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1438B1" w14:textId="77777777" w:rsidR="003805B5" w:rsidRPr="001A6E5E" w:rsidRDefault="00EF1C63" w:rsidP="009F544B">
      <w:pPr>
        <w:numPr>
          <w:ilvl w:val="0"/>
          <w:numId w:val="4"/>
        </w:numPr>
        <w:tabs>
          <w:tab w:val="left" w:pos="567"/>
        </w:tabs>
        <w:ind w:left="0" w:firstLine="0"/>
        <w:rPr>
          <w:rFonts w:ascii="Times New Roman" w:eastAsia="Times New Roman" w:hAnsi="Times New Roman" w:cs="Times New Roman"/>
        </w:rPr>
      </w:pPr>
      <w:bookmarkStart w:id="0" w:name="_GoBack"/>
      <w:bookmarkEnd w:id="0"/>
      <w:r w:rsidRPr="001A6E5E">
        <w:rPr>
          <w:rFonts w:ascii="Times New Roman" w:hAnsi="Times New Roman" w:cs="Times New Roman"/>
          <w:b/>
        </w:rPr>
        <w:t>A GYÓGYSZER NEVE</w:t>
      </w:r>
    </w:p>
    <w:p w14:paraId="12CFACE7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</w:p>
    <w:p w14:paraId="6F78A98A" w14:textId="6E413AE4" w:rsidR="009F0C74" w:rsidRPr="001A6E5E" w:rsidRDefault="009F0C74" w:rsidP="009F544B">
      <w:pPr>
        <w:pStyle w:val="Szvegtrzs"/>
        <w:tabs>
          <w:tab w:val="left" w:pos="567"/>
        </w:tabs>
        <w:ind w:left="0"/>
        <w:rPr>
          <w:rFonts w:cs="Times New Roman"/>
          <w:w w:val="102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Everolimus </w:t>
      </w:r>
      <w:r w:rsidR="0091796A">
        <w:rPr>
          <w:rFonts w:cs="Times New Roman"/>
          <w:sz w:val="22"/>
          <w:szCs w:val="22"/>
        </w:rPr>
        <w:t>Zentiva</w:t>
      </w:r>
      <w:r w:rsidRPr="001A6E5E">
        <w:rPr>
          <w:rFonts w:cs="Times New Roman"/>
          <w:sz w:val="22"/>
          <w:szCs w:val="22"/>
        </w:rPr>
        <w:t xml:space="preserve"> </w:t>
      </w:r>
      <w:r w:rsidR="00EF1C63" w:rsidRPr="001A6E5E">
        <w:rPr>
          <w:rFonts w:cs="Times New Roman"/>
          <w:sz w:val="22"/>
          <w:szCs w:val="22"/>
        </w:rPr>
        <w:t>5</w:t>
      </w:r>
      <w:r w:rsidR="007D1217" w:rsidRPr="001A6E5E">
        <w:rPr>
          <w:rFonts w:cs="Times New Roman"/>
          <w:sz w:val="22"/>
          <w:szCs w:val="22"/>
        </w:rPr>
        <w:t> </w:t>
      </w:r>
      <w:r w:rsidR="00EF1C63" w:rsidRPr="001A6E5E">
        <w:rPr>
          <w:rFonts w:cs="Times New Roman"/>
          <w:sz w:val="22"/>
          <w:szCs w:val="22"/>
        </w:rPr>
        <w:t>mg tabletta</w:t>
      </w:r>
    </w:p>
    <w:p w14:paraId="030CF5E4" w14:textId="577D2281" w:rsidR="003805B5" w:rsidRPr="001A6E5E" w:rsidRDefault="009F0C74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Everolimus </w:t>
      </w:r>
      <w:r w:rsidR="0091796A">
        <w:rPr>
          <w:rFonts w:cs="Times New Roman"/>
          <w:sz w:val="22"/>
          <w:szCs w:val="22"/>
        </w:rPr>
        <w:t>Zentiva</w:t>
      </w:r>
      <w:r w:rsidRPr="001A6E5E">
        <w:rPr>
          <w:rFonts w:cs="Times New Roman"/>
          <w:sz w:val="22"/>
          <w:szCs w:val="22"/>
        </w:rPr>
        <w:t xml:space="preserve"> </w:t>
      </w:r>
      <w:r w:rsidR="00EF1C63" w:rsidRPr="001A6E5E">
        <w:rPr>
          <w:rFonts w:cs="Times New Roman"/>
          <w:sz w:val="22"/>
          <w:szCs w:val="22"/>
        </w:rPr>
        <w:t>10</w:t>
      </w:r>
      <w:r w:rsidR="007D1217" w:rsidRPr="001A6E5E">
        <w:rPr>
          <w:rFonts w:cs="Times New Roman"/>
          <w:sz w:val="22"/>
          <w:szCs w:val="22"/>
        </w:rPr>
        <w:t> </w:t>
      </w:r>
      <w:r w:rsidR="00EF1C63" w:rsidRPr="001A6E5E">
        <w:rPr>
          <w:rFonts w:cs="Times New Roman"/>
          <w:sz w:val="22"/>
          <w:szCs w:val="22"/>
        </w:rPr>
        <w:t>mg tabletta</w:t>
      </w:r>
    </w:p>
    <w:p w14:paraId="2341EEE4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33766A1D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60D19760" w14:textId="77777777" w:rsidR="003805B5" w:rsidRPr="001A6E5E" w:rsidRDefault="00EF1C63" w:rsidP="009F544B">
      <w:pPr>
        <w:pStyle w:val="Cmsor1"/>
        <w:numPr>
          <w:ilvl w:val="0"/>
          <w:numId w:val="4"/>
        </w:numPr>
        <w:tabs>
          <w:tab w:val="left" w:pos="567"/>
        </w:tabs>
        <w:ind w:left="0" w:firstLine="0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MINŐSÉGI ÉS MENNYISÉGI ÖSSZETÉTEL</w:t>
      </w:r>
    </w:p>
    <w:p w14:paraId="63A92A98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</w:p>
    <w:p w14:paraId="49AFA869" w14:textId="76A19B6E" w:rsidR="003805B5" w:rsidRPr="001A6E5E" w:rsidRDefault="009F0C74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 xml:space="preserve">Everolimus </w:t>
      </w:r>
      <w:r w:rsidR="0091796A">
        <w:rPr>
          <w:rFonts w:cs="Times New Roman"/>
          <w:sz w:val="22"/>
          <w:szCs w:val="22"/>
          <w:u w:val="single" w:color="000000"/>
        </w:rPr>
        <w:t>Zentiva</w:t>
      </w:r>
      <w:r w:rsidRPr="001A6E5E">
        <w:rPr>
          <w:rFonts w:cs="Times New Roman"/>
          <w:sz w:val="22"/>
          <w:szCs w:val="22"/>
          <w:u w:val="single" w:color="000000"/>
        </w:rPr>
        <w:t xml:space="preserve"> </w:t>
      </w:r>
      <w:r w:rsidR="00EF1C63" w:rsidRPr="001A6E5E">
        <w:rPr>
          <w:rFonts w:cs="Times New Roman"/>
          <w:sz w:val="22"/>
          <w:szCs w:val="22"/>
          <w:u w:val="single" w:color="000000"/>
        </w:rPr>
        <w:t>5</w:t>
      </w:r>
      <w:r w:rsidR="007D1217" w:rsidRPr="001A6E5E">
        <w:rPr>
          <w:rFonts w:cs="Times New Roman"/>
          <w:sz w:val="22"/>
          <w:szCs w:val="22"/>
          <w:u w:val="single" w:color="000000"/>
        </w:rPr>
        <w:t> </w:t>
      </w:r>
      <w:r w:rsidR="00EF1C63" w:rsidRPr="001A6E5E">
        <w:rPr>
          <w:rFonts w:cs="Times New Roman"/>
          <w:sz w:val="22"/>
          <w:szCs w:val="22"/>
          <w:u w:val="single" w:color="000000"/>
        </w:rPr>
        <w:t>mg tabletta</w:t>
      </w:r>
    </w:p>
    <w:p w14:paraId="72DC8E78" w14:textId="70C917B8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5</w:t>
      </w:r>
      <w:r w:rsidR="007D1217" w:rsidRPr="001A6E5E">
        <w:rPr>
          <w:rFonts w:cs="Times New Roman"/>
          <w:sz w:val="22"/>
          <w:szCs w:val="22"/>
        </w:rPr>
        <w:t> </w:t>
      </w:r>
      <w:r w:rsidRPr="001A6E5E">
        <w:rPr>
          <w:rFonts w:cs="Times New Roman"/>
          <w:sz w:val="22"/>
          <w:szCs w:val="22"/>
        </w:rPr>
        <w:t>mg everolimusz</w:t>
      </w:r>
      <w:r w:rsidR="00D23FC8" w:rsidRPr="001A6E5E">
        <w:rPr>
          <w:rFonts w:cs="Times New Roman"/>
          <w:sz w:val="22"/>
          <w:szCs w:val="22"/>
        </w:rPr>
        <w:t>t tartalmaz</w:t>
      </w:r>
      <w:r w:rsidRPr="001A6E5E">
        <w:rPr>
          <w:rFonts w:cs="Times New Roman"/>
          <w:sz w:val="22"/>
          <w:szCs w:val="22"/>
        </w:rPr>
        <w:t xml:space="preserve"> tablettánként.</w:t>
      </w:r>
    </w:p>
    <w:p w14:paraId="125298FE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05C40472" w14:textId="77777777" w:rsidR="00557669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Ismert hatású segédanyag:</w:t>
      </w:r>
    </w:p>
    <w:p w14:paraId="4BEB376B" w14:textId="0115A062" w:rsidR="003805B5" w:rsidRPr="001A6E5E" w:rsidRDefault="009F0C74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131</w:t>
      </w:r>
      <w:r w:rsidR="00B13B7C" w:rsidRPr="001A6E5E">
        <w:rPr>
          <w:rFonts w:cs="Times New Roman"/>
          <w:sz w:val="22"/>
          <w:szCs w:val="22"/>
        </w:rPr>
        <w:t>,</w:t>
      </w:r>
      <w:r w:rsidRPr="001A6E5E">
        <w:rPr>
          <w:rFonts w:cs="Times New Roman"/>
          <w:sz w:val="22"/>
          <w:szCs w:val="22"/>
        </w:rPr>
        <w:t>16</w:t>
      </w:r>
      <w:r w:rsidR="007D1217" w:rsidRPr="001A6E5E">
        <w:rPr>
          <w:rFonts w:cs="Times New Roman"/>
          <w:sz w:val="22"/>
          <w:szCs w:val="22"/>
        </w:rPr>
        <w:t> </w:t>
      </w:r>
      <w:r w:rsidR="00EF1C63" w:rsidRPr="001A6E5E">
        <w:rPr>
          <w:rFonts w:cs="Times New Roman"/>
          <w:sz w:val="22"/>
          <w:szCs w:val="22"/>
        </w:rPr>
        <w:t>mg laktóz</w:t>
      </w:r>
      <w:r w:rsidR="00D23FC8" w:rsidRPr="001A6E5E">
        <w:rPr>
          <w:rFonts w:cs="Times New Roman"/>
          <w:sz w:val="22"/>
          <w:szCs w:val="22"/>
        </w:rPr>
        <w:t>t tartalmaz</w:t>
      </w:r>
      <w:r w:rsidR="00EF1C63" w:rsidRPr="001A6E5E">
        <w:rPr>
          <w:rFonts w:cs="Times New Roman"/>
          <w:sz w:val="22"/>
          <w:szCs w:val="22"/>
        </w:rPr>
        <w:t xml:space="preserve"> tablettánként.</w:t>
      </w:r>
    </w:p>
    <w:p w14:paraId="19B9F1F2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0D837DE0" w14:textId="30D4D2BB" w:rsidR="003805B5" w:rsidRPr="001A6E5E" w:rsidRDefault="009F0C74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 xml:space="preserve">Everolimus </w:t>
      </w:r>
      <w:r w:rsidR="0091796A">
        <w:rPr>
          <w:rFonts w:cs="Times New Roman"/>
          <w:sz w:val="22"/>
          <w:szCs w:val="22"/>
          <w:u w:val="single" w:color="000000"/>
        </w:rPr>
        <w:t>Zentiva</w:t>
      </w:r>
      <w:r w:rsidRPr="001A6E5E">
        <w:rPr>
          <w:rFonts w:cs="Times New Roman"/>
          <w:sz w:val="22"/>
          <w:szCs w:val="22"/>
          <w:u w:val="single" w:color="000000"/>
        </w:rPr>
        <w:t xml:space="preserve"> </w:t>
      </w:r>
      <w:r w:rsidR="00EF1C63" w:rsidRPr="001A6E5E">
        <w:rPr>
          <w:rFonts w:cs="Times New Roman"/>
          <w:sz w:val="22"/>
          <w:szCs w:val="22"/>
          <w:u w:val="single" w:color="000000"/>
        </w:rPr>
        <w:t>10</w:t>
      </w:r>
      <w:r w:rsidR="007D1217" w:rsidRPr="001A6E5E">
        <w:rPr>
          <w:rFonts w:cs="Times New Roman"/>
          <w:sz w:val="22"/>
          <w:szCs w:val="22"/>
          <w:u w:val="single" w:color="000000"/>
        </w:rPr>
        <w:t> </w:t>
      </w:r>
      <w:r w:rsidR="00EF1C63" w:rsidRPr="001A6E5E">
        <w:rPr>
          <w:rFonts w:cs="Times New Roman"/>
          <w:sz w:val="22"/>
          <w:szCs w:val="22"/>
          <w:u w:val="single" w:color="000000"/>
        </w:rPr>
        <w:t>mg tabletta</w:t>
      </w:r>
    </w:p>
    <w:p w14:paraId="0880AD41" w14:textId="295A181B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10</w:t>
      </w:r>
      <w:r w:rsidR="007D1217" w:rsidRPr="001A6E5E">
        <w:rPr>
          <w:rFonts w:cs="Times New Roman"/>
          <w:sz w:val="22"/>
          <w:szCs w:val="22"/>
        </w:rPr>
        <w:t> </w:t>
      </w:r>
      <w:r w:rsidRPr="001A6E5E">
        <w:rPr>
          <w:rFonts w:cs="Times New Roman"/>
          <w:sz w:val="22"/>
          <w:szCs w:val="22"/>
        </w:rPr>
        <w:t>mg everolimusz</w:t>
      </w:r>
      <w:r w:rsidR="00D23FC8" w:rsidRPr="001A6E5E">
        <w:rPr>
          <w:rFonts w:cs="Times New Roman"/>
          <w:sz w:val="22"/>
          <w:szCs w:val="22"/>
        </w:rPr>
        <w:t>t tartalmaz</w:t>
      </w:r>
      <w:r w:rsidRPr="001A6E5E">
        <w:rPr>
          <w:rFonts w:cs="Times New Roman"/>
          <w:sz w:val="22"/>
          <w:szCs w:val="22"/>
        </w:rPr>
        <w:t xml:space="preserve"> tablettánként.</w:t>
      </w:r>
    </w:p>
    <w:p w14:paraId="4B8356E7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08A9AFEB" w14:textId="77777777" w:rsidR="00557669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Ismert hatású segédanyag:</w:t>
      </w:r>
    </w:p>
    <w:p w14:paraId="70CE6F3C" w14:textId="4C3F0910" w:rsidR="003805B5" w:rsidRPr="001A6E5E" w:rsidRDefault="00B13B7C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262,</w:t>
      </w:r>
      <w:r w:rsidR="009F0C74" w:rsidRPr="001A6E5E">
        <w:rPr>
          <w:rFonts w:cs="Times New Roman"/>
          <w:sz w:val="22"/>
          <w:szCs w:val="22"/>
        </w:rPr>
        <w:t>3</w:t>
      </w:r>
      <w:r w:rsidR="007D1217" w:rsidRPr="001A6E5E">
        <w:rPr>
          <w:rFonts w:cs="Times New Roman"/>
          <w:sz w:val="22"/>
          <w:szCs w:val="22"/>
        </w:rPr>
        <w:t> </w:t>
      </w:r>
      <w:r w:rsidR="00EF1C63" w:rsidRPr="001A6E5E">
        <w:rPr>
          <w:rFonts w:cs="Times New Roman"/>
          <w:sz w:val="22"/>
          <w:szCs w:val="22"/>
        </w:rPr>
        <w:t>mg laktóz</w:t>
      </w:r>
      <w:r w:rsidR="00D23FC8" w:rsidRPr="001A6E5E">
        <w:rPr>
          <w:rFonts w:cs="Times New Roman"/>
          <w:sz w:val="22"/>
          <w:szCs w:val="22"/>
        </w:rPr>
        <w:t>t tartalmaz</w:t>
      </w:r>
      <w:r w:rsidR="00EF1C63" w:rsidRPr="001A6E5E">
        <w:rPr>
          <w:rFonts w:cs="Times New Roman"/>
          <w:sz w:val="22"/>
          <w:szCs w:val="22"/>
        </w:rPr>
        <w:t xml:space="preserve"> tablettánként.</w:t>
      </w:r>
    </w:p>
    <w:p w14:paraId="3A8E38B9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7D22E8A5" w14:textId="77777777" w:rsidR="003805B5" w:rsidRPr="009F544B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  <w:lang w:val="pt-PT"/>
        </w:rPr>
      </w:pPr>
      <w:r w:rsidRPr="009F544B">
        <w:rPr>
          <w:rFonts w:cs="Times New Roman"/>
          <w:sz w:val="22"/>
          <w:szCs w:val="22"/>
          <w:lang w:val="pt-PT"/>
        </w:rPr>
        <w:t>A segédanyagok teljes listáját lásd a 6.1</w:t>
      </w:r>
      <w:r w:rsidR="007D1217" w:rsidRPr="009F544B">
        <w:rPr>
          <w:rFonts w:cs="Times New Roman"/>
          <w:sz w:val="22"/>
          <w:szCs w:val="22"/>
          <w:lang w:val="pt-PT"/>
        </w:rPr>
        <w:t> </w:t>
      </w:r>
      <w:r w:rsidRPr="009F544B">
        <w:rPr>
          <w:rFonts w:cs="Times New Roman"/>
          <w:sz w:val="22"/>
          <w:szCs w:val="22"/>
          <w:lang w:val="pt-PT"/>
        </w:rPr>
        <w:t>pontban.</w:t>
      </w:r>
    </w:p>
    <w:p w14:paraId="3F44012C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lang w:val="pt-PT"/>
        </w:rPr>
      </w:pPr>
    </w:p>
    <w:p w14:paraId="2EEDB8F2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lang w:val="pt-PT"/>
        </w:rPr>
      </w:pPr>
    </w:p>
    <w:p w14:paraId="70DCEC16" w14:textId="77777777" w:rsidR="003805B5" w:rsidRPr="001A6E5E" w:rsidRDefault="00EF1C63" w:rsidP="009F544B">
      <w:pPr>
        <w:pStyle w:val="Cmsor1"/>
        <w:numPr>
          <w:ilvl w:val="0"/>
          <w:numId w:val="4"/>
        </w:numPr>
        <w:tabs>
          <w:tab w:val="left" w:pos="567"/>
        </w:tabs>
        <w:ind w:left="0" w:firstLine="0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GYÓGYSZERFORMA</w:t>
      </w:r>
    </w:p>
    <w:p w14:paraId="6659EF77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</w:p>
    <w:p w14:paraId="2344A297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Tabletta.</w:t>
      </w:r>
    </w:p>
    <w:p w14:paraId="1B1E4616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0AECC4CF" w14:textId="6FA52EDD" w:rsidR="003805B5" w:rsidRPr="001A6E5E" w:rsidRDefault="009F0C74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 xml:space="preserve">Everolimus </w:t>
      </w:r>
      <w:r w:rsidR="0091796A">
        <w:rPr>
          <w:rFonts w:cs="Times New Roman"/>
          <w:sz w:val="22"/>
          <w:szCs w:val="22"/>
          <w:u w:val="single" w:color="000000"/>
        </w:rPr>
        <w:t>Zentiva</w:t>
      </w:r>
      <w:r w:rsidRPr="001A6E5E">
        <w:rPr>
          <w:rFonts w:cs="Times New Roman"/>
          <w:sz w:val="22"/>
          <w:szCs w:val="22"/>
          <w:u w:val="single" w:color="000000"/>
        </w:rPr>
        <w:t xml:space="preserve"> </w:t>
      </w:r>
      <w:r w:rsidR="00EF1C63" w:rsidRPr="001A6E5E">
        <w:rPr>
          <w:rFonts w:cs="Times New Roman"/>
          <w:sz w:val="22"/>
          <w:szCs w:val="22"/>
          <w:u w:val="single" w:color="000000"/>
        </w:rPr>
        <w:t>5</w:t>
      </w:r>
      <w:r w:rsidR="007D1217" w:rsidRPr="001A6E5E">
        <w:rPr>
          <w:rFonts w:cs="Times New Roman"/>
          <w:sz w:val="22"/>
          <w:szCs w:val="22"/>
          <w:u w:val="single" w:color="000000"/>
        </w:rPr>
        <w:t> </w:t>
      </w:r>
      <w:r w:rsidR="00EF1C63" w:rsidRPr="001A6E5E">
        <w:rPr>
          <w:rFonts w:cs="Times New Roman"/>
          <w:sz w:val="22"/>
          <w:szCs w:val="22"/>
          <w:u w:val="single" w:color="000000"/>
        </w:rPr>
        <w:t>mg tabletta</w:t>
      </w:r>
    </w:p>
    <w:p w14:paraId="3846F2D2" w14:textId="77777777" w:rsidR="00F272A5" w:rsidRPr="001A6E5E" w:rsidRDefault="00F272A5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Fehér vagy csaknem fehér, ov</w:t>
      </w:r>
      <w:r w:rsidR="007D1217" w:rsidRPr="001A6E5E">
        <w:rPr>
          <w:rFonts w:cs="Times New Roman"/>
          <w:sz w:val="22"/>
          <w:szCs w:val="22"/>
        </w:rPr>
        <w:t>á</w:t>
      </w:r>
      <w:r w:rsidRPr="001A6E5E">
        <w:rPr>
          <w:rFonts w:cs="Times New Roman"/>
          <w:sz w:val="22"/>
          <w:szCs w:val="22"/>
        </w:rPr>
        <w:t>lis</w:t>
      </w:r>
      <w:r w:rsidR="00293D65" w:rsidRPr="001A6E5E">
        <w:rPr>
          <w:rFonts w:cs="Times New Roman"/>
          <w:sz w:val="22"/>
          <w:szCs w:val="22"/>
        </w:rPr>
        <w:t>,</w:t>
      </w:r>
      <w:r w:rsidRPr="001A6E5E">
        <w:rPr>
          <w:rFonts w:cs="Times New Roman"/>
          <w:sz w:val="22"/>
          <w:szCs w:val="22"/>
        </w:rPr>
        <w:t xml:space="preserve"> lapos tabletta, </w:t>
      </w:r>
      <w:r w:rsidR="00CE7FDD" w:rsidRPr="001A6E5E">
        <w:rPr>
          <w:rFonts w:cs="Times New Roman"/>
          <w:sz w:val="22"/>
          <w:szCs w:val="22"/>
        </w:rPr>
        <w:t xml:space="preserve">az </w:t>
      </w:r>
      <w:r w:rsidRPr="001A6E5E">
        <w:rPr>
          <w:rFonts w:cs="Times New Roman"/>
          <w:sz w:val="22"/>
          <w:szCs w:val="22"/>
        </w:rPr>
        <w:t>egyik oldalán “EVR”, a másik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oldalán </w:t>
      </w:r>
      <w:r w:rsidR="000F5F2C" w:rsidRPr="001A6E5E">
        <w:rPr>
          <w:rFonts w:cs="Times New Roman"/>
          <w:sz w:val="22"/>
          <w:szCs w:val="22"/>
        </w:rPr>
        <w:t>“</w:t>
      </w:r>
      <w:r w:rsidRPr="001A6E5E">
        <w:rPr>
          <w:rFonts w:cs="Times New Roman"/>
          <w:sz w:val="22"/>
          <w:szCs w:val="22"/>
        </w:rPr>
        <w:t xml:space="preserve">5” </w:t>
      </w:r>
      <w:r w:rsidR="00CE7FDD" w:rsidRPr="001A6E5E">
        <w:rPr>
          <w:rFonts w:cs="Times New Roman"/>
          <w:sz w:val="22"/>
          <w:szCs w:val="22"/>
        </w:rPr>
        <w:t>mélynyomású felirattal ellátva. Méretei:</w:t>
      </w:r>
      <w:r w:rsidR="007D1217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körülbelül 12</w:t>
      </w:r>
      <w:r w:rsidR="007D1217" w:rsidRPr="001A6E5E">
        <w:rPr>
          <w:rFonts w:cs="Times New Roman"/>
          <w:sz w:val="22"/>
          <w:szCs w:val="22"/>
        </w:rPr>
        <w:t> </w:t>
      </w:r>
      <w:r w:rsidRPr="001A6E5E">
        <w:rPr>
          <w:rFonts w:cs="Times New Roman"/>
          <w:sz w:val="22"/>
          <w:szCs w:val="22"/>
        </w:rPr>
        <w:t>mm hosszú és 5</w:t>
      </w:r>
      <w:r w:rsidR="007D1217" w:rsidRPr="001A6E5E">
        <w:rPr>
          <w:rFonts w:cs="Times New Roman"/>
          <w:sz w:val="22"/>
          <w:szCs w:val="22"/>
        </w:rPr>
        <w:t> </w:t>
      </w:r>
      <w:r w:rsidRPr="001A6E5E">
        <w:rPr>
          <w:rFonts w:cs="Times New Roman"/>
          <w:sz w:val="22"/>
          <w:szCs w:val="22"/>
        </w:rPr>
        <w:t>mm széles</w:t>
      </w:r>
      <w:r w:rsidR="007D1217" w:rsidRPr="001A6E5E">
        <w:rPr>
          <w:rFonts w:cs="Times New Roman"/>
          <w:sz w:val="22"/>
          <w:szCs w:val="22"/>
        </w:rPr>
        <w:t>.</w:t>
      </w:r>
    </w:p>
    <w:p w14:paraId="14DE2FEB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2AE104BE" w14:textId="2F03D9CF" w:rsidR="003805B5" w:rsidRPr="001A6E5E" w:rsidRDefault="009F0C74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 xml:space="preserve">Everolimus </w:t>
      </w:r>
      <w:r w:rsidR="0091796A">
        <w:rPr>
          <w:rFonts w:cs="Times New Roman"/>
          <w:sz w:val="22"/>
          <w:szCs w:val="22"/>
          <w:u w:val="single" w:color="000000"/>
        </w:rPr>
        <w:t>Zentiva</w:t>
      </w:r>
      <w:r w:rsidRPr="001A6E5E">
        <w:rPr>
          <w:rFonts w:cs="Times New Roman"/>
          <w:sz w:val="22"/>
          <w:szCs w:val="22"/>
          <w:u w:val="single" w:color="000000"/>
        </w:rPr>
        <w:t xml:space="preserve"> </w:t>
      </w:r>
      <w:r w:rsidR="00EF1C63" w:rsidRPr="001A6E5E">
        <w:rPr>
          <w:rFonts w:cs="Times New Roman"/>
          <w:sz w:val="22"/>
          <w:szCs w:val="22"/>
          <w:u w:val="single" w:color="000000"/>
        </w:rPr>
        <w:t>10</w:t>
      </w:r>
      <w:r w:rsidR="007D1217" w:rsidRPr="001A6E5E">
        <w:rPr>
          <w:rFonts w:cs="Times New Roman"/>
          <w:sz w:val="22"/>
          <w:szCs w:val="22"/>
          <w:u w:val="single" w:color="000000"/>
        </w:rPr>
        <w:t> </w:t>
      </w:r>
      <w:r w:rsidR="00EF1C63" w:rsidRPr="001A6E5E">
        <w:rPr>
          <w:rFonts w:cs="Times New Roman"/>
          <w:sz w:val="22"/>
          <w:szCs w:val="22"/>
          <w:u w:val="single" w:color="000000"/>
        </w:rPr>
        <w:t>mg tabletta</w:t>
      </w:r>
    </w:p>
    <w:p w14:paraId="157FB39C" w14:textId="77777777" w:rsidR="00F272A5" w:rsidRPr="001A6E5E" w:rsidRDefault="00F272A5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Fehér vagy csaknem fehér, ov</w:t>
      </w:r>
      <w:r w:rsidR="007D1217" w:rsidRPr="001A6E5E">
        <w:rPr>
          <w:rFonts w:cs="Times New Roman"/>
          <w:sz w:val="22"/>
          <w:szCs w:val="22"/>
        </w:rPr>
        <w:t>á</w:t>
      </w:r>
      <w:r w:rsidRPr="001A6E5E">
        <w:rPr>
          <w:rFonts w:cs="Times New Roman"/>
          <w:sz w:val="22"/>
          <w:szCs w:val="22"/>
        </w:rPr>
        <w:t>lis</w:t>
      </w:r>
      <w:r w:rsidR="00F37D82" w:rsidRPr="001A6E5E">
        <w:rPr>
          <w:rFonts w:cs="Times New Roman"/>
          <w:sz w:val="22"/>
          <w:szCs w:val="22"/>
        </w:rPr>
        <w:t>,</w:t>
      </w:r>
      <w:r w:rsidRPr="001A6E5E">
        <w:rPr>
          <w:rFonts w:cs="Times New Roman"/>
          <w:sz w:val="22"/>
          <w:szCs w:val="22"/>
        </w:rPr>
        <w:t xml:space="preserve"> lapos tabletta, </w:t>
      </w:r>
      <w:r w:rsidR="00160537" w:rsidRPr="001A6E5E">
        <w:rPr>
          <w:rFonts w:cs="Times New Roman"/>
          <w:sz w:val="22"/>
          <w:szCs w:val="22"/>
        </w:rPr>
        <w:t xml:space="preserve">az </w:t>
      </w:r>
      <w:r w:rsidRPr="001A6E5E">
        <w:rPr>
          <w:rFonts w:cs="Times New Roman"/>
          <w:sz w:val="22"/>
          <w:szCs w:val="22"/>
        </w:rPr>
        <w:t>egyik oldalán “EVR”, a másik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="000F5F2C" w:rsidRPr="001A6E5E">
        <w:rPr>
          <w:rFonts w:cs="Times New Roman"/>
          <w:sz w:val="22"/>
          <w:szCs w:val="22"/>
        </w:rPr>
        <w:t>oldalán “</w:t>
      </w:r>
      <w:r w:rsidRPr="001A6E5E">
        <w:rPr>
          <w:rFonts w:cs="Times New Roman"/>
          <w:sz w:val="22"/>
          <w:szCs w:val="22"/>
        </w:rPr>
        <w:t xml:space="preserve">NAT” </w:t>
      </w:r>
      <w:r w:rsidR="00CE7FDD" w:rsidRPr="001A6E5E">
        <w:rPr>
          <w:rFonts w:cs="Times New Roman"/>
          <w:sz w:val="22"/>
          <w:szCs w:val="22"/>
        </w:rPr>
        <w:t>mélynyomású felirattal ellátva. Méretei:</w:t>
      </w:r>
      <w:r w:rsidR="007D1217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körülbelül 15</w:t>
      </w:r>
      <w:r w:rsidR="007D1217" w:rsidRPr="001A6E5E">
        <w:rPr>
          <w:rFonts w:cs="Times New Roman"/>
          <w:sz w:val="22"/>
          <w:szCs w:val="22"/>
        </w:rPr>
        <w:t> </w:t>
      </w:r>
      <w:r w:rsidRPr="001A6E5E">
        <w:rPr>
          <w:rFonts w:cs="Times New Roman"/>
          <w:sz w:val="22"/>
          <w:szCs w:val="22"/>
        </w:rPr>
        <w:t>mm hosszú és 6</w:t>
      </w:r>
      <w:r w:rsidR="007D1217" w:rsidRPr="001A6E5E">
        <w:rPr>
          <w:rFonts w:cs="Times New Roman"/>
          <w:sz w:val="22"/>
          <w:szCs w:val="22"/>
        </w:rPr>
        <w:t> </w:t>
      </w:r>
      <w:r w:rsidRPr="001A6E5E">
        <w:rPr>
          <w:rFonts w:cs="Times New Roman"/>
          <w:sz w:val="22"/>
          <w:szCs w:val="22"/>
        </w:rPr>
        <w:t>mm széles</w:t>
      </w:r>
      <w:r w:rsidR="007D1217" w:rsidRPr="001A6E5E">
        <w:rPr>
          <w:rFonts w:cs="Times New Roman"/>
          <w:sz w:val="22"/>
          <w:szCs w:val="22"/>
        </w:rPr>
        <w:t>.</w:t>
      </w:r>
    </w:p>
    <w:p w14:paraId="5F1A1F31" w14:textId="77777777" w:rsidR="009F369A" w:rsidRPr="001A6E5E" w:rsidRDefault="009F369A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</w:p>
    <w:p w14:paraId="082B8B7F" w14:textId="77777777" w:rsidR="009F369A" w:rsidRPr="001A6E5E" w:rsidRDefault="009F369A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</w:p>
    <w:p w14:paraId="099341CF" w14:textId="77777777" w:rsidR="003805B5" w:rsidRPr="001A6E5E" w:rsidRDefault="00EF1C63" w:rsidP="009F544B">
      <w:pPr>
        <w:pStyle w:val="Cmsor1"/>
        <w:numPr>
          <w:ilvl w:val="0"/>
          <w:numId w:val="4"/>
        </w:numPr>
        <w:tabs>
          <w:tab w:val="left" w:pos="567"/>
        </w:tabs>
        <w:ind w:left="0" w:firstLine="0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KLINIKAI JELLEMZŐK</w:t>
      </w:r>
    </w:p>
    <w:p w14:paraId="71505E4A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</w:p>
    <w:p w14:paraId="333E30A6" w14:textId="77777777" w:rsidR="003805B5" w:rsidRPr="001A6E5E" w:rsidRDefault="00EF1C63" w:rsidP="009F544B">
      <w:pPr>
        <w:numPr>
          <w:ilvl w:val="1"/>
          <w:numId w:val="4"/>
        </w:numPr>
        <w:tabs>
          <w:tab w:val="left" w:pos="567"/>
        </w:tabs>
        <w:ind w:left="0" w:firstLine="0"/>
        <w:jc w:val="left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b/>
        </w:rPr>
        <w:t>Terápiás javallatok</w:t>
      </w:r>
    </w:p>
    <w:p w14:paraId="73DD1C34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</w:p>
    <w:p w14:paraId="048FF72C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Hormonreceptor-pozitív, előrehaladott emlőrák</w:t>
      </w:r>
    </w:p>
    <w:p w14:paraId="220A0543" w14:textId="41C7A80D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Az </w:t>
      </w:r>
      <w:r w:rsidR="009F0C74" w:rsidRPr="001A6E5E">
        <w:rPr>
          <w:rFonts w:cs="Times New Roman"/>
          <w:sz w:val="22"/>
          <w:szCs w:val="22"/>
        </w:rPr>
        <w:t xml:space="preserve">Everolimus </w:t>
      </w:r>
      <w:r w:rsidR="0091796A">
        <w:rPr>
          <w:rFonts w:cs="Times New Roman"/>
          <w:sz w:val="22"/>
          <w:szCs w:val="22"/>
        </w:rPr>
        <w:t>Zentiva</w:t>
      </w:r>
      <w:r w:rsidR="009F0C74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 hormonreceptor-pozitív, HER2/neu-negatív, előrehaladott emlőrák kezelésére javallott,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exemesztánnal kombinációban, olyan, postmenopausában lévő nőknél, akiknek nem szteroid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aromatáz-inhibitorral történt kezelés utáni recidívát vagy progressziót követően nincs tünetekkel járó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visceralis betegsége.</w:t>
      </w:r>
    </w:p>
    <w:p w14:paraId="7578B09B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321C1F46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Pancreas eredetű neuroendokrin tumorok</w:t>
      </w:r>
    </w:p>
    <w:p w14:paraId="7BE888BB" w14:textId="05001C39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Az </w:t>
      </w:r>
      <w:r w:rsidR="009F0C74" w:rsidRPr="001A6E5E">
        <w:rPr>
          <w:rFonts w:cs="Times New Roman"/>
          <w:sz w:val="22"/>
          <w:szCs w:val="22"/>
        </w:rPr>
        <w:t xml:space="preserve">Everolimus </w:t>
      </w:r>
      <w:r w:rsidR="0091796A">
        <w:rPr>
          <w:rFonts w:cs="Times New Roman"/>
          <w:sz w:val="22"/>
          <w:szCs w:val="22"/>
        </w:rPr>
        <w:t>Zentiva</w:t>
      </w:r>
      <w:r w:rsidR="009F0C74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az inoperábilis vagy metasztatikus, jól vagy közepesen differenciált, pancreas eredetű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neuroendokrin tumorok kezelésére javallott, progresszív betegségben szenvedő felnőttek</w:t>
      </w:r>
      <w:r w:rsidR="00AA011D" w:rsidRPr="001A6E5E">
        <w:rPr>
          <w:rFonts w:cs="Times New Roman"/>
          <w:sz w:val="22"/>
          <w:szCs w:val="22"/>
        </w:rPr>
        <w:t>nél</w:t>
      </w:r>
      <w:r w:rsidRPr="001A6E5E">
        <w:rPr>
          <w:rFonts w:cs="Times New Roman"/>
          <w:sz w:val="22"/>
          <w:szCs w:val="22"/>
        </w:rPr>
        <w:t>.</w:t>
      </w:r>
    </w:p>
    <w:p w14:paraId="22D27901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7F78D3A2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Gastrointestinalis vagy pulmonalis eredetű neuroendokrin tumorok</w:t>
      </w:r>
    </w:p>
    <w:p w14:paraId="595BD780" w14:textId="7F87B5D2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Az </w:t>
      </w:r>
      <w:r w:rsidR="009F0C74" w:rsidRPr="001A6E5E">
        <w:rPr>
          <w:rFonts w:cs="Times New Roman"/>
          <w:sz w:val="22"/>
          <w:szCs w:val="22"/>
        </w:rPr>
        <w:t xml:space="preserve">Everolimus </w:t>
      </w:r>
      <w:r w:rsidR="0091796A">
        <w:rPr>
          <w:rFonts w:cs="Times New Roman"/>
          <w:sz w:val="22"/>
          <w:szCs w:val="22"/>
        </w:rPr>
        <w:t>Zentiva</w:t>
      </w:r>
      <w:r w:rsidR="009F0C74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az inoperábilis vagy metasztatikus, jól differenciált (1. fokozat vagy 2.</w:t>
      </w:r>
      <w:r w:rsidR="006D0253">
        <w:rPr>
          <w:rFonts w:cs="Times New Roman"/>
          <w:sz w:val="22"/>
          <w:szCs w:val="22"/>
        </w:rPr>
        <w:t> </w:t>
      </w:r>
      <w:r w:rsidRPr="001A6E5E">
        <w:rPr>
          <w:rFonts w:cs="Times New Roman"/>
          <w:sz w:val="22"/>
          <w:szCs w:val="22"/>
        </w:rPr>
        <w:t>fokozat), gastrointestinalis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vagy pulmonalis eredetű, nem funkcionáló neuroendokrin tumorok kezelésére javallott, progresszív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betegségben szenvedő felnőttek</w:t>
      </w:r>
      <w:r w:rsidR="00AA011D" w:rsidRPr="001A6E5E">
        <w:rPr>
          <w:rFonts w:cs="Times New Roman"/>
          <w:sz w:val="22"/>
          <w:szCs w:val="22"/>
        </w:rPr>
        <w:t>nél</w:t>
      </w:r>
      <w:r w:rsidRPr="001A6E5E">
        <w:rPr>
          <w:rFonts w:cs="Times New Roman"/>
          <w:sz w:val="22"/>
          <w:szCs w:val="22"/>
        </w:rPr>
        <w:t xml:space="preserve"> (lásd 4.4 és 5.1 pont).</w:t>
      </w:r>
    </w:p>
    <w:p w14:paraId="336727D6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17700A85" w14:textId="77777777" w:rsidR="003805B5" w:rsidRPr="001A6E5E" w:rsidRDefault="00EF1C63" w:rsidP="00392317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lastRenderedPageBreak/>
        <w:t>Vesesejtes carcinoma</w:t>
      </w:r>
    </w:p>
    <w:p w14:paraId="4050589F" w14:textId="035E3E4C" w:rsidR="003805B5" w:rsidRPr="001A6E5E" w:rsidRDefault="00EF1C63" w:rsidP="00392317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Az </w:t>
      </w:r>
      <w:r w:rsidR="009F0C74" w:rsidRPr="001A6E5E">
        <w:rPr>
          <w:rFonts w:cs="Times New Roman"/>
          <w:sz w:val="22"/>
          <w:szCs w:val="22"/>
        </w:rPr>
        <w:t xml:space="preserve">Everolimus </w:t>
      </w:r>
      <w:r w:rsidR="0091796A">
        <w:rPr>
          <w:rFonts w:cs="Times New Roman"/>
          <w:sz w:val="22"/>
          <w:szCs w:val="22"/>
        </w:rPr>
        <w:t>Zentiva</w:t>
      </w:r>
      <w:r w:rsidR="009F0C74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az olyan, előrehaladott vesesejtes carcinomában szenvedő betegek kezelésére javallott, akiknek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 betegsége a VEGF</w:t>
      </w:r>
      <w:r w:rsidR="006D0253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 xml:space="preserve"> (vascularis endothelialis növekedési faktor </w:t>
      </w:r>
      <w:r w:rsidR="006D0253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 xml:space="preserve"> vascular endothelial growth factor)</w:t>
      </w:r>
      <w:r w:rsidR="003E3537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ellenes kezelés mellett vagy azt követően progrediált.</w:t>
      </w:r>
    </w:p>
    <w:p w14:paraId="6564B077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62D2A3DD" w14:textId="77777777" w:rsidR="003805B5" w:rsidRPr="001A6E5E" w:rsidRDefault="00EF1C63" w:rsidP="009F544B">
      <w:pPr>
        <w:pStyle w:val="Cmsor1"/>
        <w:numPr>
          <w:ilvl w:val="1"/>
          <w:numId w:val="4"/>
        </w:numPr>
        <w:tabs>
          <w:tab w:val="left" w:pos="567"/>
        </w:tabs>
        <w:ind w:left="0" w:firstLine="0"/>
        <w:jc w:val="left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Adagolás és alkalmazás</w:t>
      </w:r>
    </w:p>
    <w:p w14:paraId="45E53EEF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</w:p>
    <w:p w14:paraId="06AC3503" w14:textId="5188894E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Az </w:t>
      </w:r>
      <w:r w:rsidR="009F0C74" w:rsidRPr="001A6E5E">
        <w:rPr>
          <w:rFonts w:cs="Times New Roman"/>
          <w:sz w:val="22"/>
          <w:szCs w:val="22"/>
        </w:rPr>
        <w:t xml:space="preserve">Everolimus </w:t>
      </w:r>
      <w:r w:rsidR="0091796A">
        <w:rPr>
          <w:rFonts w:cs="Times New Roman"/>
          <w:sz w:val="22"/>
          <w:szCs w:val="22"/>
        </w:rPr>
        <w:t>Zentiva</w:t>
      </w:r>
      <w:r w:rsidRPr="001A6E5E">
        <w:rPr>
          <w:rFonts w:cs="Times New Roman"/>
          <w:sz w:val="22"/>
          <w:szCs w:val="22"/>
        </w:rPr>
        <w:t>-kezelést a daganatellenes kezelések alkalmazásában jártas orvosnak kell elkezdeni és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felügyelni.</w:t>
      </w:r>
    </w:p>
    <w:p w14:paraId="177A73EE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4FBE4202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Adagolás</w:t>
      </w:r>
    </w:p>
    <w:p w14:paraId="50F72AAE" w14:textId="7E0848CD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 különböző adagolási rendek miatt az </w:t>
      </w:r>
      <w:r w:rsidR="009F0C74" w:rsidRPr="001A6E5E">
        <w:rPr>
          <w:rFonts w:cs="Times New Roman"/>
          <w:sz w:val="22"/>
          <w:szCs w:val="22"/>
        </w:rPr>
        <w:t xml:space="preserve">Everolimus </w:t>
      </w:r>
      <w:r w:rsidR="0091796A">
        <w:rPr>
          <w:rFonts w:cs="Times New Roman"/>
          <w:sz w:val="22"/>
          <w:szCs w:val="22"/>
        </w:rPr>
        <w:t>Zentiva</w:t>
      </w:r>
      <w:r w:rsidRPr="001A6E5E">
        <w:rPr>
          <w:rFonts w:cs="Times New Roman"/>
          <w:sz w:val="22"/>
          <w:szCs w:val="22"/>
        </w:rPr>
        <w:t xml:space="preserve"> 5</w:t>
      </w:r>
      <w:r w:rsidR="003E3537" w:rsidRPr="001A6E5E">
        <w:rPr>
          <w:rFonts w:cs="Times New Roman"/>
          <w:sz w:val="22"/>
          <w:szCs w:val="22"/>
        </w:rPr>
        <w:t> </w:t>
      </w:r>
      <w:r w:rsidRPr="001A6E5E">
        <w:rPr>
          <w:rFonts w:cs="Times New Roman"/>
          <w:sz w:val="22"/>
          <w:szCs w:val="22"/>
        </w:rPr>
        <w:t>mg-os és 10</w:t>
      </w:r>
      <w:r w:rsidR="003E3537" w:rsidRPr="001A6E5E">
        <w:rPr>
          <w:rFonts w:cs="Times New Roman"/>
          <w:sz w:val="22"/>
          <w:szCs w:val="22"/>
        </w:rPr>
        <w:t> </w:t>
      </w:r>
      <w:r w:rsidRPr="001A6E5E">
        <w:rPr>
          <w:rFonts w:cs="Times New Roman"/>
          <w:sz w:val="22"/>
          <w:szCs w:val="22"/>
        </w:rPr>
        <w:t>mg-os tabletta formájában is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hozzáférhető.</w:t>
      </w:r>
    </w:p>
    <w:p w14:paraId="352D3AE4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233902F7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javasolt adag naponta egyszer 10</w:t>
      </w:r>
      <w:r w:rsidR="003E3537" w:rsidRPr="001A6E5E">
        <w:rPr>
          <w:rFonts w:cs="Times New Roman"/>
          <w:sz w:val="22"/>
          <w:szCs w:val="22"/>
        </w:rPr>
        <w:t> </w:t>
      </w:r>
      <w:r w:rsidRPr="001A6E5E">
        <w:rPr>
          <w:rFonts w:cs="Times New Roman"/>
          <w:sz w:val="22"/>
          <w:szCs w:val="22"/>
        </w:rPr>
        <w:t>mg everolimusz. A kezelést addig kell folytatni, amíg klinikailag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kedvező hatás észlelhető, vagy amíg elfogadhatatlan toxicitás nem jelentkezik.</w:t>
      </w:r>
    </w:p>
    <w:p w14:paraId="5D3371CE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19A1CEE5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Ha egy adag kimaradt, a betegnek nem kell egy pótlólagos adagot bevennie, de a következő előírt adagot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szokásos módon vegye be.</w:t>
      </w:r>
    </w:p>
    <w:p w14:paraId="6F8ADF9C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3DB15B42" w14:textId="77777777" w:rsidR="003805B5" w:rsidRPr="001A6E5E" w:rsidRDefault="00EF1C63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i/>
        </w:rPr>
        <w:t>Mellékhatások miatti dózismódosítás</w:t>
      </w:r>
    </w:p>
    <w:p w14:paraId="5806C8EB" w14:textId="1EDDEE04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súlyos és/vagy intolerábilis, feltételezett mellékhatások kezelése a dózis csökkentését és/vagy az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="009F0C74" w:rsidRPr="001A6E5E">
        <w:rPr>
          <w:rFonts w:cs="Times New Roman"/>
          <w:sz w:val="22"/>
          <w:szCs w:val="22"/>
        </w:rPr>
        <w:t xml:space="preserve">Everolimus </w:t>
      </w:r>
      <w:r w:rsidR="0091796A">
        <w:rPr>
          <w:rFonts w:cs="Times New Roman"/>
          <w:sz w:val="22"/>
          <w:szCs w:val="22"/>
        </w:rPr>
        <w:t>Zentiva</w:t>
      </w:r>
      <w:r w:rsidRPr="001A6E5E">
        <w:rPr>
          <w:rFonts w:cs="Times New Roman"/>
          <w:sz w:val="22"/>
          <w:szCs w:val="22"/>
        </w:rPr>
        <w:t>-kezelés időleges felfüggesztését teheti szükségessé. Az 1. fokozatú mellékhatások esetén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dózismódosítás általában nem szükséges. Ha a dózis csökkentésére van szükség, akkor az ajánlott adag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napi 5 mg, és nem lehet napi 5 mg-nál kevesebb.</w:t>
      </w:r>
      <w:r w:rsidR="003E3537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Az 1. táblázat összefoglalja a speciális mellékhatások esetében a dózis módosítására vonatkozó ajánlásokat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(lásd még 4.4 pont).</w:t>
      </w:r>
    </w:p>
    <w:p w14:paraId="1756C653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770327A7" w14:textId="77777777" w:rsidR="003805B5" w:rsidRPr="001A6E5E" w:rsidRDefault="00EF1C63" w:rsidP="009F544B">
      <w:pPr>
        <w:pStyle w:val="Cmsor1"/>
        <w:tabs>
          <w:tab w:val="left" w:pos="567"/>
        </w:tabs>
        <w:ind w:left="0" w:firstLine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1. táblázat</w:t>
      </w:r>
      <w:r w:rsidRPr="001A6E5E">
        <w:rPr>
          <w:rFonts w:cs="Times New Roman"/>
          <w:sz w:val="22"/>
          <w:szCs w:val="22"/>
        </w:rPr>
        <w:tab/>
        <w:t xml:space="preserve">Az </w:t>
      </w:r>
      <w:r w:rsidR="00F14413" w:rsidRPr="001A6E5E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F14413" w:rsidRPr="001A6E5E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 xml:space="preserve"> dózisának módosítására vonatkozó ajánlások</w:t>
      </w:r>
    </w:p>
    <w:p w14:paraId="4F153923" w14:textId="77777777" w:rsidR="00921967" w:rsidRPr="001A6E5E" w:rsidRDefault="00921967" w:rsidP="009F544B">
      <w:pPr>
        <w:pStyle w:val="Cmsor1"/>
        <w:tabs>
          <w:tab w:val="left" w:pos="567"/>
          <w:tab w:val="left" w:pos="1371"/>
        </w:tabs>
        <w:ind w:left="0" w:firstLine="0"/>
        <w:rPr>
          <w:rFonts w:cs="Times New Roman"/>
          <w:sz w:val="22"/>
          <w:szCs w:val="22"/>
        </w:rPr>
      </w:pPr>
    </w:p>
    <w:tbl>
      <w:tblPr>
        <w:tblStyle w:val="TableNormal1"/>
        <w:tblW w:w="94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843"/>
        <w:gridCol w:w="5571"/>
        <w:gridCol w:w="12"/>
      </w:tblGrid>
      <w:tr w:rsidR="001A6E5E" w:rsidRPr="001A6E5E" w14:paraId="4E0A195D" w14:textId="77777777" w:rsidTr="009F544B">
        <w:trPr>
          <w:gridAfter w:val="1"/>
          <w:wAfter w:w="12" w:type="dxa"/>
          <w:trHeight w:hRule="exact" w:val="274"/>
          <w:tblHeader/>
        </w:trPr>
        <w:tc>
          <w:tcPr>
            <w:tcW w:w="1985" w:type="dxa"/>
          </w:tcPr>
          <w:p w14:paraId="7C3DDD23" w14:textId="77777777" w:rsidR="00921967" w:rsidRPr="001A6E5E" w:rsidRDefault="00921967" w:rsidP="009F544B">
            <w:pPr>
              <w:ind w:left="8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Mellékhatás</w:t>
            </w:r>
          </w:p>
        </w:tc>
        <w:tc>
          <w:tcPr>
            <w:tcW w:w="1843" w:type="dxa"/>
          </w:tcPr>
          <w:p w14:paraId="6C59775B" w14:textId="77777777" w:rsidR="00921967" w:rsidRPr="001A6E5E" w:rsidRDefault="00921967" w:rsidP="009F544B">
            <w:pPr>
              <w:ind w:left="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Súlyosság</w:t>
            </w:r>
            <w:r w:rsidRPr="001A6E5E">
              <w:rPr>
                <w:rFonts w:ascii="Times New Roman" w:hAnsi="Times New Roman" w:cs="Times New Roman"/>
                <w:b/>
                <w:vertAlign w:val="superscript"/>
              </w:rPr>
              <w:t>1</w:t>
            </w:r>
          </w:p>
        </w:tc>
        <w:tc>
          <w:tcPr>
            <w:tcW w:w="5571" w:type="dxa"/>
          </w:tcPr>
          <w:p w14:paraId="3F44D0C6" w14:textId="77777777" w:rsidR="00921967" w:rsidRPr="001A6E5E" w:rsidRDefault="00921967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 xml:space="preserve">Az </w:t>
            </w:r>
            <w:r w:rsidR="00F14413" w:rsidRPr="001A6E5E">
              <w:rPr>
                <w:rFonts w:ascii="Times New Roman" w:hAnsi="Times New Roman" w:cs="Times New Roman"/>
                <w:b/>
              </w:rPr>
              <w:t>e</w:t>
            </w:r>
            <w:r w:rsidRPr="001A6E5E">
              <w:rPr>
                <w:rFonts w:ascii="Times New Roman" w:hAnsi="Times New Roman" w:cs="Times New Roman"/>
                <w:b/>
              </w:rPr>
              <w:t>verolimus</w:t>
            </w:r>
            <w:r w:rsidR="00F14413" w:rsidRPr="001A6E5E">
              <w:rPr>
                <w:rFonts w:ascii="Times New Roman" w:hAnsi="Times New Roman" w:cs="Times New Roman"/>
                <w:b/>
              </w:rPr>
              <w:t>z</w:t>
            </w:r>
            <w:r w:rsidRPr="001A6E5E">
              <w:rPr>
                <w:rFonts w:ascii="Times New Roman" w:hAnsi="Times New Roman" w:cs="Times New Roman"/>
                <w:b/>
              </w:rPr>
              <w:t xml:space="preserve"> dózisának módosítása</w:t>
            </w:r>
          </w:p>
        </w:tc>
      </w:tr>
      <w:tr w:rsidR="001A6E5E" w:rsidRPr="001A6E5E" w14:paraId="5F089019" w14:textId="77777777" w:rsidTr="000B4E7D">
        <w:trPr>
          <w:gridAfter w:val="1"/>
          <w:wAfter w:w="12" w:type="dxa"/>
          <w:trHeight w:hRule="exact" w:val="1184"/>
        </w:trPr>
        <w:tc>
          <w:tcPr>
            <w:tcW w:w="1985" w:type="dxa"/>
            <w:vMerge w:val="restart"/>
          </w:tcPr>
          <w:p w14:paraId="747BF207" w14:textId="77777777" w:rsidR="000B4E7D" w:rsidRPr="001A6E5E" w:rsidRDefault="000B4E7D" w:rsidP="009F544B">
            <w:pPr>
              <w:ind w:left="85" w:right="131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Nem fertőzéses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eredetű pneumonitis</w:t>
            </w:r>
          </w:p>
        </w:tc>
        <w:tc>
          <w:tcPr>
            <w:tcW w:w="1843" w:type="dxa"/>
          </w:tcPr>
          <w:p w14:paraId="5200F04D" w14:textId="77777777" w:rsidR="000B4E7D" w:rsidRPr="001A6E5E" w:rsidRDefault="000B4E7D" w:rsidP="009F544B">
            <w:pPr>
              <w:ind w:left="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2. fokozat</w:t>
            </w:r>
          </w:p>
        </w:tc>
        <w:tc>
          <w:tcPr>
            <w:tcW w:w="5571" w:type="dxa"/>
          </w:tcPr>
          <w:p w14:paraId="090F9A42" w14:textId="77777777" w:rsidR="000B4E7D" w:rsidRPr="001A6E5E" w:rsidRDefault="000B4E7D" w:rsidP="009F544B">
            <w:pPr>
              <w:ind w:left="99" w:right="34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A kezelés megszakítása mérlegelendő a tünetek ≤1. fokozatúig</w:t>
            </w:r>
            <w:r w:rsidRPr="001A6E5E"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</w:rPr>
              <w:t>történő javulásáig.</w:t>
            </w:r>
          </w:p>
          <w:p w14:paraId="369D991D" w14:textId="77777777" w:rsidR="000B4E7D" w:rsidRPr="001A6E5E" w:rsidRDefault="000B4E7D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A kezelés napi 5</w:t>
            </w:r>
            <w:r w:rsidR="00D241E4" w:rsidRPr="001A6E5E">
              <w:rPr>
                <w:rFonts w:ascii="Times New Roman" w:hAnsi="Times New Roman" w:cs="Times New Roman"/>
              </w:rPr>
              <w:t> </w:t>
            </w:r>
            <w:r w:rsidRPr="001A6E5E">
              <w:rPr>
                <w:rFonts w:ascii="Times New Roman" w:hAnsi="Times New Roman" w:cs="Times New Roman"/>
              </w:rPr>
              <w:t>mg-os dózissal ismét elkezdhető.</w:t>
            </w:r>
          </w:p>
          <w:p w14:paraId="5707BDC8" w14:textId="77777777" w:rsidR="000B4E7D" w:rsidRPr="001A6E5E" w:rsidRDefault="000B4E7D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Ha 4 héten belül nincs gyógyulás, a kezelést abba kell hagyni.</w:t>
            </w:r>
          </w:p>
        </w:tc>
      </w:tr>
      <w:tr w:rsidR="001A6E5E" w:rsidRPr="00F40B15" w14:paraId="6C43B21F" w14:textId="77777777" w:rsidTr="003A7F3A">
        <w:trPr>
          <w:gridAfter w:val="1"/>
          <w:wAfter w:w="12" w:type="dxa"/>
          <w:trHeight w:hRule="exact" w:val="1711"/>
        </w:trPr>
        <w:tc>
          <w:tcPr>
            <w:tcW w:w="1985" w:type="dxa"/>
            <w:vMerge/>
          </w:tcPr>
          <w:p w14:paraId="668D053E" w14:textId="77777777" w:rsidR="000B4E7D" w:rsidRPr="001A6E5E" w:rsidRDefault="000B4E7D" w:rsidP="009F5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B0F0685" w14:textId="77777777" w:rsidR="000B4E7D" w:rsidRPr="001A6E5E" w:rsidRDefault="000B4E7D" w:rsidP="009F544B">
            <w:pPr>
              <w:ind w:left="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3. fokozat</w:t>
            </w:r>
          </w:p>
        </w:tc>
        <w:tc>
          <w:tcPr>
            <w:tcW w:w="5571" w:type="dxa"/>
          </w:tcPr>
          <w:p w14:paraId="1A7A04D8" w14:textId="77777777" w:rsidR="000B4E7D" w:rsidRPr="001A6E5E" w:rsidRDefault="000B4E7D" w:rsidP="009F544B">
            <w:pPr>
              <w:ind w:left="99" w:right="34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A tünetek ≤1 fokozatúig történő enyhüléséig a kezelést abba</w:t>
            </w:r>
            <w:r w:rsidRPr="001A6E5E"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</w:rPr>
              <w:t>kell hagyni.</w:t>
            </w:r>
          </w:p>
          <w:p w14:paraId="561894DB" w14:textId="77777777" w:rsidR="000B4E7D" w:rsidRPr="009F544B" w:rsidRDefault="000B4E7D" w:rsidP="009F544B">
            <w:pPr>
              <w:ind w:left="99"/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hAnsi="Times New Roman" w:cs="Times New Roman"/>
                <w:lang w:val="pt-PT"/>
              </w:rPr>
              <w:t>A kezelés napi 5 mg-os dózissal való újraindítása mérlegelendő.</w:t>
            </w:r>
          </w:p>
          <w:p w14:paraId="08136CDB" w14:textId="77777777" w:rsidR="000B4E7D" w:rsidRPr="009F544B" w:rsidRDefault="000B4E7D" w:rsidP="009F544B">
            <w:pPr>
              <w:ind w:left="99" w:right="34"/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hAnsi="Times New Roman" w:cs="Times New Roman"/>
                <w:lang w:val="pt-PT"/>
              </w:rPr>
              <w:t>3. fokozatú toxicitás visszatérésekor a kezelés abbahagyása</w:t>
            </w:r>
            <w:r w:rsidRPr="009F544B">
              <w:rPr>
                <w:rFonts w:ascii="Times New Roman" w:hAnsi="Times New Roman" w:cs="Times New Roman"/>
                <w:w w:val="102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lang w:val="pt-PT"/>
              </w:rPr>
              <w:t>mérlegelendő.</w:t>
            </w:r>
          </w:p>
        </w:tc>
      </w:tr>
      <w:tr w:rsidR="001A6E5E" w:rsidRPr="001A6E5E" w14:paraId="050B17DA" w14:textId="77777777" w:rsidTr="000B4E7D">
        <w:trPr>
          <w:gridAfter w:val="1"/>
          <w:wAfter w:w="12" w:type="dxa"/>
          <w:trHeight w:hRule="exact" w:val="274"/>
        </w:trPr>
        <w:tc>
          <w:tcPr>
            <w:tcW w:w="1985" w:type="dxa"/>
            <w:vMerge/>
          </w:tcPr>
          <w:p w14:paraId="7C1541AD" w14:textId="77777777" w:rsidR="000B4E7D" w:rsidRPr="009F544B" w:rsidRDefault="000B4E7D" w:rsidP="009F544B">
            <w:pPr>
              <w:rPr>
                <w:rFonts w:ascii="Times New Roman" w:hAnsi="Times New Roman" w:cs="Times New Roman"/>
                <w:lang w:val="pt-PT"/>
              </w:rPr>
            </w:pPr>
          </w:p>
        </w:tc>
        <w:tc>
          <w:tcPr>
            <w:tcW w:w="1843" w:type="dxa"/>
          </w:tcPr>
          <w:p w14:paraId="568571C6" w14:textId="77777777" w:rsidR="000B4E7D" w:rsidRPr="001A6E5E" w:rsidRDefault="000B4E7D" w:rsidP="009F544B">
            <w:pPr>
              <w:ind w:left="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4. fokozat</w:t>
            </w:r>
          </w:p>
        </w:tc>
        <w:tc>
          <w:tcPr>
            <w:tcW w:w="5571" w:type="dxa"/>
          </w:tcPr>
          <w:p w14:paraId="586A905F" w14:textId="77777777" w:rsidR="00F40EC6" w:rsidRPr="001A6E5E" w:rsidRDefault="000B4E7D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A kezelést abba kell hagyni.</w:t>
            </w:r>
          </w:p>
          <w:p w14:paraId="0B316561" w14:textId="77777777" w:rsidR="00F40EC6" w:rsidRPr="001A6E5E" w:rsidRDefault="00F40EC6" w:rsidP="009F544B">
            <w:pPr>
              <w:rPr>
                <w:rFonts w:ascii="Times New Roman" w:eastAsia="Times New Roman" w:hAnsi="Times New Roman" w:cs="Times New Roman"/>
              </w:rPr>
            </w:pPr>
          </w:p>
          <w:p w14:paraId="010AFE0D" w14:textId="77777777" w:rsidR="00F40EC6" w:rsidRPr="001A6E5E" w:rsidRDefault="00F40EC6" w:rsidP="009F544B">
            <w:pPr>
              <w:rPr>
                <w:rFonts w:ascii="Times New Roman" w:eastAsia="Times New Roman" w:hAnsi="Times New Roman" w:cs="Times New Roman"/>
              </w:rPr>
            </w:pPr>
          </w:p>
          <w:p w14:paraId="1DC0FAF6" w14:textId="77777777" w:rsidR="00F40EC6" w:rsidRPr="001A6E5E" w:rsidRDefault="00F40EC6" w:rsidP="009F544B">
            <w:pPr>
              <w:rPr>
                <w:rFonts w:ascii="Times New Roman" w:eastAsia="Times New Roman" w:hAnsi="Times New Roman" w:cs="Times New Roman"/>
              </w:rPr>
            </w:pPr>
          </w:p>
          <w:p w14:paraId="0F6878BA" w14:textId="77777777" w:rsidR="00F40EC6" w:rsidRPr="001A6E5E" w:rsidRDefault="00F40EC6" w:rsidP="009F544B">
            <w:pPr>
              <w:rPr>
                <w:rFonts w:ascii="Times New Roman" w:eastAsia="Times New Roman" w:hAnsi="Times New Roman" w:cs="Times New Roman"/>
              </w:rPr>
            </w:pPr>
          </w:p>
          <w:p w14:paraId="35EC2FE1" w14:textId="77777777" w:rsidR="00F40EC6" w:rsidRPr="001A6E5E" w:rsidRDefault="00F40EC6" w:rsidP="009F544B">
            <w:pPr>
              <w:rPr>
                <w:rFonts w:ascii="Times New Roman" w:eastAsia="Times New Roman" w:hAnsi="Times New Roman" w:cs="Times New Roman"/>
              </w:rPr>
            </w:pPr>
          </w:p>
          <w:p w14:paraId="40F5A4B1" w14:textId="77777777" w:rsidR="00F40EC6" w:rsidRPr="001A6E5E" w:rsidRDefault="00F40EC6" w:rsidP="009F544B">
            <w:pPr>
              <w:tabs>
                <w:tab w:val="left" w:pos="2220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ab/>
            </w:r>
          </w:p>
          <w:p w14:paraId="2ABBE348" w14:textId="77777777" w:rsidR="000B4E7D" w:rsidRPr="001A6E5E" w:rsidRDefault="00F40EC6" w:rsidP="009F544B">
            <w:pPr>
              <w:tabs>
                <w:tab w:val="left" w:pos="1590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ab/>
            </w:r>
          </w:p>
        </w:tc>
      </w:tr>
      <w:tr w:rsidR="001A6E5E" w:rsidRPr="001A6E5E" w14:paraId="371BB68E" w14:textId="77777777" w:rsidTr="000B4E7D">
        <w:trPr>
          <w:gridAfter w:val="1"/>
          <w:wAfter w:w="12" w:type="dxa"/>
          <w:trHeight w:hRule="exact" w:val="1658"/>
        </w:trPr>
        <w:tc>
          <w:tcPr>
            <w:tcW w:w="1985" w:type="dxa"/>
            <w:vMerge w:val="restart"/>
          </w:tcPr>
          <w:p w14:paraId="159EBFBE" w14:textId="77777777" w:rsidR="000B4E7D" w:rsidRPr="001A6E5E" w:rsidRDefault="000B4E7D" w:rsidP="009F544B">
            <w:pPr>
              <w:ind w:left="8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Stomatitis</w:t>
            </w:r>
          </w:p>
        </w:tc>
        <w:tc>
          <w:tcPr>
            <w:tcW w:w="1843" w:type="dxa"/>
          </w:tcPr>
          <w:p w14:paraId="062EA2AF" w14:textId="77777777" w:rsidR="000B4E7D" w:rsidRPr="001A6E5E" w:rsidRDefault="000B4E7D" w:rsidP="009F544B">
            <w:pPr>
              <w:ind w:left="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2. fokozat</w:t>
            </w:r>
          </w:p>
        </w:tc>
        <w:tc>
          <w:tcPr>
            <w:tcW w:w="5571" w:type="dxa"/>
          </w:tcPr>
          <w:p w14:paraId="4623D210" w14:textId="796A7627" w:rsidR="000B4E7D" w:rsidRPr="001A6E5E" w:rsidRDefault="000B4E7D" w:rsidP="009F544B">
            <w:pPr>
              <w:ind w:left="99" w:right="34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 xml:space="preserve">A </w:t>
            </w:r>
            <w:r w:rsidR="008B78DC" w:rsidRPr="001A6E5E">
              <w:rPr>
                <w:rFonts w:ascii="Times New Roman" w:eastAsia="Symbol" w:hAnsi="Times New Roman" w:cs="Times New Roman"/>
              </w:rPr>
              <w:t>≤</w:t>
            </w:r>
            <w:r w:rsidRPr="001A6E5E">
              <w:rPr>
                <w:rFonts w:ascii="Times New Roman" w:eastAsia="Times New Roman" w:hAnsi="Times New Roman" w:cs="Times New Roman"/>
              </w:rPr>
              <w:t>1. fokozatúig történő javulásig az adagolás átmeneti</w:t>
            </w:r>
            <w:r w:rsidRPr="001A6E5E"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</w:rPr>
              <w:t>felfüggesztése szükséges.</w:t>
            </w:r>
          </w:p>
          <w:p w14:paraId="673E9C62" w14:textId="77777777" w:rsidR="000B4E7D" w:rsidRPr="001A6E5E" w:rsidRDefault="000B4E7D" w:rsidP="009F544B">
            <w:pPr>
              <w:ind w:left="99" w:right="34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A kezelés ugyanazzal a dózissal ismét elkezdhető.</w:t>
            </w:r>
          </w:p>
          <w:p w14:paraId="38EB54A9" w14:textId="4300C793" w:rsidR="000B4E7D" w:rsidRPr="001A6E5E" w:rsidRDefault="000B4E7D" w:rsidP="009F544B">
            <w:pPr>
              <w:ind w:left="99" w:right="34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Ha a stomatitis 2. fokozatban visszatér, akkor az adagolást</w:t>
            </w:r>
            <w:r w:rsidR="00D2193C">
              <w:rPr>
                <w:rFonts w:ascii="Times New Roman" w:eastAsia="Symbol" w:hAnsi="Times New Roman" w:cs="Times New Roman"/>
              </w:rPr>
              <w:t xml:space="preserve"> </w:t>
            </w:r>
            <w:r w:rsidR="008B78DC" w:rsidRPr="001A6E5E">
              <w:rPr>
                <w:rFonts w:ascii="Times New Roman" w:eastAsia="Symbol" w:hAnsi="Times New Roman" w:cs="Times New Roman"/>
              </w:rPr>
              <w:t>≤</w:t>
            </w:r>
            <w:r w:rsidRPr="001A6E5E">
              <w:rPr>
                <w:rFonts w:ascii="Times New Roman" w:eastAsia="Times New Roman" w:hAnsi="Times New Roman" w:cs="Times New Roman"/>
              </w:rPr>
              <w:t>1. fokozatúig történő javulásig fel kell függeszteni. A kezelés</w:t>
            </w:r>
            <w:r w:rsidRPr="001A6E5E"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</w:rPr>
              <w:t>napi 5 mg-os dózissal ismét elkezdhető.</w:t>
            </w:r>
          </w:p>
        </w:tc>
      </w:tr>
      <w:tr w:rsidR="001A6E5E" w:rsidRPr="001A6E5E" w14:paraId="7F4BA7E8" w14:textId="77777777" w:rsidTr="000B4E7D">
        <w:trPr>
          <w:gridAfter w:val="1"/>
          <w:wAfter w:w="12" w:type="dxa"/>
          <w:trHeight w:hRule="exact" w:val="836"/>
        </w:trPr>
        <w:tc>
          <w:tcPr>
            <w:tcW w:w="1985" w:type="dxa"/>
            <w:vMerge/>
          </w:tcPr>
          <w:p w14:paraId="3D373349" w14:textId="77777777" w:rsidR="000B4E7D" w:rsidRPr="001A6E5E" w:rsidRDefault="000B4E7D" w:rsidP="009F5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9B75F39" w14:textId="77777777" w:rsidR="000B4E7D" w:rsidRPr="001A6E5E" w:rsidRDefault="000B4E7D" w:rsidP="009F544B">
            <w:pPr>
              <w:ind w:left="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3. fokozat</w:t>
            </w:r>
          </w:p>
        </w:tc>
        <w:tc>
          <w:tcPr>
            <w:tcW w:w="5571" w:type="dxa"/>
          </w:tcPr>
          <w:p w14:paraId="5ACCD02B" w14:textId="330BDF9B" w:rsidR="000B4E7D" w:rsidRPr="001A6E5E" w:rsidRDefault="000B4E7D" w:rsidP="009F544B">
            <w:pPr>
              <w:ind w:left="99" w:right="34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 xml:space="preserve">A </w:t>
            </w:r>
            <w:r w:rsidR="008B78DC" w:rsidRPr="001A6E5E">
              <w:rPr>
                <w:rFonts w:ascii="Times New Roman" w:eastAsia="Symbol" w:hAnsi="Times New Roman" w:cs="Times New Roman"/>
              </w:rPr>
              <w:t>≤</w:t>
            </w:r>
            <w:r w:rsidRPr="001A6E5E">
              <w:rPr>
                <w:rFonts w:ascii="Times New Roman" w:eastAsia="Times New Roman" w:hAnsi="Times New Roman" w:cs="Times New Roman"/>
              </w:rPr>
              <w:t>1. fokozatúig történő javulásig az adagolás átmeneti</w:t>
            </w:r>
            <w:r w:rsidRPr="001A6E5E"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</w:rPr>
              <w:t>felfüggesztése.</w:t>
            </w:r>
          </w:p>
          <w:p w14:paraId="7E5ADFE1" w14:textId="77777777" w:rsidR="000B4E7D" w:rsidRPr="001A6E5E" w:rsidRDefault="000B4E7D" w:rsidP="009F544B">
            <w:pPr>
              <w:ind w:left="99" w:right="34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A kezelés napi 5 mg-os dózissal ismét elkezdhető.</w:t>
            </w:r>
          </w:p>
        </w:tc>
      </w:tr>
      <w:tr w:rsidR="001A6E5E" w:rsidRPr="001A6E5E" w14:paraId="51FBEED2" w14:textId="77777777" w:rsidTr="000B4E7D">
        <w:trPr>
          <w:gridAfter w:val="1"/>
          <w:wAfter w:w="12" w:type="dxa"/>
          <w:trHeight w:hRule="exact" w:val="274"/>
        </w:trPr>
        <w:tc>
          <w:tcPr>
            <w:tcW w:w="1985" w:type="dxa"/>
            <w:vMerge/>
          </w:tcPr>
          <w:p w14:paraId="14756226" w14:textId="77777777" w:rsidR="000B4E7D" w:rsidRPr="001A6E5E" w:rsidRDefault="000B4E7D" w:rsidP="009F5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64310D0" w14:textId="77777777" w:rsidR="000B4E7D" w:rsidRPr="001A6E5E" w:rsidRDefault="000B4E7D" w:rsidP="009F544B">
            <w:pPr>
              <w:ind w:left="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4. fokozat</w:t>
            </w:r>
          </w:p>
        </w:tc>
        <w:tc>
          <w:tcPr>
            <w:tcW w:w="5571" w:type="dxa"/>
          </w:tcPr>
          <w:p w14:paraId="05E8E092" w14:textId="77777777" w:rsidR="000B4E7D" w:rsidRPr="001A6E5E" w:rsidRDefault="000B4E7D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A kezelést abba kell hagyni.</w:t>
            </w:r>
          </w:p>
        </w:tc>
      </w:tr>
      <w:tr w:rsidR="001A6E5E" w:rsidRPr="001A6E5E" w14:paraId="028A6653" w14:textId="77777777" w:rsidTr="003A7F3A">
        <w:trPr>
          <w:gridAfter w:val="1"/>
          <w:wAfter w:w="12" w:type="dxa"/>
          <w:trHeight w:hRule="exact" w:val="2292"/>
        </w:trPr>
        <w:tc>
          <w:tcPr>
            <w:tcW w:w="1985" w:type="dxa"/>
            <w:vMerge w:val="restart"/>
          </w:tcPr>
          <w:p w14:paraId="4905C774" w14:textId="77777777" w:rsidR="000B4E7D" w:rsidRPr="001A6E5E" w:rsidRDefault="000B4E7D" w:rsidP="009F544B">
            <w:pPr>
              <w:ind w:left="85" w:right="137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lastRenderedPageBreak/>
              <w:t>Egyéb, nem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haematológiai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toxicitások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(kivéve a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metabolikus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eseményeket)</w:t>
            </w:r>
          </w:p>
        </w:tc>
        <w:tc>
          <w:tcPr>
            <w:tcW w:w="1843" w:type="dxa"/>
          </w:tcPr>
          <w:p w14:paraId="7DC18CD2" w14:textId="77777777" w:rsidR="000B4E7D" w:rsidRPr="001A6E5E" w:rsidRDefault="000B4E7D" w:rsidP="009F544B">
            <w:pPr>
              <w:ind w:left="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2. fokozat</w:t>
            </w:r>
          </w:p>
        </w:tc>
        <w:tc>
          <w:tcPr>
            <w:tcW w:w="5571" w:type="dxa"/>
          </w:tcPr>
          <w:p w14:paraId="054452C6" w14:textId="698DFE7E" w:rsidR="000B4E7D" w:rsidRPr="009F544B" w:rsidRDefault="000B4E7D" w:rsidP="009F544B">
            <w:pPr>
              <w:ind w:left="99" w:right="34"/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eastAsia="Times New Roman" w:hAnsi="Times New Roman" w:cs="Times New Roman"/>
                <w:lang w:val="pt-PT"/>
              </w:rPr>
              <w:t>Ha a toxicitás tolerálható, a dózis módosítása nem szükséges.</w:t>
            </w:r>
            <w:r w:rsidRPr="009F544B">
              <w:rPr>
                <w:rFonts w:ascii="Times New Roman" w:eastAsia="Times New Roman" w:hAnsi="Times New Roman" w:cs="Times New Roman"/>
                <w:w w:val="102"/>
                <w:lang w:val="pt-PT"/>
              </w:rPr>
              <w:t xml:space="preserve">  </w:t>
            </w:r>
            <w:r w:rsidRPr="009F544B">
              <w:rPr>
                <w:rFonts w:ascii="Times New Roman" w:eastAsia="Times New Roman" w:hAnsi="Times New Roman" w:cs="Times New Roman"/>
                <w:lang w:val="pt-PT"/>
              </w:rPr>
              <w:t xml:space="preserve">Ha a toxicitás nem tolerálhatóvá válik, az </w:t>
            </w:r>
            <w:r w:rsidR="008B78DC" w:rsidRPr="009F544B">
              <w:rPr>
                <w:rFonts w:ascii="Times New Roman" w:eastAsia="Symbol" w:hAnsi="Times New Roman" w:cs="Times New Roman"/>
                <w:lang w:val="pt-PT"/>
              </w:rPr>
              <w:t>≤</w:t>
            </w:r>
            <w:r w:rsidRPr="009F544B">
              <w:rPr>
                <w:rFonts w:ascii="Times New Roman" w:eastAsia="Times New Roman" w:hAnsi="Times New Roman" w:cs="Times New Roman"/>
                <w:lang w:val="pt-PT"/>
              </w:rPr>
              <w:t>1. fokozatúig történő</w:t>
            </w:r>
            <w:r w:rsidRPr="009F544B">
              <w:rPr>
                <w:rFonts w:ascii="Times New Roman" w:eastAsia="Times New Roman" w:hAnsi="Times New Roman" w:cs="Times New Roman"/>
                <w:w w:val="102"/>
                <w:lang w:val="pt-PT"/>
              </w:rPr>
              <w:t xml:space="preserve"> </w:t>
            </w:r>
            <w:r w:rsidRPr="009F544B">
              <w:rPr>
                <w:rFonts w:ascii="Times New Roman" w:eastAsia="Times New Roman" w:hAnsi="Times New Roman" w:cs="Times New Roman"/>
                <w:lang w:val="pt-PT"/>
              </w:rPr>
              <w:t>javulásig az adagolást átmenetileg fel kell függeszteni. A</w:t>
            </w:r>
            <w:r w:rsidRPr="009F544B">
              <w:rPr>
                <w:rFonts w:ascii="Times New Roman" w:eastAsia="Times New Roman" w:hAnsi="Times New Roman" w:cs="Times New Roman"/>
                <w:w w:val="102"/>
                <w:lang w:val="pt-PT"/>
              </w:rPr>
              <w:t xml:space="preserve"> </w:t>
            </w:r>
            <w:r w:rsidRPr="009F544B">
              <w:rPr>
                <w:rFonts w:ascii="Times New Roman" w:eastAsia="Times New Roman" w:hAnsi="Times New Roman" w:cs="Times New Roman"/>
                <w:lang w:val="pt-PT"/>
              </w:rPr>
              <w:t>kezelés ugyanazzal a dózissal ismét elkezdhető.</w:t>
            </w:r>
          </w:p>
          <w:p w14:paraId="29281A6C" w14:textId="07692907" w:rsidR="000B4E7D" w:rsidRPr="001A6E5E" w:rsidRDefault="000B4E7D" w:rsidP="009F544B">
            <w:pPr>
              <w:ind w:left="99" w:right="34"/>
              <w:rPr>
                <w:rFonts w:ascii="Times New Roman" w:eastAsia="Times New Roman" w:hAnsi="Times New Roman" w:cs="Times New Roman"/>
              </w:rPr>
            </w:pPr>
            <w:r w:rsidRPr="009F544B">
              <w:rPr>
                <w:rFonts w:ascii="Times New Roman" w:hAnsi="Times New Roman" w:cs="Times New Roman"/>
                <w:lang w:val="pt-PT"/>
              </w:rPr>
              <w:t>Ha a toxicitás 2. fokozatban visszatér, akkor a kezelést az</w:t>
            </w:r>
            <w:r w:rsidR="003A7F3A" w:rsidRPr="009F544B">
              <w:rPr>
                <w:rFonts w:ascii="Times New Roman" w:hAnsi="Times New Roman" w:cs="Times New Roman"/>
                <w:lang w:val="pt-PT"/>
              </w:rPr>
              <w:t xml:space="preserve"> </w:t>
            </w:r>
            <w:r w:rsidR="008B78DC" w:rsidRPr="009F544B">
              <w:rPr>
                <w:rFonts w:ascii="Times New Roman" w:eastAsia="Symbol" w:hAnsi="Times New Roman" w:cs="Times New Roman"/>
                <w:lang w:val="pt-PT"/>
              </w:rPr>
              <w:t>≤</w:t>
            </w:r>
            <w:r w:rsidRPr="009F544B">
              <w:rPr>
                <w:rFonts w:ascii="Times New Roman" w:eastAsia="Times New Roman" w:hAnsi="Times New Roman" w:cs="Times New Roman"/>
                <w:lang w:val="pt-PT"/>
              </w:rPr>
              <w:t xml:space="preserve">1. fokozatúig történő javulásig fel kell függeszteni. </w:t>
            </w:r>
            <w:r w:rsidRPr="001A6E5E">
              <w:rPr>
                <w:rFonts w:ascii="Times New Roman" w:eastAsia="Times New Roman" w:hAnsi="Times New Roman" w:cs="Times New Roman"/>
              </w:rPr>
              <w:t>A kezelés</w:t>
            </w:r>
            <w:r w:rsidRPr="001A6E5E"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</w:rPr>
              <w:t>napi 5 mg-os dózissal ismét elkezdhető.</w:t>
            </w:r>
          </w:p>
        </w:tc>
      </w:tr>
      <w:tr w:rsidR="001A6E5E" w:rsidRPr="001A6E5E" w14:paraId="7630DD71" w14:textId="77777777" w:rsidTr="00C8090B">
        <w:trPr>
          <w:gridAfter w:val="1"/>
          <w:wAfter w:w="12" w:type="dxa"/>
          <w:trHeight w:hRule="exact" w:val="1088"/>
        </w:trPr>
        <w:tc>
          <w:tcPr>
            <w:tcW w:w="1985" w:type="dxa"/>
            <w:vMerge/>
          </w:tcPr>
          <w:p w14:paraId="12841D67" w14:textId="77777777" w:rsidR="000B4E7D" w:rsidRPr="001A6E5E" w:rsidRDefault="000B4E7D" w:rsidP="009F5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168A214" w14:textId="77777777" w:rsidR="000B4E7D" w:rsidRPr="001A6E5E" w:rsidRDefault="000B4E7D" w:rsidP="009F544B">
            <w:pPr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3. fokozat</w:t>
            </w:r>
          </w:p>
        </w:tc>
        <w:tc>
          <w:tcPr>
            <w:tcW w:w="5571" w:type="dxa"/>
          </w:tcPr>
          <w:p w14:paraId="561EC9CF" w14:textId="6857B1AE" w:rsidR="000B4E7D" w:rsidRPr="001A6E5E" w:rsidRDefault="000B4E7D" w:rsidP="009F544B">
            <w:pPr>
              <w:ind w:left="99" w:right="34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 xml:space="preserve">Az </w:t>
            </w:r>
            <w:r w:rsidR="008B78DC" w:rsidRPr="001A6E5E">
              <w:rPr>
                <w:rFonts w:ascii="Times New Roman" w:eastAsia="Symbol" w:hAnsi="Times New Roman" w:cs="Times New Roman"/>
              </w:rPr>
              <w:t>≤</w:t>
            </w:r>
            <w:r w:rsidRPr="001A6E5E">
              <w:rPr>
                <w:rFonts w:ascii="Times New Roman" w:eastAsia="Times New Roman" w:hAnsi="Times New Roman" w:cs="Times New Roman"/>
              </w:rPr>
              <w:t>1. fokozatúig történő javulásig az adagolást átmenetileg fel</w:t>
            </w:r>
            <w:r w:rsidRPr="001A6E5E"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</w:rPr>
              <w:t xml:space="preserve">kell függeszteni. </w:t>
            </w:r>
            <w:r w:rsidRPr="001A6E5E">
              <w:rPr>
                <w:rFonts w:ascii="Times New Roman" w:hAnsi="Times New Roman" w:cs="Times New Roman"/>
              </w:rPr>
              <w:t>A kezelés napi 5 mg-os dózissal való újraindítása mérlegelendő. 3. fokozatú toxicitás visszatérésekor a kezelés abbahagyása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mérlegelendő.</w:t>
            </w:r>
          </w:p>
        </w:tc>
      </w:tr>
      <w:tr w:rsidR="001A6E5E" w:rsidRPr="001A6E5E" w14:paraId="55814C2C" w14:textId="77777777" w:rsidTr="000B4E7D">
        <w:trPr>
          <w:gridAfter w:val="1"/>
          <w:wAfter w:w="12" w:type="dxa"/>
          <w:trHeight w:hRule="exact" w:val="274"/>
        </w:trPr>
        <w:tc>
          <w:tcPr>
            <w:tcW w:w="1985" w:type="dxa"/>
            <w:vMerge/>
          </w:tcPr>
          <w:p w14:paraId="4BAC30AF" w14:textId="77777777" w:rsidR="000B4E7D" w:rsidRPr="001A6E5E" w:rsidRDefault="000B4E7D" w:rsidP="009F5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7D49480" w14:textId="77777777" w:rsidR="000B4E7D" w:rsidRPr="001A6E5E" w:rsidRDefault="000B4E7D" w:rsidP="009F544B">
            <w:pPr>
              <w:ind w:left="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4. fokozat</w:t>
            </w:r>
          </w:p>
        </w:tc>
        <w:tc>
          <w:tcPr>
            <w:tcW w:w="5571" w:type="dxa"/>
          </w:tcPr>
          <w:p w14:paraId="2151ADB2" w14:textId="77777777" w:rsidR="000B4E7D" w:rsidRPr="001A6E5E" w:rsidRDefault="000B4E7D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A kezelést abba kell hagyni.</w:t>
            </w:r>
          </w:p>
        </w:tc>
      </w:tr>
      <w:tr w:rsidR="001A6E5E" w:rsidRPr="00F40B15" w14:paraId="16E720D1" w14:textId="77777777" w:rsidTr="00A574D3">
        <w:trPr>
          <w:gridAfter w:val="1"/>
          <w:wAfter w:w="12" w:type="dxa"/>
          <w:trHeight w:hRule="exact" w:val="301"/>
        </w:trPr>
        <w:tc>
          <w:tcPr>
            <w:tcW w:w="1985" w:type="dxa"/>
            <w:vMerge w:val="restart"/>
          </w:tcPr>
          <w:p w14:paraId="5C540AE6" w14:textId="77777777" w:rsidR="000B4E7D" w:rsidRPr="001A6E5E" w:rsidRDefault="000B4E7D" w:rsidP="009F544B">
            <w:pPr>
              <w:ind w:left="8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Metabolikus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események (pl.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hyperglykaemia,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dyslipidaemia)</w:t>
            </w:r>
          </w:p>
        </w:tc>
        <w:tc>
          <w:tcPr>
            <w:tcW w:w="1843" w:type="dxa"/>
          </w:tcPr>
          <w:p w14:paraId="1F330E5F" w14:textId="77777777" w:rsidR="000B4E7D" w:rsidRPr="001A6E5E" w:rsidRDefault="000B4E7D" w:rsidP="009F544B">
            <w:pPr>
              <w:ind w:left="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2. fokozat</w:t>
            </w:r>
          </w:p>
        </w:tc>
        <w:tc>
          <w:tcPr>
            <w:tcW w:w="5571" w:type="dxa"/>
          </w:tcPr>
          <w:p w14:paraId="04BB0CCF" w14:textId="77777777" w:rsidR="000B4E7D" w:rsidRPr="009F544B" w:rsidRDefault="000B4E7D" w:rsidP="009F544B">
            <w:pPr>
              <w:ind w:left="99" w:right="46"/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hAnsi="Times New Roman" w:cs="Times New Roman"/>
                <w:lang w:val="pt-PT"/>
              </w:rPr>
              <w:t>A dózis módosítása nem szükséges.</w:t>
            </w:r>
          </w:p>
        </w:tc>
      </w:tr>
      <w:tr w:rsidR="001A6E5E" w:rsidRPr="001A6E5E" w14:paraId="223614B8" w14:textId="77777777" w:rsidTr="00A574D3">
        <w:trPr>
          <w:gridAfter w:val="1"/>
          <w:wAfter w:w="12" w:type="dxa"/>
          <w:trHeight w:hRule="exact" w:val="561"/>
        </w:trPr>
        <w:tc>
          <w:tcPr>
            <w:tcW w:w="1985" w:type="dxa"/>
            <w:vMerge/>
          </w:tcPr>
          <w:p w14:paraId="3BE2AD92" w14:textId="77777777" w:rsidR="000B4E7D" w:rsidRPr="009F544B" w:rsidRDefault="000B4E7D" w:rsidP="009F544B">
            <w:pPr>
              <w:rPr>
                <w:rFonts w:ascii="Times New Roman" w:hAnsi="Times New Roman" w:cs="Times New Roman"/>
                <w:lang w:val="pt-PT"/>
              </w:rPr>
            </w:pPr>
          </w:p>
        </w:tc>
        <w:tc>
          <w:tcPr>
            <w:tcW w:w="1843" w:type="dxa"/>
          </w:tcPr>
          <w:p w14:paraId="022983FF" w14:textId="77777777" w:rsidR="000B4E7D" w:rsidRPr="001A6E5E" w:rsidRDefault="000B4E7D" w:rsidP="009F544B">
            <w:pPr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3. fokozat</w:t>
            </w:r>
          </w:p>
        </w:tc>
        <w:tc>
          <w:tcPr>
            <w:tcW w:w="5571" w:type="dxa"/>
          </w:tcPr>
          <w:p w14:paraId="0DB98BD5" w14:textId="77777777" w:rsidR="000B4E7D" w:rsidRPr="001A6E5E" w:rsidRDefault="000B4E7D" w:rsidP="009F544B">
            <w:pPr>
              <w:ind w:left="85" w:right="46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Az adagolás átmeneti felfüggesztése szükséges. A kezelés napi 5</w:t>
            </w:r>
            <w:r w:rsidR="00104A89" w:rsidRPr="001A6E5E">
              <w:rPr>
                <w:rFonts w:ascii="Times New Roman" w:hAnsi="Times New Roman" w:cs="Times New Roman"/>
              </w:rPr>
              <w:t> </w:t>
            </w:r>
            <w:r w:rsidRPr="001A6E5E">
              <w:rPr>
                <w:rFonts w:ascii="Times New Roman" w:hAnsi="Times New Roman" w:cs="Times New Roman"/>
              </w:rPr>
              <w:t>mg-os dózissal ismét elkezdhető.</w:t>
            </w:r>
          </w:p>
        </w:tc>
      </w:tr>
      <w:tr w:rsidR="001A6E5E" w:rsidRPr="001A6E5E" w14:paraId="514356B9" w14:textId="77777777" w:rsidTr="000B4E7D">
        <w:trPr>
          <w:gridAfter w:val="1"/>
          <w:wAfter w:w="12" w:type="dxa"/>
          <w:trHeight w:hRule="exact" w:val="274"/>
        </w:trPr>
        <w:tc>
          <w:tcPr>
            <w:tcW w:w="1985" w:type="dxa"/>
            <w:vMerge/>
          </w:tcPr>
          <w:p w14:paraId="0FC59304" w14:textId="77777777" w:rsidR="000B4E7D" w:rsidRPr="001A6E5E" w:rsidRDefault="000B4E7D" w:rsidP="009F5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9A5AE76" w14:textId="77777777" w:rsidR="000B4E7D" w:rsidRPr="001A6E5E" w:rsidRDefault="000B4E7D" w:rsidP="009F544B">
            <w:pPr>
              <w:ind w:left="1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4. fokozat</w:t>
            </w:r>
          </w:p>
        </w:tc>
        <w:tc>
          <w:tcPr>
            <w:tcW w:w="5571" w:type="dxa"/>
          </w:tcPr>
          <w:p w14:paraId="5422AC93" w14:textId="77777777" w:rsidR="000B4E7D" w:rsidRPr="001A6E5E" w:rsidRDefault="000B4E7D" w:rsidP="009F544B">
            <w:pPr>
              <w:ind w:left="107" w:right="46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A kezelést abba kell hagyni.</w:t>
            </w:r>
          </w:p>
        </w:tc>
      </w:tr>
      <w:tr w:rsidR="001A6E5E" w:rsidRPr="001A6E5E" w14:paraId="1496128C" w14:textId="77777777" w:rsidTr="000B4E7D">
        <w:trPr>
          <w:gridAfter w:val="1"/>
          <w:wAfter w:w="12" w:type="dxa"/>
          <w:trHeight w:hRule="exact" w:val="991"/>
        </w:trPr>
        <w:tc>
          <w:tcPr>
            <w:tcW w:w="1985" w:type="dxa"/>
            <w:vMerge w:val="restart"/>
          </w:tcPr>
          <w:p w14:paraId="1F62D073" w14:textId="77777777" w:rsidR="000B4E7D" w:rsidRPr="001A6E5E" w:rsidRDefault="000B4E7D" w:rsidP="009F544B">
            <w:pPr>
              <w:ind w:left="92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Thrombocytopenia</w:t>
            </w:r>
          </w:p>
        </w:tc>
        <w:tc>
          <w:tcPr>
            <w:tcW w:w="1843" w:type="dxa"/>
          </w:tcPr>
          <w:p w14:paraId="2CE38C11" w14:textId="77777777" w:rsidR="00104A89" w:rsidRPr="001A6E5E" w:rsidRDefault="000B4E7D" w:rsidP="009F544B">
            <w:pPr>
              <w:ind w:left="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2. fokozat</w:t>
            </w:r>
          </w:p>
          <w:p w14:paraId="30813C2C" w14:textId="07484CA3" w:rsidR="000B4E7D" w:rsidRPr="001A6E5E" w:rsidRDefault="000B4E7D" w:rsidP="009F544B">
            <w:pPr>
              <w:ind w:left="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(&lt;75</w:t>
            </w:r>
            <w:r w:rsidR="004C74A6" w:rsidRPr="001A6E5E">
              <w:rPr>
                <w:rFonts w:ascii="Times New Roman" w:eastAsia="Times New Roman" w:hAnsi="Times New Roman" w:cs="Times New Roman"/>
              </w:rPr>
              <w:t>×10</w:t>
            </w:r>
            <w:r w:rsidR="004C74A6" w:rsidRPr="001A6E5E">
              <w:rPr>
                <w:rFonts w:ascii="Times New Roman" w:eastAsia="Times New Roman" w:hAnsi="Times New Roman" w:cs="Times New Roman"/>
                <w:vertAlign w:val="superscript"/>
              </w:rPr>
              <w:t>9</w:t>
            </w:r>
            <w:r w:rsidR="004C74A6" w:rsidRPr="001A6E5E">
              <w:rPr>
                <w:rFonts w:ascii="Times New Roman" w:eastAsia="Times New Roman" w:hAnsi="Times New Roman" w:cs="Times New Roman"/>
              </w:rPr>
              <w:t>/l</w:t>
            </w:r>
            <w:r w:rsidRPr="001A6E5E">
              <w:rPr>
                <w:rFonts w:ascii="Times New Roman" w:eastAsia="Times New Roman" w:hAnsi="Times New Roman" w:cs="Times New Roman"/>
              </w:rPr>
              <w:t>, ≥50</w:t>
            </w:r>
            <w:r w:rsidR="004C74A6" w:rsidRPr="001A6E5E">
              <w:rPr>
                <w:rFonts w:ascii="Times New Roman" w:eastAsia="Times New Roman" w:hAnsi="Times New Roman" w:cs="Times New Roman"/>
              </w:rPr>
              <w:t>×</w:t>
            </w:r>
            <w:r w:rsidRPr="001A6E5E">
              <w:rPr>
                <w:rFonts w:ascii="Times New Roman" w:eastAsia="Times New Roman" w:hAnsi="Times New Roman" w:cs="Times New Roman"/>
              </w:rPr>
              <w:t>10</w:t>
            </w:r>
            <w:r w:rsidRPr="001A6E5E">
              <w:rPr>
                <w:rFonts w:ascii="Times New Roman" w:eastAsia="Times New Roman" w:hAnsi="Times New Roman" w:cs="Times New Roman"/>
                <w:vertAlign w:val="superscript"/>
              </w:rPr>
              <w:t>9</w:t>
            </w:r>
            <w:r w:rsidRPr="001A6E5E">
              <w:rPr>
                <w:rFonts w:ascii="Times New Roman" w:eastAsia="Times New Roman" w:hAnsi="Times New Roman" w:cs="Times New Roman"/>
              </w:rPr>
              <w:t>/l)</w:t>
            </w:r>
          </w:p>
        </w:tc>
        <w:tc>
          <w:tcPr>
            <w:tcW w:w="5571" w:type="dxa"/>
          </w:tcPr>
          <w:p w14:paraId="68EE2F36" w14:textId="454F4EF7" w:rsidR="000B4E7D" w:rsidRPr="001A6E5E" w:rsidRDefault="000B4E7D" w:rsidP="009F544B">
            <w:pPr>
              <w:ind w:left="107" w:right="46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 xml:space="preserve">Az </w:t>
            </w:r>
            <w:r w:rsidR="008B78DC" w:rsidRPr="001A6E5E">
              <w:rPr>
                <w:rFonts w:ascii="Times New Roman" w:eastAsia="Symbol" w:hAnsi="Times New Roman" w:cs="Times New Roman"/>
              </w:rPr>
              <w:t>≤</w:t>
            </w:r>
            <w:r w:rsidRPr="001A6E5E">
              <w:rPr>
                <w:rFonts w:ascii="Times New Roman" w:eastAsia="Times New Roman" w:hAnsi="Times New Roman" w:cs="Times New Roman"/>
              </w:rPr>
              <w:t>1. fokozatúig (≥75</w:t>
            </w:r>
            <w:r w:rsidR="004C74A6" w:rsidRPr="001A6E5E">
              <w:rPr>
                <w:rFonts w:ascii="Times New Roman" w:eastAsia="Times New Roman" w:hAnsi="Times New Roman" w:cs="Times New Roman"/>
              </w:rPr>
              <w:t>×</w:t>
            </w:r>
            <w:r w:rsidRPr="001A6E5E">
              <w:rPr>
                <w:rFonts w:ascii="Times New Roman" w:eastAsia="Times New Roman" w:hAnsi="Times New Roman" w:cs="Times New Roman"/>
              </w:rPr>
              <w:t>10</w:t>
            </w:r>
            <w:r w:rsidRPr="001A6E5E">
              <w:rPr>
                <w:rFonts w:ascii="Times New Roman" w:eastAsia="Times New Roman" w:hAnsi="Times New Roman" w:cs="Times New Roman"/>
                <w:vertAlign w:val="superscript"/>
              </w:rPr>
              <w:t>9</w:t>
            </w:r>
            <w:r w:rsidRPr="001A6E5E">
              <w:rPr>
                <w:rFonts w:ascii="Times New Roman" w:eastAsia="Times New Roman" w:hAnsi="Times New Roman" w:cs="Times New Roman"/>
              </w:rPr>
              <w:t>/l) történő javulásig az adagolást</w:t>
            </w:r>
            <w:r w:rsidRPr="001A6E5E"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</w:rPr>
              <w:t>átmenetileg fel kell függeszteni. A kezelés ugyanazzal a dózissal</w:t>
            </w:r>
            <w:r w:rsidRPr="001A6E5E"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</w:rPr>
              <w:t>ismét elkezdhető.</w:t>
            </w:r>
          </w:p>
        </w:tc>
      </w:tr>
      <w:tr w:rsidR="001A6E5E" w:rsidRPr="001A6E5E" w14:paraId="69D72E96" w14:textId="77777777" w:rsidTr="009F544B">
        <w:trPr>
          <w:gridAfter w:val="1"/>
          <w:wAfter w:w="12" w:type="dxa"/>
          <w:trHeight w:hRule="exact" w:val="773"/>
        </w:trPr>
        <w:tc>
          <w:tcPr>
            <w:tcW w:w="1985" w:type="dxa"/>
            <w:vMerge/>
          </w:tcPr>
          <w:p w14:paraId="5C5235DC" w14:textId="77777777" w:rsidR="000B4E7D" w:rsidRPr="001A6E5E" w:rsidRDefault="000B4E7D" w:rsidP="009F5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8E9312E" w14:textId="0E953838" w:rsidR="000B4E7D" w:rsidRPr="001A6E5E" w:rsidRDefault="000B4E7D" w:rsidP="009F544B">
            <w:pPr>
              <w:ind w:left="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 xml:space="preserve">3. </w:t>
            </w:r>
            <w:r w:rsidR="00AA011D" w:rsidRPr="001A6E5E">
              <w:rPr>
                <w:rFonts w:ascii="Times New Roman" w:hAnsi="Times New Roman" w:cs="Times New Roman"/>
              </w:rPr>
              <w:t>és</w:t>
            </w:r>
            <w:r w:rsidR="00104A89" w:rsidRPr="001A6E5E">
              <w:rPr>
                <w:rFonts w:ascii="Times New Roman" w:hAnsi="Times New Roman" w:cs="Times New Roman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4. fokozat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(&lt;50</w:t>
            </w:r>
            <w:r w:rsidR="004C74A6" w:rsidRPr="001A6E5E">
              <w:rPr>
                <w:rFonts w:ascii="Times New Roman" w:hAnsi="Times New Roman" w:cs="Times New Roman"/>
              </w:rPr>
              <w:t>×</w:t>
            </w:r>
            <w:r w:rsidRPr="001A6E5E">
              <w:rPr>
                <w:rFonts w:ascii="Times New Roman" w:hAnsi="Times New Roman" w:cs="Times New Roman"/>
              </w:rPr>
              <w:t>10</w:t>
            </w:r>
            <w:r w:rsidRPr="001A6E5E">
              <w:rPr>
                <w:rFonts w:ascii="Times New Roman" w:hAnsi="Times New Roman" w:cs="Times New Roman"/>
                <w:vertAlign w:val="superscript"/>
              </w:rPr>
              <w:t>9</w:t>
            </w:r>
            <w:r w:rsidRPr="001A6E5E">
              <w:rPr>
                <w:rFonts w:ascii="Times New Roman" w:hAnsi="Times New Roman" w:cs="Times New Roman"/>
              </w:rPr>
              <w:t>/l)</w:t>
            </w:r>
          </w:p>
        </w:tc>
        <w:tc>
          <w:tcPr>
            <w:tcW w:w="5571" w:type="dxa"/>
          </w:tcPr>
          <w:p w14:paraId="0510A002" w14:textId="790879B9" w:rsidR="000B4E7D" w:rsidRPr="001A6E5E" w:rsidRDefault="000B4E7D" w:rsidP="009F544B">
            <w:pPr>
              <w:ind w:left="107" w:right="46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 xml:space="preserve">Az </w:t>
            </w:r>
            <w:r w:rsidR="008B78DC" w:rsidRPr="001A6E5E">
              <w:rPr>
                <w:rFonts w:ascii="Times New Roman" w:eastAsia="Symbol" w:hAnsi="Times New Roman" w:cs="Times New Roman"/>
              </w:rPr>
              <w:t>≤</w:t>
            </w:r>
            <w:r w:rsidRPr="001A6E5E">
              <w:rPr>
                <w:rFonts w:ascii="Times New Roman" w:eastAsia="Times New Roman" w:hAnsi="Times New Roman" w:cs="Times New Roman"/>
              </w:rPr>
              <w:t>1. fokozatúig (≥75</w:t>
            </w:r>
            <w:r w:rsidR="004C74A6" w:rsidRPr="001A6E5E">
              <w:rPr>
                <w:rFonts w:ascii="Times New Roman" w:eastAsia="Times New Roman" w:hAnsi="Times New Roman" w:cs="Times New Roman"/>
              </w:rPr>
              <w:t>×</w:t>
            </w:r>
            <w:r w:rsidRPr="001A6E5E">
              <w:rPr>
                <w:rFonts w:ascii="Times New Roman" w:eastAsia="Times New Roman" w:hAnsi="Times New Roman" w:cs="Times New Roman"/>
              </w:rPr>
              <w:t>10</w:t>
            </w:r>
            <w:r w:rsidRPr="001A6E5E">
              <w:rPr>
                <w:rFonts w:ascii="Times New Roman" w:eastAsia="Times New Roman" w:hAnsi="Times New Roman" w:cs="Times New Roman"/>
                <w:vertAlign w:val="superscript"/>
              </w:rPr>
              <w:t>9</w:t>
            </w:r>
            <w:r w:rsidRPr="001A6E5E">
              <w:rPr>
                <w:rFonts w:ascii="Times New Roman" w:eastAsia="Times New Roman" w:hAnsi="Times New Roman" w:cs="Times New Roman"/>
              </w:rPr>
              <w:t>/l) történő javulásig az adagolást</w:t>
            </w:r>
            <w:r w:rsidRPr="001A6E5E"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</w:rPr>
              <w:t>átmenetileg fel kell függeszteni. A kezelés napi 5 mg-os dózissal</w:t>
            </w:r>
            <w:r w:rsidRPr="001A6E5E"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</w:rPr>
              <w:t>ismét elkezdhető.</w:t>
            </w:r>
          </w:p>
        </w:tc>
      </w:tr>
      <w:tr w:rsidR="001A6E5E" w:rsidRPr="00F40B15" w14:paraId="100EEBE0" w14:textId="77777777" w:rsidTr="007B5E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57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2323BA" w14:textId="77777777" w:rsidR="000B4E7D" w:rsidRPr="001A6E5E" w:rsidRDefault="000B4E7D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Neutropenia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EA4B7" w14:textId="5532BA06" w:rsidR="000B4E7D" w:rsidRPr="001A6E5E" w:rsidRDefault="000B4E7D" w:rsidP="009F544B">
            <w:pPr>
              <w:ind w:left="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2. fokozat</w:t>
            </w:r>
            <w:r w:rsidRPr="001A6E5E"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</w:rPr>
              <w:t>(≥1</w:t>
            </w:r>
            <w:r w:rsidR="004C74A6" w:rsidRPr="001A6E5E">
              <w:rPr>
                <w:rFonts w:ascii="Times New Roman" w:eastAsia="Times New Roman" w:hAnsi="Times New Roman" w:cs="Times New Roman"/>
              </w:rPr>
              <w:t>×</w:t>
            </w:r>
            <w:r w:rsidRPr="001A6E5E">
              <w:rPr>
                <w:rFonts w:ascii="Times New Roman" w:eastAsia="Times New Roman" w:hAnsi="Times New Roman" w:cs="Times New Roman"/>
              </w:rPr>
              <w:t>10</w:t>
            </w:r>
            <w:r w:rsidRPr="001A6E5E">
              <w:rPr>
                <w:rFonts w:ascii="Times New Roman" w:eastAsia="Times New Roman" w:hAnsi="Times New Roman" w:cs="Times New Roman"/>
                <w:vertAlign w:val="superscript"/>
              </w:rPr>
              <w:t>9</w:t>
            </w:r>
            <w:r w:rsidRPr="001A6E5E">
              <w:rPr>
                <w:rFonts w:ascii="Times New Roman" w:eastAsia="Times New Roman" w:hAnsi="Times New Roman" w:cs="Times New Roman"/>
              </w:rPr>
              <w:t>/l)</w:t>
            </w:r>
          </w:p>
        </w:tc>
        <w:tc>
          <w:tcPr>
            <w:tcW w:w="5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1A39F" w14:textId="77777777" w:rsidR="000B4E7D" w:rsidRPr="009F544B" w:rsidRDefault="000B4E7D" w:rsidP="009F544B">
            <w:pPr>
              <w:ind w:left="99" w:right="46"/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hAnsi="Times New Roman" w:cs="Times New Roman"/>
                <w:lang w:val="pt-PT"/>
              </w:rPr>
              <w:t>A dózis módosítása nem szükséges.</w:t>
            </w:r>
          </w:p>
        </w:tc>
      </w:tr>
      <w:tr w:rsidR="001A6E5E" w:rsidRPr="001A6E5E" w14:paraId="0DF52727" w14:textId="77777777" w:rsidTr="007B5E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865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7BA427" w14:textId="77777777" w:rsidR="000B4E7D" w:rsidRPr="009F544B" w:rsidRDefault="000B4E7D" w:rsidP="009F544B">
            <w:pPr>
              <w:rPr>
                <w:rFonts w:ascii="Times New Roman" w:hAnsi="Times New Roman" w:cs="Times New Roman"/>
                <w:lang w:val="pt-P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53359" w14:textId="77777777" w:rsidR="00104A89" w:rsidRPr="001A6E5E" w:rsidRDefault="000B4E7D" w:rsidP="009F544B">
            <w:pPr>
              <w:ind w:left="5"/>
              <w:rPr>
                <w:rFonts w:ascii="Times New Roman" w:eastAsia="Times New Roman" w:hAnsi="Times New Roman" w:cs="Times New Roman"/>
                <w:w w:val="102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3. fokozat</w:t>
            </w:r>
            <w:r w:rsidRPr="001A6E5E"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</w:p>
          <w:p w14:paraId="589FCC99" w14:textId="16174FEC" w:rsidR="000B4E7D" w:rsidRPr="001A6E5E" w:rsidRDefault="000B4E7D" w:rsidP="009F544B">
            <w:pPr>
              <w:ind w:left="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(&lt;1</w:t>
            </w:r>
            <w:r w:rsidR="00A2322C" w:rsidRPr="001A6E5E">
              <w:rPr>
                <w:rFonts w:ascii="Times New Roman" w:eastAsia="Times New Roman" w:hAnsi="Times New Roman" w:cs="Times New Roman"/>
              </w:rPr>
              <w:t>×10</w:t>
            </w:r>
            <w:r w:rsidR="00A2322C" w:rsidRPr="001A6E5E">
              <w:rPr>
                <w:rFonts w:ascii="Times New Roman" w:eastAsia="Times New Roman" w:hAnsi="Times New Roman" w:cs="Times New Roman"/>
                <w:vertAlign w:val="superscript"/>
              </w:rPr>
              <w:t>9</w:t>
            </w:r>
            <w:r w:rsidR="00A2322C" w:rsidRPr="001A6E5E">
              <w:rPr>
                <w:rFonts w:ascii="Times New Roman" w:eastAsia="Times New Roman" w:hAnsi="Times New Roman" w:cs="Times New Roman"/>
              </w:rPr>
              <w:t>/l</w:t>
            </w:r>
            <w:r w:rsidRPr="001A6E5E">
              <w:rPr>
                <w:rFonts w:ascii="Times New Roman" w:eastAsia="Times New Roman" w:hAnsi="Times New Roman" w:cs="Times New Roman"/>
              </w:rPr>
              <w:t>, ≥0,5</w:t>
            </w:r>
            <w:r w:rsidR="004C74A6" w:rsidRPr="001A6E5E">
              <w:rPr>
                <w:rFonts w:ascii="Times New Roman" w:eastAsia="Times New Roman" w:hAnsi="Times New Roman" w:cs="Times New Roman"/>
              </w:rPr>
              <w:t>×</w:t>
            </w:r>
            <w:r w:rsidRPr="001A6E5E">
              <w:rPr>
                <w:rFonts w:ascii="Times New Roman" w:eastAsia="Times New Roman" w:hAnsi="Times New Roman" w:cs="Times New Roman"/>
              </w:rPr>
              <w:t>10</w:t>
            </w:r>
            <w:r w:rsidRPr="001A6E5E">
              <w:rPr>
                <w:rFonts w:ascii="Times New Roman" w:eastAsia="Times New Roman" w:hAnsi="Times New Roman" w:cs="Times New Roman"/>
                <w:vertAlign w:val="superscript"/>
              </w:rPr>
              <w:t>9</w:t>
            </w:r>
            <w:r w:rsidRPr="001A6E5E">
              <w:rPr>
                <w:rFonts w:ascii="Times New Roman" w:eastAsia="Times New Roman" w:hAnsi="Times New Roman" w:cs="Times New Roman"/>
              </w:rPr>
              <w:t>/l)</w:t>
            </w:r>
          </w:p>
        </w:tc>
        <w:tc>
          <w:tcPr>
            <w:tcW w:w="5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8FFAC" w14:textId="20B90EDD" w:rsidR="000B4E7D" w:rsidRPr="001A6E5E" w:rsidRDefault="000B4E7D" w:rsidP="009F544B">
            <w:pPr>
              <w:ind w:left="99" w:right="46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 xml:space="preserve">A </w:t>
            </w:r>
            <w:r w:rsidR="008B78DC" w:rsidRPr="001A6E5E">
              <w:rPr>
                <w:rFonts w:ascii="Times New Roman" w:eastAsia="Symbol" w:hAnsi="Times New Roman" w:cs="Times New Roman"/>
              </w:rPr>
              <w:t>≤</w:t>
            </w:r>
            <w:r w:rsidRPr="001A6E5E">
              <w:rPr>
                <w:rFonts w:ascii="Times New Roman" w:eastAsia="Times New Roman" w:hAnsi="Times New Roman" w:cs="Times New Roman"/>
              </w:rPr>
              <w:t>2. fokozatúig (≥1</w:t>
            </w:r>
            <w:r w:rsidR="004C74A6" w:rsidRPr="001A6E5E">
              <w:rPr>
                <w:rFonts w:ascii="Times New Roman" w:eastAsia="Times New Roman" w:hAnsi="Times New Roman" w:cs="Times New Roman"/>
              </w:rPr>
              <w:t>×</w:t>
            </w:r>
            <w:r w:rsidRPr="001A6E5E">
              <w:rPr>
                <w:rFonts w:ascii="Times New Roman" w:eastAsia="Times New Roman" w:hAnsi="Times New Roman" w:cs="Times New Roman"/>
              </w:rPr>
              <w:t>10</w:t>
            </w:r>
            <w:r w:rsidRPr="001A6E5E">
              <w:rPr>
                <w:rFonts w:ascii="Times New Roman" w:eastAsia="Times New Roman" w:hAnsi="Times New Roman" w:cs="Times New Roman"/>
                <w:vertAlign w:val="superscript"/>
              </w:rPr>
              <w:t>9</w:t>
            </w:r>
            <w:r w:rsidRPr="001A6E5E">
              <w:rPr>
                <w:rFonts w:ascii="Times New Roman" w:eastAsia="Times New Roman" w:hAnsi="Times New Roman" w:cs="Times New Roman"/>
              </w:rPr>
              <w:t>/l) történő javulásig az adagolást</w:t>
            </w:r>
            <w:r w:rsidRPr="001A6E5E"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</w:rPr>
              <w:t>átmenetileg fel kell függeszteni. A kezelés ugyanazzal a dózissal</w:t>
            </w:r>
            <w:r w:rsidRPr="001A6E5E"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</w:rPr>
              <w:t>ismét elkezdhető.</w:t>
            </w:r>
          </w:p>
        </w:tc>
      </w:tr>
      <w:tr w:rsidR="001A6E5E" w:rsidRPr="001A6E5E" w14:paraId="534A57B7" w14:textId="77777777" w:rsidTr="00D241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984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BC974" w14:textId="77777777" w:rsidR="000B4E7D" w:rsidRPr="001A6E5E" w:rsidRDefault="000B4E7D" w:rsidP="009F5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2927" w14:textId="767BF804" w:rsidR="000B4E7D" w:rsidRPr="001A6E5E" w:rsidRDefault="000B4E7D" w:rsidP="009F544B">
            <w:pPr>
              <w:ind w:left="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4. fokozat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(&lt;0,5</w:t>
            </w:r>
            <w:r w:rsidR="004C74A6" w:rsidRPr="001A6E5E">
              <w:rPr>
                <w:rFonts w:ascii="Times New Roman" w:hAnsi="Times New Roman" w:cs="Times New Roman"/>
              </w:rPr>
              <w:t>×</w:t>
            </w:r>
            <w:r w:rsidRPr="001A6E5E">
              <w:rPr>
                <w:rFonts w:ascii="Times New Roman" w:hAnsi="Times New Roman" w:cs="Times New Roman"/>
              </w:rPr>
              <w:t>10</w:t>
            </w:r>
            <w:r w:rsidRPr="001A6E5E">
              <w:rPr>
                <w:rFonts w:ascii="Times New Roman" w:hAnsi="Times New Roman" w:cs="Times New Roman"/>
                <w:vertAlign w:val="superscript"/>
              </w:rPr>
              <w:t>9</w:t>
            </w:r>
            <w:r w:rsidRPr="001A6E5E">
              <w:rPr>
                <w:rFonts w:ascii="Times New Roman" w:hAnsi="Times New Roman" w:cs="Times New Roman"/>
              </w:rPr>
              <w:t>/l)</w:t>
            </w:r>
          </w:p>
        </w:tc>
        <w:tc>
          <w:tcPr>
            <w:tcW w:w="5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397FB" w14:textId="0A653E55" w:rsidR="000B4E7D" w:rsidRPr="001A6E5E" w:rsidRDefault="000B4E7D" w:rsidP="009F544B">
            <w:pPr>
              <w:ind w:left="99" w:right="46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 xml:space="preserve">A </w:t>
            </w:r>
            <w:r w:rsidR="008B78DC" w:rsidRPr="001A6E5E">
              <w:rPr>
                <w:rFonts w:ascii="Times New Roman" w:eastAsia="Symbol" w:hAnsi="Times New Roman" w:cs="Times New Roman"/>
              </w:rPr>
              <w:t>≤</w:t>
            </w:r>
            <w:r w:rsidRPr="001A6E5E">
              <w:rPr>
                <w:rFonts w:ascii="Times New Roman" w:eastAsia="Times New Roman" w:hAnsi="Times New Roman" w:cs="Times New Roman"/>
              </w:rPr>
              <w:t>2. fokozatúig (≥1</w:t>
            </w:r>
            <w:r w:rsidR="004C74A6" w:rsidRPr="001A6E5E">
              <w:rPr>
                <w:rFonts w:ascii="Times New Roman" w:eastAsia="Times New Roman" w:hAnsi="Times New Roman" w:cs="Times New Roman"/>
              </w:rPr>
              <w:t>×</w:t>
            </w:r>
            <w:r w:rsidRPr="001A6E5E">
              <w:rPr>
                <w:rFonts w:ascii="Times New Roman" w:eastAsia="Times New Roman" w:hAnsi="Times New Roman" w:cs="Times New Roman"/>
              </w:rPr>
              <w:t>10</w:t>
            </w:r>
            <w:r w:rsidRPr="001A6E5E">
              <w:rPr>
                <w:rFonts w:ascii="Times New Roman" w:eastAsia="Times New Roman" w:hAnsi="Times New Roman" w:cs="Times New Roman"/>
                <w:vertAlign w:val="superscript"/>
              </w:rPr>
              <w:t>9</w:t>
            </w:r>
            <w:r w:rsidRPr="001A6E5E">
              <w:rPr>
                <w:rFonts w:ascii="Times New Roman" w:eastAsia="Times New Roman" w:hAnsi="Times New Roman" w:cs="Times New Roman"/>
              </w:rPr>
              <w:t>/l) történő javulásig az adagolást</w:t>
            </w:r>
            <w:r w:rsidRPr="001A6E5E"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</w:rPr>
              <w:t>átmenetileg fel kell függeszteni. A kezelés napi 5 mg-os dózissal</w:t>
            </w:r>
            <w:r w:rsidRPr="001A6E5E"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</w:rPr>
              <w:t>ismét elkezdhető.</w:t>
            </w:r>
          </w:p>
        </w:tc>
      </w:tr>
      <w:tr w:rsidR="001A6E5E" w:rsidRPr="001A6E5E" w14:paraId="51D62973" w14:textId="77777777" w:rsidTr="00FC06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996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13F805" w14:textId="77777777" w:rsidR="00D241E4" w:rsidRPr="001A6E5E" w:rsidRDefault="00D241E4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Lázas neutropenia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D147" w14:textId="77777777" w:rsidR="00D241E4" w:rsidRPr="001A6E5E" w:rsidRDefault="00D241E4" w:rsidP="009F544B">
            <w:pPr>
              <w:ind w:left="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3. fokozat</w:t>
            </w:r>
          </w:p>
        </w:tc>
        <w:tc>
          <w:tcPr>
            <w:tcW w:w="5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F5520" w14:textId="6438F2DC" w:rsidR="00D241E4" w:rsidRPr="001A6E5E" w:rsidRDefault="00D241E4" w:rsidP="009F544B">
            <w:pPr>
              <w:ind w:left="99" w:right="46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 xml:space="preserve">A </w:t>
            </w:r>
            <w:r w:rsidR="008B78DC" w:rsidRPr="001A6E5E">
              <w:rPr>
                <w:rFonts w:ascii="Times New Roman" w:eastAsia="Symbol" w:hAnsi="Times New Roman" w:cs="Times New Roman"/>
              </w:rPr>
              <w:t>≤</w:t>
            </w:r>
            <w:r w:rsidRPr="001A6E5E">
              <w:rPr>
                <w:rFonts w:ascii="Times New Roman" w:eastAsia="Times New Roman" w:hAnsi="Times New Roman" w:cs="Times New Roman"/>
              </w:rPr>
              <w:t>2. fokozatúig (≥1,25</w:t>
            </w:r>
            <w:r w:rsidR="004C74A6" w:rsidRPr="001A6E5E">
              <w:rPr>
                <w:rFonts w:ascii="Times New Roman" w:eastAsia="Times New Roman" w:hAnsi="Times New Roman" w:cs="Times New Roman"/>
              </w:rPr>
              <w:t>×</w:t>
            </w:r>
            <w:r w:rsidRPr="001A6E5E">
              <w:rPr>
                <w:rFonts w:ascii="Times New Roman" w:eastAsia="Times New Roman" w:hAnsi="Times New Roman" w:cs="Times New Roman"/>
              </w:rPr>
              <w:t>10</w:t>
            </w:r>
            <w:r w:rsidRPr="001A6E5E">
              <w:rPr>
                <w:rFonts w:ascii="Times New Roman" w:eastAsia="Times New Roman" w:hAnsi="Times New Roman" w:cs="Times New Roman"/>
                <w:vertAlign w:val="superscript"/>
              </w:rPr>
              <w:t>9</w:t>
            </w:r>
            <w:r w:rsidRPr="001A6E5E">
              <w:rPr>
                <w:rFonts w:ascii="Times New Roman" w:eastAsia="Times New Roman" w:hAnsi="Times New Roman" w:cs="Times New Roman"/>
              </w:rPr>
              <w:t>/l) történő javulásig és láztalanságig</w:t>
            </w:r>
            <w:r w:rsidRPr="001A6E5E"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</w:rPr>
              <w:t>az adagolást átmenetileg fel kell függeszteni.</w:t>
            </w:r>
          </w:p>
          <w:p w14:paraId="52819FA4" w14:textId="77777777" w:rsidR="00D241E4" w:rsidRPr="001A6E5E" w:rsidRDefault="00D241E4" w:rsidP="009F544B">
            <w:pPr>
              <w:ind w:left="99" w:right="46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A kezelés napi 5 mg-os dózissal ismét elkezdhető.</w:t>
            </w:r>
          </w:p>
        </w:tc>
      </w:tr>
      <w:tr w:rsidR="001A6E5E" w:rsidRPr="001A6E5E" w14:paraId="001EA5BE" w14:textId="77777777" w:rsidTr="00FC06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74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0F693" w14:textId="77777777" w:rsidR="00D241E4" w:rsidRPr="001A6E5E" w:rsidRDefault="00D241E4" w:rsidP="009F5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0180D" w14:textId="77777777" w:rsidR="00D241E4" w:rsidRPr="001A6E5E" w:rsidRDefault="00D241E4" w:rsidP="009F544B">
            <w:pPr>
              <w:ind w:left="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4. fokozat</w:t>
            </w:r>
          </w:p>
        </w:tc>
        <w:tc>
          <w:tcPr>
            <w:tcW w:w="5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7A2D4" w14:textId="77777777" w:rsidR="00D241E4" w:rsidRPr="001A6E5E" w:rsidRDefault="00D241E4" w:rsidP="009F544B">
            <w:pPr>
              <w:ind w:left="99" w:right="46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A kezelést abba kell hagyni.</w:t>
            </w:r>
          </w:p>
        </w:tc>
      </w:tr>
      <w:tr w:rsidR="001A6E5E" w:rsidRPr="001A6E5E" w14:paraId="6627A412" w14:textId="77777777" w:rsidTr="000B4E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730"/>
        </w:trPr>
        <w:tc>
          <w:tcPr>
            <w:tcW w:w="94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90DEA" w14:textId="77777777" w:rsidR="00921967" w:rsidRPr="001A6E5E" w:rsidRDefault="00921967" w:rsidP="009F544B">
            <w:pPr>
              <w:ind w:left="567" w:right="46" w:hanging="4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position w:val="10"/>
                <w:vertAlign w:val="superscript"/>
              </w:rPr>
              <w:t>1</w:t>
            </w:r>
            <w:r w:rsidRPr="001A6E5E">
              <w:rPr>
                <w:rFonts w:ascii="Times New Roman" w:hAnsi="Times New Roman" w:cs="Times New Roman"/>
                <w:position w:val="10"/>
              </w:rPr>
              <w:tab/>
            </w:r>
            <w:r w:rsidRPr="001A6E5E">
              <w:rPr>
                <w:rFonts w:ascii="Times New Roman" w:hAnsi="Times New Roman" w:cs="Times New Roman"/>
              </w:rPr>
              <w:t>A súlyossági fokozat a National Cancer Institute (NCI) Common Terminology Criteria for Adverse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Events (CTCAE) v3.0 alapján történt megállapításra.</w:t>
            </w:r>
          </w:p>
        </w:tc>
      </w:tr>
    </w:tbl>
    <w:p w14:paraId="19CE3B81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</w:rPr>
      </w:pPr>
    </w:p>
    <w:p w14:paraId="17CD8C19" w14:textId="11C1D32E" w:rsidR="00F40EC6" w:rsidRPr="001A6E5E" w:rsidRDefault="004C74A6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  <w:i/>
          <w:w w:val="102"/>
        </w:rPr>
      </w:pPr>
      <w:r w:rsidRPr="001A6E5E">
        <w:rPr>
          <w:rFonts w:ascii="Times New Roman" w:eastAsia="Times New Roman" w:hAnsi="Times New Roman" w:cs="Times New Roman"/>
          <w:i/>
          <w:u w:val="single" w:color="000000"/>
        </w:rPr>
        <w:t xml:space="preserve">Különleges </w:t>
      </w:r>
      <w:r w:rsidR="00EF1C63" w:rsidRPr="001A6E5E">
        <w:rPr>
          <w:rFonts w:ascii="Times New Roman" w:eastAsia="Times New Roman" w:hAnsi="Times New Roman" w:cs="Times New Roman"/>
          <w:i/>
          <w:u w:val="single" w:color="000000"/>
        </w:rPr>
        <w:t>betegcsoportok</w:t>
      </w:r>
      <w:r w:rsidR="00EF1C63" w:rsidRPr="001A6E5E">
        <w:rPr>
          <w:rFonts w:ascii="Times New Roman" w:eastAsia="Times New Roman" w:hAnsi="Times New Roman" w:cs="Times New Roman"/>
          <w:i/>
          <w:w w:val="102"/>
        </w:rPr>
        <w:t xml:space="preserve"> </w:t>
      </w:r>
    </w:p>
    <w:p w14:paraId="43845274" w14:textId="5F63A420" w:rsidR="003805B5" w:rsidRPr="001A6E5E" w:rsidRDefault="00EF1C63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  <w:r w:rsidRPr="001A6E5E">
        <w:rPr>
          <w:rFonts w:ascii="Times New Roman" w:eastAsia="Times New Roman" w:hAnsi="Times New Roman" w:cs="Times New Roman"/>
          <w:i/>
        </w:rPr>
        <w:t>Idős</w:t>
      </w:r>
      <w:r w:rsidR="008944E2">
        <w:rPr>
          <w:rFonts w:ascii="Times New Roman" w:eastAsia="Times New Roman" w:hAnsi="Times New Roman" w:cs="Times New Roman"/>
          <w:i/>
        </w:rPr>
        <w:t>ek</w:t>
      </w:r>
      <w:r w:rsidRPr="001A6E5E">
        <w:rPr>
          <w:rFonts w:ascii="Times New Roman" w:eastAsia="Times New Roman" w:hAnsi="Times New Roman" w:cs="Times New Roman"/>
          <w:i/>
        </w:rPr>
        <w:t>(≥65 év)</w:t>
      </w:r>
    </w:p>
    <w:p w14:paraId="465C0EE5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dózis módosítása nem szükséges (lásd 5.2 pont).</w:t>
      </w:r>
    </w:p>
    <w:p w14:paraId="54B45077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247FC6F0" w14:textId="77777777" w:rsidR="003805B5" w:rsidRPr="001A6E5E" w:rsidRDefault="00EF1C63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i/>
        </w:rPr>
        <w:t>Vesekárosodás</w:t>
      </w:r>
    </w:p>
    <w:p w14:paraId="54FFB9A1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dózis módosítása nem szükséges (lásd 5.2 pont).</w:t>
      </w:r>
    </w:p>
    <w:p w14:paraId="71814A86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0814EC3F" w14:textId="77777777" w:rsidR="003805B5" w:rsidRPr="001A6E5E" w:rsidRDefault="00EF1C63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i/>
        </w:rPr>
        <w:t>Májkárosodás</w:t>
      </w:r>
    </w:p>
    <w:p w14:paraId="16AAD0C9" w14:textId="77777777" w:rsidR="00EF5FE6" w:rsidRPr="009F544B" w:rsidRDefault="00EF1C63">
      <w:pPr>
        <w:pStyle w:val="Szvegtrzs"/>
        <w:numPr>
          <w:ilvl w:val="2"/>
          <w:numId w:val="4"/>
        </w:numPr>
        <w:tabs>
          <w:tab w:val="left" w:pos="567"/>
        </w:tabs>
        <w:ind w:left="0" w:firstLine="0"/>
        <w:rPr>
          <w:rFonts w:cs="Times New Roman"/>
          <w:sz w:val="22"/>
          <w:szCs w:val="22"/>
          <w:lang w:val="hu-HU"/>
        </w:rPr>
      </w:pPr>
      <w:r w:rsidRPr="001A6E5E">
        <w:rPr>
          <w:rFonts w:cs="Times New Roman"/>
        </w:rPr>
        <w:t>Enyhe májkárosodás (Child</w:t>
      </w:r>
      <w:r w:rsidR="004C74A6" w:rsidRPr="001A6E5E">
        <w:rPr>
          <w:rFonts w:cs="Times New Roman"/>
        </w:rPr>
        <w:t>–</w:t>
      </w:r>
      <w:r w:rsidRPr="001A6E5E">
        <w:rPr>
          <w:rFonts w:cs="Times New Roman"/>
        </w:rPr>
        <w:t xml:space="preserve">Pugh A) – az </w:t>
      </w:r>
      <w:r w:rsidRPr="00E11078">
        <w:rPr>
          <w:rFonts w:cs="Times New Roman"/>
        </w:rPr>
        <w:t xml:space="preserve">ajánlott </w:t>
      </w:r>
      <w:r w:rsidRPr="00E11078">
        <w:rPr>
          <w:rFonts w:eastAsiaTheme="minorHAnsi" w:cs="Times New Roman"/>
        </w:rPr>
        <w:t>dózis 7,5</w:t>
      </w:r>
      <w:r w:rsidR="007C74FA" w:rsidRPr="00E11078">
        <w:rPr>
          <w:rFonts w:eastAsiaTheme="minorHAnsi" w:cs="Times New Roman"/>
        </w:rPr>
        <w:t> </w:t>
      </w:r>
      <w:r w:rsidRPr="00E11078">
        <w:rPr>
          <w:rFonts w:eastAsiaTheme="minorHAnsi" w:cs="Times New Roman"/>
        </w:rPr>
        <w:t>mg naponta.</w:t>
      </w:r>
      <w:r w:rsidR="00163142" w:rsidRPr="00E11078">
        <w:rPr>
          <w:lang w:val="hu-HU"/>
        </w:rPr>
        <w:t xml:space="preserve"> </w:t>
      </w:r>
    </w:p>
    <w:p w14:paraId="1A2161B8" w14:textId="4AB4D70C" w:rsidR="003805B5" w:rsidRPr="009F544B" w:rsidRDefault="00EF1C63" w:rsidP="009F544B">
      <w:pPr>
        <w:pStyle w:val="Szvegtrzs"/>
        <w:numPr>
          <w:ilvl w:val="2"/>
          <w:numId w:val="4"/>
        </w:numPr>
        <w:tabs>
          <w:tab w:val="left" w:pos="567"/>
        </w:tabs>
        <w:ind w:left="0" w:firstLine="0"/>
        <w:rPr>
          <w:rFonts w:cs="Times New Roman"/>
          <w:sz w:val="22"/>
          <w:szCs w:val="22"/>
          <w:lang w:val="hu-HU"/>
        </w:rPr>
      </w:pPr>
      <w:r w:rsidRPr="009F544B">
        <w:rPr>
          <w:rFonts w:cs="Times New Roman"/>
          <w:sz w:val="22"/>
          <w:szCs w:val="22"/>
          <w:lang w:val="hu-HU"/>
        </w:rPr>
        <w:t>Közepesen súlyos májkárosodás (Child</w:t>
      </w:r>
      <w:r w:rsidR="004C74A6" w:rsidRPr="009F544B">
        <w:rPr>
          <w:rFonts w:cs="Times New Roman"/>
          <w:sz w:val="22"/>
          <w:szCs w:val="22"/>
          <w:lang w:val="hu-HU"/>
        </w:rPr>
        <w:t>–</w:t>
      </w:r>
      <w:r w:rsidRPr="009F544B">
        <w:rPr>
          <w:rFonts w:cs="Times New Roman"/>
          <w:sz w:val="22"/>
          <w:szCs w:val="22"/>
          <w:lang w:val="hu-HU"/>
        </w:rPr>
        <w:t>Pugh B) – az ajánlott dózis 5</w:t>
      </w:r>
      <w:r w:rsidR="007C74FA" w:rsidRPr="009F544B">
        <w:rPr>
          <w:rFonts w:cs="Times New Roman"/>
          <w:sz w:val="22"/>
          <w:szCs w:val="22"/>
          <w:lang w:val="hu-HU"/>
        </w:rPr>
        <w:t> </w:t>
      </w:r>
      <w:r w:rsidRPr="009F544B">
        <w:rPr>
          <w:rFonts w:cs="Times New Roman"/>
          <w:sz w:val="22"/>
          <w:szCs w:val="22"/>
          <w:lang w:val="hu-HU"/>
        </w:rPr>
        <w:t>mg naponta.</w:t>
      </w:r>
    </w:p>
    <w:p w14:paraId="5FE58130" w14:textId="0FF52E1E" w:rsidR="00E11078" w:rsidRDefault="00EF1C63" w:rsidP="009F544B">
      <w:pPr>
        <w:pStyle w:val="Szvegtrzs"/>
        <w:numPr>
          <w:ilvl w:val="2"/>
          <w:numId w:val="4"/>
        </w:numPr>
        <w:ind w:left="567" w:hanging="567"/>
        <w:rPr>
          <w:rFonts w:cs="Times New Roman"/>
          <w:sz w:val="22"/>
          <w:szCs w:val="22"/>
          <w:lang w:val="hu-HU"/>
        </w:rPr>
      </w:pPr>
      <w:r w:rsidRPr="009F544B">
        <w:rPr>
          <w:rFonts w:cs="Times New Roman"/>
          <w:sz w:val="22"/>
          <w:szCs w:val="22"/>
          <w:lang w:val="hu-HU"/>
        </w:rPr>
        <w:t>Súlyos májkárosodás (Child</w:t>
      </w:r>
      <w:r w:rsidR="004C74A6" w:rsidRPr="009F544B">
        <w:rPr>
          <w:rFonts w:cs="Times New Roman"/>
          <w:sz w:val="22"/>
          <w:szCs w:val="22"/>
          <w:lang w:val="hu-HU"/>
        </w:rPr>
        <w:t>–</w:t>
      </w:r>
      <w:r w:rsidRPr="009F544B">
        <w:rPr>
          <w:rFonts w:cs="Times New Roman"/>
          <w:sz w:val="22"/>
          <w:szCs w:val="22"/>
          <w:lang w:val="hu-HU"/>
        </w:rPr>
        <w:t xml:space="preserve">Pugh C) – az </w:t>
      </w:r>
      <w:r w:rsidR="009F0C74" w:rsidRPr="009F544B">
        <w:rPr>
          <w:rFonts w:cs="Times New Roman"/>
          <w:sz w:val="22"/>
          <w:szCs w:val="22"/>
          <w:lang w:val="hu-HU"/>
        </w:rPr>
        <w:t xml:space="preserve">Everolimus </w:t>
      </w:r>
      <w:r w:rsidR="0091796A" w:rsidRPr="009F544B">
        <w:rPr>
          <w:rFonts w:cs="Times New Roman"/>
          <w:sz w:val="22"/>
          <w:szCs w:val="22"/>
          <w:lang w:val="hu-HU"/>
        </w:rPr>
        <w:t>Zentiva</w:t>
      </w:r>
      <w:r w:rsidR="009F0C74" w:rsidRPr="009F544B">
        <w:rPr>
          <w:rFonts w:cs="Times New Roman"/>
          <w:sz w:val="22"/>
          <w:szCs w:val="22"/>
          <w:lang w:val="hu-HU"/>
        </w:rPr>
        <w:t xml:space="preserve"> </w:t>
      </w:r>
      <w:r w:rsidRPr="009F544B">
        <w:rPr>
          <w:rFonts w:cs="Times New Roman"/>
          <w:sz w:val="22"/>
          <w:szCs w:val="22"/>
          <w:lang w:val="hu-HU"/>
        </w:rPr>
        <w:t xml:space="preserve">csak abban az esetben ajánlott, ha </w:t>
      </w:r>
      <w:r w:rsidRPr="009F544B">
        <w:rPr>
          <w:rFonts w:cs="Times New Roman"/>
          <w:sz w:val="22"/>
          <w:szCs w:val="22"/>
          <w:lang w:val="hu-HU"/>
        </w:rPr>
        <w:lastRenderedPageBreak/>
        <w:t>az elérni kívánt előny felülmúlja a kockázatot. Ebben az esetben a napi 2,5</w:t>
      </w:r>
      <w:r w:rsidR="007C74FA" w:rsidRPr="009F544B">
        <w:rPr>
          <w:rFonts w:cs="Times New Roman"/>
          <w:sz w:val="22"/>
          <w:szCs w:val="22"/>
          <w:lang w:val="hu-HU"/>
        </w:rPr>
        <w:t> </w:t>
      </w:r>
      <w:r w:rsidRPr="009F544B">
        <w:rPr>
          <w:rFonts w:cs="Times New Roman"/>
          <w:sz w:val="22"/>
          <w:szCs w:val="22"/>
          <w:lang w:val="hu-HU"/>
        </w:rPr>
        <w:t>mg-os adagot tilos túllépni</w:t>
      </w:r>
      <w:r w:rsidR="00E11078" w:rsidRPr="009F544B">
        <w:rPr>
          <w:rFonts w:cs="Times New Roman"/>
          <w:sz w:val="22"/>
          <w:szCs w:val="22"/>
          <w:lang w:val="hu-HU"/>
        </w:rPr>
        <w:t>.</w:t>
      </w:r>
    </w:p>
    <w:p w14:paraId="5F8F3F25" w14:textId="77777777" w:rsidR="00EF5FE6" w:rsidRPr="009F544B" w:rsidRDefault="00EF5FE6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  <w:lang w:val="hu-HU"/>
        </w:rPr>
      </w:pPr>
    </w:p>
    <w:p w14:paraId="6E7792C4" w14:textId="4BF6F4F6" w:rsidR="00A6070D" w:rsidRPr="009F544B" w:rsidRDefault="00A6070D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  <w:lang w:val="hu-HU"/>
        </w:rPr>
      </w:pPr>
      <w:r w:rsidRPr="009F544B">
        <w:rPr>
          <w:rFonts w:cs="Times New Roman"/>
          <w:lang w:val="hu-HU"/>
        </w:rPr>
        <w:t xml:space="preserve">Mivel az Everolimus </w:t>
      </w:r>
      <w:r w:rsidR="0091796A">
        <w:rPr>
          <w:rFonts w:cs="Times New Roman"/>
          <w:lang w:val="hu-HU"/>
        </w:rPr>
        <w:t>Zentiva</w:t>
      </w:r>
      <w:r w:rsidRPr="009F544B">
        <w:rPr>
          <w:rFonts w:cs="Times New Roman"/>
          <w:lang w:val="hu-HU"/>
        </w:rPr>
        <w:t xml:space="preserve"> </w:t>
      </w:r>
      <w:r w:rsidR="00E62B71" w:rsidRPr="009F544B">
        <w:rPr>
          <w:rFonts w:cs="Times New Roman"/>
          <w:lang w:val="hu-HU"/>
        </w:rPr>
        <w:t xml:space="preserve">tabletta </w:t>
      </w:r>
      <w:r w:rsidRPr="009F544B">
        <w:rPr>
          <w:rFonts w:cs="Times New Roman"/>
          <w:lang w:val="hu-HU"/>
        </w:rPr>
        <w:t>nem osztható</w:t>
      </w:r>
      <w:r w:rsidR="00D43337">
        <w:rPr>
          <w:rFonts w:cs="Times New Roman"/>
          <w:lang w:val="hu-HU"/>
        </w:rPr>
        <w:t>,</w:t>
      </w:r>
      <w:r w:rsidRPr="009F544B">
        <w:rPr>
          <w:rFonts w:cs="Times New Roman"/>
          <w:lang w:val="hu-HU"/>
        </w:rPr>
        <w:t xml:space="preserve"> így a 2,5</w:t>
      </w:r>
      <w:r w:rsidR="00E11078" w:rsidRPr="009F544B">
        <w:rPr>
          <w:rFonts w:cs="Times New Roman"/>
          <w:lang w:val="hu-HU"/>
        </w:rPr>
        <w:t xml:space="preserve"> </w:t>
      </w:r>
      <w:r w:rsidRPr="009F544B">
        <w:rPr>
          <w:rFonts w:cs="Times New Roman"/>
          <w:lang w:val="hu-HU"/>
        </w:rPr>
        <w:t>mg</w:t>
      </w:r>
      <w:r w:rsidR="00D43337">
        <w:rPr>
          <w:rFonts w:cs="Times New Roman"/>
          <w:lang w:val="hu-HU"/>
        </w:rPr>
        <w:t>,</w:t>
      </w:r>
      <w:r w:rsidRPr="009F544B">
        <w:rPr>
          <w:rFonts w:cs="Times New Roman"/>
          <w:lang w:val="hu-HU"/>
        </w:rPr>
        <w:t xml:space="preserve"> ill</w:t>
      </w:r>
      <w:r w:rsidR="000466DF">
        <w:rPr>
          <w:rFonts w:cs="Times New Roman"/>
          <w:lang w:val="hu-HU"/>
        </w:rPr>
        <w:t>.</w:t>
      </w:r>
      <w:r w:rsidRPr="009F544B">
        <w:rPr>
          <w:rFonts w:cs="Times New Roman"/>
          <w:lang w:val="hu-HU"/>
        </w:rPr>
        <w:t xml:space="preserve"> 7,5 mg esetében egyéb everolimusz tartalmú készítményt kell alkalmazni</w:t>
      </w:r>
      <w:r w:rsidR="00E11078" w:rsidRPr="009F544B">
        <w:rPr>
          <w:rFonts w:cs="Times New Roman"/>
          <w:lang w:val="hu-HU"/>
        </w:rPr>
        <w:t>.</w:t>
      </w:r>
    </w:p>
    <w:p w14:paraId="7C1BA502" w14:textId="289B722B" w:rsidR="003805B5" w:rsidRPr="009F544B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  <w:lang w:val="hu-HU"/>
        </w:rPr>
      </w:pPr>
      <w:r w:rsidRPr="009F544B">
        <w:rPr>
          <w:rFonts w:cs="Times New Roman"/>
          <w:sz w:val="22"/>
          <w:szCs w:val="22"/>
          <w:lang w:val="hu-HU"/>
        </w:rPr>
        <w:t>Ha a beteg hepatikus státusza (Child</w:t>
      </w:r>
      <w:r w:rsidR="004C74A6" w:rsidRPr="009F544B">
        <w:rPr>
          <w:rFonts w:cs="Times New Roman"/>
          <w:sz w:val="22"/>
          <w:szCs w:val="22"/>
          <w:lang w:val="hu-HU"/>
        </w:rPr>
        <w:t>–</w:t>
      </w:r>
      <w:r w:rsidRPr="009F544B">
        <w:rPr>
          <w:rFonts w:cs="Times New Roman"/>
          <w:sz w:val="22"/>
          <w:szCs w:val="22"/>
          <w:lang w:val="hu-HU"/>
        </w:rPr>
        <w:t>Pugh) a kezelés alatt változik, az adagot módosítani kell (lásd még 4.4</w:t>
      </w:r>
      <w:r w:rsidRPr="009F544B">
        <w:rPr>
          <w:rFonts w:cs="Times New Roman"/>
          <w:w w:val="102"/>
          <w:sz w:val="22"/>
          <w:szCs w:val="22"/>
          <w:lang w:val="hu-HU"/>
        </w:rPr>
        <w:t xml:space="preserve"> </w:t>
      </w:r>
      <w:r w:rsidRPr="009F544B">
        <w:rPr>
          <w:rFonts w:cs="Times New Roman"/>
          <w:sz w:val="22"/>
          <w:szCs w:val="22"/>
          <w:lang w:val="hu-HU"/>
        </w:rPr>
        <w:t>és 5.2 pont).</w:t>
      </w:r>
    </w:p>
    <w:p w14:paraId="4B9636E3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5CC4715D" w14:textId="77777777" w:rsidR="003805B5" w:rsidRPr="009F544B" w:rsidRDefault="00EF1C63" w:rsidP="009F544B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9F544B">
        <w:rPr>
          <w:rFonts w:ascii="Times New Roman" w:hAnsi="Times New Roman" w:cs="Times New Roman"/>
          <w:i/>
          <w:lang w:val="hu-HU"/>
        </w:rPr>
        <w:t>Gyermekek és serdülők</w:t>
      </w:r>
    </w:p>
    <w:p w14:paraId="773DE0E3" w14:textId="62155DE1" w:rsidR="003805B5" w:rsidRPr="009F544B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lang w:val="hu-HU"/>
        </w:rPr>
      </w:pPr>
      <w:r w:rsidRPr="009F544B">
        <w:rPr>
          <w:rFonts w:cs="Times New Roman"/>
          <w:sz w:val="22"/>
          <w:szCs w:val="22"/>
          <w:lang w:val="hu-HU"/>
        </w:rPr>
        <w:t xml:space="preserve">Az </w:t>
      </w:r>
      <w:r w:rsidR="009F0C74" w:rsidRPr="009F544B">
        <w:rPr>
          <w:rFonts w:cs="Times New Roman"/>
          <w:sz w:val="22"/>
          <w:szCs w:val="22"/>
          <w:lang w:val="hu-HU"/>
        </w:rPr>
        <w:t xml:space="preserve">Everolimus </w:t>
      </w:r>
      <w:r w:rsidR="0091796A">
        <w:rPr>
          <w:rFonts w:cs="Times New Roman"/>
          <w:sz w:val="22"/>
          <w:szCs w:val="22"/>
          <w:lang w:val="hu-HU"/>
        </w:rPr>
        <w:t>Zentiva</w:t>
      </w:r>
      <w:r w:rsidR="009F0C74" w:rsidRPr="009F544B">
        <w:rPr>
          <w:rFonts w:cs="Times New Roman"/>
          <w:sz w:val="22"/>
          <w:szCs w:val="22"/>
          <w:lang w:val="hu-HU"/>
        </w:rPr>
        <w:t xml:space="preserve"> </w:t>
      </w:r>
      <w:r w:rsidRPr="009F544B">
        <w:rPr>
          <w:rFonts w:cs="Times New Roman"/>
          <w:sz w:val="22"/>
          <w:szCs w:val="22"/>
          <w:lang w:val="hu-HU"/>
        </w:rPr>
        <w:t>biztonságosságát és hatásosságát 0</w:t>
      </w:r>
      <w:r w:rsidR="00D43337">
        <w:rPr>
          <w:rFonts w:cs="Times New Roman"/>
          <w:sz w:val="22"/>
          <w:szCs w:val="22"/>
          <w:lang w:val="hu-HU"/>
        </w:rPr>
        <w:t>–</w:t>
      </w:r>
      <w:r w:rsidRPr="009F544B">
        <w:rPr>
          <w:rFonts w:cs="Times New Roman"/>
          <w:sz w:val="22"/>
          <w:szCs w:val="22"/>
          <w:lang w:val="hu-HU"/>
        </w:rPr>
        <w:t>18 éves gyermekek</w:t>
      </w:r>
      <w:r w:rsidR="004C74A6" w:rsidRPr="009F544B">
        <w:rPr>
          <w:rFonts w:cs="Times New Roman"/>
          <w:sz w:val="22"/>
          <w:szCs w:val="22"/>
          <w:lang w:val="hu-HU"/>
        </w:rPr>
        <w:t xml:space="preserve"> és serdülők</w:t>
      </w:r>
      <w:r w:rsidRPr="009F544B">
        <w:rPr>
          <w:rFonts w:cs="Times New Roman"/>
          <w:sz w:val="22"/>
          <w:szCs w:val="22"/>
          <w:lang w:val="hu-HU"/>
        </w:rPr>
        <w:t xml:space="preserve"> esetében nem igazolták. Nincsenek</w:t>
      </w:r>
      <w:r w:rsidRPr="009F544B">
        <w:rPr>
          <w:rFonts w:cs="Times New Roman"/>
          <w:w w:val="102"/>
          <w:sz w:val="22"/>
          <w:szCs w:val="22"/>
          <w:lang w:val="hu-HU"/>
        </w:rPr>
        <w:t xml:space="preserve"> </w:t>
      </w:r>
      <w:r w:rsidRPr="009F544B">
        <w:rPr>
          <w:rFonts w:cs="Times New Roman"/>
          <w:sz w:val="22"/>
          <w:szCs w:val="22"/>
          <w:lang w:val="hu-HU"/>
        </w:rPr>
        <w:t>rendelkezésre álló adatok.</w:t>
      </w:r>
    </w:p>
    <w:p w14:paraId="1BE95815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61E4DB98" w14:textId="77777777" w:rsidR="003805B5" w:rsidRPr="009F544B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  <w:lang w:val="hu-HU"/>
        </w:rPr>
      </w:pPr>
      <w:r w:rsidRPr="009F544B">
        <w:rPr>
          <w:rFonts w:cs="Times New Roman"/>
          <w:sz w:val="22"/>
          <w:szCs w:val="22"/>
          <w:u w:val="single" w:color="000000"/>
          <w:lang w:val="hu-HU"/>
        </w:rPr>
        <w:t>Az alkalmazás módja</w:t>
      </w:r>
    </w:p>
    <w:p w14:paraId="23C93860" w14:textId="11F3FB11" w:rsidR="003805B5" w:rsidRPr="009F544B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lang w:val="hu-HU"/>
        </w:rPr>
      </w:pPr>
      <w:r w:rsidRPr="009F544B">
        <w:rPr>
          <w:rFonts w:cs="Times New Roman"/>
          <w:sz w:val="22"/>
          <w:szCs w:val="22"/>
          <w:lang w:val="hu-HU"/>
        </w:rPr>
        <w:t xml:space="preserve">Az </w:t>
      </w:r>
      <w:r w:rsidR="009F0C74" w:rsidRPr="009F544B">
        <w:rPr>
          <w:rFonts w:cs="Times New Roman"/>
          <w:sz w:val="22"/>
          <w:szCs w:val="22"/>
          <w:lang w:val="hu-HU"/>
        </w:rPr>
        <w:t xml:space="preserve">Everolimus </w:t>
      </w:r>
      <w:r w:rsidR="0091796A">
        <w:rPr>
          <w:rFonts w:cs="Times New Roman"/>
          <w:sz w:val="22"/>
          <w:szCs w:val="22"/>
          <w:lang w:val="hu-HU"/>
        </w:rPr>
        <w:t>Zentiva</w:t>
      </w:r>
      <w:r w:rsidRPr="009F544B">
        <w:rPr>
          <w:rFonts w:cs="Times New Roman"/>
          <w:sz w:val="22"/>
          <w:szCs w:val="22"/>
          <w:lang w:val="hu-HU"/>
        </w:rPr>
        <w:t>-t szájon át, naponta egyszer, minden nap ugyanabban az időpontban kell adni, mindig</w:t>
      </w:r>
      <w:r w:rsidRPr="009F544B">
        <w:rPr>
          <w:rFonts w:cs="Times New Roman"/>
          <w:w w:val="102"/>
          <w:sz w:val="22"/>
          <w:szCs w:val="22"/>
          <w:lang w:val="hu-HU"/>
        </w:rPr>
        <w:t xml:space="preserve"> </w:t>
      </w:r>
      <w:r w:rsidRPr="009F544B">
        <w:rPr>
          <w:rFonts w:cs="Times New Roman"/>
          <w:sz w:val="22"/>
          <w:szCs w:val="22"/>
          <w:lang w:val="hu-HU"/>
        </w:rPr>
        <w:t xml:space="preserve">következetesen étkezéssel együtt vagy attól függetlenül (lásd 5.2 pont). Az </w:t>
      </w:r>
      <w:r w:rsidR="009F0C74" w:rsidRPr="009F544B">
        <w:rPr>
          <w:rFonts w:cs="Times New Roman"/>
          <w:sz w:val="22"/>
          <w:szCs w:val="22"/>
          <w:lang w:val="hu-HU"/>
        </w:rPr>
        <w:t xml:space="preserve">Everolimus </w:t>
      </w:r>
      <w:r w:rsidR="0091796A">
        <w:rPr>
          <w:rFonts w:cs="Times New Roman"/>
          <w:sz w:val="22"/>
          <w:szCs w:val="22"/>
          <w:lang w:val="hu-HU"/>
        </w:rPr>
        <w:t>Zentiva</w:t>
      </w:r>
      <w:r w:rsidRPr="009F544B">
        <w:rPr>
          <w:rFonts w:cs="Times New Roman"/>
          <w:sz w:val="22"/>
          <w:szCs w:val="22"/>
          <w:lang w:val="hu-HU"/>
        </w:rPr>
        <w:t xml:space="preserve"> tablettát egészben, egy</w:t>
      </w:r>
      <w:r w:rsidRPr="009F544B">
        <w:rPr>
          <w:rFonts w:cs="Times New Roman"/>
          <w:w w:val="102"/>
          <w:sz w:val="22"/>
          <w:szCs w:val="22"/>
          <w:lang w:val="hu-HU"/>
        </w:rPr>
        <w:t xml:space="preserve"> </w:t>
      </w:r>
      <w:r w:rsidRPr="009F544B">
        <w:rPr>
          <w:rFonts w:cs="Times New Roman"/>
          <w:sz w:val="22"/>
          <w:szCs w:val="22"/>
          <w:lang w:val="hu-HU"/>
        </w:rPr>
        <w:t>pohár vízzel kell lenyelni. A tablettát nem szabad szétrágni vagy összetörni.</w:t>
      </w:r>
    </w:p>
    <w:p w14:paraId="798492C3" w14:textId="77777777" w:rsidR="003805B5" w:rsidRPr="009F544B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  <w:lang w:val="hu-HU"/>
        </w:rPr>
      </w:pPr>
    </w:p>
    <w:p w14:paraId="6DFF4583" w14:textId="77777777" w:rsidR="003805B5" w:rsidRPr="001A6E5E" w:rsidRDefault="00EF1C63" w:rsidP="009F544B">
      <w:pPr>
        <w:pStyle w:val="Cmsor1"/>
        <w:numPr>
          <w:ilvl w:val="1"/>
          <w:numId w:val="4"/>
        </w:numPr>
        <w:tabs>
          <w:tab w:val="left" w:pos="567"/>
          <w:tab w:val="left" w:pos="796"/>
        </w:tabs>
        <w:ind w:left="0" w:right="2" w:firstLine="0"/>
        <w:jc w:val="left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Ellenjavallatok</w:t>
      </w:r>
    </w:p>
    <w:p w14:paraId="751AAA66" w14:textId="77777777" w:rsidR="003805B5" w:rsidRPr="009F544B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  <w:bCs/>
        </w:rPr>
      </w:pPr>
    </w:p>
    <w:p w14:paraId="1B07F5FB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készítmény hatóanyagával, egyéb rapamicin-származékkal vagy a 6.1 pontban felsorolt bármely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segédanyagával szembeni túlérzékenység.</w:t>
      </w:r>
    </w:p>
    <w:p w14:paraId="1B745974" w14:textId="77777777" w:rsidR="007D51FE" w:rsidRPr="001A6E5E" w:rsidRDefault="007D51FE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</w:p>
    <w:p w14:paraId="5998849E" w14:textId="77777777" w:rsidR="003805B5" w:rsidRPr="001A6E5E" w:rsidRDefault="00EF1C63" w:rsidP="009F544B">
      <w:pPr>
        <w:pStyle w:val="Cmsor1"/>
        <w:numPr>
          <w:ilvl w:val="1"/>
          <w:numId w:val="4"/>
        </w:numPr>
        <w:tabs>
          <w:tab w:val="left" w:pos="567"/>
        </w:tabs>
        <w:ind w:left="0" w:right="2" w:firstLine="0"/>
        <w:jc w:val="left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Különleges figyelmeztetések és az </w:t>
      </w:r>
      <w:r w:rsidR="00CA1021" w:rsidRPr="001A6E5E">
        <w:rPr>
          <w:rFonts w:cs="Times New Roman"/>
          <w:sz w:val="22"/>
          <w:szCs w:val="22"/>
        </w:rPr>
        <w:t>alkalmazással kapcsolatos óvint</w:t>
      </w:r>
      <w:r w:rsidR="00972C89" w:rsidRPr="001A6E5E">
        <w:rPr>
          <w:rFonts w:cs="Times New Roman"/>
          <w:sz w:val="22"/>
          <w:szCs w:val="22"/>
        </w:rPr>
        <w:t>é</w:t>
      </w:r>
      <w:r w:rsidRPr="001A6E5E">
        <w:rPr>
          <w:rFonts w:cs="Times New Roman"/>
          <w:sz w:val="22"/>
          <w:szCs w:val="22"/>
        </w:rPr>
        <w:t>zkedések</w:t>
      </w:r>
    </w:p>
    <w:p w14:paraId="4B247432" w14:textId="77777777" w:rsidR="003805B5" w:rsidRPr="009F544B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  <w:bCs/>
        </w:rPr>
      </w:pPr>
    </w:p>
    <w:p w14:paraId="508A70FD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Nem fertőzéses eredetű pneumonitis</w:t>
      </w:r>
    </w:p>
    <w:p w14:paraId="6A1D770B" w14:textId="21AC0980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 nem fertőzéses eredetű pneumonitis a rapamicin-származékok </w:t>
      </w:r>
      <w:r w:rsidR="00482C44" w:rsidRPr="001A6E5E">
        <w:rPr>
          <w:rFonts w:cs="Times New Roman"/>
          <w:sz w:val="22"/>
          <w:szCs w:val="22"/>
        </w:rPr>
        <w:t>–</w:t>
      </w:r>
      <w:r w:rsidR="00DA6FD8" w:rsidRPr="001A6E5E">
        <w:rPr>
          <w:rFonts w:cs="Times New Roman"/>
          <w:sz w:val="22"/>
          <w:szCs w:val="22"/>
        </w:rPr>
        <w:t xml:space="preserve"> ide tartozik</w:t>
      </w:r>
      <w:r w:rsidRPr="001A6E5E">
        <w:rPr>
          <w:rFonts w:cs="Times New Roman"/>
          <w:sz w:val="22"/>
          <w:szCs w:val="22"/>
        </w:rPr>
        <w:t xml:space="preserve"> az everolimusz </w:t>
      </w:r>
      <w:r w:rsidR="00DA6FD8" w:rsidRPr="001A6E5E">
        <w:rPr>
          <w:rFonts w:cs="Times New Roman"/>
          <w:sz w:val="22"/>
          <w:szCs w:val="22"/>
        </w:rPr>
        <w:t xml:space="preserve">– </w:t>
      </w:r>
      <w:r w:rsidR="00AA011D" w:rsidRPr="001A6E5E">
        <w:rPr>
          <w:rFonts w:cs="Times New Roman"/>
          <w:sz w:val="22"/>
          <w:szCs w:val="22"/>
        </w:rPr>
        <w:t>gyógyszer</w:t>
      </w:r>
      <w:r w:rsidRPr="001A6E5E">
        <w:rPr>
          <w:rFonts w:cs="Times New Roman"/>
          <w:sz w:val="22"/>
          <w:szCs w:val="22"/>
        </w:rPr>
        <w:t>csoport</w:t>
      </w:r>
      <w:r w:rsidR="00DA6FD8" w:rsidRPr="001A6E5E">
        <w:rPr>
          <w:rFonts w:cs="Times New Roman"/>
          <w:sz w:val="22"/>
          <w:szCs w:val="22"/>
        </w:rPr>
        <w:t>jára jellemző</w:t>
      </w:r>
      <w:r w:rsidR="00AA011D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hatás.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Nem fertőzéses eredetű pneumonitisről (beleértve az intersticialis tüdőbetegséget is) gyakran számoltak be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="00DA6FD8" w:rsidRPr="001A6E5E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</w:t>
      </w:r>
      <w:r w:rsidR="00DA6FD8" w:rsidRPr="001A6E5E">
        <w:rPr>
          <w:rFonts w:cs="Times New Roman"/>
          <w:sz w:val="22"/>
          <w:szCs w:val="22"/>
        </w:rPr>
        <w:t>szt</w:t>
      </w:r>
      <w:r w:rsidRPr="001A6E5E">
        <w:rPr>
          <w:rFonts w:cs="Times New Roman"/>
          <w:sz w:val="22"/>
          <w:szCs w:val="22"/>
        </w:rPr>
        <w:t xml:space="preserve"> szedő betegeknél (lásd 4.8 pont). Az esetek némelyike súlyos volt, és ritkán </w:t>
      </w:r>
      <w:r w:rsidR="00482C44" w:rsidRPr="001A6E5E">
        <w:rPr>
          <w:rFonts w:cs="Times New Roman"/>
          <w:sz w:val="22"/>
          <w:szCs w:val="22"/>
        </w:rPr>
        <w:t>halálos</w:t>
      </w:r>
      <w:r w:rsidR="00482C44"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kimenetel</w:t>
      </w:r>
      <w:r w:rsidR="00DA6FD8" w:rsidRPr="001A6E5E">
        <w:rPr>
          <w:rFonts w:cs="Times New Roman"/>
          <w:sz w:val="22"/>
          <w:szCs w:val="22"/>
        </w:rPr>
        <w:t>ű</w:t>
      </w:r>
      <w:r w:rsidRPr="001A6E5E">
        <w:rPr>
          <w:rFonts w:cs="Times New Roman"/>
          <w:sz w:val="22"/>
          <w:szCs w:val="22"/>
        </w:rPr>
        <w:t>. A nem fertőzéses eredetű pneumonitis diagnózisára kell gondolni azoknál a betegeknél,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akiknél nem specifikus légzőszervi panaszok és tünetek jelentkeznek, mint például a hypoxia, pleuralis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folyadékgyülem, köhögés vagy dyspnoe, és akiknél a fertőzéses, neoplasticus és egyéb, nem gyógyszer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előidézte okokat a megfelelő vizsgálatok segítségével kizárták. A nem fertőzéses eredetű pneumonitis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differenciáldiagnózisa esetén az opportunista fertőzéseket, például a </w:t>
      </w:r>
      <w:r w:rsidR="00482C44" w:rsidRPr="001A6E5E">
        <w:rPr>
          <w:rFonts w:cs="Times New Roman"/>
          <w:i/>
          <w:sz w:val="22"/>
          <w:szCs w:val="22"/>
        </w:rPr>
        <w:t>P</w:t>
      </w:r>
      <w:r w:rsidRPr="001A6E5E">
        <w:rPr>
          <w:rFonts w:cs="Times New Roman"/>
          <w:i/>
          <w:sz w:val="22"/>
          <w:szCs w:val="22"/>
        </w:rPr>
        <w:t>neumocystis jirovecii</w:t>
      </w:r>
      <w:r w:rsidRPr="001A6E5E">
        <w:rPr>
          <w:rFonts w:cs="Times New Roman"/>
          <w:sz w:val="22"/>
          <w:szCs w:val="22"/>
        </w:rPr>
        <w:t xml:space="preserve"> (</w:t>
      </w:r>
      <w:r w:rsidRPr="001A6E5E">
        <w:rPr>
          <w:rFonts w:cs="Times New Roman"/>
          <w:i/>
          <w:sz w:val="22"/>
          <w:szCs w:val="22"/>
        </w:rPr>
        <w:t>carinii</w:t>
      </w:r>
      <w:r w:rsidRPr="001A6E5E">
        <w:rPr>
          <w:rFonts w:cs="Times New Roman"/>
          <w:sz w:val="22"/>
          <w:szCs w:val="22"/>
        </w:rPr>
        <w:t>)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pneumoniát (PJP</w:t>
      </w:r>
      <w:r w:rsidR="00B47A0F">
        <w:rPr>
          <w:rFonts w:cs="Times New Roman"/>
          <w:sz w:val="22"/>
          <w:szCs w:val="22"/>
        </w:rPr>
        <w:t>/</w:t>
      </w:r>
      <w:r w:rsidRPr="001A6E5E">
        <w:rPr>
          <w:rFonts w:cs="Times New Roman"/>
          <w:sz w:val="22"/>
          <w:szCs w:val="22"/>
        </w:rPr>
        <w:t>PCP) ki kell zárni (lásd „Fertőzések” alább). A betegeknek el kell mondani, hogy azonnal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számoljanak be minden új vagy súlyosbodó légúti tünetről.</w:t>
      </w:r>
    </w:p>
    <w:p w14:paraId="076CD8BC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75C361CF" w14:textId="52DC9641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Azoknál a betegeknél, akiknél nem fertőzéses eredetű pneumonitisre gyanús radiológiai elváltozások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alakulnak ki, és csak kevés tünetük van vagy tünetmentesek, az </w:t>
      </w:r>
      <w:r w:rsidR="00022C93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022C93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>-kezelést dózismódosítás nélkül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folytatni lehet. Amennyiben a tünetek közepesen súlyosak (2. fokozat) vagy súlyosak (3. fokozat),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kortikoszteroidok alkalmazása lehet javallt, amíg a klinikai tünetek enyhülnek.</w:t>
      </w:r>
    </w:p>
    <w:p w14:paraId="638C4745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179712B0" w14:textId="4A3FA75C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Azoknál a betegeknél, akiknél a nem fertőzéses eredetű pneumonitis kezelésére kortikoszteroidok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alkalmazására van szükség, a PJP</w:t>
      </w:r>
      <w:r w:rsidR="00C82DE5">
        <w:rPr>
          <w:rFonts w:cs="Times New Roman"/>
          <w:sz w:val="22"/>
          <w:szCs w:val="22"/>
        </w:rPr>
        <w:t>/</w:t>
      </w:r>
      <w:r w:rsidRPr="001A6E5E">
        <w:rPr>
          <w:rFonts w:cs="Times New Roman"/>
          <w:sz w:val="22"/>
          <w:szCs w:val="22"/>
        </w:rPr>
        <w:t>PCP profilaxisa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mérlegelhető.</w:t>
      </w:r>
    </w:p>
    <w:p w14:paraId="19B49DA4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41105CCB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Fertőzések</w:t>
      </w:r>
    </w:p>
    <w:p w14:paraId="2BC4A4C6" w14:textId="18776719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 everolimusz immunszuppresszív tulajdonságokkal rendelkezik, és a betegeket fogékonnyá teheti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bakteriális, gomba- vírus- vagy protozoonok okozta fertőzésekkel, köztük az opportunista patogének okozta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fertőzésekkel szemben (lásd 4.8 pont). Lokális és szisztémás fertőzéseket, köztük pneumoniát, más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bakteriális fertőzéseket, invazív gombafertőzéseket, például aspergillosist, candidiasist vagy PJP</w:t>
      </w:r>
      <w:r w:rsidR="007A42F4">
        <w:rPr>
          <w:rFonts w:cs="Times New Roman"/>
          <w:sz w:val="22"/>
          <w:szCs w:val="22"/>
        </w:rPr>
        <w:t>/</w:t>
      </w:r>
      <w:r w:rsidRPr="001A6E5E">
        <w:rPr>
          <w:rFonts w:cs="Times New Roman"/>
          <w:sz w:val="22"/>
          <w:szCs w:val="22"/>
        </w:rPr>
        <w:t>PCP</w:t>
      </w:r>
      <w:r w:rsidR="007A42F4">
        <w:rPr>
          <w:rFonts w:cs="Times New Roman"/>
          <w:sz w:val="22"/>
          <w:szCs w:val="22"/>
        </w:rPr>
        <w:t>-t</w:t>
      </w:r>
      <w:r w:rsidRPr="001A6E5E">
        <w:rPr>
          <w:rFonts w:cs="Times New Roman"/>
          <w:sz w:val="22"/>
          <w:szCs w:val="22"/>
        </w:rPr>
        <w:t>, valamint vírusfertőzéseket, köztük a hepatitis</w:t>
      </w:r>
      <w:r w:rsidR="00482C44" w:rsidRPr="001A6E5E">
        <w:rPr>
          <w:rFonts w:cs="Times New Roman"/>
          <w:sz w:val="22"/>
          <w:szCs w:val="22"/>
        </w:rPr>
        <w:t> </w:t>
      </w:r>
      <w:r w:rsidRPr="001A6E5E">
        <w:rPr>
          <w:rFonts w:cs="Times New Roman"/>
          <w:sz w:val="22"/>
          <w:szCs w:val="22"/>
        </w:rPr>
        <w:t>B vírus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reaktiválódását írták le az </w:t>
      </w:r>
      <w:r w:rsidR="009A58B5" w:rsidRPr="001A6E5E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9A58B5" w:rsidRPr="001A6E5E">
        <w:rPr>
          <w:rFonts w:cs="Times New Roman"/>
          <w:sz w:val="22"/>
          <w:szCs w:val="22"/>
        </w:rPr>
        <w:t>zt</w:t>
      </w:r>
      <w:r w:rsidRPr="001A6E5E">
        <w:rPr>
          <w:rFonts w:cs="Times New Roman"/>
          <w:sz w:val="22"/>
          <w:szCs w:val="22"/>
        </w:rPr>
        <w:t xml:space="preserve"> szedő betegeknél. Ezeknek a fertőzéseknek egy része súlyos (pl.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sepsishez, légzési vagy májelégtelenséghez vezető) és alkalmanként halálos volt.</w:t>
      </w:r>
    </w:p>
    <w:p w14:paraId="31F20F48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2E40FE58" w14:textId="5AC7FAB6" w:rsidR="003805B5" w:rsidRPr="001A6E5E" w:rsidRDefault="00EF1C63" w:rsidP="009F544B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Az orvosoknak és a betegeknek tisztában kell lenniük azzal, hogy az </w:t>
      </w:r>
      <w:r w:rsidR="00051994" w:rsidRPr="001A6E5E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051994" w:rsidRPr="001A6E5E">
        <w:rPr>
          <w:rFonts w:cs="Times New Roman"/>
          <w:sz w:val="22"/>
          <w:szCs w:val="22"/>
        </w:rPr>
        <w:t>z</w:t>
      </w:r>
      <w:r w:rsidR="009F0C74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szedése mellett fokozott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fertőzések kockázata. A már meglévő fertőzéseket megfelelően kezelni kell, és azoknak teljesen meg kell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gyógyulniuk az </w:t>
      </w:r>
      <w:r w:rsidR="00CE7EF9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CE7EF9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>-kezelés megkezdése előtt. Az</w:t>
      </w:r>
      <w:r w:rsidR="00CE7EF9">
        <w:rPr>
          <w:rFonts w:cs="Times New Roman"/>
          <w:sz w:val="22"/>
          <w:szCs w:val="22"/>
        </w:rPr>
        <w:t xml:space="preserve"> e</w:t>
      </w:r>
      <w:r w:rsidR="009F0C74" w:rsidRPr="001A6E5E">
        <w:rPr>
          <w:rFonts w:cs="Times New Roman"/>
          <w:sz w:val="22"/>
          <w:szCs w:val="22"/>
        </w:rPr>
        <w:t>verolimus</w:t>
      </w:r>
      <w:r w:rsidR="00CE7EF9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 xml:space="preserve"> szedése alatt figyelni kell a</w:t>
      </w:r>
      <w:r w:rsidR="00482C44" w:rsidRPr="001A6E5E">
        <w:rPr>
          <w:rFonts w:cs="Times New Roman"/>
          <w:sz w:val="22"/>
          <w:szCs w:val="22"/>
        </w:rPr>
        <w:t>z esetleges</w:t>
      </w:r>
      <w:r w:rsidRPr="001A6E5E">
        <w:rPr>
          <w:rFonts w:cs="Times New Roman"/>
          <w:sz w:val="22"/>
          <w:szCs w:val="22"/>
        </w:rPr>
        <w:t xml:space="preserve"> fertőzések okozta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="00482C44" w:rsidRPr="001A6E5E">
        <w:rPr>
          <w:rFonts w:cs="Times New Roman"/>
          <w:sz w:val="22"/>
          <w:szCs w:val="22"/>
        </w:rPr>
        <w:t>jele</w:t>
      </w:r>
      <w:r w:rsidRPr="001A6E5E">
        <w:rPr>
          <w:rFonts w:cs="Times New Roman"/>
          <w:sz w:val="22"/>
          <w:szCs w:val="22"/>
        </w:rPr>
        <w:t>k</w:t>
      </w:r>
      <w:r w:rsidR="00482C44" w:rsidRPr="001A6E5E">
        <w:rPr>
          <w:rFonts w:cs="Times New Roman"/>
          <w:sz w:val="22"/>
          <w:szCs w:val="22"/>
        </w:rPr>
        <w:t>e</w:t>
      </w:r>
      <w:r w:rsidRPr="001A6E5E">
        <w:rPr>
          <w:rFonts w:cs="Times New Roman"/>
          <w:sz w:val="22"/>
          <w:szCs w:val="22"/>
        </w:rPr>
        <w:t>t és tüneteket. Ha fertőzést diagnosztizáltak, akkor azonnal megfelelő kezelést kell elkezdeni, és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mérlegelni kell az </w:t>
      </w:r>
      <w:r w:rsidR="00347C9A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347C9A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>-kezelés szüneteltetését vagy abbahagyását.</w:t>
      </w:r>
    </w:p>
    <w:p w14:paraId="0E6A50DC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1FACC810" w14:textId="63B45B8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Ha invazív szisztémás gombafertőzést diagnosztizálnak, akkor az </w:t>
      </w:r>
      <w:r w:rsidR="003C1566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3C1566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>-kezelést azonnal és véglegesen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abba kell hagyni, és a beteget megfelelő gombaellenes kezelésben kell részesíteni.</w:t>
      </w:r>
    </w:p>
    <w:p w14:paraId="4283D3DF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5663E57B" w14:textId="0BBBF8E1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PJP</w:t>
      </w:r>
      <w:r w:rsidR="00D529AD">
        <w:rPr>
          <w:rFonts w:cs="Times New Roman"/>
          <w:sz w:val="22"/>
          <w:szCs w:val="22"/>
        </w:rPr>
        <w:t>/</w:t>
      </w:r>
      <w:r w:rsidRPr="001A6E5E">
        <w:rPr>
          <w:rFonts w:cs="Times New Roman"/>
          <w:sz w:val="22"/>
          <w:szCs w:val="22"/>
        </w:rPr>
        <w:t>PCP eseteiről számoltak be az everolimuszt kapó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betegeknél, melyek némelyike </w:t>
      </w:r>
      <w:r w:rsidR="00482C44" w:rsidRPr="001A6E5E">
        <w:rPr>
          <w:rFonts w:cs="Times New Roman"/>
          <w:sz w:val="22"/>
          <w:szCs w:val="22"/>
        </w:rPr>
        <w:t xml:space="preserve">halálos </w:t>
      </w:r>
      <w:r w:rsidRPr="001A6E5E">
        <w:rPr>
          <w:rFonts w:cs="Times New Roman"/>
          <w:sz w:val="22"/>
          <w:szCs w:val="22"/>
        </w:rPr>
        <w:t>kimenetelű volt. A PJP/PCP kortikoszteroidok vagy egyéb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immunszuppresszív szerek egyidejű alkalmazásához társulhat. Ha kortikoszteroidok vagy egyéb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immunszuppresszív szerek egyidejű alkalmazása szükséges, a PJP/PCP profilaxisa mérlegelendő.</w:t>
      </w:r>
    </w:p>
    <w:p w14:paraId="516786DC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0BAD8456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Túlérzékenységi reakciók</w:t>
      </w:r>
    </w:p>
    <w:p w14:paraId="1ABA85A0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 everolimusz mellett a következő, de nem csak ezekkel a tünetekkel manifesztálódó túlérzékenységi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reakciókat észlelték: anaphylaxia, dyspnoe, kipirulás, mellkasi fájdalom vagy angiooedema (pl. a légutak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vagy a nyelv feldagadása, légzésromlással vagy anélkül) (lásd 4.3 pont).</w:t>
      </w:r>
    </w:p>
    <w:p w14:paraId="00A50F50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57492EC7" w14:textId="3EF50911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Angiotenzin-konvertáló enzim (ACE</w:t>
      </w:r>
      <w:r w:rsidR="00482C44" w:rsidRPr="001A6E5E">
        <w:rPr>
          <w:rFonts w:cs="Times New Roman"/>
          <w:sz w:val="22"/>
          <w:szCs w:val="22"/>
          <w:u w:val="single" w:color="000000"/>
        </w:rPr>
        <w:t>-</w:t>
      </w:r>
      <w:r w:rsidRPr="001A6E5E">
        <w:rPr>
          <w:rFonts w:cs="Times New Roman"/>
          <w:sz w:val="22"/>
          <w:szCs w:val="22"/>
          <w:u w:val="single" w:color="000000"/>
        </w:rPr>
        <w:t>) gátlók egyidejű alkalmazása</w:t>
      </w:r>
    </w:p>
    <w:p w14:paraId="2D946369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 egyidejűleg ACE-gátlót (pl. ramipril) szedő betegeknél az angioödéma (pl. a nyelv vagy a légutak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duzzanata légzési nehézséggel vagy anélkül) </w:t>
      </w:r>
      <w:r w:rsidR="002C03EF" w:rsidRPr="001A6E5E">
        <w:rPr>
          <w:rFonts w:cs="Times New Roman"/>
          <w:sz w:val="22"/>
          <w:szCs w:val="22"/>
        </w:rPr>
        <w:t>kockázata</w:t>
      </w:r>
      <w:r w:rsidRPr="001A6E5E">
        <w:rPr>
          <w:rFonts w:cs="Times New Roman"/>
          <w:sz w:val="22"/>
          <w:szCs w:val="22"/>
        </w:rPr>
        <w:t xml:space="preserve"> nőhet (lásd 4.5 pont).</w:t>
      </w:r>
    </w:p>
    <w:p w14:paraId="30B66D4A" w14:textId="77777777" w:rsidR="009F369A" w:rsidRPr="001A6E5E" w:rsidRDefault="009F369A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u w:val="single" w:color="000000"/>
        </w:rPr>
      </w:pPr>
    </w:p>
    <w:p w14:paraId="618B87EC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Stomatitis</w:t>
      </w:r>
    </w:p>
    <w:p w14:paraId="40EA52FC" w14:textId="000E7DAC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stomatitis, beleértve a szájüreg kifekélyesedését és az oralis mucositist is, a leggyakrabban jelentett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mellékhatás az </w:t>
      </w:r>
      <w:r w:rsidR="00894CE8" w:rsidRPr="001A6E5E">
        <w:rPr>
          <w:rFonts w:cs="Times New Roman"/>
          <w:sz w:val="22"/>
          <w:szCs w:val="22"/>
        </w:rPr>
        <w:t>e</w:t>
      </w:r>
      <w:r w:rsidR="0086596D" w:rsidRPr="001A6E5E">
        <w:rPr>
          <w:rFonts w:cs="Times New Roman"/>
          <w:sz w:val="22"/>
          <w:szCs w:val="22"/>
        </w:rPr>
        <w:t>verolimus</w:t>
      </w:r>
      <w:r w:rsidR="00894CE8" w:rsidRPr="001A6E5E">
        <w:rPr>
          <w:rFonts w:cs="Times New Roman"/>
          <w:sz w:val="22"/>
          <w:szCs w:val="22"/>
        </w:rPr>
        <w:t>szal</w:t>
      </w:r>
      <w:r w:rsidRPr="001A6E5E">
        <w:rPr>
          <w:rFonts w:cs="Times New Roman"/>
          <w:sz w:val="22"/>
          <w:szCs w:val="22"/>
        </w:rPr>
        <w:t xml:space="preserve"> kezelt betegeknél (lásd 4.8 pont). A stomatitis legtöbbször a kezelés első</w:t>
      </w:r>
      <w:r w:rsidR="007D51FE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8 hetében jelentkezik. Egy</w:t>
      </w:r>
      <w:r w:rsidR="00D570DC" w:rsidRPr="001A6E5E">
        <w:rPr>
          <w:rFonts w:cs="Times New Roman"/>
          <w:sz w:val="22"/>
          <w:szCs w:val="22"/>
        </w:rPr>
        <w:t>,</w:t>
      </w:r>
      <w:r w:rsidRPr="001A6E5E">
        <w:rPr>
          <w:rFonts w:cs="Times New Roman"/>
          <w:sz w:val="22"/>
          <w:szCs w:val="22"/>
        </w:rPr>
        <w:t xml:space="preserve"> postmenopausális emlőrákban szenvedő, </w:t>
      </w:r>
      <w:r w:rsidR="00894CE8" w:rsidRPr="001A6E5E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62352B" w:rsidRPr="001A6E5E">
        <w:rPr>
          <w:rFonts w:cs="Times New Roman"/>
          <w:sz w:val="22"/>
          <w:szCs w:val="22"/>
        </w:rPr>
        <w:t>szal</w:t>
      </w:r>
      <w:r w:rsidRPr="001A6E5E">
        <w:rPr>
          <w:rFonts w:cs="Times New Roman"/>
          <w:sz w:val="22"/>
          <w:szCs w:val="22"/>
        </w:rPr>
        <w:t xml:space="preserve"> és exemesztánnal kezelt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betegek egykaros vizsgálata arra utal, hogy a kezelés első 8 hete alatt </w:t>
      </w:r>
      <w:r w:rsidR="002C03EF" w:rsidRPr="001A6E5E">
        <w:rPr>
          <w:rFonts w:cs="Times New Roman"/>
          <w:sz w:val="22"/>
          <w:szCs w:val="22"/>
        </w:rPr>
        <w:t xml:space="preserve">alkalmazott </w:t>
      </w:r>
      <w:r w:rsidRPr="001A6E5E">
        <w:rPr>
          <w:rFonts w:cs="Times New Roman"/>
          <w:sz w:val="22"/>
          <w:szCs w:val="22"/>
        </w:rPr>
        <w:t>alkoholmentes, kortikoszteroid</w:t>
      </w:r>
      <w:r w:rsidR="00FD79B2" w:rsidRPr="001A6E5E">
        <w:rPr>
          <w:rFonts w:cs="Times New Roman"/>
          <w:sz w:val="22"/>
          <w:szCs w:val="22"/>
        </w:rPr>
        <w:t>tartalmú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belsőleges oldat szájvíz formájában történő adása csökkentheti a stomatitis előfordulási gyakoriságát és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súlyosságát (lásd 5.1 pont). Ezért a stomatitis kezeléséhez hozzátartozhat a lokális kezelések profilaktikus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és/vagy terápiás alkalmazása, mint például egy alkoholmentes, kortikoszteroid</w:t>
      </w:r>
      <w:r w:rsidR="00FD79B2" w:rsidRPr="001A6E5E">
        <w:rPr>
          <w:rFonts w:cs="Times New Roman"/>
          <w:sz w:val="22"/>
          <w:szCs w:val="22"/>
        </w:rPr>
        <w:t>tartalmú</w:t>
      </w:r>
      <w:r w:rsidRPr="001A6E5E">
        <w:rPr>
          <w:rFonts w:cs="Times New Roman"/>
          <w:sz w:val="22"/>
          <w:szCs w:val="22"/>
        </w:rPr>
        <w:t xml:space="preserve"> belsőleges oldat szájvíz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formájában történő </w:t>
      </w:r>
      <w:r w:rsidR="00FD79B2" w:rsidRPr="001A6E5E">
        <w:rPr>
          <w:rFonts w:cs="Times New Roman"/>
          <w:sz w:val="22"/>
          <w:szCs w:val="22"/>
        </w:rPr>
        <w:t>alkalmazása</w:t>
      </w:r>
      <w:r w:rsidRPr="001A6E5E">
        <w:rPr>
          <w:rFonts w:cs="Times New Roman"/>
          <w:sz w:val="22"/>
          <w:szCs w:val="22"/>
        </w:rPr>
        <w:t>. Ugyanakkor az alkoholt, hidrogén-peroxidot, jódot és kakukkf</w:t>
      </w:r>
      <w:r w:rsidR="00FD79B2" w:rsidRPr="001A6E5E">
        <w:rPr>
          <w:rFonts w:cs="Times New Roman"/>
          <w:sz w:val="22"/>
          <w:szCs w:val="22"/>
        </w:rPr>
        <w:t>ű-származékokat</w:t>
      </w:r>
      <w:r w:rsidRPr="001A6E5E">
        <w:rPr>
          <w:rFonts w:cs="Times New Roman"/>
          <w:sz w:val="22"/>
          <w:szCs w:val="22"/>
        </w:rPr>
        <w:t xml:space="preserve"> tartalmazó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="00FD79B2" w:rsidRPr="001A6E5E">
        <w:rPr>
          <w:rFonts w:cs="Times New Roman"/>
          <w:sz w:val="22"/>
          <w:szCs w:val="22"/>
        </w:rPr>
        <w:t>termékek</w:t>
      </w:r>
      <w:r w:rsidRPr="001A6E5E">
        <w:rPr>
          <w:rFonts w:cs="Times New Roman"/>
          <w:sz w:val="22"/>
          <w:szCs w:val="22"/>
        </w:rPr>
        <w:t xml:space="preserve"> alkalmazása kerülendő, mivel ezek súlyosbíthatják az állapotot. </w:t>
      </w:r>
      <w:r w:rsidR="00FD79B2" w:rsidRPr="001A6E5E">
        <w:rPr>
          <w:rFonts w:cs="Times New Roman"/>
          <w:sz w:val="22"/>
          <w:szCs w:val="22"/>
        </w:rPr>
        <w:t>Javasolt a</w:t>
      </w:r>
      <w:r w:rsidRPr="001A6E5E">
        <w:rPr>
          <w:rFonts w:cs="Times New Roman"/>
          <w:sz w:val="22"/>
          <w:szCs w:val="22"/>
        </w:rPr>
        <w:t xml:space="preserve"> gombák okozta fertőzések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monitorozása és kezelése, különösen a szteroid gyógyszerekkel kezelt betegeknél.</w:t>
      </w:r>
    </w:p>
    <w:p w14:paraId="787E56C0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Gombaellenes szerek a gombafertőzés diagnosztizálásáig nem alkalmazhatók (lásd 4.5 pont).</w:t>
      </w:r>
    </w:p>
    <w:p w14:paraId="21D2EF59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3434FCE1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Veseelégtelenség esetei</w:t>
      </w:r>
    </w:p>
    <w:p w14:paraId="6FD60B84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Veseelégtelenség eseteit (beleeértve az akut veseelégtelenséget) észlelték </w:t>
      </w:r>
      <w:r w:rsidR="0062352B" w:rsidRPr="001A6E5E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62352B" w:rsidRPr="001A6E5E">
        <w:rPr>
          <w:rFonts w:cs="Times New Roman"/>
          <w:sz w:val="22"/>
          <w:szCs w:val="22"/>
        </w:rPr>
        <w:t>szal</w:t>
      </w:r>
      <w:r w:rsidRPr="001A6E5E">
        <w:rPr>
          <w:rFonts w:cs="Times New Roman"/>
          <w:sz w:val="22"/>
          <w:szCs w:val="22"/>
        </w:rPr>
        <w:t xml:space="preserve"> kezelt betegek</w:t>
      </w:r>
      <w:r w:rsidR="00F60BCE" w:rsidRPr="001A6E5E">
        <w:rPr>
          <w:rFonts w:cs="Times New Roman"/>
          <w:sz w:val="22"/>
          <w:szCs w:val="22"/>
        </w:rPr>
        <w:t>nél</w:t>
      </w:r>
      <w:r w:rsidRPr="001A6E5E">
        <w:rPr>
          <w:rFonts w:cs="Times New Roman"/>
          <w:sz w:val="22"/>
          <w:szCs w:val="22"/>
        </w:rPr>
        <w:t>,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néha halálos kimenettel (lásd 4.8 pont). A vesefunkciót rendszeresen ellenőrizni kell, főként egyéb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rizikófaktorok jelenléte esetén, melyek tovább ronthatják azt.</w:t>
      </w:r>
    </w:p>
    <w:p w14:paraId="0184C79C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5DEA5A80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Laboratóriumi vizsgálatok és ellenőrzés</w:t>
      </w:r>
    </w:p>
    <w:p w14:paraId="029ECE80" w14:textId="77777777" w:rsidR="003805B5" w:rsidRPr="001A6E5E" w:rsidRDefault="00EF1C63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i/>
        </w:rPr>
        <w:t>Veseműködés</w:t>
      </w:r>
    </w:p>
    <w:p w14:paraId="2164B5F4" w14:textId="2EBFB2A9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szérum</w:t>
      </w:r>
      <w:r w:rsidR="00D570DC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kreatininszint rendszerint enyhe emelkedéséről, valamint protei</w:t>
      </w:r>
      <w:r w:rsidR="00D570DC" w:rsidRPr="001A6E5E">
        <w:rPr>
          <w:rFonts w:cs="Times New Roman"/>
          <w:sz w:val="22"/>
          <w:szCs w:val="22"/>
        </w:rPr>
        <w:t>n</w:t>
      </w:r>
      <w:r w:rsidRPr="001A6E5E">
        <w:rPr>
          <w:rFonts w:cs="Times New Roman"/>
          <w:sz w:val="22"/>
          <w:szCs w:val="22"/>
        </w:rPr>
        <w:t>uriáról számoltak be (lásd</w:t>
      </w:r>
      <w:r w:rsidR="007D51FE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4.8 pont). Az </w:t>
      </w:r>
      <w:r w:rsidR="005E1AD4">
        <w:rPr>
          <w:rFonts w:cs="Times New Roman"/>
          <w:sz w:val="22"/>
          <w:szCs w:val="22"/>
        </w:rPr>
        <w:t>e</w:t>
      </w:r>
      <w:r w:rsidR="001504F2" w:rsidRPr="001A6E5E">
        <w:rPr>
          <w:rFonts w:cs="Times New Roman"/>
          <w:sz w:val="22"/>
          <w:szCs w:val="22"/>
        </w:rPr>
        <w:t>verolimus</w:t>
      </w:r>
      <w:r w:rsidR="005E1AD4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>-kezelés megkezdése előtt, majd azt követően rendszeres időközönként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veseműködés, ezen belül a vér</w:t>
      </w:r>
      <w:r w:rsidR="00D570DC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karbamidnitrogén</w:t>
      </w:r>
      <w:r w:rsidR="00D570DC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szint, a vizeletben lévő fehérje, vagy a szérum</w:t>
      </w:r>
      <w:r w:rsidR="00D570DC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kreatininszint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="00F60BCE" w:rsidRPr="001A6E5E">
        <w:rPr>
          <w:rFonts w:cs="Times New Roman"/>
          <w:sz w:val="22"/>
          <w:szCs w:val="22"/>
        </w:rPr>
        <w:t>monitorozása</w:t>
      </w:r>
      <w:r w:rsidRPr="001A6E5E">
        <w:rPr>
          <w:rFonts w:cs="Times New Roman"/>
          <w:sz w:val="22"/>
          <w:szCs w:val="22"/>
        </w:rPr>
        <w:t xml:space="preserve"> javasolt.</w:t>
      </w:r>
    </w:p>
    <w:p w14:paraId="5C096A64" w14:textId="77777777" w:rsidR="003805B5" w:rsidRPr="001A6E5E" w:rsidRDefault="003805B5" w:rsidP="009F544B">
      <w:pPr>
        <w:rPr>
          <w:rFonts w:ascii="Times New Roman" w:eastAsia="Times New Roman" w:hAnsi="Times New Roman" w:cs="Times New Roman"/>
        </w:rPr>
      </w:pPr>
    </w:p>
    <w:p w14:paraId="6DD57E1E" w14:textId="77777777" w:rsidR="003805B5" w:rsidRPr="001A6E5E" w:rsidRDefault="00EF1C63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i/>
        </w:rPr>
        <w:t>Vércukor</w:t>
      </w:r>
    </w:p>
    <w:p w14:paraId="3254264E" w14:textId="4D007FAC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klinikai vizsgálatok</w:t>
      </w:r>
      <w:r w:rsidR="00D570DC" w:rsidRPr="001A6E5E">
        <w:rPr>
          <w:rFonts w:cs="Times New Roman"/>
          <w:sz w:val="22"/>
          <w:szCs w:val="22"/>
        </w:rPr>
        <w:t xml:space="preserve"> során beszámoltak </w:t>
      </w:r>
      <w:r w:rsidRPr="001A6E5E">
        <w:rPr>
          <w:rFonts w:cs="Times New Roman"/>
          <w:sz w:val="22"/>
          <w:szCs w:val="22"/>
        </w:rPr>
        <w:t xml:space="preserve">hyperglykaemiáról (lásd 4.8 pont). Az </w:t>
      </w:r>
      <w:r w:rsidR="003B0E34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3B0E34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>-kezelés megkezdése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előtt, majd azt követően rendszeres időközönként az éhomi vércukorszint ellenőrzése javasolt. Gyakoribb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ellenőrzés szükséges abban az esetben, ha az </w:t>
      </w:r>
      <w:r w:rsidR="002F126B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2F126B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>t olyan gyógyszerekkel adják együtt, amelyek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hyperglykaemiát okozhatnak. Amikor lehetséges, az </w:t>
      </w:r>
      <w:r w:rsidR="0022128D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22128D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>-kezelés elkezdése előtt a betegeknél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optimálisan beállított vércukorszintet kell elérni.</w:t>
      </w:r>
    </w:p>
    <w:p w14:paraId="614E5D45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165CFF3A" w14:textId="77777777" w:rsidR="003805B5" w:rsidRPr="001A6E5E" w:rsidRDefault="00EF1C63" w:rsidP="009F544B">
      <w:pPr>
        <w:keepNext/>
        <w:tabs>
          <w:tab w:val="left" w:pos="567"/>
        </w:tabs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i/>
        </w:rPr>
        <w:t>Vérzsír</w:t>
      </w:r>
      <w:r w:rsidR="00F60BCE" w:rsidRPr="001A6E5E">
        <w:rPr>
          <w:rFonts w:ascii="Times New Roman" w:hAnsi="Times New Roman" w:cs="Times New Roman"/>
          <w:i/>
        </w:rPr>
        <w:t>ok</w:t>
      </w:r>
    </w:p>
    <w:p w14:paraId="08B821C6" w14:textId="58FDB06A" w:rsidR="003805B5" w:rsidRPr="001A6E5E" w:rsidRDefault="00D570DC" w:rsidP="009F544B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Beszámoltak d</w:t>
      </w:r>
      <w:r w:rsidR="00EF1C63" w:rsidRPr="001A6E5E">
        <w:rPr>
          <w:rFonts w:cs="Times New Roman"/>
          <w:sz w:val="22"/>
          <w:szCs w:val="22"/>
        </w:rPr>
        <w:t>yslipidaemiáról (a hyperlipidaemi</w:t>
      </w:r>
      <w:r w:rsidRPr="001A6E5E">
        <w:rPr>
          <w:rFonts w:cs="Times New Roman"/>
          <w:sz w:val="22"/>
          <w:szCs w:val="22"/>
        </w:rPr>
        <w:t>át</w:t>
      </w:r>
      <w:r w:rsidR="00EF1C63" w:rsidRPr="001A6E5E">
        <w:rPr>
          <w:rFonts w:cs="Times New Roman"/>
          <w:sz w:val="22"/>
          <w:szCs w:val="22"/>
        </w:rPr>
        <w:t xml:space="preserve"> és hypertriglyceridaemi</w:t>
      </w:r>
      <w:r w:rsidRPr="001A6E5E">
        <w:rPr>
          <w:rFonts w:cs="Times New Roman"/>
          <w:sz w:val="22"/>
          <w:szCs w:val="22"/>
        </w:rPr>
        <w:t>át is beleértve</w:t>
      </w:r>
      <w:r w:rsidR="00EF1C63" w:rsidRPr="001A6E5E">
        <w:rPr>
          <w:rFonts w:cs="Times New Roman"/>
          <w:sz w:val="22"/>
          <w:szCs w:val="22"/>
        </w:rPr>
        <w:t xml:space="preserve">). Az </w:t>
      </w:r>
      <w:r w:rsidR="009F0C74" w:rsidRPr="001A6E5E">
        <w:rPr>
          <w:rFonts w:cs="Times New Roman"/>
          <w:sz w:val="22"/>
          <w:szCs w:val="22"/>
        </w:rPr>
        <w:t xml:space="preserve">Everolimus </w:t>
      </w:r>
      <w:r w:rsidR="0091796A">
        <w:rPr>
          <w:rFonts w:cs="Times New Roman"/>
          <w:sz w:val="22"/>
          <w:szCs w:val="22"/>
        </w:rPr>
        <w:t>Zentiva</w:t>
      </w:r>
      <w:r w:rsidR="00EF1C63" w:rsidRPr="001A6E5E">
        <w:rPr>
          <w:rFonts w:cs="Times New Roman"/>
          <w:sz w:val="22"/>
          <w:szCs w:val="22"/>
        </w:rPr>
        <w:t>-kezelés</w:t>
      </w:r>
      <w:r w:rsidR="00EF1C63" w:rsidRPr="001A6E5E">
        <w:rPr>
          <w:rFonts w:cs="Times New Roman"/>
          <w:w w:val="102"/>
          <w:sz w:val="22"/>
          <w:szCs w:val="22"/>
        </w:rPr>
        <w:t xml:space="preserve"> </w:t>
      </w:r>
      <w:r w:rsidR="00EF1C63" w:rsidRPr="001A6E5E">
        <w:rPr>
          <w:rFonts w:cs="Times New Roman"/>
          <w:sz w:val="22"/>
          <w:szCs w:val="22"/>
        </w:rPr>
        <w:t>megkezdése előtt, majd azt követően rendszeres időközönként a vér koleszterin- és triglicerid-szintjének</w:t>
      </w:r>
      <w:r w:rsidR="00EF1C63" w:rsidRPr="001A6E5E">
        <w:rPr>
          <w:rFonts w:cs="Times New Roman"/>
          <w:w w:val="102"/>
          <w:sz w:val="22"/>
          <w:szCs w:val="22"/>
        </w:rPr>
        <w:t xml:space="preserve"> </w:t>
      </w:r>
      <w:r w:rsidR="00EF1C63" w:rsidRPr="001A6E5E">
        <w:rPr>
          <w:rFonts w:cs="Times New Roman"/>
          <w:sz w:val="22"/>
          <w:szCs w:val="22"/>
        </w:rPr>
        <w:t>ellenőrzése, valamint megfelelő gyógyszeres kezelés bevezetése javasolt.</w:t>
      </w:r>
    </w:p>
    <w:p w14:paraId="1AF46A45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2D9D9B87" w14:textId="77777777" w:rsidR="003805B5" w:rsidRPr="001A6E5E" w:rsidRDefault="00FC06A1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i/>
        </w:rPr>
        <w:t>Hematol</w:t>
      </w:r>
      <w:r w:rsidR="00F60BCE" w:rsidRPr="001A6E5E">
        <w:rPr>
          <w:rFonts w:ascii="Times New Roman" w:hAnsi="Times New Roman" w:cs="Times New Roman"/>
          <w:i/>
        </w:rPr>
        <w:t>ó</w:t>
      </w:r>
      <w:r w:rsidRPr="001A6E5E">
        <w:rPr>
          <w:rFonts w:ascii="Times New Roman" w:hAnsi="Times New Roman" w:cs="Times New Roman"/>
          <w:i/>
        </w:rPr>
        <w:t>giai</w:t>
      </w:r>
      <w:r w:rsidR="00EF1C63" w:rsidRPr="001A6E5E">
        <w:rPr>
          <w:rFonts w:ascii="Times New Roman" w:hAnsi="Times New Roman" w:cs="Times New Roman"/>
          <w:i/>
        </w:rPr>
        <w:t xml:space="preserve"> paraméterek</w:t>
      </w:r>
    </w:p>
    <w:p w14:paraId="1264684E" w14:textId="152774B0" w:rsidR="003805B5" w:rsidRPr="001A6E5E" w:rsidRDefault="00D570DC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Beszámoltak a</w:t>
      </w:r>
      <w:r w:rsidR="00EF1C63" w:rsidRPr="001A6E5E">
        <w:rPr>
          <w:rFonts w:cs="Times New Roman"/>
          <w:sz w:val="22"/>
          <w:szCs w:val="22"/>
        </w:rPr>
        <w:t xml:space="preserve"> haemoglobinszint, a lymphocyta-, neutrophil- és thrombocytaszám csökkenéséről (lásd</w:t>
      </w:r>
      <w:r w:rsidR="00FC06A1" w:rsidRPr="001A6E5E">
        <w:rPr>
          <w:rFonts w:cs="Times New Roman"/>
          <w:sz w:val="22"/>
          <w:szCs w:val="22"/>
        </w:rPr>
        <w:t xml:space="preserve"> </w:t>
      </w:r>
      <w:r w:rsidR="00EF1C63" w:rsidRPr="001A6E5E">
        <w:rPr>
          <w:rFonts w:cs="Times New Roman"/>
          <w:sz w:val="22"/>
          <w:szCs w:val="22"/>
        </w:rPr>
        <w:t xml:space="preserve">4.8 pont). Az </w:t>
      </w:r>
      <w:r w:rsidR="005B0DC8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5B0DC8">
        <w:rPr>
          <w:rFonts w:cs="Times New Roman"/>
          <w:sz w:val="22"/>
          <w:szCs w:val="22"/>
        </w:rPr>
        <w:t>z</w:t>
      </w:r>
      <w:r w:rsidR="00EF1C63" w:rsidRPr="001A6E5E">
        <w:rPr>
          <w:rFonts w:cs="Times New Roman"/>
          <w:sz w:val="22"/>
          <w:szCs w:val="22"/>
        </w:rPr>
        <w:t>-kezelés megkezdése előtt, majd azt követően rendszeres időközönként a teljes vérkép</w:t>
      </w:r>
      <w:r w:rsidR="00EF1C63" w:rsidRPr="001A6E5E">
        <w:rPr>
          <w:rFonts w:cs="Times New Roman"/>
          <w:w w:val="102"/>
          <w:sz w:val="22"/>
          <w:szCs w:val="22"/>
        </w:rPr>
        <w:t xml:space="preserve"> </w:t>
      </w:r>
      <w:r w:rsidR="00EF1C63" w:rsidRPr="001A6E5E">
        <w:rPr>
          <w:rFonts w:cs="Times New Roman"/>
          <w:sz w:val="22"/>
          <w:szCs w:val="22"/>
        </w:rPr>
        <w:t>ellenőrzése javasolt.</w:t>
      </w:r>
    </w:p>
    <w:p w14:paraId="31023F25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3E3D3ADE" w14:textId="27363AEC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Funkcionáló carcinoid tumorok</w:t>
      </w:r>
    </w:p>
    <w:p w14:paraId="4E083AFA" w14:textId="46AFD8B5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Egy randomizált, kettős</w:t>
      </w:r>
      <w:r w:rsidR="00D570DC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vak, </w:t>
      </w:r>
      <w:r w:rsidR="00D570DC" w:rsidRPr="001A6E5E">
        <w:rPr>
          <w:rFonts w:cs="Times New Roman"/>
          <w:sz w:val="22"/>
          <w:szCs w:val="22"/>
        </w:rPr>
        <w:t xml:space="preserve">többcentrumos </w:t>
      </w:r>
      <w:r w:rsidRPr="001A6E5E">
        <w:rPr>
          <w:rFonts w:cs="Times New Roman"/>
          <w:sz w:val="22"/>
          <w:szCs w:val="22"/>
        </w:rPr>
        <w:t>vizsgálatban funkcionáló carcinoid tumoros beteg</w:t>
      </w:r>
      <w:r w:rsidR="00F60BCE" w:rsidRPr="001A6E5E">
        <w:rPr>
          <w:rFonts w:cs="Times New Roman"/>
          <w:sz w:val="22"/>
          <w:szCs w:val="22"/>
        </w:rPr>
        <w:t>eknél</w:t>
      </w:r>
      <w:r w:rsidRPr="001A6E5E">
        <w:rPr>
          <w:rFonts w:cs="Times New Roman"/>
          <w:sz w:val="22"/>
          <w:szCs w:val="22"/>
        </w:rPr>
        <w:t xml:space="preserve"> az </w:t>
      </w:r>
      <w:r w:rsidR="00384987" w:rsidRPr="001A6E5E">
        <w:rPr>
          <w:rFonts w:cs="Times New Roman"/>
          <w:sz w:val="22"/>
          <w:szCs w:val="22"/>
        </w:rPr>
        <w:t xml:space="preserve">everolimusz </w:t>
      </w:r>
      <w:r w:rsidR="00F60BCE" w:rsidRPr="001A6E5E">
        <w:rPr>
          <w:rFonts w:cs="Times New Roman"/>
          <w:sz w:val="22"/>
          <w:szCs w:val="22"/>
        </w:rPr>
        <w:t xml:space="preserve">+ </w:t>
      </w:r>
      <w:r w:rsidRPr="001A6E5E">
        <w:rPr>
          <w:rFonts w:cs="Times New Roman"/>
          <w:sz w:val="22"/>
          <w:szCs w:val="22"/>
        </w:rPr>
        <w:t xml:space="preserve">depó oktreotid kezelést hasonlították össze placebo </w:t>
      </w:r>
      <w:r w:rsidR="00F60BCE" w:rsidRPr="001A6E5E">
        <w:rPr>
          <w:rFonts w:cs="Times New Roman"/>
          <w:sz w:val="22"/>
          <w:szCs w:val="22"/>
        </w:rPr>
        <w:t>+</w:t>
      </w:r>
      <w:r w:rsidRPr="001A6E5E">
        <w:rPr>
          <w:rFonts w:cs="Times New Roman"/>
          <w:sz w:val="22"/>
          <w:szCs w:val="22"/>
        </w:rPr>
        <w:t xml:space="preserve"> depó oktreotid kezeléssel. A vizsgálat nem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érte el az elődleges hatásossági végpontot (progressziómentes túlélés [PFS</w:t>
      </w:r>
      <w:r w:rsidR="00F60BCE" w:rsidRPr="001A6E5E">
        <w:rPr>
          <w:rFonts w:cs="Times New Roman"/>
          <w:sz w:val="22"/>
          <w:szCs w:val="22"/>
        </w:rPr>
        <w:t>/progression</w:t>
      </w:r>
      <w:r w:rsidR="00FF6A34" w:rsidRPr="001A6E5E">
        <w:rPr>
          <w:rFonts w:cs="Times New Roman"/>
          <w:sz w:val="22"/>
          <w:szCs w:val="22"/>
        </w:rPr>
        <w:t>-</w:t>
      </w:r>
      <w:r w:rsidR="00F60BCE" w:rsidRPr="001A6E5E">
        <w:rPr>
          <w:rFonts w:cs="Times New Roman"/>
          <w:sz w:val="22"/>
          <w:szCs w:val="22"/>
        </w:rPr>
        <w:t>free survival</w:t>
      </w:r>
      <w:r w:rsidRPr="001A6E5E">
        <w:rPr>
          <w:rFonts w:cs="Times New Roman"/>
          <w:sz w:val="22"/>
          <w:szCs w:val="22"/>
        </w:rPr>
        <w:t>]), és a teljes túlélés (OS</w:t>
      </w:r>
      <w:r w:rsidR="00F60BCE" w:rsidRPr="001A6E5E">
        <w:rPr>
          <w:rFonts w:cs="Times New Roman"/>
          <w:sz w:val="22"/>
          <w:szCs w:val="22"/>
        </w:rPr>
        <w:t>/overall survival</w:t>
      </w:r>
      <w:r w:rsidRPr="001A6E5E">
        <w:rPr>
          <w:rFonts w:cs="Times New Roman"/>
          <w:sz w:val="22"/>
          <w:szCs w:val="22"/>
        </w:rPr>
        <w:t>)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időközi elemzés számszakilag a placebo </w:t>
      </w:r>
      <w:r w:rsidR="00F60BCE" w:rsidRPr="001A6E5E">
        <w:rPr>
          <w:rFonts w:cs="Times New Roman"/>
          <w:sz w:val="22"/>
          <w:szCs w:val="22"/>
        </w:rPr>
        <w:t>+</w:t>
      </w:r>
      <w:r w:rsidRPr="001A6E5E">
        <w:rPr>
          <w:rFonts w:cs="Times New Roman"/>
          <w:sz w:val="22"/>
          <w:szCs w:val="22"/>
        </w:rPr>
        <w:t xml:space="preserve"> depó oktreotid kart helyezte előnybe. Ezért az </w:t>
      </w:r>
      <w:r w:rsidR="00384987" w:rsidRPr="001A6E5E">
        <w:rPr>
          <w:rFonts w:cs="Times New Roman"/>
          <w:sz w:val="22"/>
          <w:szCs w:val="22"/>
        </w:rPr>
        <w:t>everolimusz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biztonságossága és hatásossága funkcionáló carcinoid tumorban szenvedő betegek</w:t>
      </w:r>
      <w:r w:rsidR="00F60BCE" w:rsidRPr="001A6E5E">
        <w:rPr>
          <w:rFonts w:cs="Times New Roman"/>
          <w:sz w:val="22"/>
          <w:szCs w:val="22"/>
        </w:rPr>
        <w:t>nél</w:t>
      </w:r>
      <w:r w:rsidRPr="001A6E5E">
        <w:rPr>
          <w:rFonts w:cs="Times New Roman"/>
          <w:sz w:val="22"/>
          <w:szCs w:val="22"/>
        </w:rPr>
        <w:t xml:space="preserve"> nem nyert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bizonyítást.</w:t>
      </w:r>
    </w:p>
    <w:p w14:paraId="2CCB6AFA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12D3D0B7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Gastrointestinalis vagy pulmonalis eredetű neuroendokrin tumorok prognosztikai faktorai</w:t>
      </w:r>
    </w:p>
    <w:p w14:paraId="62FAB26D" w14:textId="2C148B43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nem funkcionáló gastrointestinalis vagy pulmonalis neuroendokrin tumorokban szenvedő, és jó kiindulási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prognosztikai faktorú betegeknél, például akiknél az ileum a primer tumor kiindulási helye, és normálisak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="00F60BCE" w:rsidRPr="001A6E5E">
        <w:rPr>
          <w:rFonts w:cs="Times New Roman"/>
          <w:sz w:val="22"/>
          <w:szCs w:val="22"/>
        </w:rPr>
        <w:t>k</w:t>
      </w:r>
      <w:r w:rsidRPr="001A6E5E">
        <w:rPr>
          <w:rFonts w:cs="Times New Roman"/>
          <w:sz w:val="22"/>
          <w:szCs w:val="22"/>
        </w:rPr>
        <w:t xml:space="preserve">romogranin A-értékeik, vagy nincs csontérintettségük, az </w:t>
      </w:r>
      <w:r w:rsidR="00E66210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E66210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>-kezelés elkezdése előtt individuális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="00F60BCE" w:rsidRPr="001A6E5E">
        <w:rPr>
          <w:rFonts w:cs="Times New Roman"/>
          <w:sz w:val="22"/>
          <w:szCs w:val="22"/>
        </w:rPr>
        <w:t>előny</w:t>
      </w:r>
      <w:r w:rsidRPr="001A6E5E">
        <w:rPr>
          <w:rFonts w:cs="Times New Roman"/>
          <w:sz w:val="22"/>
          <w:szCs w:val="22"/>
        </w:rPr>
        <w:t>-kockázat értékelést kell végezni. A betegek azon alcsoportjában, akol a tumor elsődleges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kiindolópontja az ileum volt, korlátozott mértékű PFS</w:t>
      </w:r>
      <w:r w:rsidR="00FF6A34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előnyt jelentettek (lásd 5.1 pont).</w:t>
      </w:r>
    </w:p>
    <w:p w14:paraId="469BF768" w14:textId="77777777" w:rsidR="00FC06A1" w:rsidRPr="001A6E5E" w:rsidRDefault="00FC06A1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</w:p>
    <w:p w14:paraId="686F3BA0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Gyógyszerkölcsönhatások</w:t>
      </w:r>
    </w:p>
    <w:p w14:paraId="0E4F6A14" w14:textId="4E16AF9C" w:rsidR="003805B5" w:rsidRPr="001A6E5E" w:rsidRDefault="00FF6A34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 </w:t>
      </w:r>
      <w:r w:rsidR="00EF1C63" w:rsidRPr="001A6E5E">
        <w:rPr>
          <w:rFonts w:cs="Times New Roman"/>
          <w:sz w:val="22"/>
          <w:szCs w:val="22"/>
        </w:rPr>
        <w:t>CYP3A4 és/vagy a multidrug</w:t>
      </w:r>
      <w:r w:rsidRPr="001A6E5E">
        <w:rPr>
          <w:rFonts w:cs="Times New Roman"/>
          <w:sz w:val="22"/>
          <w:szCs w:val="22"/>
        </w:rPr>
        <w:t>-</w:t>
      </w:r>
      <w:r w:rsidR="00EF1C63" w:rsidRPr="001A6E5E">
        <w:rPr>
          <w:rFonts w:cs="Times New Roman"/>
          <w:sz w:val="22"/>
          <w:szCs w:val="22"/>
        </w:rPr>
        <w:t>effluxpumpa P-glikoprotein (PgP) inhibitor</w:t>
      </w:r>
      <w:r w:rsidRPr="001A6E5E">
        <w:rPr>
          <w:rFonts w:cs="Times New Roman"/>
          <w:sz w:val="22"/>
          <w:szCs w:val="22"/>
        </w:rPr>
        <w:t>aival vagy</w:t>
      </w:r>
      <w:r w:rsidR="00EF1C63" w:rsidRPr="001A6E5E">
        <w:rPr>
          <w:rFonts w:cs="Times New Roman"/>
          <w:sz w:val="22"/>
          <w:szCs w:val="22"/>
        </w:rPr>
        <w:t xml:space="preserve"> induktor</w:t>
      </w:r>
      <w:r w:rsidRPr="001A6E5E">
        <w:rPr>
          <w:rFonts w:cs="Times New Roman"/>
          <w:sz w:val="22"/>
          <w:szCs w:val="22"/>
        </w:rPr>
        <w:t>aival</w:t>
      </w:r>
      <w:r w:rsidR="00EF1C63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való </w:t>
      </w:r>
      <w:r w:rsidR="00EF1C63" w:rsidRPr="001A6E5E">
        <w:rPr>
          <w:rFonts w:cs="Times New Roman"/>
          <w:sz w:val="22"/>
          <w:szCs w:val="22"/>
        </w:rPr>
        <w:t>egyidejű</w:t>
      </w:r>
      <w:r w:rsidR="00EF1C63" w:rsidRPr="001A6E5E">
        <w:rPr>
          <w:rFonts w:cs="Times New Roman"/>
          <w:w w:val="102"/>
          <w:sz w:val="22"/>
          <w:szCs w:val="22"/>
        </w:rPr>
        <w:t xml:space="preserve"> </w:t>
      </w:r>
      <w:r w:rsidR="00EF1C63" w:rsidRPr="001A6E5E">
        <w:rPr>
          <w:rFonts w:cs="Times New Roman"/>
          <w:sz w:val="22"/>
          <w:szCs w:val="22"/>
        </w:rPr>
        <w:t xml:space="preserve">alkalmazást kerülni kell. Ha a </w:t>
      </w:r>
      <w:r w:rsidR="00EF1C63" w:rsidRPr="001A6E5E">
        <w:rPr>
          <w:rFonts w:cs="Times New Roman"/>
          <w:b/>
          <w:sz w:val="22"/>
          <w:szCs w:val="22"/>
        </w:rPr>
        <w:t>közepesen erős</w:t>
      </w:r>
      <w:r w:rsidR="00EF1C63" w:rsidRPr="001A6E5E">
        <w:rPr>
          <w:rFonts w:cs="Times New Roman"/>
          <w:b/>
          <w:i/>
          <w:sz w:val="22"/>
          <w:szCs w:val="22"/>
        </w:rPr>
        <w:t xml:space="preserve"> </w:t>
      </w:r>
      <w:r w:rsidR="00EF1C63" w:rsidRPr="001A6E5E">
        <w:rPr>
          <w:rFonts w:cs="Times New Roman"/>
          <w:sz w:val="22"/>
          <w:szCs w:val="22"/>
        </w:rPr>
        <w:t>CYP3A4</w:t>
      </w:r>
      <w:r w:rsidRPr="001A6E5E">
        <w:rPr>
          <w:rFonts w:cs="Times New Roman"/>
          <w:sz w:val="22"/>
          <w:szCs w:val="22"/>
        </w:rPr>
        <w:t>-</w:t>
      </w:r>
      <w:r w:rsidR="00EF1C63" w:rsidRPr="001A6E5E">
        <w:rPr>
          <w:rFonts w:cs="Times New Roman"/>
          <w:sz w:val="22"/>
          <w:szCs w:val="22"/>
        </w:rPr>
        <w:t xml:space="preserve"> és/vagy PgP-inhibitorokkal vagy </w:t>
      </w:r>
      <w:r w:rsidR="00E111D8">
        <w:rPr>
          <w:rFonts w:cs="Times New Roman"/>
          <w:sz w:val="22"/>
          <w:szCs w:val="22"/>
        </w:rPr>
        <w:noBreakHyphen/>
      </w:r>
      <w:r w:rsidR="00EF1C63" w:rsidRPr="001A6E5E">
        <w:rPr>
          <w:rFonts w:cs="Times New Roman"/>
          <w:sz w:val="22"/>
          <w:szCs w:val="22"/>
        </w:rPr>
        <w:t>induktorokkal</w:t>
      </w:r>
      <w:r w:rsidR="00EF1C63" w:rsidRPr="001A6E5E">
        <w:rPr>
          <w:rFonts w:cs="Times New Roman"/>
          <w:w w:val="102"/>
          <w:sz w:val="22"/>
          <w:szCs w:val="22"/>
        </w:rPr>
        <w:t xml:space="preserve"> </w:t>
      </w:r>
      <w:r w:rsidR="00EF1C63" w:rsidRPr="001A6E5E">
        <w:rPr>
          <w:rFonts w:cs="Times New Roman"/>
          <w:sz w:val="22"/>
          <w:szCs w:val="22"/>
        </w:rPr>
        <w:t>történő egyidejű alkalmazás nem kerülhető el,</w:t>
      </w:r>
      <w:r w:rsidR="00F40B15">
        <w:rPr>
          <w:rFonts w:cs="Times New Roman"/>
          <w:sz w:val="22"/>
          <w:szCs w:val="22"/>
        </w:rPr>
        <w:t xml:space="preserve"> </w:t>
      </w:r>
      <w:r w:rsidR="00F40B15" w:rsidRPr="00FA0261">
        <w:rPr>
          <w:rFonts w:cs="Times New Roman"/>
          <w:sz w:val="22"/>
          <w:szCs w:val="22"/>
        </w:rPr>
        <w:t>a beteg klinikai állapotát szorosan monitorozni kell.</w:t>
      </w:r>
      <w:r w:rsidR="00EF1C63" w:rsidRPr="001A6E5E">
        <w:rPr>
          <w:rFonts w:cs="Times New Roman"/>
          <w:sz w:val="22"/>
          <w:szCs w:val="22"/>
        </w:rPr>
        <w:t xml:space="preserve"> </w:t>
      </w:r>
      <w:r w:rsidR="009542DA">
        <w:rPr>
          <w:rFonts w:cs="Times New Roman"/>
          <w:sz w:val="22"/>
          <w:szCs w:val="22"/>
        </w:rPr>
        <w:t>M</w:t>
      </w:r>
      <w:r w:rsidR="00EF1C63" w:rsidRPr="001A6E5E">
        <w:rPr>
          <w:rFonts w:cs="Times New Roman"/>
          <w:sz w:val="22"/>
          <w:szCs w:val="22"/>
        </w:rPr>
        <w:t xml:space="preserve">érlegelni lehet az </w:t>
      </w:r>
      <w:r w:rsidR="008B44FA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8B44FA">
        <w:rPr>
          <w:rFonts w:cs="Times New Roman"/>
          <w:sz w:val="22"/>
          <w:szCs w:val="22"/>
        </w:rPr>
        <w:t>z</w:t>
      </w:r>
      <w:r w:rsidR="009F0C74" w:rsidRPr="001A6E5E">
        <w:rPr>
          <w:rFonts w:cs="Times New Roman"/>
          <w:sz w:val="22"/>
          <w:szCs w:val="22"/>
        </w:rPr>
        <w:t xml:space="preserve"> </w:t>
      </w:r>
      <w:r w:rsidR="00EF1C63" w:rsidRPr="001A6E5E">
        <w:rPr>
          <w:rFonts w:cs="Times New Roman"/>
          <w:sz w:val="22"/>
          <w:szCs w:val="22"/>
        </w:rPr>
        <w:t>dózisának módosítását a becsült</w:t>
      </w:r>
      <w:r w:rsidR="00EF1C63" w:rsidRPr="001A6E5E">
        <w:rPr>
          <w:rFonts w:cs="Times New Roman"/>
          <w:w w:val="102"/>
          <w:sz w:val="22"/>
          <w:szCs w:val="22"/>
        </w:rPr>
        <w:t xml:space="preserve"> </w:t>
      </w:r>
      <w:r w:rsidR="00EF1C63" w:rsidRPr="001A6E5E">
        <w:rPr>
          <w:rFonts w:cs="Times New Roman"/>
          <w:sz w:val="22"/>
          <w:szCs w:val="22"/>
        </w:rPr>
        <w:t>AUC-érték alapján (lásd 4.5 pont).</w:t>
      </w:r>
    </w:p>
    <w:p w14:paraId="17A54BE6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3B5D66BC" w14:textId="75BFCFB6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Az </w:t>
      </w:r>
      <w:r w:rsidRPr="001A6E5E">
        <w:rPr>
          <w:rFonts w:cs="Times New Roman"/>
          <w:b/>
          <w:sz w:val="22"/>
          <w:szCs w:val="22"/>
        </w:rPr>
        <w:t>erős</w:t>
      </w:r>
      <w:r w:rsidRPr="001A6E5E">
        <w:rPr>
          <w:rFonts w:cs="Times New Roman"/>
          <w:b/>
          <w:i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CYP3A4</w:t>
      </w:r>
      <w:r w:rsidR="00836A66">
        <w:rPr>
          <w:rFonts w:cs="Times New Roman"/>
          <w:sz w:val="22"/>
          <w:szCs w:val="22"/>
        </w:rPr>
        <w:t>/PgP</w:t>
      </w:r>
      <w:r w:rsidRPr="001A6E5E">
        <w:rPr>
          <w:rFonts w:cs="Times New Roman"/>
          <w:sz w:val="22"/>
          <w:szCs w:val="22"/>
        </w:rPr>
        <w:t>-inhibitorokkal történő együttadás az everolimusz plazmakoncentrációjának nagymértékű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emelkeldését eredményezi (lásd 4.5 pont). Jelenleg nem áll rendelkezésre elegendő adat adagolási ajánlások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kidolgozására ebben a helyzetben. Ezért az </w:t>
      </w:r>
      <w:r w:rsidR="008B44FA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8B44FA">
        <w:rPr>
          <w:rFonts w:cs="Times New Roman"/>
          <w:sz w:val="22"/>
          <w:szCs w:val="22"/>
        </w:rPr>
        <w:t>z</w:t>
      </w:r>
      <w:r w:rsidR="009F0C74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és az erős inhibitorok együttes alkalmazása nem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javasolt.</w:t>
      </w:r>
    </w:p>
    <w:p w14:paraId="093B0C46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395281F7" w14:textId="5DAC6505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Gyógyszerinterakció lehetősége miatt az </w:t>
      </w:r>
      <w:r w:rsidR="00922365">
        <w:rPr>
          <w:rFonts w:cs="Times New Roman"/>
          <w:sz w:val="22"/>
          <w:szCs w:val="22"/>
        </w:rPr>
        <w:t>e</w:t>
      </w:r>
      <w:r w:rsidR="00FC06A1" w:rsidRPr="001A6E5E">
        <w:rPr>
          <w:rFonts w:cs="Times New Roman"/>
          <w:sz w:val="22"/>
          <w:szCs w:val="22"/>
        </w:rPr>
        <w:t>verolimus</w:t>
      </w:r>
      <w:r w:rsidR="00922365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 xml:space="preserve"> óvatossággal adandó együtt </w:t>
      </w:r>
      <w:r w:rsidR="00FF6A34" w:rsidRPr="001A6E5E">
        <w:rPr>
          <w:rFonts w:cs="Times New Roman"/>
          <w:sz w:val="22"/>
          <w:szCs w:val="22"/>
        </w:rPr>
        <w:t xml:space="preserve">alacsony </w:t>
      </w:r>
      <w:r w:rsidRPr="001A6E5E">
        <w:rPr>
          <w:rFonts w:cs="Times New Roman"/>
          <w:sz w:val="22"/>
          <w:szCs w:val="22"/>
        </w:rPr>
        <w:t>terápiás indexű orális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CYP3A4</w:t>
      </w:r>
      <w:r w:rsidR="00FF6A34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 xml:space="preserve">szubsztrátokkal. Amennyiben az </w:t>
      </w:r>
      <w:r w:rsidR="00922365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922365">
        <w:rPr>
          <w:rFonts w:cs="Times New Roman"/>
          <w:sz w:val="22"/>
          <w:szCs w:val="22"/>
        </w:rPr>
        <w:t>z</w:t>
      </w:r>
      <w:r w:rsidR="009F0C74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adása </w:t>
      </w:r>
      <w:r w:rsidR="00FF6A34" w:rsidRPr="001A6E5E">
        <w:rPr>
          <w:rFonts w:cs="Times New Roman"/>
          <w:sz w:val="22"/>
          <w:szCs w:val="22"/>
        </w:rPr>
        <w:t xml:space="preserve">alacsony </w:t>
      </w:r>
      <w:r w:rsidRPr="001A6E5E">
        <w:rPr>
          <w:rFonts w:cs="Times New Roman"/>
          <w:sz w:val="22"/>
          <w:szCs w:val="22"/>
        </w:rPr>
        <w:t>terápiás indexű orális CYP3A4</w:t>
      </w:r>
      <w:r w:rsidR="00FF6A34" w:rsidRPr="001A6E5E">
        <w:rPr>
          <w:rFonts w:cs="Times New Roman"/>
          <w:w w:val="102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szubsztrátokkal (pl. pimozid, terfenadin, asztemizol, ciszaprid, kinidin vagy ergotalkaloid</w:t>
      </w:r>
      <w:r w:rsidR="00FF6A34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származékok)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együtt történik, a beteget </w:t>
      </w:r>
      <w:r w:rsidR="00FF6A34" w:rsidRPr="001A6E5E">
        <w:rPr>
          <w:rFonts w:cs="Times New Roman"/>
          <w:sz w:val="22"/>
          <w:szCs w:val="22"/>
        </w:rPr>
        <w:t xml:space="preserve">monitorozni </w:t>
      </w:r>
      <w:r w:rsidRPr="001A6E5E">
        <w:rPr>
          <w:rFonts w:cs="Times New Roman"/>
          <w:sz w:val="22"/>
          <w:szCs w:val="22"/>
        </w:rPr>
        <w:t>kell az orális CYP3A4</w:t>
      </w:r>
      <w:r w:rsidR="00FF6A34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 xml:space="preserve">szubsztrátok </w:t>
      </w:r>
      <w:r w:rsidR="00FF6A34" w:rsidRPr="001A6E5E">
        <w:rPr>
          <w:rFonts w:cs="Times New Roman"/>
          <w:sz w:val="22"/>
          <w:szCs w:val="22"/>
        </w:rPr>
        <w:t xml:space="preserve">kísérőirataiban </w:t>
      </w:r>
      <w:r w:rsidRPr="001A6E5E">
        <w:rPr>
          <w:rFonts w:cs="Times New Roman"/>
          <w:sz w:val="22"/>
          <w:szCs w:val="22"/>
        </w:rPr>
        <w:t>leírt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mellékhatások irányában (lásd 4.5 pont).</w:t>
      </w:r>
    </w:p>
    <w:p w14:paraId="2D50C4D6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0E9C12FF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Májkárosodás</w:t>
      </w:r>
    </w:p>
    <w:p w14:paraId="14917E88" w14:textId="19ADB702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 everolimusz-expozíció enyhe (Child</w:t>
      </w:r>
      <w:r w:rsidR="00FF6A34" w:rsidRPr="001A6E5E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>Pugh A), közepesen súlyos (Child</w:t>
      </w:r>
      <w:r w:rsidR="00FF6A34" w:rsidRPr="001A6E5E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>Pugh B) és súlyos (Child</w:t>
      </w:r>
      <w:r w:rsidR="00FF6A34" w:rsidRPr="001A6E5E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>Pugh</w:t>
      </w:r>
      <w:r w:rsidR="00FC06A1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C) májkárosodásban szenvedő betegekben nőtt (lásd 5.2 pont).</w:t>
      </w:r>
    </w:p>
    <w:p w14:paraId="2CAFDC3B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71A09F71" w14:textId="4D1E21A9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Az </w:t>
      </w:r>
      <w:r w:rsidR="006F07D0" w:rsidRPr="001A6E5E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1E1103" w:rsidRPr="001A6E5E">
        <w:rPr>
          <w:rFonts w:cs="Times New Roman"/>
          <w:sz w:val="22"/>
          <w:szCs w:val="22"/>
        </w:rPr>
        <w:t>z</w:t>
      </w:r>
      <w:r w:rsidR="009F0C74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alkalmazása súlyos májkárosod</w:t>
      </w:r>
      <w:r w:rsidR="001B1F00" w:rsidRPr="001A6E5E">
        <w:rPr>
          <w:rFonts w:cs="Times New Roman"/>
          <w:sz w:val="22"/>
          <w:szCs w:val="22"/>
        </w:rPr>
        <w:t>ásban</w:t>
      </w:r>
      <w:r w:rsidRPr="001A6E5E">
        <w:rPr>
          <w:rFonts w:cs="Times New Roman"/>
          <w:sz w:val="22"/>
          <w:szCs w:val="22"/>
        </w:rPr>
        <w:t xml:space="preserve"> (Child</w:t>
      </w:r>
      <w:r w:rsidR="001B1F00" w:rsidRPr="001A6E5E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>Pugh C)</w:t>
      </w:r>
      <w:r w:rsidR="001B1F00" w:rsidRPr="001A6E5E">
        <w:rPr>
          <w:rFonts w:cs="Times New Roman"/>
          <w:sz w:val="22"/>
          <w:szCs w:val="22"/>
        </w:rPr>
        <w:t xml:space="preserve"> szenvedő</w:t>
      </w:r>
      <w:r w:rsidRPr="001A6E5E">
        <w:rPr>
          <w:rFonts w:cs="Times New Roman"/>
          <w:sz w:val="22"/>
          <w:szCs w:val="22"/>
        </w:rPr>
        <w:t xml:space="preserve"> betegek</w:t>
      </w:r>
      <w:r w:rsidR="001B1F00" w:rsidRPr="001A6E5E">
        <w:rPr>
          <w:rFonts w:cs="Times New Roman"/>
          <w:sz w:val="22"/>
          <w:szCs w:val="22"/>
        </w:rPr>
        <w:t>nél</w:t>
      </w:r>
      <w:r w:rsidRPr="001A6E5E">
        <w:rPr>
          <w:rFonts w:cs="Times New Roman"/>
          <w:sz w:val="22"/>
          <w:szCs w:val="22"/>
        </w:rPr>
        <w:t xml:space="preserve"> csak akkor javasolt, ha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lehetséges előny felülmúlja a kockázatot (lásd 4.2 és 5.2 pont).</w:t>
      </w:r>
    </w:p>
    <w:p w14:paraId="3A11B45A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5440B5BD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májkárosodásban szenvedő betegeknél tapasztalt mellékhatások kezelésére vonatkozó dózismódosítások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alátámasztására klinikai biztonságossági és hatásossági adatok még nincsenek.</w:t>
      </w:r>
    </w:p>
    <w:p w14:paraId="5188F3B8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0DFAAE71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Vakcinációk</w:t>
      </w:r>
    </w:p>
    <w:p w14:paraId="6502DB4C" w14:textId="37214DDF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Az </w:t>
      </w:r>
      <w:r w:rsidR="009F0C74" w:rsidRPr="001A6E5E">
        <w:rPr>
          <w:rFonts w:cs="Times New Roman"/>
          <w:sz w:val="22"/>
          <w:szCs w:val="22"/>
        </w:rPr>
        <w:t xml:space="preserve">Everolimus </w:t>
      </w:r>
      <w:r w:rsidR="0091796A">
        <w:rPr>
          <w:rFonts w:cs="Times New Roman"/>
          <w:sz w:val="22"/>
          <w:szCs w:val="22"/>
        </w:rPr>
        <w:t>Zentiva</w:t>
      </w:r>
      <w:r w:rsidRPr="001A6E5E">
        <w:rPr>
          <w:rFonts w:cs="Times New Roman"/>
          <w:sz w:val="22"/>
          <w:szCs w:val="22"/>
        </w:rPr>
        <w:t>-kezelés alatt az élő vakcinák alkalmazását kerülni kell (lásd 4.5 pont).</w:t>
      </w:r>
    </w:p>
    <w:p w14:paraId="39A3DFEE" w14:textId="1D1384A0" w:rsidR="003805B5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21B1E535" w14:textId="77777777" w:rsidR="009510C6" w:rsidRPr="001A6E5E" w:rsidRDefault="009510C6" w:rsidP="009510C6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Sebgyógyulási zavarok</w:t>
      </w:r>
    </w:p>
    <w:p w14:paraId="40B2DAFA" w14:textId="57B00FD1" w:rsidR="009510C6" w:rsidRDefault="009510C6" w:rsidP="009510C6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 csökkent sebgyógyulási képesség a rapamicin származékok </w:t>
      </w:r>
      <w:r w:rsidRPr="001A6E5E">
        <w:rPr>
          <w:rFonts w:cs="Times New Roman"/>
          <w:sz w:val="22"/>
          <w:szCs w:val="22"/>
        </w:rPr>
        <w:noBreakHyphen/>
        <w:t xml:space="preserve"> köztük az everolimusz </w:t>
      </w:r>
      <w:r w:rsidRPr="001A6E5E">
        <w:rPr>
          <w:rFonts w:cs="Times New Roman"/>
          <w:sz w:val="22"/>
          <w:szCs w:val="22"/>
        </w:rPr>
        <w:noBreakHyphen/>
        <w:t xml:space="preserve"> gyógyszercsoportra jellemző hatás. Ezért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az </w:t>
      </w:r>
      <w:r w:rsidR="003B2C3C">
        <w:rPr>
          <w:rFonts w:cs="Times New Roman"/>
          <w:sz w:val="22"/>
          <w:szCs w:val="22"/>
        </w:rPr>
        <w:t>e</w:t>
      </w:r>
      <w:r w:rsidRPr="001A6E5E">
        <w:rPr>
          <w:rFonts w:cs="Times New Roman"/>
          <w:sz w:val="22"/>
          <w:szCs w:val="22"/>
        </w:rPr>
        <w:t>verolimus</w:t>
      </w:r>
      <w:r w:rsidR="003B2C3C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 xml:space="preserve"> perioperatív időszakban történő alkalmazásakor óvatosság ajánlott.</w:t>
      </w:r>
    </w:p>
    <w:p w14:paraId="0392FE41" w14:textId="07D033F5" w:rsidR="0033628D" w:rsidRDefault="0033628D" w:rsidP="009510C6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</w:rPr>
      </w:pPr>
    </w:p>
    <w:p w14:paraId="18814E51" w14:textId="77777777" w:rsidR="0033628D" w:rsidRPr="00AF380B" w:rsidRDefault="0033628D" w:rsidP="0033628D">
      <w:pPr>
        <w:widowControl/>
        <w:autoSpaceDE w:val="0"/>
        <w:autoSpaceDN w:val="0"/>
        <w:adjustRightInd w:val="0"/>
        <w:rPr>
          <w:rFonts w:ascii="Times New Roman" w:hAnsi="Times New Roman" w:cs="Times New Roman"/>
          <w:color w:val="000000"/>
          <w:u w:val="single"/>
          <w:lang w:val="hu-HU"/>
        </w:rPr>
      </w:pPr>
      <w:r w:rsidRPr="00AF380B">
        <w:rPr>
          <w:rFonts w:ascii="Times New Roman" w:hAnsi="Times New Roman" w:cs="Times New Roman"/>
          <w:color w:val="000000"/>
          <w:u w:val="single"/>
          <w:lang w:val="hu-HU"/>
        </w:rPr>
        <w:t>Sugárkezelési szövődmények</w:t>
      </w:r>
    </w:p>
    <w:p w14:paraId="33A62A35" w14:textId="77777777" w:rsidR="0033628D" w:rsidRPr="009651F3" w:rsidRDefault="0033628D" w:rsidP="0033628D">
      <w:pPr>
        <w:widowControl/>
        <w:autoSpaceDE w:val="0"/>
        <w:autoSpaceDN w:val="0"/>
        <w:adjustRightInd w:val="0"/>
        <w:rPr>
          <w:rFonts w:ascii="Times New Roman" w:hAnsi="Times New Roman" w:cs="Times New Roman"/>
          <w:color w:val="000000"/>
          <w:lang w:val="hu-HU"/>
        </w:rPr>
      </w:pPr>
      <w:r w:rsidRPr="009651F3">
        <w:rPr>
          <w:rFonts w:ascii="Times New Roman" w:hAnsi="Times New Roman" w:cs="Times New Roman"/>
          <w:color w:val="000000"/>
          <w:lang w:val="hu-HU"/>
        </w:rPr>
        <w:t xml:space="preserve">Komoly és súlyos sugárreakciókról (úgymint sugárzás okozta nyelőcsőgyulladásról, sugárzás okozta pneumonitisről és sugárzás okozta bőrsérülésről), beleértve a halálos eseteket is, számoltak be olyan esetekben, amikor az everolimuszt sugárkezelés közben vagy nem sokkal azt követően szedték. A besugárzás okozta toxicitás súlyosbodásának lehetősége miatt elővigyázatosság szükséges azoknál a betegeknél, akik a sugárkezeléshez közeli időben szednek everolimuszt. </w:t>
      </w:r>
    </w:p>
    <w:p w14:paraId="08ADF040" w14:textId="77777777" w:rsidR="0033628D" w:rsidRDefault="0033628D" w:rsidP="0033628D">
      <w:pPr>
        <w:pStyle w:val="Szvegtrzs"/>
        <w:tabs>
          <w:tab w:val="left" w:pos="567"/>
        </w:tabs>
        <w:ind w:left="0" w:right="2"/>
        <w:rPr>
          <w:rFonts w:eastAsiaTheme="minorHAnsi" w:cs="Times New Roman"/>
          <w:color w:val="000000"/>
          <w:sz w:val="22"/>
          <w:szCs w:val="22"/>
          <w:lang w:val="hu-HU"/>
        </w:rPr>
      </w:pPr>
    </w:p>
    <w:p w14:paraId="13E6752F" w14:textId="77777777" w:rsidR="0033628D" w:rsidRPr="00AF380B" w:rsidRDefault="0033628D" w:rsidP="0033628D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lang w:val="hu-HU"/>
        </w:rPr>
      </w:pPr>
      <w:r w:rsidRPr="009651F3">
        <w:rPr>
          <w:rFonts w:eastAsiaTheme="minorHAnsi" w:cs="Times New Roman"/>
          <w:color w:val="000000"/>
          <w:sz w:val="22"/>
          <w:szCs w:val="22"/>
          <w:lang w:val="hu-HU"/>
        </w:rPr>
        <w:t>Továbbá korábbi besugárzás okozta bőrreakció szindrómáról (radiation recall syndrome, RRS) is beszámoltak olyan, everolimuszt szedő betegeknél, akik korábban sugárkezelésben részesültek. RRS esetén az everolimusz-kezelés megszakítását vagy leállítását fontolóra kell venni.</w:t>
      </w:r>
    </w:p>
    <w:p w14:paraId="10D3A01B" w14:textId="77777777" w:rsidR="009510C6" w:rsidRPr="00392317" w:rsidRDefault="009510C6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  <w:lang w:val="hu-HU"/>
        </w:rPr>
      </w:pPr>
    </w:p>
    <w:p w14:paraId="2C105E79" w14:textId="77777777" w:rsidR="009510C6" w:rsidRPr="00392317" w:rsidRDefault="009510C6" w:rsidP="009510C6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lang w:val="hu-HU"/>
        </w:rPr>
      </w:pPr>
      <w:r w:rsidRPr="00392317">
        <w:rPr>
          <w:rFonts w:cs="Times New Roman"/>
          <w:sz w:val="22"/>
          <w:szCs w:val="22"/>
          <w:u w:val="single" w:color="000000"/>
          <w:lang w:val="hu-HU"/>
        </w:rPr>
        <w:t>Segédanyag</w:t>
      </w:r>
    </w:p>
    <w:p w14:paraId="4DB185BD" w14:textId="13760725" w:rsidR="003805B5" w:rsidRPr="00392317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lang w:val="hu-HU"/>
        </w:rPr>
      </w:pPr>
      <w:r w:rsidRPr="00392317">
        <w:rPr>
          <w:rFonts w:cs="Times New Roman"/>
          <w:sz w:val="22"/>
          <w:szCs w:val="22"/>
          <w:lang w:val="hu-HU"/>
        </w:rPr>
        <w:t xml:space="preserve">Ritkán előforduló, örökletes galaktózintoleranciában, </w:t>
      </w:r>
      <w:r w:rsidR="001B1F00" w:rsidRPr="00392317">
        <w:rPr>
          <w:rFonts w:cs="Times New Roman"/>
          <w:sz w:val="22"/>
          <w:szCs w:val="22"/>
          <w:lang w:val="hu-HU"/>
        </w:rPr>
        <w:t>teljes laktázhiányban</w:t>
      </w:r>
      <w:r w:rsidRPr="00392317">
        <w:rPr>
          <w:rFonts w:cs="Times New Roman"/>
          <w:sz w:val="22"/>
          <w:szCs w:val="22"/>
          <w:lang w:val="hu-HU"/>
        </w:rPr>
        <w:t xml:space="preserve"> vagy glükóz-galaktóz</w:t>
      </w:r>
      <w:r w:rsidRPr="00392317">
        <w:rPr>
          <w:rFonts w:cs="Times New Roman"/>
          <w:w w:val="102"/>
          <w:sz w:val="22"/>
          <w:szCs w:val="22"/>
          <w:lang w:val="hu-HU"/>
        </w:rPr>
        <w:t xml:space="preserve"> </w:t>
      </w:r>
      <w:r w:rsidRPr="00392317">
        <w:rPr>
          <w:rFonts w:cs="Times New Roman"/>
          <w:sz w:val="22"/>
          <w:szCs w:val="22"/>
          <w:lang w:val="hu-HU"/>
        </w:rPr>
        <w:t>malabszorpcióban a készítmény nem szedhető.</w:t>
      </w:r>
    </w:p>
    <w:p w14:paraId="3FC197A3" w14:textId="77777777" w:rsidR="003805B5" w:rsidRPr="00392317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  <w:lang w:val="hu-HU"/>
        </w:rPr>
      </w:pPr>
    </w:p>
    <w:p w14:paraId="00E30FDA" w14:textId="77777777" w:rsidR="003805B5" w:rsidRPr="00392317" w:rsidRDefault="00EF1C63" w:rsidP="009F544B">
      <w:pPr>
        <w:pStyle w:val="Cmsor1"/>
        <w:tabs>
          <w:tab w:val="left" w:pos="567"/>
        </w:tabs>
        <w:ind w:left="0" w:right="2" w:firstLine="0"/>
        <w:rPr>
          <w:rFonts w:cs="Times New Roman"/>
          <w:b w:val="0"/>
          <w:bCs w:val="0"/>
          <w:sz w:val="22"/>
          <w:szCs w:val="22"/>
          <w:lang w:val="hu-HU"/>
        </w:rPr>
      </w:pPr>
      <w:r w:rsidRPr="00392317">
        <w:rPr>
          <w:rFonts w:cs="Times New Roman"/>
          <w:sz w:val="22"/>
          <w:szCs w:val="22"/>
          <w:lang w:val="hu-HU"/>
        </w:rPr>
        <w:t>4.5</w:t>
      </w:r>
      <w:r w:rsidRPr="00392317">
        <w:rPr>
          <w:rFonts w:cs="Times New Roman"/>
          <w:sz w:val="22"/>
          <w:szCs w:val="22"/>
          <w:lang w:val="hu-HU"/>
        </w:rPr>
        <w:tab/>
        <w:t>Gyógyszerkölcsönhatások és egyéb interakciók</w:t>
      </w:r>
    </w:p>
    <w:p w14:paraId="21E3C430" w14:textId="77777777" w:rsidR="003805B5" w:rsidRPr="00392317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  <w:bCs/>
          <w:lang w:val="hu-HU"/>
        </w:rPr>
      </w:pPr>
    </w:p>
    <w:p w14:paraId="39EA1C70" w14:textId="77777777" w:rsidR="003805B5" w:rsidRPr="00392317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lang w:val="hu-HU"/>
        </w:rPr>
      </w:pPr>
      <w:r w:rsidRPr="00392317">
        <w:rPr>
          <w:rFonts w:cs="Times New Roman"/>
          <w:sz w:val="22"/>
          <w:szCs w:val="22"/>
          <w:lang w:val="hu-HU"/>
        </w:rPr>
        <w:t>Az everolimusz egy CYP3A4-szubsztrát, és ugyanakkor szubsztrátja és közepesen erős inhibitora a</w:t>
      </w:r>
      <w:r w:rsidR="00FC06A1" w:rsidRPr="00392317">
        <w:rPr>
          <w:rFonts w:cs="Times New Roman"/>
          <w:sz w:val="22"/>
          <w:szCs w:val="22"/>
          <w:lang w:val="hu-HU"/>
        </w:rPr>
        <w:t xml:space="preserve"> </w:t>
      </w:r>
      <w:r w:rsidRPr="00392317">
        <w:rPr>
          <w:rFonts w:cs="Times New Roman"/>
          <w:sz w:val="22"/>
          <w:szCs w:val="22"/>
          <w:lang w:val="hu-HU"/>
        </w:rPr>
        <w:t>PgP-nek is. Következésképpen az everolimusz felszívódását és azt követő eliminációját befolyásolhatják</w:t>
      </w:r>
      <w:r w:rsidRPr="00392317">
        <w:rPr>
          <w:rFonts w:cs="Times New Roman"/>
          <w:w w:val="102"/>
          <w:sz w:val="22"/>
          <w:szCs w:val="22"/>
          <w:lang w:val="hu-HU"/>
        </w:rPr>
        <w:t xml:space="preserve"> </w:t>
      </w:r>
      <w:r w:rsidRPr="00392317">
        <w:rPr>
          <w:rFonts w:cs="Times New Roman"/>
          <w:sz w:val="22"/>
          <w:szCs w:val="22"/>
          <w:lang w:val="hu-HU"/>
        </w:rPr>
        <w:t xml:space="preserve">azok a készítmények, amelyek hatnak a CYP3A4-re és/vagy a PgP-re. </w:t>
      </w:r>
      <w:r w:rsidRPr="00392317">
        <w:rPr>
          <w:rFonts w:cs="Times New Roman"/>
          <w:i/>
          <w:sz w:val="22"/>
          <w:szCs w:val="22"/>
          <w:lang w:val="hu-HU"/>
        </w:rPr>
        <w:t xml:space="preserve">In vitro </w:t>
      </w:r>
      <w:r w:rsidRPr="00392317">
        <w:rPr>
          <w:rFonts w:cs="Times New Roman"/>
          <w:sz w:val="22"/>
          <w:szCs w:val="22"/>
          <w:lang w:val="hu-HU"/>
        </w:rPr>
        <w:t>az everolimusz a CYP3A4</w:t>
      </w:r>
      <w:r w:rsidRPr="00392317">
        <w:rPr>
          <w:rFonts w:cs="Times New Roman"/>
          <w:w w:val="102"/>
          <w:sz w:val="22"/>
          <w:szCs w:val="22"/>
          <w:lang w:val="hu-HU"/>
        </w:rPr>
        <w:t xml:space="preserve"> </w:t>
      </w:r>
      <w:r w:rsidRPr="00392317">
        <w:rPr>
          <w:rFonts w:cs="Times New Roman"/>
          <w:sz w:val="22"/>
          <w:szCs w:val="22"/>
          <w:lang w:val="hu-HU"/>
        </w:rPr>
        <w:t>kompetitív inhibitora és a CYP2D6 kevert inhibitora.</w:t>
      </w:r>
    </w:p>
    <w:p w14:paraId="6551C01A" w14:textId="77777777" w:rsidR="003805B5" w:rsidRPr="00392317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  <w:lang w:val="hu-HU"/>
        </w:rPr>
      </w:pPr>
    </w:p>
    <w:p w14:paraId="0C438BA7" w14:textId="77777777" w:rsidR="003805B5" w:rsidRPr="00392317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lang w:val="hu-HU"/>
        </w:rPr>
      </w:pPr>
      <w:r w:rsidRPr="00392317">
        <w:rPr>
          <w:rFonts w:cs="Times New Roman"/>
          <w:sz w:val="22"/>
          <w:szCs w:val="22"/>
          <w:lang w:val="hu-HU"/>
        </w:rPr>
        <w:t>Egyes kiválasztott CYP3A4- és PgP-inhibitorokkal és -induktorokkal való ismert és elméleti kölcsönhatások</w:t>
      </w:r>
      <w:r w:rsidRPr="00392317">
        <w:rPr>
          <w:rFonts w:cs="Times New Roman"/>
          <w:w w:val="102"/>
          <w:sz w:val="22"/>
          <w:szCs w:val="22"/>
          <w:lang w:val="hu-HU"/>
        </w:rPr>
        <w:t xml:space="preserve"> </w:t>
      </w:r>
      <w:r w:rsidRPr="00392317">
        <w:rPr>
          <w:rFonts w:cs="Times New Roman"/>
          <w:sz w:val="22"/>
          <w:szCs w:val="22"/>
          <w:lang w:val="hu-HU"/>
        </w:rPr>
        <w:t>az alábbi, 2. táblázatban vannak felsorolva.</w:t>
      </w:r>
    </w:p>
    <w:p w14:paraId="16512FDB" w14:textId="77777777" w:rsidR="003805B5" w:rsidRPr="00392317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  <w:lang w:val="hu-HU"/>
        </w:rPr>
      </w:pPr>
    </w:p>
    <w:p w14:paraId="43A5A226" w14:textId="6FAA930B" w:rsidR="003805B5" w:rsidRPr="00392317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lang w:val="hu-HU"/>
        </w:rPr>
      </w:pPr>
      <w:r w:rsidRPr="00392317">
        <w:rPr>
          <w:rFonts w:cs="Times New Roman"/>
          <w:sz w:val="22"/>
          <w:szCs w:val="22"/>
          <w:u w:val="single" w:color="000000"/>
          <w:lang w:val="hu-HU"/>
        </w:rPr>
        <w:t>Az everolimusz</w:t>
      </w:r>
      <w:r w:rsidR="001B1F00" w:rsidRPr="00392317">
        <w:rPr>
          <w:rFonts w:cs="Times New Roman"/>
          <w:sz w:val="22"/>
          <w:szCs w:val="22"/>
          <w:u w:val="single" w:color="000000"/>
          <w:lang w:val="hu-HU"/>
        </w:rPr>
        <w:t>-</w:t>
      </w:r>
      <w:r w:rsidRPr="00392317">
        <w:rPr>
          <w:rFonts w:cs="Times New Roman"/>
          <w:sz w:val="22"/>
          <w:szCs w:val="22"/>
          <w:u w:val="single" w:color="000000"/>
          <w:lang w:val="hu-HU"/>
        </w:rPr>
        <w:t>koncentráció</w:t>
      </w:r>
      <w:r w:rsidR="001B1F00" w:rsidRPr="00392317">
        <w:rPr>
          <w:rFonts w:cs="Times New Roman"/>
          <w:sz w:val="22"/>
          <w:szCs w:val="22"/>
          <w:u w:val="single" w:color="000000"/>
          <w:lang w:val="hu-HU"/>
        </w:rPr>
        <w:t>t növelő</w:t>
      </w:r>
      <w:r w:rsidRPr="00392317">
        <w:rPr>
          <w:rFonts w:cs="Times New Roman"/>
          <w:sz w:val="22"/>
          <w:szCs w:val="22"/>
          <w:u w:val="single" w:color="000000"/>
          <w:lang w:val="hu-HU"/>
        </w:rPr>
        <w:t xml:space="preserve"> CYP3A4- és PgP-inhibitorok</w:t>
      </w:r>
    </w:p>
    <w:p w14:paraId="444A717C" w14:textId="77777777" w:rsidR="003805B5" w:rsidRPr="00392317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lang w:val="hu-HU"/>
        </w:rPr>
      </w:pPr>
      <w:r w:rsidRPr="00392317">
        <w:rPr>
          <w:rFonts w:cs="Times New Roman"/>
          <w:sz w:val="22"/>
          <w:szCs w:val="22"/>
          <w:lang w:val="hu-HU"/>
        </w:rPr>
        <w:t>A CYP3A4- és PgP-inhibitor vegyületek emelhetik az everolimusz koncentrációját a vérben azáltal, hogy</w:t>
      </w:r>
      <w:r w:rsidRPr="00392317">
        <w:rPr>
          <w:rFonts w:cs="Times New Roman"/>
          <w:w w:val="102"/>
          <w:sz w:val="22"/>
          <w:szCs w:val="22"/>
          <w:lang w:val="hu-HU"/>
        </w:rPr>
        <w:t xml:space="preserve"> </w:t>
      </w:r>
      <w:r w:rsidRPr="00392317">
        <w:rPr>
          <w:rFonts w:cs="Times New Roman"/>
          <w:sz w:val="22"/>
          <w:szCs w:val="22"/>
          <w:lang w:val="hu-HU"/>
        </w:rPr>
        <w:t>csökkentik az everolimusz metabolizmusát vagy az intestinalis sejtekből történő effluxát.</w:t>
      </w:r>
    </w:p>
    <w:p w14:paraId="76F0682D" w14:textId="77777777" w:rsidR="003805B5" w:rsidRPr="00392317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  <w:lang w:val="hu-HU"/>
        </w:rPr>
      </w:pPr>
    </w:p>
    <w:p w14:paraId="7FD98725" w14:textId="77777777" w:rsidR="003805B5" w:rsidRPr="00392317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lang w:val="hu-HU"/>
        </w:rPr>
      </w:pPr>
      <w:r w:rsidRPr="00392317">
        <w:rPr>
          <w:rFonts w:cs="Times New Roman"/>
          <w:sz w:val="22"/>
          <w:szCs w:val="22"/>
          <w:u w:val="single" w:color="000000"/>
          <w:lang w:val="hu-HU"/>
        </w:rPr>
        <w:t>Az everolimusz-koncentrációt csökkentő CYP3A4-</w:t>
      </w:r>
      <w:r w:rsidR="0099416D" w:rsidRPr="00392317">
        <w:rPr>
          <w:rFonts w:cs="Times New Roman"/>
          <w:sz w:val="22"/>
          <w:szCs w:val="22"/>
          <w:u w:val="single" w:color="000000"/>
          <w:lang w:val="hu-HU"/>
        </w:rPr>
        <w:t xml:space="preserve"> és</w:t>
      </w:r>
      <w:r w:rsidRPr="00392317">
        <w:rPr>
          <w:rFonts w:cs="Times New Roman"/>
          <w:sz w:val="22"/>
          <w:szCs w:val="22"/>
          <w:u w:val="single" w:color="000000"/>
          <w:lang w:val="hu-HU"/>
        </w:rPr>
        <w:t xml:space="preserve"> PgP-induktorok</w:t>
      </w:r>
    </w:p>
    <w:p w14:paraId="57229FEF" w14:textId="77777777" w:rsidR="003805B5" w:rsidRPr="00392317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lang w:val="hu-HU"/>
        </w:rPr>
      </w:pPr>
      <w:r w:rsidRPr="00392317">
        <w:rPr>
          <w:rFonts w:cs="Times New Roman"/>
          <w:sz w:val="22"/>
          <w:szCs w:val="22"/>
          <w:lang w:val="hu-HU"/>
        </w:rPr>
        <w:t>A CYP3A4-et vagy a PgP-t indukáló hatóanyagok az everolimusz metabolizmusának vagy az intestinalis</w:t>
      </w:r>
      <w:r w:rsidRPr="00392317">
        <w:rPr>
          <w:rFonts w:cs="Times New Roman"/>
          <w:w w:val="102"/>
          <w:sz w:val="22"/>
          <w:szCs w:val="22"/>
          <w:lang w:val="hu-HU"/>
        </w:rPr>
        <w:t xml:space="preserve"> </w:t>
      </w:r>
      <w:r w:rsidRPr="00392317">
        <w:rPr>
          <w:rFonts w:cs="Times New Roman"/>
          <w:sz w:val="22"/>
          <w:szCs w:val="22"/>
          <w:lang w:val="hu-HU"/>
        </w:rPr>
        <w:t>sejtekből történő effluxának a fokozásával csökkenthetik az everolimusz koncentrációját a vérben.</w:t>
      </w:r>
    </w:p>
    <w:p w14:paraId="665E79A6" w14:textId="77777777" w:rsidR="00FC06A1" w:rsidRPr="00392317" w:rsidRDefault="00FC06A1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lang w:val="hu-HU"/>
        </w:rPr>
      </w:pPr>
    </w:p>
    <w:p w14:paraId="516DCFBD" w14:textId="77777777" w:rsidR="003805B5" w:rsidRPr="00392317" w:rsidRDefault="00FC06A1" w:rsidP="009F544B">
      <w:pPr>
        <w:pStyle w:val="Cmsor1"/>
        <w:tabs>
          <w:tab w:val="left" w:pos="567"/>
        </w:tabs>
        <w:ind w:left="0" w:right="2" w:firstLine="0"/>
        <w:rPr>
          <w:rFonts w:cs="Times New Roman"/>
          <w:b w:val="0"/>
          <w:bCs w:val="0"/>
          <w:sz w:val="22"/>
          <w:szCs w:val="22"/>
          <w:lang w:val="hu-HU"/>
        </w:rPr>
      </w:pPr>
      <w:r w:rsidRPr="00392317">
        <w:rPr>
          <w:rFonts w:cs="Times New Roman"/>
          <w:sz w:val="22"/>
          <w:szCs w:val="22"/>
          <w:lang w:val="hu-HU"/>
        </w:rPr>
        <w:t>2. t</w:t>
      </w:r>
      <w:r w:rsidR="00EF1C63" w:rsidRPr="00392317">
        <w:rPr>
          <w:rFonts w:cs="Times New Roman"/>
          <w:sz w:val="22"/>
          <w:szCs w:val="22"/>
          <w:lang w:val="hu-HU"/>
        </w:rPr>
        <w:t>áblázat</w:t>
      </w:r>
      <w:r w:rsidRPr="00392317">
        <w:rPr>
          <w:rFonts w:cs="Times New Roman"/>
          <w:sz w:val="22"/>
          <w:szCs w:val="22"/>
          <w:lang w:val="hu-HU"/>
        </w:rPr>
        <w:tab/>
      </w:r>
      <w:r w:rsidR="00EF1C63" w:rsidRPr="00392317">
        <w:rPr>
          <w:rFonts w:cs="Times New Roman"/>
          <w:sz w:val="22"/>
          <w:szCs w:val="22"/>
          <w:lang w:val="hu-HU"/>
        </w:rPr>
        <w:t>Egyéb hatóanyagok hatása az everolimuszra</w:t>
      </w:r>
    </w:p>
    <w:p w14:paraId="7CC757DA" w14:textId="77777777" w:rsidR="003805B5" w:rsidRPr="00392317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  <w:bCs/>
          <w:lang w:val="hu-HU"/>
        </w:rPr>
      </w:pPr>
    </w:p>
    <w:tbl>
      <w:tblPr>
        <w:tblStyle w:val="TableNormal2"/>
        <w:tblW w:w="9356" w:type="dxa"/>
        <w:tblInd w:w="-9" w:type="dxa"/>
        <w:tblLayout w:type="fixed"/>
        <w:tblLook w:val="01E0" w:firstRow="1" w:lastRow="1" w:firstColumn="1" w:lastColumn="1" w:noHBand="0" w:noVBand="0"/>
      </w:tblPr>
      <w:tblGrid>
        <w:gridCol w:w="2750"/>
        <w:gridCol w:w="3244"/>
        <w:gridCol w:w="3362"/>
      </w:tblGrid>
      <w:tr w:rsidR="001A6E5E" w:rsidRPr="001A6E5E" w14:paraId="6C21ABDC" w14:textId="77777777" w:rsidTr="009F544B">
        <w:trPr>
          <w:trHeight w:hRule="exact" w:val="1116"/>
          <w:tblHeader/>
        </w:trPr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82505E" w14:textId="77777777" w:rsidR="00FC06A1" w:rsidRPr="001A6E5E" w:rsidRDefault="00FC06A1" w:rsidP="009F544B">
            <w:pPr>
              <w:ind w:left="99" w:right="593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Kölcsönhatásonként csoportosított hatóanyagok</w:t>
            </w:r>
          </w:p>
        </w:tc>
        <w:tc>
          <w:tcPr>
            <w:tcW w:w="32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51D787" w14:textId="77777777" w:rsidR="00FC06A1" w:rsidRPr="001A6E5E" w:rsidRDefault="00DF21F6" w:rsidP="009F544B">
            <w:pPr>
              <w:ind w:left="99" w:right="451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  <w:b/>
                <w:bCs/>
              </w:rPr>
              <w:t>Kölcsönhatás</w:t>
            </w:r>
            <w:r w:rsidR="0085079E" w:rsidRPr="001A6E5E">
              <w:rPr>
                <w:rFonts w:ascii="Times New Roman" w:eastAsia="Times New Roman" w:hAnsi="Times New Roman" w:cs="Times New Roman"/>
                <w:b/>
                <w:bCs/>
              </w:rPr>
              <w:t xml:space="preserve"> – e</w:t>
            </w:r>
            <w:r w:rsidR="00FC06A1" w:rsidRPr="001A6E5E">
              <w:rPr>
                <w:rFonts w:ascii="Times New Roman" w:eastAsia="Times New Roman" w:hAnsi="Times New Roman" w:cs="Times New Roman"/>
                <w:b/>
                <w:bCs/>
              </w:rPr>
              <w:t>verolimusz AUC/C</w:t>
            </w:r>
            <w:r w:rsidR="00FC06A1" w:rsidRPr="001A6E5E">
              <w:rPr>
                <w:rFonts w:ascii="Times New Roman" w:eastAsia="Times New Roman" w:hAnsi="Times New Roman" w:cs="Times New Roman"/>
                <w:b/>
                <w:bCs/>
                <w:vertAlign w:val="subscript"/>
              </w:rPr>
              <w:t>max</w:t>
            </w:r>
            <w:r w:rsidR="00FC06A1" w:rsidRPr="001A6E5E">
              <w:rPr>
                <w:rFonts w:ascii="Times New Roman" w:eastAsia="Times New Roman" w:hAnsi="Times New Roman" w:cs="Times New Roman"/>
                <w:b/>
                <w:bCs/>
              </w:rPr>
              <w:t xml:space="preserve"> változás</w:t>
            </w:r>
          </w:p>
          <w:p w14:paraId="6EC6246A" w14:textId="6043801A" w:rsidR="00254A37" w:rsidRPr="001A6E5E" w:rsidRDefault="00FC06A1" w:rsidP="009F544B">
            <w:pPr>
              <w:ind w:left="99"/>
              <w:rPr>
                <w:rFonts w:ascii="Times New Roman" w:hAnsi="Times New Roman" w:cs="Times New Roman"/>
                <w:b/>
              </w:rPr>
            </w:pPr>
            <w:r w:rsidRPr="001A6E5E">
              <w:rPr>
                <w:rFonts w:ascii="Times New Roman" w:hAnsi="Times New Roman" w:cs="Times New Roman"/>
                <w:b/>
              </w:rPr>
              <w:t>Mértaniközép</w:t>
            </w:r>
            <w:r w:rsidR="001B1F00" w:rsidRPr="001A6E5E">
              <w:rPr>
                <w:rFonts w:ascii="Times New Roman" w:hAnsi="Times New Roman" w:cs="Times New Roman"/>
                <w:b/>
              </w:rPr>
              <w:t>-</w:t>
            </w:r>
            <w:r w:rsidRPr="001A6E5E">
              <w:rPr>
                <w:rFonts w:ascii="Times New Roman" w:hAnsi="Times New Roman" w:cs="Times New Roman"/>
                <w:b/>
              </w:rPr>
              <w:t xml:space="preserve">arány </w:t>
            </w:r>
          </w:p>
          <w:p w14:paraId="426FF68F" w14:textId="5BEBECCE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(</w:t>
            </w:r>
            <w:r w:rsidR="001B1F00" w:rsidRPr="001A6E5E">
              <w:rPr>
                <w:rFonts w:ascii="Times New Roman" w:hAnsi="Times New Roman" w:cs="Times New Roman"/>
                <w:b/>
              </w:rPr>
              <w:t xml:space="preserve">megfigyelt </w:t>
            </w:r>
            <w:r w:rsidRPr="001A6E5E">
              <w:rPr>
                <w:rFonts w:ascii="Times New Roman" w:hAnsi="Times New Roman" w:cs="Times New Roman"/>
                <w:b/>
              </w:rPr>
              <w:t>tartomány)</w:t>
            </w:r>
          </w:p>
        </w:tc>
        <w:tc>
          <w:tcPr>
            <w:tcW w:w="33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52B61F" w14:textId="77777777" w:rsidR="00FC06A1" w:rsidRPr="001A6E5E" w:rsidRDefault="00FC06A1" w:rsidP="009F544B">
            <w:pPr>
              <w:ind w:left="99" w:right="988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Az egyidejű alkalmazásra vonatkozó ajánlások</w:t>
            </w:r>
          </w:p>
        </w:tc>
      </w:tr>
      <w:tr w:rsidR="001A6E5E" w:rsidRPr="001A6E5E" w14:paraId="48E9D530" w14:textId="77777777" w:rsidTr="008C4580">
        <w:trPr>
          <w:trHeight w:hRule="exact" w:val="288"/>
        </w:trPr>
        <w:tc>
          <w:tcPr>
            <w:tcW w:w="935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CB06A3" w14:textId="77777777" w:rsidR="008E464C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  <w:i/>
              </w:rPr>
              <w:t xml:space="preserve">Erős </w:t>
            </w:r>
            <w:r w:rsidRPr="001A6E5E">
              <w:rPr>
                <w:rFonts w:ascii="Times New Roman" w:hAnsi="Times New Roman" w:cs="Times New Roman"/>
                <w:b/>
              </w:rPr>
              <w:t>CYP3A4/PgP-inhibitorok</w:t>
            </w:r>
          </w:p>
          <w:p w14:paraId="21CA94D3" w14:textId="77777777" w:rsidR="008E464C" w:rsidRPr="001A6E5E" w:rsidRDefault="008E464C" w:rsidP="009F544B">
            <w:pPr>
              <w:rPr>
                <w:rFonts w:ascii="Times New Roman" w:eastAsia="Times New Roman" w:hAnsi="Times New Roman" w:cs="Times New Roman"/>
              </w:rPr>
            </w:pPr>
          </w:p>
          <w:p w14:paraId="73BC34EC" w14:textId="77777777" w:rsidR="008E464C" w:rsidRPr="001A6E5E" w:rsidRDefault="008E464C" w:rsidP="009F544B">
            <w:pPr>
              <w:rPr>
                <w:rFonts w:ascii="Times New Roman" w:eastAsia="Times New Roman" w:hAnsi="Times New Roman" w:cs="Times New Roman"/>
              </w:rPr>
            </w:pPr>
          </w:p>
          <w:p w14:paraId="16472C83" w14:textId="77777777" w:rsidR="008E464C" w:rsidRPr="001A6E5E" w:rsidRDefault="008E464C" w:rsidP="009F544B">
            <w:pPr>
              <w:rPr>
                <w:rFonts w:ascii="Times New Roman" w:eastAsia="Times New Roman" w:hAnsi="Times New Roman" w:cs="Times New Roman"/>
              </w:rPr>
            </w:pPr>
          </w:p>
          <w:p w14:paraId="43834AEC" w14:textId="77777777" w:rsidR="008E464C" w:rsidRPr="001A6E5E" w:rsidRDefault="008E464C" w:rsidP="009F544B">
            <w:pPr>
              <w:rPr>
                <w:rFonts w:ascii="Times New Roman" w:eastAsia="Times New Roman" w:hAnsi="Times New Roman" w:cs="Times New Roman"/>
              </w:rPr>
            </w:pPr>
          </w:p>
          <w:p w14:paraId="1EDE1574" w14:textId="77777777" w:rsidR="00FC06A1" w:rsidRPr="001A6E5E" w:rsidRDefault="008E464C" w:rsidP="009F544B">
            <w:pPr>
              <w:tabs>
                <w:tab w:val="left" w:pos="300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ab/>
            </w:r>
          </w:p>
        </w:tc>
      </w:tr>
      <w:tr w:rsidR="001A6E5E" w:rsidRPr="001A6E5E" w14:paraId="327282FE" w14:textId="77777777" w:rsidTr="008C4580">
        <w:trPr>
          <w:trHeight w:hRule="exact" w:val="1128"/>
        </w:trPr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A4684E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Ketokonazol</w:t>
            </w:r>
          </w:p>
        </w:tc>
        <w:tc>
          <w:tcPr>
            <w:tcW w:w="32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425852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AUC ↑15,3-szeres</w:t>
            </w:r>
          </w:p>
          <w:p w14:paraId="07430F6B" w14:textId="297A783C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(szélső értékek: 11,2</w:t>
            </w:r>
            <w:r w:rsidR="00D2193C">
              <w:rPr>
                <w:rFonts w:ascii="Times New Roman" w:hAnsi="Times New Roman" w:cs="Times New Roman"/>
              </w:rPr>
              <w:t>–</w:t>
            </w:r>
            <w:r w:rsidRPr="001A6E5E">
              <w:rPr>
                <w:rFonts w:ascii="Times New Roman" w:hAnsi="Times New Roman" w:cs="Times New Roman"/>
              </w:rPr>
              <w:t>22,5)</w:t>
            </w:r>
          </w:p>
          <w:p w14:paraId="32B3363E" w14:textId="77777777" w:rsidR="00254A37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C</w:t>
            </w:r>
            <w:r w:rsidRPr="001A6E5E">
              <w:rPr>
                <w:rFonts w:ascii="Times New Roman" w:eastAsia="Times New Roman" w:hAnsi="Times New Roman" w:cs="Times New Roman"/>
                <w:vertAlign w:val="subscript"/>
              </w:rPr>
              <w:t>max</w:t>
            </w:r>
            <w:r w:rsidRPr="001A6E5E">
              <w:rPr>
                <w:rFonts w:ascii="Times New Roman" w:eastAsia="Times New Roman" w:hAnsi="Times New Roman" w:cs="Times New Roman"/>
              </w:rPr>
              <w:t xml:space="preserve"> ↑4,1-szeres</w:t>
            </w:r>
          </w:p>
          <w:p w14:paraId="2034AF1C" w14:textId="5A635290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(szélső értékek: 2,6</w:t>
            </w:r>
            <w:r w:rsidR="00D2193C">
              <w:rPr>
                <w:rFonts w:ascii="Times New Roman" w:eastAsia="Times New Roman" w:hAnsi="Times New Roman" w:cs="Times New Roman"/>
              </w:rPr>
              <w:t>–</w:t>
            </w:r>
            <w:r w:rsidRPr="001A6E5E">
              <w:rPr>
                <w:rFonts w:ascii="Times New Roman" w:eastAsia="Times New Roman" w:hAnsi="Times New Roman" w:cs="Times New Roman"/>
              </w:rPr>
              <w:t>7,0)</w:t>
            </w:r>
          </w:p>
        </w:tc>
        <w:tc>
          <w:tcPr>
            <w:tcW w:w="336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202E7CB2" w14:textId="77777777" w:rsidR="00FC06A1" w:rsidRPr="001A6E5E" w:rsidRDefault="00FC06A1" w:rsidP="009F544B">
            <w:pPr>
              <w:ind w:left="99" w:right="39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Az everolimus és az erős inhibitorok együttes alkalmazása nem javasolt.</w:t>
            </w:r>
          </w:p>
        </w:tc>
      </w:tr>
      <w:tr w:rsidR="001A6E5E" w:rsidRPr="001A6E5E" w14:paraId="35676B60" w14:textId="77777777" w:rsidTr="008C4580">
        <w:trPr>
          <w:trHeight w:hRule="exact" w:val="792"/>
        </w:trPr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182B4E" w14:textId="77777777" w:rsidR="00FC06A1" w:rsidRPr="001A6E5E" w:rsidRDefault="00FC06A1" w:rsidP="009F544B">
            <w:pPr>
              <w:ind w:left="99" w:right="122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Itrakonazol, pozakonazol, vorikonazol</w:t>
            </w:r>
          </w:p>
        </w:tc>
        <w:tc>
          <w:tcPr>
            <w:tcW w:w="324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304231CB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Nem vizsgálták. Az</w:t>
            </w:r>
            <w:r w:rsidR="00254A37" w:rsidRPr="001A6E5E">
              <w:rPr>
                <w:rFonts w:ascii="Times New Roman" w:hAnsi="Times New Roman" w:cs="Times New Roman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everolimusz-koncentrációk nagy növekedése várható.</w:t>
            </w:r>
          </w:p>
        </w:tc>
        <w:tc>
          <w:tcPr>
            <w:tcW w:w="336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67D064B" w14:textId="77777777" w:rsidR="00FC06A1" w:rsidRPr="001A6E5E" w:rsidRDefault="00FC06A1" w:rsidP="009F544B">
            <w:pPr>
              <w:rPr>
                <w:rFonts w:ascii="Times New Roman" w:hAnsi="Times New Roman" w:cs="Times New Roman"/>
              </w:rPr>
            </w:pPr>
          </w:p>
        </w:tc>
      </w:tr>
      <w:tr w:rsidR="001A6E5E" w:rsidRPr="001A6E5E" w14:paraId="45D6159F" w14:textId="77777777" w:rsidTr="008C4580">
        <w:trPr>
          <w:trHeight w:hRule="exact" w:val="533"/>
        </w:trPr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8F0CBA" w14:textId="77777777" w:rsidR="00FC06A1" w:rsidRPr="001A6E5E" w:rsidRDefault="00FC06A1" w:rsidP="009F544B">
            <w:pPr>
              <w:ind w:left="99" w:right="1306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Telitromicin, klaritromicin</w:t>
            </w:r>
          </w:p>
        </w:tc>
        <w:tc>
          <w:tcPr>
            <w:tcW w:w="3244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9E82705" w14:textId="77777777" w:rsidR="00FC06A1" w:rsidRPr="001A6E5E" w:rsidRDefault="00FC06A1" w:rsidP="009F5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A2DB06C" w14:textId="77777777" w:rsidR="00FC06A1" w:rsidRPr="001A6E5E" w:rsidRDefault="00FC06A1" w:rsidP="009F544B">
            <w:pPr>
              <w:rPr>
                <w:rFonts w:ascii="Times New Roman" w:hAnsi="Times New Roman" w:cs="Times New Roman"/>
              </w:rPr>
            </w:pPr>
          </w:p>
        </w:tc>
      </w:tr>
      <w:tr w:rsidR="001A6E5E" w:rsidRPr="001A6E5E" w14:paraId="0C7BD3E0" w14:textId="77777777" w:rsidTr="008C4580">
        <w:trPr>
          <w:trHeight w:hRule="exact" w:val="274"/>
        </w:trPr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084E4D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Nefazodon</w:t>
            </w:r>
          </w:p>
        </w:tc>
        <w:tc>
          <w:tcPr>
            <w:tcW w:w="3244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6B0BC22" w14:textId="77777777" w:rsidR="00FC06A1" w:rsidRPr="001A6E5E" w:rsidRDefault="00FC06A1" w:rsidP="009F5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52E4E39" w14:textId="77777777" w:rsidR="00FC06A1" w:rsidRPr="001A6E5E" w:rsidRDefault="00FC06A1" w:rsidP="009F544B">
            <w:pPr>
              <w:rPr>
                <w:rFonts w:ascii="Times New Roman" w:hAnsi="Times New Roman" w:cs="Times New Roman"/>
              </w:rPr>
            </w:pPr>
          </w:p>
        </w:tc>
      </w:tr>
      <w:tr w:rsidR="001A6E5E" w:rsidRPr="00F40B15" w14:paraId="3DB6863B" w14:textId="77777777" w:rsidTr="008C4580">
        <w:trPr>
          <w:trHeight w:hRule="exact" w:val="793"/>
        </w:trPr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7BF2E6" w14:textId="77777777" w:rsidR="00FC06A1" w:rsidRPr="009F544B" w:rsidRDefault="00FC06A1" w:rsidP="009F544B">
            <w:pPr>
              <w:ind w:left="99"/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hAnsi="Times New Roman" w:cs="Times New Roman"/>
                <w:b/>
                <w:lang w:val="pt-PT"/>
              </w:rPr>
              <w:t>Ritonavir, atazanavir,</w:t>
            </w:r>
          </w:p>
          <w:p w14:paraId="7F220FB5" w14:textId="77777777" w:rsidR="00FC06A1" w:rsidRPr="009F544B" w:rsidRDefault="00FC06A1" w:rsidP="009F544B">
            <w:pPr>
              <w:ind w:left="99" w:right="394"/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hAnsi="Times New Roman" w:cs="Times New Roman"/>
                <w:b/>
                <w:lang w:val="pt-PT"/>
              </w:rPr>
              <w:t>szakvinavir, darunavir, indinavir, nelfinavir</w:t>
            </w:r>
          </w:p>
        </w:tc>
        <w:tc>
          <w:tcPr>
            <w:tcW w:w="324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C18EC2" w14:textId="77777777" w:rsidR="00FC06A1" w:rsidRPr="009F544B" w:rsidRDefault="00FC06A1" w:rsidP="009F544B">
            <w:pPr>
              <w:rPr>
                <w:rFonts w:ascii="Times New Roman" w:hAnsi="Times New Roman" w:cs="Times New Roman"/>
                <w:lang w:val="pt-PT"/>
              </w:rPr>
            </w:pPr>
          </w:p>
        </w:tc>
        <w:tc>
          <w:tcPr>
            <w:tcW w:w="336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8E99FF" w14:textId="77777777" w:rsidR="00FC06A1" w:rsidRPr="009F544B" w:rsidRDefault="00FC06A1" w:rsidP="009F544B">
            <w:pPr>
              <w:rPr>
                <w:rFonts w:ascii="Times New Roman" w:hAnsi="Times New Roman" w:cs="Times New Roman"/>
                <w:lang w:val="pt-PT"/>
              </w:rPr>
            </w:pPr>
          </w:p>
        </w:tc>
      </w:tr>
      <w:tr w:rsidR="001A6E5E" w:rsidRPr="00F40B15" w14:paraId="59BB0F41" w14:textId="77777777" w:rsidTr="008C4580">
        <w:trPr>
          <w:trHeight w:hRule="exact" w:val="288"/>
        </w:trPr>
        <w:tc>
          <w:tcPr>
            <w:tcW w:w="935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4860EC" w14:textId="77777777" w:rsidR="00FC06A1" w:rsidRPr="009F544B" w:rsidRDefault="00FC06A1" w:rsidP="009F544B">
            <w:pPr>
              <w:ind w:left="99"/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hAnsi="Times New Roman" w:cs="Times New Roman"/>
                <w:b/>
                <w:i/>
                <w:lang w:val="pt-PT"/>
              </w:rPr>
              <w:t xml:space="preserve">Közepesen erős </w:t>
            </w:r>
            <w:r w:rsidRPr="009F544B">
              <w:rPr>
                <w:rFonts w:ascii="Times New Roman" w:hAnsi="Times New Roman" w:cs="Times New Roman"/>
                <w:b/>
                <w:lang w:val="pt-PT"/>
              </w:rPr>
              <w:t>CYP3A4/PgP-inhibitorok</w:t>
            </w:r>
          </w:p>
        </w:tc>
      </w:tr>
      <w:tr w:rsidR="001A6E5E" w:rsidRPr="001A6E5E" w14:paraId="48852DBD" w14:textId="77777777" w:rsidTr="008C4580">
        <w:trPr>
          <w:trHeight w:hRule="exact" w:val="1153"/>
        </w:trPr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45226D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Eritromicin</w:t>
            </w:r>
          </w:p>
        </w:tc>
        <w:tc>
          <w:tcPr>
            <w:tcW w:w="32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46AC6E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AUC ↑4,4-szeres</w:t>
            </w:r>
          </w:p>
          <w:p w14:paraId="2551C31E" w14:textId="2F634411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(szélső értékek: 2,0</w:t>
            </w:r>
            <w:r w:rsidR="00D2193C">
              <w:rPr>
                <w:rFonts w:ascii="Times New Roman" w:hAnsi="Times New Roman" w:cs="Times New Roman"/>
              </w:rPr>
              <w:t>–</w:t>
            </w:r>
            <w:r w:rsidRPr="001A6E5E">
              <w:rPr>
                <w:rFonts w:ascii="Times New Roman" w:hAnsi="Times New Roman" w:cs="Times New Roman"/>
              </w:rPr>
              <w:t>12,6)</w:t>
            </w:r>
          </w:p>
          <w:p w14:paraId="4CB7107E" w14:textId="77777777" w:rsidR="00254A37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C</w:t>
            </w:r>
            <w:r w:rsidRPr="001A6E5E">
              <w:rPr>
                <w:rFonts w:ascii="Times New Roman" w:eastAsia="Times New Roman" w:hAnsi="Times New Roman" w:cs="Times New Roman"/>
                <w:vertAlign w:val="subscript"/>
              </w:rPr>
              <w:t>max</w:t>
            </w:r>
            <w:r w:rsidRPr="001A6E5E">
              <w:rPr>
                <w:rFonts w:ascii="Times New Roman" w:eastAsia="Times New Roman" w:hAnsi="Times New Roman" w:cs="Times New Roman"/>
              </w:rPr>
              <w:t xml:space="preserve"> ↑2,0-szeres</w:t>
            </w:r>
          </w:p>
          <w:p w14:paraId="26008D43" w14:textId="0E370D48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(szélső értékek: 0,9</w:t>
            </w:r>
            <w:r w:rsidR="00D2193C">
              <w:rPr>
                <w:rFonts w:ascii="Times New Roman" w:eastAsia="Times New Roman" w:hAnsi="Times New Roman" w:cs="Times New Roman"/>
              </w:rPr>
              <w:t>–</w:t>
            </w:r>
            <w:r w:rsidRPr="001A6E5E">
              <w:rPr>
                <w:rFonts w:ascii="Times New Roman" w:eastAsia="Times New Roman" w:hAnsi="Times New Roman" w:cs="Times New Roman"/>
              </w:rPr>
              <w:t>3,5)</w:t>
            </w:r>
          </w:p>
        </w:tc>
        <w:tc>
          <w:tcPr>
            <w:tcW w:w="336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7E3814DC" w14:textId="07BDE289" w:rsidR="00FC06A1" w:rsidRPr="001A6E5E" w:rsidRDefault="00FC06A1" w:rsidP="00E111D8">
            <w:pPr>
              <w:ind w:left="99" w:right="9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Elővigyázatosság szükséges, ha a közepesen erős</w:t>
            </w:r>
            <w:r w:rsidR="00A815C3" w:rsidRPr="001A6E5E">
              <w:rPr>
                <w:rFonts w:ascii="Times New Roman" w:hAnsi="Times New Roman" w:cs="Times New Roman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CYP3A4-inhibitorokkal vagy</w:t>
            </w:r>
            <w:r w:rsidR="00A815C3" w:rsidRPr="001A6E5E">
              <w:rPr>
                <w:rFonts w:ascii="Times New Roman" w:hAnsi="Times New Roman" w:cs="Times New Roman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PgP-inhibitorokkal történő együttes alkalmazás nem kerülhető el. Ha a betegnek közepesen erős CYP3A4- vagy PgP-inhibitorokkal történő együttes alkalmazásra van szüksége, akkor mérlegelni lehet az adag napi 5 mg-ra vagy napi 2,5</w:t>
            </w:r>
            <w:r w:rsidR="00D2193C">
              <w:rPr>
                <w:rFonts w:ascii="Times New Roman" w:hAnsi="Times New Roman" w:cs="Times New Roman"/>
              </w:rPr>
              <w:t> </w:t>
            </w:r>
            <w:r w:rsidRPr="001A6E5E">
              <w:rPr>
                <w:rFonts w:ascii="Times New Roman" w:hAnsi="Times New Roman" w:cs="Times New Roman"/>
              </w:rPr>
              <w:t>mg-ra történő csökkentését. Mindazonáltal ezzel a dózismódosítással kapcsolatosan</w:t>
            </w:r>
            <w:r w:rsidR="00A815C3" w:rsidRPr="001A6E5E">
              <w:rPr>
                <w:rFonts w:ascii="Times New Roman" w:hAnsi="Times New Roman" w:cs="Times New Roman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nincsenek klinikai adatok. Az egyének közötti variabilitás következtében a javasolt dózismódosítás lehet, hogy nem minden egyén esetében optimális, ezért a mellékhatások szoros monitorozása javasolt</w:t>
            </w:r>
            <w:r w:rsidR="00400FFE">
              <w:rPr>
                <w:rFonts w:ascii="Times New Roman" w:hAnsi="Times New Roman" w:cs="Times New Roman"/>
              </w:rPr>
              <w:t xml:space="preserve"> (lásd 4.2 </w:t>
            </w:r>
            <w:r w:rsidR="00E111D8">
              <w:rPr>
                <w:rFonts w:ascii="Times New Roman" w:hAnsi="Times New Roman" w:cs="Times New Roman"/>
              </w:rPr>
              <w:t xml:space="preserve">és </w:t>
            </w:r>
            <w:r w:rsidR="007A145D">
              <w:rPr>
                <w:rFonts w:ascii="Times New Roman" w:hAnsi="Times New Roman" w:cs="Times New Roman"/>
              </w:rPr>
              <w:t xml:space="preserve">4.4 pont). </w:t>
            </w:r>
            <w:r w:rsidRPr="001A6E5E">
              <w:rPr>
                <w:rFonts w:ascii="Times New Roman" w:hAnsi="Times New Roman" w:cs="Times New Roman"/>
              </w:rPr>
              <w:t xml:space="preserve">Ha a közepesen erős inhibitorral történő kezelést abbahagyják, akkor az </w:t>
            </w:r>
            <w:r w:rsidR="004129BC" w:rsidRPr="001A6E5E">
              <w:rPr>
                <w:rFonts w:ascii="Times New Roman" w:hAnsi="Times New Roman" w:cs="Times New Roman"/>
              </w:rPr>
              <w:t>e</w:t>
            </w:r>
            <w:r w:rsidRPr="001A6E5E">
              <w:rPr>
                <w:rFonts w:ascii="Times New Roman" w:hAnsi="Times New Roman" w:cs="Times New Roman"/>
              </w:rPr>
              <w:t>verolimus</w:t>
            </w:r>
            <w:r w:rsidR="004129BC" w:rsidRPr="001A6E5E">
              <w:rPr>
                <w:rFonts w:ascii="Times New Roman" w:hAnsi="Times New Roman" w:cs="Times New Roman"/>
              </w:rPr>
              <w:t xml:space="preserve">z </w:t>
            </w:r>
            <w:r w:rsidRPr="001A6E5E">
              <w:rPr>
                <w:rFonts w:ascii="Times New Roman" w:hAnsi="Times New Roman" w:cs="Times New Roman"/>
              </w:rPr>
              <w:t>adagjának az együttes alkalmazás megkezdése előtti adagra való visszatérése előtt egy legalább</w:t>
            </w:r>
            <w:r w:rsidR="00A815C3" w:rsidRPr="001A6E5E">
              <w:rPr>
                <w:rFonts w:ascii="Times New Roman" w:hAnsi="Times New Roman" w:cs="Times New Roman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2-3 napos kimosódási periódussal kell számolni (a leggyakrabban használatos közepesen erős inhibitorok átlagos eliminációs ideje).</w:t>
            </w:r>
          </w:p>
        </w:tc>
      </w:tr>
      <w:tr w:rsidR="001A6E5E" w:rsidRPr="001A6E5E" w14:paraId="108DA7D6" w14:textId="77777777" w:rsidTr="008C4580">
        <w:trPr>
          <w:trHeight w:hRule="exact" w:val="574"/>
        </w:trPr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388234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Imatinib</w:t>
            </w:r>
          </w:p>
        </w:tc>
        <w:tc>
          <w:tcPr>
            <w:tcW w:w="32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E7D6DC" w14:textId="77777777" w:rsidR="00BF37BE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 xml:space="preserve">AUC </w:t>
            </w:r>
            <w:r w:rsidRPr="001A6E5E">
              <w:rPr>
                <w:rFonts w:ascii="Times New Roman" w:eastAsia="Arial" w:hAnsi="Times New Roman" w:cs="Times New Roman"/>
              </w:rPr>
              <w:t>↑</w:t>
            </w:r>
            <w:r w:rsidRPr="001A6E5E">
              <w:rPr>
                <w:rFonts w:ascii="Times New Roman" w:eastAsia="Times New Roman" w:hAnsi="Times New Roman" w:cs="Times New Roman"/>
              </w:rPr>
              <w:t>3,7-szeres</w:t>
            </w:r>
          </w:p>
          <w:p w14:paraId="5B2AAB2F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C</w:t>
            </w:r>
            <w:r w:rsidRPr="001A6E5E">
              <w:rPr>
                <w:rFonts w:ascii="Times New Roman" w:eastAsia="Times New Roman" w:hAnsi="Times New Roman" w:cs="Times New Roman"/>
                <w:vertAlign w:val="subscript"/>
              </w:rPr>
              <w:t>max</w:t>
            </w:r>
            <w:r w:rsidRPr="001A6E5E">
              <w:rPr>
                <w:rFonts w:ascii="Times New Roman" w:eastAsia="Times New Roman" w:hAnsi="Times New Roman" w:cs="Times New Roman"/>
              </w:rPr>
              <w:t xml:space="preserve"> </w:t>
            </w:r>
            <w:r w:rsidRPr="001A6E5E">
              <w:rPr>
                <w:rFonts w:ascii="Times New Roman" w:eastAsia="Arial" w:hAnsi="Times New Roman" w:cs="Times New Roman"/>
              </w:rPr>
              <w:t>↑</w:t>
            </w:r>
            <w:r w:rsidRPr="001A6E5E">
              <w:rPr>
                <w:rFonts w:ascii="Times New Roman" w:eastAsia="Times New Roman" w:hAnsi="Times New Roman" w:cs="Times New Roman"/>
              </w:rPr>
              <w:t>2,2-szeres</w:t>
            </w:r>
          </w:p>
        </w:tc>
        <w:tc>
          <w:tcPr>
            <w:tcW w:w="336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EF60E42" w14:textId="77777777" w:rsidR="00FC06A1" w:rsidRPr="001A6E5E" w:rsidRDefault="00FC06A1" w:rsidP="009F544B">
            <w:pPr>
              <w:rPr>
                <w:rFonts w:ascii="Times New Roman" w:hAnsi="Times New Roman" w:cs="Times New Roman"/>
              </w:rPr>
            </w:pPr>
          </w:p>
        </w:tc>
      </w:tr>
      <w:tr w:rsidR="001A6E5E" w:rsidRPr="001A6E5E" w14:paraId="3E816A8F" w14:textId="77777777" w:rsidTr="008C4580">
        <w:trPr>
          <w:trHeight w:hRule="exact" w:val="1052"/>
        </w:trPr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6C7684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Verapamil</w:t>
            </w:r>
          </w:p>
        </w:tc>
        <w:tc>
          <w:tcPr>
            <w:tcW w:w="32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0B5B27" w14:textId="77777777" w:rsidR="00A815C3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AUC ↑3,5-szeres</w:t>
            </w:r>
          </w:p>
          <w:p w14:paraId="47B4BFA8" w14:textId="6F869C99" w:rsidR="00A815C3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(szélső értékek: 2,2</w:t>
            </w:r>
            <w:r w:rsidR="00D2193C">
              <w:rPr>
                <w:rFonts w:ascii="Times New Roman" w:eastAsia="Times New Roman" w:hAnsi="Times New Roman" w:cs="Times New Roman"/>
              </w:rPr>
              <w:t>–</w:t>
            </w:r>
            <w:r w:rsidRPr="001A6E5E">
              <w:rPr>
                <w:rFonts w:ascii="Times New Roman" w:eastAsia="Times New Roman" w:hAnsi="Times New Roman" w:cs="Times New Roman"/>
              </w:rPr>
              <w:t>6,3)</w:t>
            </w:r>
          </w:p>
          <w:p w14:paraId="7C297DB9" w14:textId="77777777" w:rsidR="00254A37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C</w:t>
            </w:r>
            <w:r w:rsidRPr="001A6E5E">
              <w:rPr>
                <w:rFonts w:ascii="Times New Roman" w:eastAsia="Times New Roman" w:hAnsi="Times New Roman" w:cs="Times New Roman"/>
                <w:vertAlign w:val="subscript"/>
              </w:rPr>
              <w:t>max</w:t>
            </w:r>
            <w:r w:rsidRPr="001A6E5E">
              <w:rPr>
                <w:rFonts w:ascii="Times New Roman" w:eastAsia="Times New Roman" w:hAnsi="Times New Roman" w:cs="Times New Roman"/>
              </w:rPr>
              <w:t xml:space="preserve"> ↑2,3-szeres</w:t>
            </w:r>
          </w:p>
          <w:p w14:paraId="5EC91F69" w14:textId="1A329B49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(szélső értékek: 1,3</w:t>
            </w:r>
            <w:r w:rsidR="00D2193C">
              <w:rPr>
                <w:rFonts w:ascii="Times New Roman" w:eastAsia="Times New Roman" w:hAnsi="Times New Roman" w:cs="Times New Roman"/>
              </w:rPr>
              <w:t>–</w:t>
            </w:r>
            <w:r w:rsidRPr="001A6E5E">
              <w:rPr>
                <w:rFonts w:ascii="Times New Roman" w:eastAsia="Times New Roman" w:hAnsi="Times New Roman" w:cs="Times New Roman"/>
              </w:rPr>
              <w:t>3,8)</w:t>
            </w:r>
          </w:p>
        </w:tc>
        <w:tc>
          <w:tcPr>
            <w:tcW w:w="336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4C6ED10" w14:textId="77777777" w:rsidR="00FC06A1" w:rsidRPr="001A6E5E" w:rsidRDefault="00FC06A1" w:rsidP="009F544B">
            <w:pPr>
              <w:rPr>
                <w:rFonts w:ascii="Times New Roman" w:hAnsi="Times New Roman" w:cs="Times New Roman"/>
              </w:rPr>
            </w:pPr>
          </w:p>
        </w:tc>
      </w:tr>
      <w:tr w:rsidR="001A6E5E" w:rsidRPr="001A6E5E" w14:paraId="0B0D4CAD" w14:textId="77777777" w:rsidTr="008C4580">
        <w:trPr>
          <w:trHeight w:hRule="exact" w:val="1052"/>
        </w:trPr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E1D16F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 xml:space="preserve">Ciclosporin, </w:t>
            </w:r>
            <w:r w:rsidRPr="001A6E5E">
              <w:rPr>
                <w:rFonts w:ascii="Times New Roman" w:hAnsi="Times New Roman" w:cs="Times New Roman"/>
                <w:b/>
                <w:i/>
              </w:rPr>
              <w:t>per os</w:t>
            </w:r>
          </w:p>
        </w:tc>
        <w:tc>
          <w:tcPr>
            <w:tcW w:w="32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2C4EDD" w14:textId="77777777" w:rsidR="00A815C3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AUC ↑2,7-szeres</w:t>
            </w:r>
          </w:p>
          <w:p w14:paraId="15DA4F53" w14:textId="227C032F" w:rsidR="00A815C3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(szélső értékek: 1,5</w:t>
            </w:r>
            <w:r w:rsidR="00D2193C">
              <w:rPr>
                <w:rFonts w:ascii="Times New Roman" w:eastAsia="Times New Roman" w:hAnsi="Times New Roman" w:cs="Times New Roman"/>
              </w:rPr>
              <w:t>–</w:t>
            </w:r>
            <w:r w:rsidRPr="001A6E5E">
              <w:rPr>
                <w:rFonts w:ascii="Times New Roman" w:eastAsia="Times New Roman" w:hAnsi="Times New Roman" w:cs="Times New Roman"/>
              </w:rPr>
              <w:t>4,7)</w:t>
            </w:r>
          </w:p>
          <w:p w14:paraId="7321F13A" w14:textId="77777777" w:rsidR="00254A37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C</w:t>
            </w:r>
            <w:r w:rsidRPr="001A6E5E">
              <w:rPr>
                <w:rFonts w:ascii="Times New Roman" w:eastAsia="Times New Roman" w:hAnsi="Times New Roman" w:cs="Times New Roman"/>
                <w:vertAlign w:val="subscript"/>
              </w:rPr>
              <w:t>max</w:t>
            </w:r>
            <w:r w:rsidRPr="001A6E5E">
              <w:rPr>
                <w:rFonts w:ascii="Times New Roman" w:eastAsia="Times New Roman" w:hAnsi="Times New Roman" w:cs="Times New Roman"/>
              </w:rPr>
              <w:t xml:space="preserve"> ↑1,8-szeres </w:t>
            </w:r>
          </w:p>
          <w:p w14:paraId="7830223F" w14:textId="0A92D661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(szélső értékek: 1,3</w:t>
            </w:r>
            <w:r w:rsidR="00D2193C">
              <w:rPr>
                <w:rFonts w:ascii="Times New Roman" w:eastAsia="Times New Roman" w:hAnsi="Times New Roman" w:cs="Times New Roman"/>
              </w:rPr>
              <w:t>–</w:t>
            </w:r>
            <w:r w:rsidRPr="001A6E5E">
              <w:rPr>
                <w:rFonts w:ascii="Times New Roman" w:eastAsia="Times New Roman" w:hAnsi="Times New Roman" w:cs="Times New Roman"/>
              </w:rPr>
              <w:t>2,6)</w:t>
            </w:r>
          </w:p>
        </w:tc>
        <w:tc>
          <w:tcPr>
            <w:tcW w:w="336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99EC58B" w14:textId="77777777" w:rsidR="00FC06A1" w:rsidRPr="001A6E5E" w:rsidRDefault="00FC06A1" w:rsidP="009F544B">
            <w:pPr>
              <w:rPr>
                <w:rFonts w:ascii="Times New Roman" w:hAnsi="Times New Roman" w:cs="Times New Roman"/>
              </w:rPr>
            </w:pPr>
          </w:p>
        </w:tc>
      </w:tr>
      <w:tr w:rsidR="00342AB1" w:rsidRPr="001A6E5E" w14:paraId="54FE9080" w14:textId="77777777" w:rsidTr="00FA0261">
        <w:trPr>
          <w:trHeight w:hRule="exact" w:val="652"/>
        </w:trPr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152385" w14:textId="0ABBDBEB" w:rsidR="00342AB1" w:rsidRPr="001A6E5E" w:rsidRDefault="00887516" w:rsidP="00887516">
            <w:pPr>
              <w:ind w:left="99"/>
              <w:rPr>
                <w:rFonts w:ascii="Times New Roman" w:hAnsi="Times New Roman" w:cs="Times New Roman"/>
                <w:b/>
              </w:rPr>
            </w:pPr>
            <w:r w:rsidRPr="00FA0261">
              <w:rPr>
                <w:rFonts w:ascii="Times New Roman" w:hAnsi="Times New Roman" w:cs="Times New Roman"/>
                <w:b/>
              </w:rPr>
              <w:t xml:space="preserve">Kannabidiol (P-gp-inhibitor) </w:t>
            </w:r>
          </w:p>
        </w:tc>
        <w:tc>
          <w:tcPr>
            <w:tcW w:w="3244" w:type="dxa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5DEB4D82" w14:textId="1AA85E77" w:rsidR="00887516" w:rsidRPr="00FA0261" w:rsidRDefault="00887516" w:rsidP="00FA0261">
            <w:pPr>
              <w:ind w:left="99"/>
            </w:pPr>
            <w:r w:rsidRPr="00FA0261">
              <w:rPr>
                <w:rFonts w:ascii="Times New Roman" w:eastAsia="Times New Roman" w:hAnsi="Times New Roman" w:cs="Times New Roman"/>
              </w:rPr>
              <w:t>AUC ↑ 2,5-szeres</w:t>
            </w:r>
          </w:p>
          <w:p w14:paraId="1D0083CE" w14:textId="483CB3A7" w:rsidR="00342AB1" w:rsidRPr="001A6E5E" w:rsidRDefault="00887516" w:rsidP="00887516">
            <w:pPr>
              <w:ind w:left="99"/>
              <w:rPr>
                <w:rFonts w:ascii="Times New Roman" w:hAnsi="Times New Roman" w:cs="Times New Roman"/>
              </w:rPr>
            </w:pPr>
            <w:r w:rsidRPr="00FA0261">
              <w:rPr>
                <w:rFonts w:ascii="Times New Roman" w:eastAsia="Times New Roman" w:hAnsi="Times New Roman" w:cs="Times New Roman"/>
              </w:rPr>
              <w:t>C</w:t>
            </w:r>
            <w:r w:rsidRPr="00FA0261">
              <w:rPr>
                <w:rFonts w:ascii="Times New Roman" w:eastAsia="Times New Roman" w:hAnsi="Times New Roman" w:cs="Times New Roman"/>
                <w:vertAlign w:val="subscript"/>
              </w:rPr>
              <w:t>max</w:t>
            </w:r>
            <w:r w:rsidRPr="00FA0261">
              <w:rPr>
                <w:rFonts w:ascii="Times New Roman" w:eastAsia="Times New Roman" w:hAnsi="Times New Roman" w:cs="Times New Roman"/>
              </w:rPr>
              <w:t xml:space="preserve"> ↑ 2,5-szeres</w:t>
            </w:r>
          </w:p>
        </w:tc>
        <w:tc>
          <w:tcPr>
            <w:tcW w:w="336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7CD2B30" w14:textId="77777777" w:rsidR="00342AB1" w:rsidRPr="001A6E5E" w:rsidRDefault="00342AB1" w:rsidP="009F544B">
            <w:pPr>
              <w:rPr>
                <w:rFonts w:ascii="Times New Roman" w:hAnsi="Times New Roman" w:cs="Times New Roman"/>
              </w:rPr>
            </w:pPr>
          </w:p>
        </w:tc>
      </w:tr>
      <w:tr w:rsidR="001A6E5E" w:rsidRPr="001A6E5E" w14:paraId="3C365D97" w14:textId="77777777" w:rsidTr="008C4580">
        <w:trPr>
          <w:trHeight w:hRule="exact" w:val="274"/>
        </w:trPr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4340E6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Flukonazol</w:t>
            </w:r>
          </w:p>
        </w:tc>
        <w:tc>
          <w:tcPr>
            <w:tcW w:w="324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671D65EF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Nem vizsgálták. Megnövekedett expozíció várható.</w:t>
            </w:r>
          </w:p>
        </w:tc>
        <w:tc>
          <w:tcPr>
            <w:tcW w:w="336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DDC6C5F" w14:textId="77777777" w:rsidR="00FC06A1" w:rsidRPr="001A6E5E" w:rsidRDefault="00FC06A1" w:rsidP="009F544B">
            <w:pPr>
              <w:rPr>
                <w:rFonts w:ascii="Times New Roman" w:hAnsi="Times New Roman" w:cs="Times New Roman"/>
              </w:rPr>
            </w:pPr>
          </w:p>
        </w:tc>
      </w:tr>
      <w:tr w:rsidR="001A6E5E" w:rsidRPr="001A6E5E" w14:paraId="719A41B9" w14:textId="77777777" w:rsidTr="008C4580">
        <w:trPr>
          <w:trHeight w:hRule="exact" w:val="274"/>
        </w:trPr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B1450C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Diltiazem</w:t>
            </w:r>
          </w:p>
        </w:tc>
        <w:tc>
          <w:tcPr>
            <w:tcW w:w="324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B29303" w14:textId="77777777" w:rsidR="00FC06A1" w:rsidRPr="001A6E5E" w:rsidRDefault="00FC06A1" w:rsidP="009F5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8BE8FA9" w14:textId="77777777" w:rsidR="00FC06A1" w:rsidRPr="001A6E5E" w:rsidRDefault="00FC06A1" w:rsidP="009F544B">
            <w:pPr>
              <w:rPr>
                <w:rFonts w:ascii="Times New Roman" w:hAnsi="Times New Roman" w:cs="Times New Roman"/>
              </w:rPr>
            </w:pPr>
          </w:p>
        </w:tc>
      </w:tr>
      <w:tr w:rsidR="001A6E5E" w:rsidRPr="001A6E5E" w14:paraId="28BF3B84" w14:textId="77777777" w:rsidTr="008C4580">
        <w:trPr>
          <w:trHeight w:hRule="exact" w:val="533"/>
        </w:trPr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D855A9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Dronedaron</w:t>
            </w:r>
          </w:p>
        </w:tc>
        <w:tc>
          <w:tcPr>
            <w:tcW w:w="32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5B0D30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Nem vizsgálták. Megnövekedett expozíció várható.</w:t>
            </w:r>
          </w:p>
        </w:tc>
        <w:tc>
          <w:tcPr>
            <w:tcW w:w="336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B15A748" w14:textId="77777777" w:rsidR="00FC06A1" w:rsidRPr="001A6E5E" w:rsidRDefault="00FC06A1" w:rsidP="009F544B">
            <w:pPr>
              <w:rPr>
                <w:rFonts w:ascii="Times New Roman" w:hAnsi="Times New Roman" w:cs="Times New Roman"/>
              </w:rPr>
            </w:pPr>
          </w:p>
        </w:tc>
      </w:tr>
      <w:tr w:rsidR="001A6E5E" w:rsidRPr="001A6E5E" w14:paraId="6951A9F1" w14:textId="77777777" w:rsidTr="00FA0261">
        <w:trPr>
          <w:trHeight w:hRule="exact" w:val="2321"/>
        </w:trPr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5AFFEF" w14:textId="77777777" w:rsidR="00FC06A1" w:rsidRPr="001A6E5E" w:rsidRDefault="00FC06A1" w:rsidP="009F544B">
            <w:pPr>
              <w:ind w:left="99" w:right="1186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Amprenavir, fozamprenavir</w:t>
            </w:r>
          </w:p>
        </w:tc>
        <w:tc>
          <w:tcPr>
            <w:tcW w:w="32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194A83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Nem vizsgálták. Megnövekedett expozíció várható.</w:t>
            </w:r>
          </w:p>
        </w:tc>
        <w:tc>
          <w:tcPr>
            <w:tcW w:w="336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4C89DC" w14:textId="77777777" w:rsidR="00FC06A1" w:rsidRPr="001A6E5E" w:rsidRDefault="00FC06A1" w:rsidP="009F544B">
            <w:pPr>
              <w:rPr>
                <w:rFonts w:ascii="Times New Roman" w:hAnsi="Times New Roman" w:cs="Times New Roman"/>
              </w:rPr>
            </w:pPr>
          </w:p>
        </w:tc>
      </w:tr>
      <w:tr w:rsidR="001A6E5E" w:rsidRPr="001A6E5E" w14:paraId="18AF0D79" w14:textId="77777777" w:rsidTr="008C4580">
        <w:trPr>
          <w:trHeight w:hRule="exact" w:val="793"/>
        </w:trPr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18C6FD" w14:textId="67FD67DD" w:rsidR="00FC06A1" w:rsidRPr="001A6E5E" w:rsidRDefault="00FC06A1" w:rsidP="009F544B">
            <w:pPr>
              <w:ind w:left="99" w:right="148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Gr</w:t>
            </w:r>
            <w:r w:rsidR="0088239C" w:rsidRPr="001A6E5E">
              <w:rPr>
                <w:rFonts w:ascii="Times New Roman" w:hAnsi="Times New Roman" w:cs="Times New Roman"/>
                <w:b/>
              </w:rPr>
              <w:t>é</w:t>
            </w:r>
            <w:r w:rsidRPr="001A6E5E">
              <w:rPr>
                <w:rFonts w:ascii="Times New Roman" w:hAnsi="Times New Roman" w:cs="Times New Roman"/>
                <w:b/>
              </w:rPr>
              <w:t>pfr</w:t>
            </w:r>
            <w:r w:rsidR="0088239C" w:rsidRPr="001A6E5E">
              <w:rPr>
                <w:rFonts w:ascii="Times New Roman" w:hAnsi="Times New Roman" w:cs="Times New Roman"/>
                <w:b/>
              </w:rPr>
              <w:t>ú</w:t>
            </w:r>
            <w:r w:rsidRPr="001A6E5E">
              <w:rPr>
                <w:rFonts w:ascii="Times New Roman" w:hAnsi="Times New Roman" w:cs="Times New Roman"/>
                <w:b/>
              </w:rPr>
              <w:t>tlé vagy egyéb, a CYP3A4</w:t>
            </w:r>
            <w:r w:rsidR="0088239C" w:rsidRPr="001A6E5E">
              <w:rPr>
                <w:rFonts w:ascii="Times New Roman" w:hAnsi="Times New Roman" w:cs="Times New Roman"/>
                <w:b/>
              </w:rPr>
              <w:t xml:space="preserve">-re vagy </w:t>
            </w:r>
            <w:r w:rsidRPr="001A6E5E">
              <w:rPr>
                <w:rFonts w:ascii="Times New Roman" w:hAnsi="Times New Roman" w:cs="Times New Roman"/>
                <w:b/>
              </w:rPr>
              <w:t>/PgP-re ható</w:t>
            </w:r>
            <w:r w:rsidR="0088239C" w:rsidRPr="001A6E5E">
              <w:rPr>
                <w:rFonts w:ascii="Times New Roman" w:hAnsi="Times New Roman" w:cs="Times New Roman"/>
                <w:b/>
              </w:rPr>
              <w:t xml:space="preserve"> </w:t>
            </w:r>
            <w:r w:rsidRPr="001A6E5E">
              <w:rPr>
                <w:rFonts w:ascii="Times New Roman" w:hAnsi="Times New Roman" w:cs="Times New Roman"/>
                <w:b/>
              </w:rPr>
              <w:t>ételek</w:t>
            </w:r>
          </w:p>
        </w:tc>
        <w:tc>
          <w:tcPr>
            <w:tcW w:w="32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96B964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Nem vizsgálták. Megnövekedett expozíció várható (a hatás nagymértékben változik).</w:t>
            </w:r>
          </w:p>
        </w:tc>
        <w:tc>
          <w:tcPr>
            <w:tcW w:w="33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53173C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A kombinációt kerülni kell.</w:t>
            </w:r>
          </w:p>
        </w:tc>
      </w:tr>
      <w:tr w:rsidR="001A6E5E" w:rsidRPr="001A6E5E" w14:paraId="5DF57C15" w14:textId="77777777" w:rsidTr="008C4580">
        <w:trPr>
          <w:trHeight w:hRule="exact" w:val="288"/>
        </w:trPr>
        <w:tc>
          <w:tcPr>
            <w:tcW w:w="935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A4A909" w14:textId="7F86892F" w:rsidR="00FC06A1" w:rsidRPr="001A6E5E" w:rsidRDefault="00FC06A1" w:rsidP="009F544B">
            <w:pPr>
              <w:keepNext/>
              <w:ind w:left="96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  <w:i/>
              </w:rPr>
              <w:t xml:space="preserve">Erős és közepesen erős </w:t>
            </w:r>
            <w:r w:rsidRPr="001A6E5E">
              <w:rPr>
                <w:rFonts w:ascii="Times New Roman" w:hAnsi="Times New Roman" w:cs="Times New Roman"/>
                <w:b/>
              </w:rPr>
              <w:t>CYP3A4-induktorok</w:t>
            </w:r>
          </w:p>
        </w:tc>
      </w:tr>
      <w:tr w:rsidR="001A6E5E" w:rsidRPr="00F40B15" w14:paraId="3A1FAA8A" w14:textId="77777777" w:rsidTr="008C4580">
        <w:trPr>
          <w:trHeight w:hRule="exact" w:val="2284"/>
        </w:trPr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A62C37" w14:textId="77777777" w:rsidR="00FC06A1" w:rsidRPr="001A6E5E" w:rsidRDefault="00FC06A1" w:rsidP="009F544B">
            <w:pPr>
              <w:keepNext/>
              <w:ind w:left="96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Rifampicin</w:t>
            </w:r>
          </w:p>
        </w:tc>
        <w:tc>
          <w:tcPr>
            <w:tcW w:w="32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FAF3C0" w14:textId="77777777" w:rsidR="00FC06A1" w:rsidRPr="009F544B" w:rsidRDefault="00FC06A1" w:rsidP="009F544B">
            <w:pPr>
              <w:keepNext/>
              <w:ind w:left="96"/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eastAsia="Times New Roman" w:hAnsi="Times New Roman" w:cs="Times New Roman"/>
                <w:lang w:val="pt-PT"/>
              </w:rPr>
              <w:t>AUC ↓63%</w:t>
            </w:r>
            <w:r w:rsidR="0099416D" w:rsidRPr="009F544B">
              <w:rPr>
                <w:rFonts w:ascii="Times New Roman" w:eastAsia="Times New Roman" w:hAnsi="Times New Roman" w:cs="Times New Roman"/>
                <w:lang w:val="pt-PT"/>
              </w:rPr>
              <w:t>-os</w:t>
            </w:r>
          </w:p>
          <w:p w14:paraId="6865E84F" w14:textId="3E36F279" w:rsidR="00A815C3" w:rsidRPr="009F544B" w:rsidRDefault="00FC06A1" w:rsidP="009F544B">
            <w:pPr>
              <w:keepNext/>
              <w:ind w:left="96"/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eastAsia="Times New Roman" w:hAnsi="Times New Roman" w:cs="Times New Roman"/>
                <w:lang w:val="pt-PT"/>
              </w:rPr>
              <w:t>(</w:t>
            </w:r>
            <w:r w:rsidR="0099416D" w:rsidRPr="009F544B">
              <w:rPr>
                <w:rFonts w:ascii="Times New Roman" w:eastAsia="Times New Roman" w:hAnsi="Times New Roman" w:cs="Times New Roman"/>
                <w:lang w:val="pt-PT"/>
              </w:rPr>
              <w:t>tartomány</w:t>
            </w:r>
            <w:r w:rsidRPr="009F544B">
              <w:rPr>
                <w:rFonts w:ascii="Times New Roman" w:eastAsia="Times New Roman" w:hAnsi="Times New Roman" w:cs="Times New Roman"/>
                <w:lang w:val="pt-PT"/>
              </w:rPr>
              <w:t>: 0</w:t>
            </w:r>
            <w:r w:rsidR="00D2193C">
              <w:rPr>
                <w:rFonts w:ascii="Times New Roman" w:eastAsia="Times New Roman" w:hAnsi="Times New Roman" w:cs="Times New Roman"/>
                <w:lang w:val="pt-PT"/>
              </w:rPr>
              <w:t>–</w:t>
            </w:r>
            <w:r w:rsidRPr="009F544B">
              <w:rPr>
                <w:rFonts w:ascii="Times New Roman" w:eastAsia="Times New Roman" w:hAnsi="Times New Roman" w:cs="Times New Roman"/>
                <w:lang w:val="pt-PT"/>
              </w:rPr>
              <w:t>80%)</w:t>
            </w:r>
          </w:p>
          <w:p w14:paraId="288E1D8E" w14:textId="77777777" w:rsidR="00FC06A1" w:rsidRPr="009F544B" w:rsidRDefault="00FC06A1" w:rsidP="009F544B">
            <w:pPr>
              <w:keepNext/>
              <w:ind w:left="96"/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eastAsia="Times New Roman" w:hAnsi="Times New Roman" w:cs="Times New Roman"/>
                <w:lang w:val="pt-PT"/>
              </w:rPr>
              <w:t>C</w:t>
            </w:r>
            <w:r w:rsidRPr="009F544B">
              <w:rPr>
                <w:rFonts w:ascii="Times New Roman" w:eastAsia="Times New Roman" w:hAnsi="Times New Roman" w:cs="Times New Roman"/>
                <w:vertAlign w:val="subscript"/>
                <w:lang w:val="pt-PT"/>
              </w:rPr>
              <w:t>max</w:t>
            </w:r>
            <w:r w:rsidRPr="009F544B">
              <w:rPr>
                <w:rFonts w:ascii="Times New Roman" w:eastAsia="Times New Roman" w:hAnsi="Times New Roman" w:cs="Times New Roman"/>
                <w:lang w:val="pt-PT"/>
              </w:rPr>
              <w:t xml:space="preserve"> ↓58%</w:t>
            </w:r>
            <w:r w:rsidR="0099416D" w:rsidRPr="009F544B">
              <w:rPr>
                <w:rFonts w:ascii="Times New Roman" w:eastAsia="Times New Roman" w:hAnsi="Times New Roman" w:cs="Times New Roman"/>
                <w:lang w:val="pt-PT"/>
              </w:rPr>
              <w:t>-os</w:t>
            </w:r>
          </w:p>
          <w:p w14:paraId="6F1097EA" w14:textId="5D00DE60" w:rsidR="00FC06A1" w:rsidRPr="009F544B" w:rsidRDefault="00FC06A1" w:rsidP="009F544B">
            <w:pPr>
              <w:keepNext/>
              <w:ind w:left="96"/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hAnsi="Times New Roman" w:cs="Times New Roman"/>
                <w:lang w:val="pt-PT"/>
              </w:rPr>
              <w:t>(</w:t>
            </w:r>
            <w:r w:rsidR="0099416D" w:rsidRPr="009F544B">
              <w:rPr>
                <w:rFonts w:ascii="Times New Roman" w:hAnsi="Times New Roman" w:cs="Times New Roman"/>
                <w:lang w:val="pt-PT"/>
              </w:rPr>
              <w:t>tartomány</w:t>
            </w:r>
            <w:r w:rsidRPr="009F544B">
              <w:rPr>
                <w:rFonts w:ascii="Times New Roman" w:hAnsi="Times New Roman" w:cs="Times New Roman"/>
                <w:lang w:val="pt-PT"/>
              </w:rPr>
              <w:t>: 10</w:t>
            </w:r>
            <w:r w:rsidR="00D2193C">
              <w:rPr>
                <w:rFonts w:ascii="Times New Roman" w:hAnsi="Times New Roman" w:cs="Times New Roman"/>
                <w:lang w:val="pt-PT"/>
              </w:rPr>
              <w:t>–</w:t>
            </w:r>
            <w:r w:rsidRPr="009F544B">
              <w:rPr>
                <w:rFonts w:ascii="Times New Roman" w:hAnsi="Times New Roman" w:cs="Times New Roman"/>
                <w:lang w:val="pt-PT"/>
              </w:rPr>
              <w:t>70%)</w:t>
            </w:r>
          </w:p>
        </w:tc>
        <w:tc>
          <w:tcPr>
            <w:tcW w:w="336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6AA0E936" w14:textId="4F29A2DF" w:rsidR="00FC06A1" w:rsidRPr="009F544B" w:rsidRDefault="00FC06A1" w:rsidP="009F544B">
            <w:pPr>
              <w:keepNext/>
              <w:ind w:left="96" w:right="121"/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hAnsi="Times New Roman" w:cs="Times New Roman"/>
                <w:lang w:val="pt-PT"/>
              </w:rPr>
              <w:t>Az erős CYP3A4-induktorok egyidejű alkalmazását kerülni kell. Ha a betegnek egy erős</w:t>
            </w:r>
            <w:r w:rsidR="00AC52F0" w:rsidRPr="009F544B">
              <w:rPr>
                <w:rFonts w:ascii="Times New Roman" w:hAnsi="Times New Roman" w:cs="Times New Roman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lang w:val="pt-PT"/>
              </w:rPr>
              <w:t>CYP3A4-induktorral történő együttes alkalmazásra van szüksége, akkor mérlegelni kell az everolimus</w:t>
            </w:r>
            <w:r w:rsidR="008C762D" w:rsidRPr="009F544B">
              <w:rPr>
                <w:rFonts w:ascii="Times New Roman" w:hAnsi="Times New Roman" w:cs="Times New Roman"/>
                <w:lang w:val="pt-PT"/>
              </w:rPr>
              <w:t>z</w:t>
            </w:r>
            <w:r w:rsidRPr="009F544B">
              <w:rPr>
                <w:rFonts w:ascii="Times New Roman" w:hAnsi="Times New Roman" w:cs="Times New Roman"/>
                <w:lang w:val="pt-PT"/>
              </w:rPr>
              <w:t xml:space="preserve"> adagjának a napi 10 mg-ról a legfeljebb napi</w:t>
            </w:r>
            <w:r w:rsidR="009F00C9" w:rsidRPr="009F544B">
              <w:rPr>
                <w:rFonts w:ascii="Times New Roman" w:hAnsi="Times New Roman" w:cs="Times New Roman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lang w:val="pt-PT"/>
              </w:rPr>
              <w:t>20 mg-ra történő, az induktor alkalmazásának kezdetétől számított</w:t>
            </w:r>
            <w:r w:rsidR="009F00C9" w:rsidRPr="009F544B">
              <w:rPr>
                <w:rFonts w:ascii="Times New Roman" w:hAnsi="Times New Roman" w:cs="Times New Roman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lang w:val="pt-PT"/>
              </w:rPr>
              <w:t>4. és 8. napon végzett 5</w:t>
            </w:r>
            <w:r w:rsidR="0088239C" w:rsidRPr="009F544B">
              <w:rPr>
                <w:rFonts w:ascii="Times New Roman" w:hAnsi="Times New Roman" w:cs="Times New Roman"/>
                <w:lang w:val="pt-PT"/>
              </w:rPr>
              <w:t>,</w:t>
            </w:r>
            <w:r w:rsidRPr="009F544B">
              <w:rPr>
                <w:rFonts w:ascii="Times New Roman" w:hAnsi="Times New Roman" w:cs="Times New Roman"/>
                <w:lang w:val="pt-PT"/>
              </w:rPr>
              <w:t xml:space="preserve"> mg-onkénti vagy kisebb mértékben történő emelését. Előre láthatóan ez az everolimus</w:t>
            </w:r>
            <w:r w:rsidR="008C762D" w:rsidRPr="009F544B">
              <w:rPr>
                <w:rFonts w:ascii="Times New Roman" w:hAnsi="Times New Roman" w:cs="Times New Roman"/>
                <w:lang w:val="pt-PT"/>
              </w:rPr>
              <w:t>z</w:t>
            </w:r>
            <w:r w:rsidR="0088239C" w:rsidRPr="009F544B">
              <w:rPr>
                <w:rFonts w:ascii="Times New Roman" w:hAnsi="Times New Roman" w:cs="Times New Roman"/>
                <w:lang w:val="pt-PT"/>
              </w:rPr>
              <w:t>-</w:t>
            </w:r>
            <w:r w:rsidRPr="009F544B">
              <w:rPr>
                <w:rFonts w:ascii="Times New Roman" w:hAnsi="Times New Roman" w:cs="Times New Roman"/>
                <w:lang w:val="pt-PT"/>
              </w:rPr>
              <w:t>adag olyan tartományba emeli az AUC-t, mint ami induktorok nélkül lenne észlelhető. Mindazonáltal ezzel a dózismódosítással kapcsolatosan nincsenek klinikai adatok. Ha az induktorral történő kezelést abbahagyják, akkor az everolimus</w:t>
            </w:r>
            <w:r w:rsidR="00C52A15" w:rsidRPr="009F544B">
              <w:rPr>
                <w:rFonts w:ascii="Times New Roman" w:hAnsi="Times New Roman" w:cs="Times New Roman"/>
                <w:lang w:val="pt-PT"/>
              </w:rPr>
              <w:t>z</w:t>
            </w:r>
            <w:r w:rsidRPr="009F544B">
              <w:rPr>
                <w:rFonts w:ascii="Times New Roman" w:hAnsi="Times New Roman" w:cs="Times New Roman"/>
                <w:lang w:val="pt-PT"/>
              </w:rPr>
              <w:t xml:space="preserve"> adagjának az együttes alkalmazás megkezdése előtti adagra való visszatérése előtt egy legalább</w:t>
            </w:r>
            <w:r w:rsidR="008C4580" w:rsidRPr="009F544B">
              <w:rPr>
                <w:rFonts w:ascii="Times New Roman" w:hAnsi="Times New Roman" w:cs="Times New Roman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lang w:val="pt-PT"/>
              </w:rPr>
              <w:t>3</w:t>
            </w:r>
            <w:r w:rsidR="00D2193C">
              <w:rPr>
                <w:rFonts w:ascii="Times New Roman" w:hAnsi="Times New Roman" w:cs="Times New Roman"/>
                <w:lang w:val="pt-PT"/>
              </w:rPr>
              <w:noBreakHyphen/>
            </w:r>
            <w:r w:rsidRPr="009F544B">
              <w:rPr>
                <w:rFonts w:ascii="Times New Roman" w:hAnsi="Times New Roman" w:cs="Times New Roman"/>
                <w:lang w:val="pt-PT"/>
              </w:rPr>
              <w:t>5</w:t>
            </w:r>
            <w:r w:rsidR="00D2193C">
              <w:rPr>
                <w:rFonts w:ascii="Times New Roman" w:hAnsi="Times New Roman" w:cs="Times New Roman"/>
                <w:lang w:val="pt-PT"/>
              </w:rPr>
              <w:t> </w:t>
            </w:r>
            <w:r w:rsidRPr="009F544B">
              <w:rPr>
                <w:rFonts w:ascii="Times New Roman" w:hAnsi="Times New Roman" w:cs="Times New Roman"/>
                <w:lang w:val="pt-PT"/>
              </w:rPr>
              <w:t>napos kimosódási periódussal kell számolni (az enzim-deindukció reális ideje).</w:t>
            </w:r>
          </w:p>
        </w:tc>
      </w:tr>
      <w:tr w:rsidR="001A6E5E" w:rsidRPr="001A6E5E" w14:paraId="3B2B8DFB" w14:textId="77777777" w:rsidTr="008C4580">
        <w:trPr>
          <w:trHeight w:hRule="exact" w:val="533"/>
        </w:trPr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DE3584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Dexametazon</w:t>
            </w:r>
          </w:p>
        </w:tc>
        <w:tc>
          <w:tcPr>
            <w:tcW w:w="32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B7EA6F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Nem vizsgálták. Csökkent expozíció várható.</w:t>
            </w:r>
          </w:p>
        </w:tc>
        <w:tc>
          <w:tcPr>
            <w:tcW w:w="336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8A98A4E" w14:textId="77777777" w:rsidR="00FC06A1" w:rsidRPr="001A6E5E" w:rsidRDefault="00FC06A1" w:rsidP="009F544B">
            <w:pPr>
              <w:rPr>
                <w:rFonts w:ascii="Times New Roman" w:hAnsi="Times New Roman" w:cs="Times New Roman"/>
              </w:rPr>
            </w:pPr>
          </w:p>
        </w:tc>
      </w:tr>
      <w:tr w:rsidR="001A6E5E" w:rsidRPr="001A6E5E" w14:paraId="31D6135F" w14:textId="77777777" w:rsidTr="008C4580">
        <w:trPr>
          <w:trHeight w:hRule="exact" w:val="533"/>
        </w:trPr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F64345" w14:textId="1621219C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Karbamazepin,</w:t>
            </w:r>
            <w:r w:rsidR="0088239C" w:rsidRPr="001A6E5E">
              <w:rPr>
                <w:rFonts w:ascii="Times New Roman" w:hAnsi="Times New Roman" w:cs="Times New Roman"/>
                <w:b/>
              </w:rPr>
              <w:t xml:space="preserve"> </w:t>
            </w:r>
            <w:r w:rsidRPr="001A6E5E">
              <w:rPr>
                <w:rFonts w:ascii="Times New Roman" w:hAnsi="Times New Roman" w:cs="Times New Roman"/>
                <w:b/>
              </w:rPr>
              <w:t>fenobarbitál, fenitoin</w:t>
            </w:r>
          </w:p>
        </w:tc>
        <w:tc>
          <w:tcPr>
            <w:tcW w:w="32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7F7EC3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Nem vizsgálták. Csökkent expozíció várható.</w:t>
            </w:r>
          </w:p>
        </w:tc>
        <w:tc>
          <w:tcPr>
            <w:tcW w:w="336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62EF0BB" w14:textId="77777777" w:rsidR="00FC06A1" w:rsidRPr="001A6E5E" w:rsidRDefault="00FC06A1" w:rsidP="009F544B">
            <w:pPr>
              <w:rPr>
                <w:rFonts w:ascii="Times New Roman" w:hAnsi="Times New Roman" w:cs="Times New Roman"/>
              </w:rPr>
            </w:pPr>
          </w:p>
        </w:tc>
      </w:tr>
      <w:tr w:rsidR="001A6E5E" w:rsidRPr="001A6E5E" w14:paraId="1A5B1AEE" w14:textId="77777777" w:rsidTr="00AC52F0">
        <w:trPr>
          <w:trHeight w:hRule="exact" w:val="3313"/>
        </w:trPr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B1EA64" w14:textId="77777777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Efavirenz, nevirapin</w:t>
            </w:r>
          </w:p>
        </w:tc>
        <w:tc>
          <w:tcPr>
            <w:tcW w:w="32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79F816" w14:textId="77777777" w:rsidR="00FC06A1" w:rsidRPr="001A6E5E" w:rsidRDefault="00FC06A1" w:rsidP="009F544B">
            <w:pPr>
              <w:ind w:left="99" w:right="921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Nem vizsgálták. Csökkent expozíció várható.</w:t>
            </w:r>
          </w:p>
        </w:tc>
        <w:tc>
          <w:tcPr>
            <w:tcW w:w="336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2F4446" w14:textId="77777777" w:rsidR="00FC06A1" w:rsidRPr="001A6E5E" w:rsidRDefault="00FC06A1" w:rsidP="009F544B">
            <w:pPr>
              <w:rPr>
                <w:rFonts w:ascii="Times New Roman" w:hAnsi="Times New Roman" w:cs="Times New Roman"/>
              </w:rPr>
            </w:pPr>
          </w:p>
        </w:tc>
      </w:tr>
      <w:tr w:rsidR="001A6E5E" w:rsidRPr="001A6E5E" w14:paraId="694EAF54" w14:textId="77777777" w:rsidTr="008C4580">
        <w:trPr>
          <w:trHeight w:hRule="exact" w:val="792"/>
        </w:trPr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24ECB6" w14:textId="77777777" w:rsidR="00A815C3" w:rsidRPr="001A6E5E" w:rsidRDefault="0099416D" w:rsidP="009F544B">
            <w:pPr>
              <w:ind w:left="99"/>
              <w:rPr>
                <w:rFonts w:ascii="Times New Roman" w:hAnsi="Times New Roman" w:cs="Times New Roman"/>
                <w:b/>
              </w:rPr>
            </w:pPr>
            <w:r w:rsidRPr="001A6E5E">
              <w:rPr>
                <w:rFonts w:ascii="Times New Roman" w:hAnsi="Times New Roman" w:cs="Times New Roman"/>
                <w:b/>
              </w:rPr>
              <w:t>Közönséges o</w:t>
            </w:r>
            <w:r w:rsidR="00FC06A1" w:rsidRPr="001A6E5E">
              <w:rPr>
                <w:rFonts w:ascii="Times New Roman" w:hAnsi="Times New Roman" w:cs="Times New Roman"/>
                <w:b/>
              </w:rPr>
              <w:t xml:space="preserve">rbáncfű </w:t>
            </w:r>
          </w:p>
          <w:p w14:paraId="0799CA34" w14:textId="101311FA" w:rsidR="00FC06A1" w:rsidRPr="001A6E5E" w:rsidRDefault="00FC06A1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(</w:t>
            </w:r>
            <w:r w:rsidRPr="001A6E5E">
              <w:rPr>
                <w:rFonts w:ascii="Times New Roman" w:hAnsi="Times New Roman" w:cs="Times New Roman"/>
                <w:b/>
                <w:i/>
              </w:rPr>
              <w:t xml:space="preserve">Hypericum </w:t>
            </w:r>
            <w:r w:rsidR="0088239C" w:rsidRPr="001A6E5E">
              <w:rPr>
                <w:rFonts w:ascii="Times New Roman" w:hAnsi="Times New Roman" w:cs="Times New Roman"/>
                <w:b/>
                <w:i/>
              </w:rPr>
              <w:t>p</w:t>
            </w:r>
            <w:r w:rsidRPr="001A6E5E">
              <w:rPr>
                <w:rFonts w:ascii="Times New Roman" w:hAnsi="Times New Roman" w:cs="Times New Roman"/>
                <w:b/>
                <w:i/>
              </w:rPr>
              <w:t>erforatum</w:t>
            </w:r>
            <w:r w:rsidRPr="001A6E5E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32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EED654" w14:textId="77777777" w:rsidR="00FC06A1" w:rsidRPr="001A6E5E" w:rsidRDefault="00FC06A1" w:rsidP="009F544B">
            <w:pPr>
              <w:ind w:left="99" w:right="250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Nem vizsgálták. Az expozíció nagymértékű csökkenése várható.</w:t>
            </w:r>
          </w:p>
        </w:tc>
        <w:tc>
          <w:tcPr>
            <w:tcW w:w="33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A11927" w14:textId="0B5A1484" w:rsidR="00FC06A1" w:rsidRPr="001A6E5E" w:rsidRDefault="00FC06A1" w:rsidP="009F544B">
            <w:pPr>
              <w:ind w:left="99" w:right="337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Everolimusz-kezelés ideje alatt nem szabad orbáncfűtartalmú készítményeket alkalmazni.</w:t>
            </w:r>
          </w:p>
        </w:tc>
      </w:tr>
    </w:tbl>
    <w:p w14:paraId="0AA91245" w14:textId="77777777" w:rsidR="00FC06A1" w:rsidRPr="001A6E5E" w:rsidRDefault="00FC06A1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  <w:b/>
          <w:bCs/>
        </w:rPr>
      </w:pPr>
    </w:p>
    <w:p w14:paraId="132E91FF" w14:textId="77777777" w:rsidR="003805B5" w:rsidRPr="001A6E5E" w:rsidRDefault="00FA2E24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Hatóanyagok</w:t>
      </w:r>
      <w:r w:rsidR="00EF1C63" w:rsidRPr="001A6E5E">
        <w:rPr>
          <w:rFonts w:cs="Times New Roman"/>
          <w:sz w:val="22"/>
          <w:szCs w:val="22"/>
          <w:u w:val="single" w:color="000000"/>
        </w:rPr>
        <w:t>, melyeknek a plazmakoncentrációját az everolimusz megváltoztathatja</w:t>
      </w:r>
    </w:p>
    <w:p w14:paraId="7CA3AE90" w14:textId="52B6E355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i/>
          <w:sz w:val="22"/>
          <w:szCs w:val="22"/>
        </w:rPr>
        <w:t xml:space="preserve">In vitro </w:t>
      </w:r>
      <w:r w:rsidRPr="001A6E5E">
        <w:rPr>
          <w:rFonts w:cs="Times New Roman"/>
          <w:sz w:val="22"/>
          <w:szCs w:val="22"/>
        </w:rPr>
        <w:t xml:space="preserve">eredmények alapján a napi 10 mg-os </w:t>
      </w:r>
      <w:r w:rsidRPr="001A6E5E">
        <w:rPr>
          <w:rFonts w:cs="Times New Roman"/>
          <w:i/>
          <w:sz w:val="22"/>
          <w:szCs w:val="22"/>
        </w:rPr>
        <w:t>per os</w:t>
      </w:r>
      <w:r w:rsidRPr="001A6E5E">
        <w:rPr>
          <w:rFonts w:cs="Times New Roman"/>
          <w:sz w:val="22"/>
          <w:szCs w:val="22"/>
        </w:rPr>
        <w:t xml:space="preserve"> adag után elért szisztémás koncentráció nem valószínű,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hogy gátolná a PgP-t, CYP3A4-et és a CYP2D6-ot. Azonban a</w:t>
      </w:r>
      <w:r w:rsidR="0088239C" w:rsidRPr="001A6E5E">
        <w:rPr>
          <w:rFonts w:cs="Times New Roman"/>
          <w:sz w:val="22"/>
          <w:szCs w:val="22"/>
        </w:rPr>
        <w:t xml:space="preserve"> bélfalban található</w:t>
      </w:r>
      <w:r w:rsidRPr="001A6E5E">
        <w:rPr>
          <w:rFonts w:cs="Times New Roman"/>
          <w:sz w:val="22"/>
          <w:szCs w:val="22"/>
        </w:rPr>
        <w:t xml:space="preserve"> CYP3A4 és PgP gátlása nem zárható ki. Egy</w:t>
      </w:r>
      <w:r w:rsidR="0088239C" w:rsidRPr="001A6E5E">
        <w:rPr>
          <w:rFonts w:cs="Times New Roman"/>
          <w:sz w:val="22"/>
          <w:szCs w:val="22"/>
        </w:rPr>
        <w:t>,</w:t>
      </w:r>
      <w:r w:rsidRPr="001A6E5E">
        <w:rPr>
          <w:rFonts w:cs="Times New Roman"/>
          <w:sz w:val="22"/>
          <w:szCs w:val="22"/>
        </w:rPr>
        <w:t xml:space="preserve"> egészséges önkéntesek</w:t>
      </w:r>
      <w:r w:rsidR="0088239C" w:rsidRPr="001A6E5E">
        <w:rPr>
          <w:rFonts w:cs="Times New Roman"/>
          <w:sz w:val="22"/>
          <w:szCs w:val="22"/>
        </w:rPr>
        <w:t xml:space="preserve"> bevonásával</w:t>
      </w:r>
      <w:r w:rsidRPr="001A6E5E">
        <w:rPr>
          <w:rFonts w:cs="Times New Roman"/>
          <w:sz w:val="22"/>
          <w:szCs w:val="22"/>
        </w:rPr>
        <w:t xml:space="preserve"> végzett interakciós vizsgálat azt mutatta, hogy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midazolám, egy szenzitív CYP3A-</w:t>
      </w:r>
      <w:r w:rsidR="00AD404C">
        <w:rPr>
          <w:rFonts w:cs="Times New Roman"/>
          <w:sz w:val="22"/>
          <w:szCs w:val="22"/>
        </w:rPr>
        <w:t>teszt</w:t>
      </w:r>
      <w:r w:rsidRPr="001A6E5E">
        <w:rPr>
          <w:rFonts w:cs="Times New Roman"/>
          <w:sz w:val="22"/>
          <w:szCs w:val="22"/>
        </w:rPr>
        <w:t>szubsztrát</w:t>
      </w:r>
      <w:r w:rsidR="0088239C" w:rsidRPr="001A6E5E">
        <w:rPr>
          <w:rFonts w:cs="Times New Roman"/>
          <w:sz w:val="22"/>
          <w:szCs w:val="22"/>
        </w:rPr>
        <w:t xml:space="preserve">, egy </w:t>
      </w:r>
      <w:r w:rsidR="0088239C" w:rsidRPr="001A6E5E">
        <w:rPr>
          <w:rFonts w:cs="Times New Roman"/>
          <w:i/>
          <w:sz w:val="22"/>
          <w:szCs w:val="22"/>
        </w:rPr>
        <w:t>per os</w:t>
      </w:r>
      <w:r w:rsidR="0088239C" w:rsidRPr="001A6E5E">
        <w:rPr>
          <w:rFonts w:cs="Times New Roman"/>
          <w:sz w:val="22"/>
          <w:szCs w:val="22"/>
        </w:rPr>
        <w:t xml:space="preserve"> adagjának</w:t>
      </w:r>
      <w:r w:rsidRPr="001A6E5E">
        <w:rPr>
          <w:rFonts w:cs="Times New Roman"/>
          <w:sz w:val="22"/>
          <w:szCs w:val="22"/>
        </w:rPr>
        <w:t xml:space="preserve"> everolimusszal történő együttadása a midazolám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="0088239C" w:rsidRPr="001A6E5E">
        <w:rPr>
          <w:rFonts w:cs="Times New Roman"/>
          <w:sz w:val="22"/>
          <w:szCs w:val="22"/>
        </w:rPr>
        <w:t>C</w:t>
      </w:r>
      <w:r w:rsidR="0088239C" w:rsidRPr="009F544B">
        <w:rPr>
          <w:rFonts w:cs="Times New Roman"/>
          <w:sz w:val="22"/>
          <w:szCs w:val="22"/>
          <w:vertAlign w:val="subscript"/>
        </w:rPr>
        <w:t>max</w:t>
      </w:r>
      <w:r w:rsidR="0088239C" w:rsidRPr="009F544B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értékének 25%-os, valamint AUC</w:t>
      </w:r>
      <w:r w:rsidRPr="009F544B">
        <w:rPr>
          <w:rFonts w:cs="Times New Roman"/>
          <w:sz w:val="22"/>
          <w:szCs w:val="22"/>
          <w:vertAlign w:val="subscript"/>
        </w:rPr>
        <w:t>(0-inf)</w:t>
      </w:r>
      <w:r w:rsidR="0088239C" w:rsidRPr="009F544B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értékének 30%-os emelkedését erdményezte. Ennélfogva az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everolimusz befolyásolhatja az orálisan egyidejűleg adott CYP3A4-szubsztrátok biohasznosulását.</w:t>
      </w:r>
      <w:r w:rsidR="009F00C9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Mindazonáltal, a szisztémásan adott CYP3A4-szubsztrátok expozíciójára kifejtett klinikailag releváns hatás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nem várható (lásd 4.4 pont).</w:t>
      </w:r>
    </w:p>
    <w:p w14:paraId="2E6CBCBB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1C911380" w14:textId="79CABB44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 everolimusz és a depó oktreotid együttes alkalmazása az oktreotid C</w:t>
      </w:r>
      <w:r w:rsidRPr="009F544B">
        <w:rPr>
          <w:rFonts w:cs="Times New Roman"/>
          <w:sz w:val="22"/>
          <w:szCs w:val="22"/>
          <w:vertAlign w:val="subscript"/>
        </w:rPr>
        <w:t>min</w:t>
      </w:r>
      <w:r w:rsidRPr="001A6E5E">
        <w:rPr>
          <w:rFonts w:cs="Times New Roman"/>
          <w:sz w:val="22"/>
          <w:szCs w:val="22"/>
        </w:rPr>
        <w:t>-ját 1,47-os geometriaiátlag</w:t>
      </w:r>
      <w:r w:rsidR="00F73A11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aránnyal (everolimusz/placebo) emelte. Előrehaladott neuroendokrin tumoros betegek</w:t>
      </w:r>
      <w:r w:rsidR="00FA2E24" w:rsidRPr="001A6E5E">
        <w:rPr>
          <w:rFonts w:cs="Times New Roman"/>
          <w:sz w:val="22"/>
          <w:szCs w:val="22"/>
        </w:rPr>
        <w:t>nél</w:t>
      </w:r>
      <w:r w:rsidRPr="001A6E5E">
        <w:rPr>
          <w:rFonts w:cs="Times New Roman"/>
          <w:sz w:val="22"/>
          <w:szCs w:val="22"/>
        </w:rPr>
        <w:t xml:space="preserve"> nem lehetett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megállapítani az everolimuszra adott hatásossági válaszreakcióra kifejtett klinikailag jelentős hatást.</w:t>
      </w:r>
    </w:p>
    <w:p w14:paraId="04A5C682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66BD14C2" w14:textId="24E49193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Everolimusz és exemesztán egyidejű alkalmazása az exemesztán C</w:t>
      </w:r>
      <w:r w:rsidRPr="009F544B">
        <w:rPr>
          <w:rFonts w:cs="Times New Roman"/>
          <w:sz w:val="22"/>
          <w:szCs w:val="22"/>
          <w:vertAlign w:val="subscript"/>
        </w:rPr>
        <w:t>min</w:t>
      </w:r>
      <w:r w:rsidRPr="001A6E5E">
        <w:rPr>
          <w:rFonts w:cs="Times New Roman"/>
          <w:sz w:val="22"/>
          <w:szCs w:val="22"/>
        </w:rPr>
        <w:t>-ját 45%-kal és C</w:t>
      </w:r>
      <w:r w:rsidRPr="009F544B">
        <w:rPr>
          <w:rFonts w:cs="Times New Roman"/>
          <w:sz w:val="22"/>
          <w:szCs w:val="22"/>
          <w:vertAlign w:val="subscript"/>
        </w:rPr>
        <w:t>2h</w:t>
      </w:r>
      <w:r w:rsidRPr="001A6E5E">
        <w:rPr>
          <w:rFonts w:cs="Times New Roman"/>
          <w:sz w:val="22"/>
          <w:szCs w:val="22"/>
        </w:rPr>
        <w:t>-ját 64%-kal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emelte. Ugyanakkor a megfelelő, dinamikus egyensúlyi állapotú (4 hetes) ösztradiolszint a két terápiás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karon nem tért el egymástól. A kombinációt kapó</w:t>
      </w:r>
      <w:r w:rsidR="00F73A11" w:rsidRPr="001A6E5E">
        <w:rPr>
          <w:rFonts w:cs="Times New Roman"/>
          <w:sz w:val="22"/>
          <w:szCs w:val="22"/>
        </w:rPr>
        <w:t>,</w:t>
      </w:r>
      <w:r w:rsidRPr="001A6E5E">
        <w:rPr>
          <w:rFonts w:cs="Times New Roman"/>
          <w:sz w:val="22"/>
          <w:szCs w:val="22"/>
        </w:rPr>
        <w:t xml:space="preserve"> hormonreceptor-pozitív, előrehaladott emlőrák</w:t>
      </w:r>
      <w:r w:rsidR="00F73A11" w:rsidRPr="001A6E5E">
        <w:rPr>
          <w:rFonts w:cs="Times New Roman"/>
          <w:sz w:val="22"/>
          <w:szCs w:val="22"/>
        </w:rPr>
        <w:t>ban szenvedő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betegeknél nem észlelték az exemesztánnal összefüggő </w:t>
      </w:r>
      <w:r w:rsidR="004F4E80">
        <w:rPr>
          <w:rFonts w:cs="Times New Roman"/>
          <w:sz w:val="22"/>
          <w:szCs w:val="22"/>
        </w:rPr>
        <w:t>mellékhatások</w:t>
      </w:r>
      <w:r w:rsidR="004F4E80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gyakoribbá válását. Az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exemesztán-szint emelkedésének valószínűleg nincs hatása a hatásosságra vagy a biztonságosságra.</w:t>
      </w:r>
    </w:p>
    <w:p w14:paraId="7ED244C4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63A521CA" w14:textId="037E8705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Angiotenzin-konvertáló enzim (ACE</w:t>
      </w:r>
      <w:r w:rsidR="005A7591" w:rsidRPr="001A6E5E">
        <w:rPr>
          <w:rFonts w:cs="Times New Roman"/>
          <w:sz w:val="22"/>
          <w:szCs w:val="22"/>
          <w:u w:val="single" w:color="000000"/>
        </w:rPr>
        <w:t>-</w:t>
      </w:r>
      <w:r w:rsidRPr="001A6E5E">
        <w:rPr>
          <w:rFonts w:cs="Times New Roman"/>
          <w:sz w:val="22"/>
          <w:szCs w:val="22"/>
          <w:u w:val="single" w:color="000000"/>
        </w:rPr>
        <w:t>) gátlók egyidejű alkalmazása</w:t>
      </w:r>
    </w:p>
    <w:p w14:paraId="510E35B2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Az egyidejűleg ACE-gátlót (pl. ramipril) szedő betegeknél az angioödéma </w:t>
      </w:r>
      <w:r w:rsidR="00FA2E24" w:rsidRPr="001A6E5E">
        <w:rPr>
          <w:rFonts w:cs="Times New Roman"/>
          <w:sz w:val="22"/>
          <w:szCs w:val="22"/>
        </w:rPr>
        <w:t>kockázata</w:t>
      </w:r>
      <w:r w:rsidRPr="001A6E5E">
        <w:rPr>
          <w:rFonts w:cs="Times New Roman"/>
          <w:sz w:val="22"/>
          <w:szCs w:val="22"/>
        </w:rPr>
        <w:t xml:space="preserve"> nőhet (lásd 4.4 pont).</w:t>
      </w:r>
    </w:p>
    <w:p w14:paraId="292EDC69" w14:textId="77777777" w:rsidR="00AC52F0" w:rsidRPr="001A6E5E" w:rsidRDefault="00AC52F0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</w:p>
    <w:p w14:paraId="05CA6D75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Vakcinációk</w:t>
      </w:r>
    </w:p>
    <w:p w14:paraId="41D5D5A7" w14:textId="6DB6CAEF" w:rsidR="003805B5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Az oltásra kialakuló immunreakció érintett lehet és ezért lehet, hogy az </w:t>
      </w:r>
      <w:r w:rsidR="006F07D0" w:rsidRPr="001A6E5E">
        <w:rPr>
          <w:rFonts w:cs="Times New Roman"/>
          <w:sz w:val="22"/>
          <w:szCs w:val="22"/>
        </w:rPr>
        <w:t>everolimus</w:t>
      </w:r>
      <w:r w:rsidR="00F73A11" w:rsidRPr="001A6E5E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>-kezelés ideje alatt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vakcináció kevésbé hatékony. Az </w:t>
      </w:r>
      <w:r w:rsidR="009F0C74" w:rsidRPr="001A6E5E">
        <w:rPr>
          <w:rFonts w:cs="Times New Roman"/>
          <w:sz w:val="22"/>
          <w:szCs w:val="22"/>
        </w:rPr>
        <w:t xml:space="preserve">Everolimus </w:t>
      </w:r>
      <w:r w:rsidR="0091796A">
        <w:rPr>
          <w:rFonts w:cs="Times New Roman"/>
          <w:sz w:val="22"/>
          <w:szCs w:val="22"/>
        </w:rPr>
        <w:t>Zentiva</w:t>
      </w:r>
      <w:r w:rsidRPr="001A6E5E">
        <w:rPr>
          <w:rFonts w:cs="Times New Roman"/>
          <w:sz w:val="22"/>
          <w:szCs w:val="22"/>
        </w:rPr>
        <w:t>-kezelés alatt az élő vakcinák alkalmazását kerülni kell (lásd</w:t>
      </w:r>
      <w:r w:rsidR="008C4580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4.4 pont). Élő vakcinákra példa: intranasalis influenza</w:t>
      </w:r>
      <w:r w:rsidR="00F73A11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, kanyaró</w:t>
      </w:r>
      <w:r w:rsidR="00F73A11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, mumps</w:t>
      </w:r>
      <w:r w:rsidR="00F73A11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, rubeola</w:t>
      </w:r>
      <w:r w:rsidR="00F73A11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, oralis polio</w:t>
      </w:r>
      <w:r w:rsidR="00F73A11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, BCG</w:t>
      </w:r>
      <w:r w:rsidR="00F73A11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 xml:space="preserve"> (Bacillus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Calmette</w:t>
      </w:r>
      <w:r w:rsidR="00F73A11" w:rsidRPr="001A6E5E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>Guérin), sárgaláz</w:t>
      </w:r>
      <w:r w:rsidR="00F73A11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, varicella</w:t>
      </w:r>
      <w:r w:rsidR="00F73A11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 xml:space="preserve"> és a TY21a typhus</w:t>
      </w:r>
      <w:r w:rsidR="00F73A11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vakcina.</w:t>
      </w:r>
    </w:p>
    <w:p w14:paraId="18942731" w14:textId="54CA7162" w:rsidR="009A18B8" w:rsidRDefault="009A18B8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</w:p>
    <w:p w14:paraId="6CB13721" w14:textId="77777777" w:rsidR="009A18B8" w:rsidRPr="00AF380B" w:rsidRDefault="009A18B8" w:rsidP="009A18B8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  <w:u w:val="single"/>
        </w:rPr>
      </w:pPr>
      <w:r w:rsidRPr="00AF380B">
        <w:rPr>
          <w:rFonts w:cs="Times New Roman"/>
          <w:sz w:val="22"/>
          <w:szCs w:val="22"/>
          <w:u w:val="single"/>
        </w:rPr>
        <w:t>Sugárkezelés</w:t>
      </w:r>
    </w:p>
    <w:p w14:paraId="659CE7CB" w14:textId="6FB17C68" w:rsidR="009A18B8" w:rsidRPr="001A6E5E" w:rsidRDefault="009A18B8" w:rsidP="009A18B8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0E4A9F">
        <w:rPr>
          <w:rFonts w:cs="Times New Roman"/>
          <w:sz w:val="22"/>
          <w:szCs w:val="22"/>
        </w:rPr>
        <w:t>Everolimuszt kapó betegeknél a sugárkezelés okozta toxicitás súlyosbodását jelentették (lásd 4.4 és 4.8</w:t>
      </w:r>
      <w:r w:rsidR="00AD404C">
        <w:rPr>
          <w:rFonts w:cs="Times New Roman"/>
          <w:sz w:val="22"/>
          <w:szCs w:val="22"/>
        </w:rPr>
        <w:t> </w:t>
      </w:r>
      <w:r w:rsidRPr="000E4A9F">
        <w:rPr>
          <w:rFonts w:cs="Times New Roman"/>
          <w:sz w:val="22"/>
          <w:szCs w:val="22"/>
        </w:rPr>
        <w:t>pont).</w:t>
      </w:r>
    </w:p>
    <w:p w14:paraId="437251B1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13B4CDF8" w14:textId="77777777" w:rsidR="003805B5" w:rsidRPr="001A6E5E" w:rsidRDefault="00EF1C63" w:rsidP="009F544B">
      <w:pPr>
        <w:pStyle w:val="Cmsor1"/>
        <w:keepNext/>
        <w:widowControl/>
        <w:tabs>
          <w:tab w:val="left" w:pos="567"/>
        </w:tabs>
        <w:ind w:left="0" w:firstLine="0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4.6</w:t>
      </w:r>
      <w:r w:rsidRPr="001A6E5E">
        <w:rPr>
          <w:rFonts w:cs="Times New Roman"/>
          <w:sz w:val="22"/>
          <w:szCs w:val="22"/>
        </w:rPr>
        <w:tab/>
        <w:t>Termékenység, terhesség és szoptatás</w:t>
      </w:r>
    </w:p>
    <w:p w14:paraId="1A4E4E54" w14:textId="77777777" w:rsidR="003805B5" w:rsidRPr="009F544B" w:rsidRDefault="003805B5" w:rsidP="009F544B">
      <w:pPr>
        <w:keepNext/>
        <w:widowControl/>
        <w:tabs>
          <w:tab w:val="left" w:pos="567"/>
        </w:tabs>
        <w:rPr>
          <w:rFonts w:ascii="Times New Roman" w:eastAsia="Times New Roman" w:hAnsi="Times New Roman" w:cs="Times New Roman"/>
          <w:bCs/>
        </w:rPr>
      </w:pPr>
    </w:p>
    <w:p w14:paraId="491FBEF0" w14:textId="77777777" w:rsidR="003805B5" w:rsidRPr="001A6E5E" w:rsidRDefault="00EF1C63" w:rsidP="009F544B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Fogamzóképes nők/Fogamzásgátlás férfiak és nők esetében</w:t>
      </w:r>
    </w:p>
    <w:p w14:paraId="61ECCF88" w14:textId="1D0EA321" w:rsidR="003805B5" w:rsidRPr="001A6E5E" w:rsidRDefault="00EF1C63" w:rsidP="009F544B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Fogamzóképes nőknek nagyon hatékony fogamzásgátlást kell alkalmazniuk (pl. orális, parenterális, vagy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nem ösztrogéntartalmú hormonális </w:t>
      </w:r>
      <w:r w:rsidR="00885213" w:rsidRPr="001A6E5E">
        <w:rPr>
          <w:rFonts w:cs="Times New Roman"/>
          <w:sz w:val="22"/>
          <w:szCs w:val="22"/>
        </w:rPr>
        <w:t>fogamzásgátló implantátum</w:t>
      </w:r>
      <w:r w:rsidRPr="001A6E5E">
        <w:rPr>
          <w:rFonts w:cs="Times New Roman"/>
          <w:sz w:val="22"/>
          <w:szCs w:val="22"/>
        </w:rPr>
        <w:t>, progeszteron</w:t>
      </w:r>
      <w:r w:rsidR="00885213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alapú fogamzásgátlók,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hysterectomia, petevezeték</w:t>
      </w:r>
      <w:r w:rsidR="00885213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lekötés, teljes absztinencia, barriermódszerek, méhen belüli eszköz [IUD]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és/vagy női/férfi sterilizálás) amíg everolimuszt kapnak, és a kezelés befejezése után még legfeljebb 8</w:t>
      </w:r>
      <w:r w:rsidR="00D43337">
        <w:rPr>
          <w:rFonts w:cs="Times New Roman"/>
          <w:sz w:val="22"/>
          <w:szCs w:val="22"/>
        </w:rPr>
        <w:t> </w:t>
      </w:r>
      <w:r w:rsidRPr="001A6E5E">
        <w:rPr>
          <w:rFonts w:cs="Times New Roman"/>
          <w:sz w:val="22"/>
          <w:szCs w:val="22"/>
        </w:rPr>
        <w:t>hétig.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 férfibetegeket nem kell eltiltani a gyermeknemzéstől.</w:t>
      </w:r>
    </w:p>
    <w:p w14:paraId="54E28625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11412F4F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Terhesség</w:t>
      </w:r>
    </w:p>
    <w:p w14:paraId="0CC09277" w14:textId="6CE84E82" w:rsidR="003805B5" w:rsidRPr="001A6E5E" w:rsidRDefault="0088521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 everolimusz t</w:t>
      </w:r>
      <w:r w:rsidR="00EF1C63" w:rsidRPr="001A6E5E">
        <w:rPr>
          <w:rFonts w:cs="Times New Roman"/>
          <w:sz w:val="22"/>
          <w:szCs w:val="22"/>
        </w:rPr>
        <w:t>erhes nők</w:t>
      </w:r>
      <w:r w:rsidRPr="001A6E5E">
        <w:rPr>
          <w:rFonts w:cs="Times New Roman"/>
          <w:sz w:val="22"/>
          <w:szCs w:val="22"/>
        </w:rPr>
        <w:t>nél</w:t>
      </w:r>
      <w:r w:rsidR="00EF1C63" w:rsidRPr="001A6E5E">
        <w:rPr>
          <w:rFonts w:cs="Times New Roman"/>
          <w:sz w:val="22"/>
          <w:szCs w:val="22"/>
        </w:rPr>
        <w:t xml:space="preserve"> történő alkalmazásra nincs megfelelő adat. Az állatokon végzett</w:t>
      </w:r>
      <w:r w:rsidR="00EF1C63" w:rsidRPr="001A6E5E">
        <w:rPr>
          <w:rFonts w:cs="Times New Roman"/>
          <w:w w:val="102"/>
          <w:sz w:val="22"/>
          <w:szCs w:val="22"/>
        </w:rPr>
        <w:t xml:space="preserve"> </w:t>
      </w:r>
      <w:r w:rsidR="00EF1C63" w:rsidRPr="001A6E5E">
        <w:rPr>
          <w:rFonts w:cs="Times New Roman"/>
          <w:sz w:val="22"/>
          <w:szCs w:val="22"/>
        </w:rPr>
        <w:t>kísérletek reprodukciós toxicitási hatásokat mutattak, köztük embriotoxicitást és foetotoxicitást (lásd</w:t>
      </w:r>
      <w:r w:rsidR="008C4580" w:rsidRPr="001A6E5E">
        <w:rPr>
          <w:rFonts w:cs="Times New Roman"/>
          <w:sz w:val="22"/>
          <w:szCs w:val="22"/>
        </w:rPr>
        <w:t xml:space="preserve"> </w:t>
      </w:r>
      <w:r w:rsidR="00EF1C63" w:rsidRPr="001A6E5E">
        <w:rPr>
          <w:rFonts w:cs="Times New Roman"/>
          <w:sz w:val="22"/>
          <w:szCs w:val="22"/>
        </w:rPr>
        <w:t>5.3 pont). Ember</w:t>
      </w:r>
      <w:r w:rsidRPr="001A6E5E">
        <w:rPr>
          <w:rFonts w:cs="Times New Roman"/>
          <w:sz w:val="22"/>
          <w:szCs w:val="22"/>
        </w:rPr>
        <w:t>eknél</w:t>
      </w:r>
      <w:r w:rsidR="00EF1C63" w:rsidRPr="001A6E5E">
        <w:rPr>
          <w:rFonts w:cs="Times New Roman"/>
          <w:sz w:val="22"/>
          <w:szCs w:val="22"/>
        </w:rPr>
        <w:t xml:space="preserve"> a potenciális </w:t>
      </w:r>
      <w:r w:rsidR="009F6C31" w:rsidRPr="001A6E5E">
        <w:rPr>
          <w:rFonts w:cs="Times New Roman"/>
          <w:sz w:val="22"/>
          <w:szCs w:val="22"/>
        </w:rPr>
        <w:t>kockázat</w:t>
      </w:r>
      <w:r w:rsidR="00EF1C63" w:rsidRPr="001A6E5E">
        <w:rPr>
          <w:rFonts w:cs="Times New Roman"/>
          <w:sz w:val="22"/>
          <w:szCs w:val="22"/>
        </w:rPr>
        <w:t xml:space="preserve"> nem ismert.</w:t>
      </w:r>
    </w:p>
    <w:p w14:paraId="52BF8B83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195807D8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 everolimusz terhesség alatti és fogamzásgátlást nem alkalmazó, fogamzóképes nőknél történő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alkalmazása nem javasolt.</w:t>
      </w:r>
    </w:p>
    <w:p w14:paraId="6131A87B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49196DAB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Szoptatás</w:t>
      </w:r>
    </w:p>
    <w:p w14:paraId="6F91240B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Nem ismert, hogy az everolimusz kiválasztódik-e a humán anyatejbe. Patkányoknál azonban az everolimusz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és/vagy annak metabolitjai átjutnak az anyatejbe (lásd 5.3 pont). Ezért az everolimuszt szedő nők nem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szoptathatnak a kezelés alatt és 2 hétig az utolsó adag után.</w:t>
      </w:r>
    </w:p>
    <w:p w14:paraId="2E209B8E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33FC5D3F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Termékenység</w:t>
      </w:r>
    </w:p>
    <w:p w14:paraId="7391F860" w14:textId="595FA295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 everolimusz lehetséges férfi és női fertilitást okozó hatása nem ismert, mindazonáltal nőbetegek</w:t>
      </w:r>
      <w:r w:rsidR="009F6C31" w:rsidRPr="001A6E5E">
        <w:rPr>
          <w:rFonts w:cs="Times New Roman"/>
          <w:sz w:val="22"/>
          <w:szCs w:val="22"/>
        </w:rPr>
        <w:t>nél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amenorrhoeát (másodlagos amenorrhoeát és más menstruációs rendellenességeket)</w:t>
      </w:r>
      <w:r w:rsidR="00410E36" w:rsidRPr="001A6E5E">
        <w:rPr>
          <w:rFonts w:cs="Times New Roman"/>
          <w:sz w:val="22"/>
          <w:szCs w:val="22"/>
        </w:rPr>
        <w:t>,</w:t>
      </w:r>
      <w:r w:rsidRPr="001A6E5E">
        <w:rPr>
          <w:rFonts w:cs="Times New Roman"/>
          <w:sz w:val="22"/>
          <w:szCs w:val="22"/>
        </w:rPr>
        <w:t xml:space="preserve"> </w:t>
      </w:r>
      <w:r w:rsidR="00410E36" w:rsidRPr="001A6E5E">
        <w:rPr>
          <w:rFonts w:cs="Times New Roman"/>
          <w:sz w:val="22"/>
          <w:szCs w:val="22"/>
        </w:rPr>
        <w:t xml:space="preserve">illetve a </w:t>
      </w:r>
      <w:r w:rsidRPr="001A6E5E">
        <w:rPr>
          <w:rFonts w:cs="Times New Roman"/>
          <w:sz w:val="22"/>
          <w:szCs w:val="22"/>
        </w:rPr>
        <w:t>luteinizáló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hormon (LH)</w:t>
      </w:r>
      <w:r w:rsidR="00410E36" w:rsidRPr="001A6E5E">
        <w:rPr>
          <w:rFonts w:cs="Times New Roman"/>
          <w:sz w:val="22"/>
          <w:szCs w:val="22"/>
        </w:rPr>
        <w:t xml:space="preserve"> és a </w:t>
      </w:r>
      <w:r w:rsidRPr="001A6E5E">
        <w:rPr>
          <w:rFonts w:cs="Times New Roman"/>
          <w:sz w:val="22"/>
          <w:szCs w:val="22"/>
        </w:rPr>
        <w:t>folliculus</w:t>
      </w:r>
      <w:r w:rsidR="00410E36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stimuláló hormon (FSH)</w:t>
      </w:r>
      <w:r w:rsidR="000B1511" w:rsidRPr="001A6E5E">
        <w:rPr>
          <w:rFonts w:cs="Times New Roman"/>
          <w:sz w:val="22"/>
          <w:szCs w:val="22"/>
        </w:rPr>
        <w:t xml:space="preserve"> egyensúlyának</w:t>
      </w:r>
      <w:r w:rsidRPr="001A6E5E">
        <w:rPr>
          <w:rFonts w:cs="Times New Roman"/>
          <w:sz w:val="22"/>
          <w:szCs w:val="22"/>
        </w:rPr>
        <w:t xml:space="preserve"> </w:t>
      </w:r>
      <w:r w:rsidR="00410E36" w:rsidRPr="001A6E5E">
        <w:rPr>
          <w:rFonts w:cs="Times New Roman"/>
          <w:sz w:val="22"/>
          <w:szCs w:val="22"/>
        </w:rPr>
        <w:t>társult zavará</w:t>
      </w:r>
      <w:r w:rsidRPr="001A6E5E">
        <w:rPr>
          <w:rFonts w:cs="Times New Roman"/>
          <w:sz w:val="22"/>
          <w:szCs w:val="22"/>
        </w:rPr>
        <w:t>t tapasztalt</w:t>
      </w:r>
      <w:r w:rsidR="00410E36" w:rsidRPr="001A6E5E">
        <w:rPr>
          <w:rFonts w:cs="Times New Roman"/>
          <w:sz w:val="22"/>
          <w:szCs w:val="22"/>
        </w:rPr>
        <w:t>á</w:t>
      </w:r>
      <w:r w:rsidRPr="001A6E5E">
        <w:rPr>
          <w:rFonts w:cs="Times New Roman"/>
          <w:sz w:val="22"/>
          <w:szCs w:val="22"/>
        </w:rPr>
        <w:t>k. Nem</w:t>
      </w:r>
      <w:r w:rsidR="00410E36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klinikai eredmények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alapján a férfi és női fertilitást az everolimusz-kezelés károsíthatja (lásd 5.3 pont).</w:t>
      </w:r>
    </w:p>
    <w:p w14:paraId="41F26772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0B7761E6" w14:textId="77777777" w:rsidR="003805B5" w:rsidRPr="001A6E5E" w:rsidRDefault="00EF1C63" w:rsidP="009F544B">
      <w:pPr>
        <w:pStyle w:val="Cmsor1"/>
        <w:numPr>
          <w:ilvl w:val="1"/>
          <w:numId w:val="3"/>
        </w:numPr>
        <w:ind w:left="567" w:hanging="567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készítmény hatásai a gépjárművezetéshez és a gépek kezeléséhez szükséges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képességekre</w:t>
      </w:r>
    </w:p>
    <w:p w14:paraId="7DF37417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</w:p>
    <w:p w14:paraId="7FB997C1" w14:textId="06FE90FB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Az </w:t>
      </w:r>
      <w:r w:rsidR="006F07D0" w:rsidRPr="001A6E5E">
        <w:rPr>
          <w:rFonts w:cs="Times New Roman"/>
          <w:sz w:val="22"/>
          <w:szCs w:val="22"/>
        </w:rPr>
        <w:t>everolimus</w:t>
      </w:r>
      <w:r w:rsidR="009F0C74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kismértékben vagy közepes mértékben befolyásol</w:t>
      </w:r>
      <w:r w:rsidR="00892774">
        <w:rPr>
          <w:rFonts w:cs="Times New Roman"/>
          <w:sz w:val="22"/>
          <w:szCs w:val="22"/>
        </w:rPr>
        <w:t>ja</w:t>
      </w:r>
      <w:r w:rsidRPr="001A6E5E">
        <w:rPr>
          <w:rFonts w:cs="Times New Roman"/>
          <w:sz w:val="22"/>
          <w:szCs w:val="22"/>
        </w:rPr>
        <w:t xml:space="preserve"> a gépjárművezetéshez és a gépek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kezeléséhez szükséges képességeket. A betegeket tájékoztatni kell arról, hogy legyenek óvatosak, ha az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="00A574E8" w:rsidRPr="001A6E5E">
        <w:rPr>
          <w:rFonts w:cs="Times New Roman"/>
          <w:sz w:val="22"/>
          <w:szCs w:val="22"/>
        </w:rPr>
        <w:t xml:space="preserve">Everolimus </w:t>
      </w:r>
      <w:r w:rsidR="0091796A">
        <w:rPr>
          <w:rFonts w:cs="Times New Roman"/>
          <w:sz w:val="22"/>
          <w:szCs w:val="22"/>
        </w:rPr>
        <w:t>Zentiva</w:t>
      </w:r>
      <w:r w:rsidRPr="001A6E5E">
        <w:rPr>
          <w:rFonts w:cs="Times New Roman"/>
          <w:sz w:val="22"/>
          <w:szCs w:val="22"/>
        </w:rPr>
        <w:t>-kezelés alatt fáradtságot észlelnek.</w:t>
      </w:r>
    </w:p>
    <w:p w14:paraId="0DFFBBA1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26CDD459" w14:textId="77777777" w:rsidR="003805B5" w:rsidRPr="001A6E5E" w:rsidRDefault="00EF1C63" w:rsidP="009F544B">
      <w:pPr>
        <w:pStyle w:val="Cmsor1"/>
        <w:numPr>
          <w:ilvl w:val="1"/>
          <w:numId w:val="3"/>
        </w:numPr>
        <w:tabs>
          <w:tab w:val="left" w:pos="567"/>
        </w:tabs>
        <w:ind w:left="0" w:firstLine="0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Nemkívánatos hatások, mellékhatások</w:t>
      </w:r>
    </w:p>
    <w:p w14:paraId="41583166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</w:p>
    <w:p w14:paraId="6F6BF270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A biztonságossági profil összefoglalása</w:t>
      </w:r>
    </w:p>
    <w:p w14:paraId="1B40B178" w14:textId="4332D3D7" w:rsidR="003805B5" w:rsidRPr="001A6E5E" w:rsidRDefault="00EF1C63" w:rsidP="009F544B">
      <w:pPr>
        <w:pStyle w:val="Szvegtrzs"/>
        <w:tabs>
          <w:tab w:val="left" w:pos="567"/>
        </w:tabs>
        <w:ind w:left="0" w:right="247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biztonságossági profilt összesen 2</w:t>
      </w:r>
      <w:r w:rsidR="00496EC0" w:rsidRPr="001A6E5E">
        <w:rPr>
          <w:rFonts w:cs="Times New Roman"/>
          <w:sz w:val="22"/>
          <w:szCs w:val="22"/>
        </w:rPr>
        <w:t>8</w:t>
      </w:r>
      <w:r w:rsidRPr="001A6E5E">
        <w:rPr>
          <w:rFonts w:cs="Times New Roman"/>
          <w:sz w:val="22"/>
          <w:szCs w:val="22"/>
        </w:rPr>
        <w:t>7</w:t>
      </w:r>
      <w:r w:rsidR="00496EC0" w:rsidRPr="001A6E5E">
        <w:rPr>
          <w:rFonts w:cs="Times New Roman"/>
          <w:sz w:val="22"/>
          <w:szCs w:val="22"/>
        </w:rPr>
        <w:t>9</w:t>
      </w:r>
      <w:r w:rsidRPr="001A6E5E">
        <w:rPr>
          <w:rFonts w:cs="Times New Roman"/>
          <w:sz w:val="22"/>
          <w:szCs w:val="22"/>
        </w:rPr>
        <w:t xml:space="preserve">, </w:t>
      </w:r>
      <w:r w:rsidR="006F07D0" w:rsidRPr="001A6E5E">
        <w:rPr>
          <w:rFonts w:cs="Times New Roman"/>
          <w:sz w:val="22"/>
          <w:szCs w:val="22"/>
        </w:rPr>
        <w:t>everolimuss</w:t>
      </w:r>
      <w:r w:rsidR="00D23318" w:rsidRPr="001A6E5E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>al kezelt beteggel az elfogadott indikációkban végzett t</w:t>
      </w:r>
      <w:r w:rsidR="00496EC0" w:rsidRPr="001A6E5E">
        <w:rPr>
          <w:rFonts w:cs="Times New Roman"/>
          <w:sz w:val="22"/>
          <w:szCs w:val="22"/>
        </w:rPr>
        <w:t>izenegy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vizsgálatból származó összesített adatok alapozzák meg, melyekből öt randomizált, kettő</w:t>
      </w:r>
      <w:r w:rsidR="00D570DC" w:rsidRPr="001A6E5E">
        <w:rPr>
          <w:rFonts w:cs="Times New Roman"/>
          <w:sz w:val="22"/>
          <w:szCs w:val="22"/>
        </w:rPr>
        <w:t>s v</w:t>
      </w:r>
      <w:r w:rsidRPr="001A6E5E">
        <w:rPr>
          <w:rFonts w:cs="Times New Roman"/>
          <w:sz w:val="22"/>
          <w:szCs w:val="22"/>
        </w:rPr>
        <w:t>ak,</w:t>
      </w:r>
      <w:r w:rsidR="00FE7B74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placebokontrollos, </w:t>
      </w:r>
      <w:r w:rsidR="00D570DC" w:rsidRPr="001A6E5E">
        <w:rPr>
          <w:rFonts w:cs="Times New Roman"/>
          <w:sz w:val="22"/>
          <w:szCs w:val="22"/>
        </w:rPr>
        <w:t>III. fázisú</w:t>
      </w:r>
      <w:r w:rsidRPr="001A6E5E">
        <w:rPr>
          <w:rFonts w:cs="Times New Roman"/>
          <w:sz w:val="22"/>
          <w:szCs w:val="22"/>
        </w:rPr>
        <w:t xml:space="preserve"> vizsgálat, és </w:t>
      </w:r>
      <w:r w:rsidR="00496EC0" w:rsidRPr="001A6E5E">
        <w:rPr>
          <w:rFonts w:cs="Times New Roman"/>
          <w:sz w:val="22"/>
          <w:szCs w:val="22"/>
        </w:rPr>
        <w:t>hat</w:t>
      </w:r>
      <w:r w:rsidRPr="001A6E5E">
        <w:rPr>
          <w:rFonts w:cs="Times New Roman"/>
          <w:sz w:val="22"/>
          <w:szCs w:val="22"/>
        </w:rPr>
        <w:t xml:space="preserve"> nyílt elrendezésű, </w:t>
      </w:r>
      <w:r w:rsidR="00D570DC" w:rsidRPr="001A6E5E">
        <w:rPr>
          <w:rFonts w:cs="Times New Roman"/>
          <w:sz w:val="22"/>
          <w:szCs w:val="22"/>
        </w:rPr>
        <w:t>I. fázisú</w:t>
      </w:r>
      <w:r w:rsidRPr="001A6E5E">
        <w:rPr>
          <w:rFonts w:cs="Times New Roman"/>
          <w:sz w:val="22"/>
          <w:szCs w:val="22"/>
        </w:rPr>
        <w:t xml:space="preserve"> és </w:t>
      </w:r>
      <w:r w:rsidR="00D570DC" w:rsidRPr="001A6E5E">
        <w:rPr>
          <w:rFonts w:cs="Times New Roman"/>
          <w:sz w:val="22"/>
          <w:szCs w:val="22"/>
        </w:rPr>
        <w:t>II. fázisú</w:t>
      </w:r>
      <w:r w:rsidRPr="001A6E5E">
        <w:rPr>
          <w:rFonts w:cs="Times New Roman"/>
          <w:sz w:val="22"/>
          <w:szCs w:val="22"/>
        </w:rPr>
        <w:t xml:space="preserve"> vizsgálat volt.</w:t>
      </w:r>
    </w:p>
    <w:p w14:paraId="1BE508F6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3C9579F8" w14:textId="4FECE28D" w:rsidR="003805B5" w:rsidRPr="001A6E5E" w:rsidRDefault="00EF1C63" w:rsidP="009F544B">
      <w:pPr>
        <w:pStyle w:val="Szvegtrzs"/>
        <w:tabs>
          <w:tab w:val="left" w:pos="567"/>
        </w:tabs>
        <w:ind w:left="0" w:right="247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Az összesített biztonságossági adatokból származó leggyakoribb mellékhatások (incidencia ≥1/10), </w:t>
      </w:r>
      <w:r w:rsidR="002C7E61" w:rsidRPr="001A6E5E">
        <w:rPr>
          <w:rFonts w:cs="Times New Roman"/>
          <w:sz w:val="22"/>
          <w:szCs w:val="22"/>
        </w:rPr>
        <w:t xml:space="preserve">gyakoriság szerinti </w:t>
      </w:r>
      <w:r w:rsidRPr="001A6E5E">
        <w:rPr>
          <w:rFonts w:cs="Times New Roman"/>
          <w:sz w:val="22"/>
          <w:szCs w:val="22"/>
        </w:rPr>
        <w:t>csökkenő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sorrendben: stomatitis, bőrkiütés, fáradtság, hasmenés, fertőzések, hányinger, étvágytalanság, anaemia,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dysgeusia, pneumonitis, perifériás oedema, hyperglykaemia, </w:t>
      </w:r>
      <w:r w:rsidR="00160838">
        <w:rPr>
          <w:rFonts w:cs="Times New Roman"/>
          <w:sz w:val="22"/>
          <w:szCs w:val="22"/>
        </w:rPr>
        <w:t>asthenia</w:t>
      </w:r>
      <w:r w:rsidRPr="001A6E5E">
        <w:rPr>
          <w:rFonts w:cs="Times New Roman"/>
          <w:sz w:val="22"/>
          <w:szCs w:val="22"/>
        </w:rPr>
        <w:t>, pruritus, test</w:t>
      </w:r>
      <w:r w:rsidR="00160838">
        <w:rPr>
          <w:rFonts w:cs="Times New Roman"/>
          <w:sz w:val="22"/>
          <w:szCs w:val="22"/>
        </w:rPr>
        <w:t>tömeg</w:t>
      </w:r>
      <w:r w:rsidRPr="001A6E5E">
        <w:rPr>
          <w:rFonts w:cs="Times New Roman"/>
          <w:sz w:val="22"/>
          <w:szCs w:val="22"/>
        </w:rPr>
        <w:t>csökkenés,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hypercholesterinaemia, epistaxis, köhögés és fejfájás.</w:t>
      </w:r>
    </w:p>
    <w:p w14:paraId="4D74E633" w14:textId="77777777" w:rsidR="00FE7B74" w:rsidRPr="001A6E5E" w:rsidRDefault="00FE7B74" w:rsidP="009F544B">
      <w:pPr>
        <w:pStyle w:val="Szvegtrzs"/>
        <w:tabs>
          <w:tab w:val="left" w:pos="567"/>
        </w:tabs>
        <w:ind w:left="0" w:right="247"/>
        <w:rPr>
          <w:rFonts w:cs="Times New Roman"/>
          <w:sz w:val="22"/>
          <w:szCs w:val="22"/>
        </w:rPr>
      </w:pPr>
    </w:p>
    <w:p w14:paraId="18B01AD5" w14:textId="4DBC27A5" w:rsidR="003805B5" w:rsidRPr="009F544B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lang w:val="pt-PT"/>
        </w:rPr>
      </w:pPr>
      <w:r w:rsidRPr="001A6E5E">
        <w:rPr>
          <w:rFonts w:cs="Times New Roman"/>
          <w:sz w:val="22"/>
          <w:szCs w:val="22"/>
        </w:rPr>
        <w:t>A leggyakoribb 3-4. fokozatú mellékhatások (incidencia ≥1/100-tól &lt;1/10-ig) a stomatitis, anaemia,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hyperglykaemia, fertőzések, </w:t>
      </w:r>
      <w:r w:rsidR="002C7E61" w:rsidRPr="001A6E5E">
        <w:rPr>
          <w:rFonts w:cs="Times New Roman"/>
          <w:sz w:val="22"/>
          <w:szCs w:val="22"/>
        </w:rPr>
        <w:t>kimerültség</w:t>
      </w:r>
      <w:r w:rsidRPr="001A6E5E">
        <w:rPr>
          <w:rFonts w:cs="Times New Roman"/>
          <w:sz w:val="22"/>
          <w:szCs w:val="22"/>
        </w:rPr>
        <w:t xml:space="preserve">, hasmenés, pneumonitis, </w:t>
      </w:r>
      <w:r w:rsidR="00160838">
        <w:rPr>
          <w:rFonts w:cs="Times New Roman"/>
          <w:sz w:val="22"/>
          <w:szCs w:val="22"/>
        </w:rPr>
        <w:t>asthenia</w:t>
      </w:r>
      <w:r w:rsidRPr="001A6E5E">
        <w:rPr>
          <w:rFonts w:cs="Times New Roman"/>
          <w:sz w:val="22"/>
          <w:szCs w:val="22"/>
        </w:rPr>
        <w:t>, thrombocytopenia, neutropenia,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dyspnoe, proteinuria,</w:t>
      </w:r>
      <w:r w:rsidR="00FE7B74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lymphopenia, vérzés, hypophosphataemia, bőrkiütés, hypertonia, pneumonia, emelkedett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="002C7E61" w:rsidRPr="001A6E5E">
        <w:rPr>
          <w:rFonts w:cs="Times New Roman"/>
          <w:w w:val="102"/>
          <w:sz w:val="22"/>
          <w:szCs w:val="22"/>
        </w:rPr>
        <w:t>szérum-</w:t>
      </w:r>
      <w:r w:rsidR="002C7E61" w:rsidRPr="001A6E5E">
        <w:rPr>
          <w:rFonts w:cs="Times New Roman"/>
          <w:sz w:val="22"/>
          <w:szCs w:val="22"/>
          <w:lang w:val="hu-HU"/>
        </w:rPr>
        <w:t>glutamát-piruvát-transzamináz-szint (SGPT; angolszász nyelvterületen</w:t>
      </w:r>
      <w:r w:rsidR="002C7E61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alanin-aminotranszferáz</w:t>
      </w:r>
      <w:r w:rsidR="002C7E61" w:rsidRPr="001A6E5E">
        <w:rPr>
          <w:rFonts w:cs="Times New Roman"/>
          <w:sz w:val="22"/>
          <w:szCs w:val="22"/>
        </w:rPr>
        <w:t xml:space="preserve">, </w:t>
      </w:r>
      <w:r w:rsidRPr="001A6E5E">
        <w:rPr>
          <w:rFonts w:cs="Times New Roman"/>
          <w:sz w:val="22"/>
          <w:szCs w:val="22"/>
        </w:rPr>
        <w:t>AL</w:t>
      </w:r>
      <w:r w:rsidR="009F6C31" w:rsidRPr="001A6E5E">
        <w:rPr>
          <w:rFonts w:cs="Times New Roman"/>
          <w:sz w:val="22"/>
          <w:szCs w:val="22"/>
        </w:rPr>
        <w:t>A</w:t>
      </w:r>
      <w:r w:rsidRPr="001A6E5E">
        <w:rPr>
          <w:rFonts w:cs="Times New Roman"/>
          <w:sz w:val="22"/>
          <w:szCs w:val="22"/>
        </w:rPr>
        <w:t xml:space="preserve">T), emelkedett </w:t>
      </w:r>
      <w:r w:rsidR="002C7E61" w:rsidRPr="001A6E5E">
        <w:rPr>
          <w:rFonts w:cs="Times New Roman"/>
          <w:sz w:val="22"/>
          <w:szCs w:val="22"/>
        </w:rPr>
        <w:t xml:space="preserve">szérum-glutamát-oxálacetát-transzamináz-szint (SGOT; angolszász nyelvterületen </w:t>
      </w:r>
      <w:r w:rsidRPr="001A6E5E">
        <w:rPr>
          <w:rFonts w:cs="Times New Roman"/>
          <w:sz w:val="22"/>
          <w:szCs w:val="22"/>
        </w:rPr>
        <w:t>aszpartát-aminotranszferáz</w:t>
      </w:r>
      <w:r w:rsidR="002C7E61" w:rsidRPr="001A6E5E">
        <w:rPr>
          <w:rFonts w:cs="Times New Roman"/>
          <w:sz w:val="22"/>
          <w:szCs w:val="22"/>
        </w:rPr>
        <w:t xml:space="preserve">, </w:t>
      </w:r>
      <w:r w:rsidRPr="001A6E5E">
        <w:rPr>
          <w:rFonts w:cs="Times New Roman"/>
          <w:sz w:val="22"/>
          <w:szCs w:val="22"/>
        </w:rPr>
        <w:t>AS</w:t>
      </w:r>
      <w:r w:rsidR="009F6C31" w:rsidRPr="001A6E5E">
        <w:rPr>
          <w:rFonts w:cs="Times New Roman"/>
          <w:sz w:val="22"/>
          <w:szCs w:val="22"/>
        </w:rPr>
        <w:t>A</w:t>
      </w:r>
      <w:r w:rsidRPr="001A6E5E">
        <w:rPr>
          <w:rFonts w:cs="Times New Roman"/>
          <w:sz w:val="22"/>
          <w:szCs w:val="22"/>
        </w:rPr>
        <w:t>T) és diabetes mellitus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voltak. </w:t>
      </w:r>
      <w:r w:rsidRPr="009F544B">
        <w:rPr>
          <w:rFonts w:cs="Times New Roman"/>
          <w:sz w:val="22"/>
          <w:szCs w:val="22"/>
          <w:lang w:val="pt-PT"/>
        </w:rPr>
        <w:t>A fokozatok a 3.0-s és 4.03-as verziószámú CTCAE-t követik.</w:t>
      </w:r>
    </w:p>
    <w:p w14:paraId="37020ADC" w14:textId="77777777" w:rsidR="003805B5" w:rsidRPr="009F544B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  <w:lang w:val="pt-PT"/>
        </w:rPr>
      </w:pPr>
    </w:p>
    <w:p w14:paraId="64677D93" w14:textId="77777777" w:rsidR="003805B5" w:rsidRPr="009F544B" w:rsidRDefault="00EF1C63" w:rsidP="009F544B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  <w:lang w:val="pt-PT"/>
        </w:rPr>
      </w:pPr>
      <w:r w:rsidRPr="009F544B">
        <w:rPr>
          <w:rFonts w:cs="Times New Roman"/>
          <w:sz w:val="22"/>
          <w:szCs w:val="22"/>
          <w:u w:val="single" w:color="000000"/>
          <w:lang w:val="pt-PT"/>
        </w:rPr>
        <w:t>A mellékhatások táblázatos felsorolása</w:t>
      </w:r>
    </w:p>
    <w:p w14:paraId="71496091" w14:textId="15347B53" w:rsidR="003805B5" w:rsidRPr="009F544B" w:rsidRDefault="00EF1C63" w:rsidP="009F544B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  <w:lang w:val="pt-PT"/>
        </w:rPr>
      </w:pPr>
      <w:r w:rsidRPr="009F544B">
        <w:rPr>
          <w:rFonts w:cs="Times New Roman"/>
          <w:sz w:val="22"/>
          <w:szCs w:val="22"/>
          <w:lang w:val="pt-PT"/>
        </w:rPr>
        <w:t>A 3. táblázat az összesített analízisből származó, összesített biztonságossági adatok alapján mutatja a</w:t>
      </w:r>
      <w:r w:rsidRPr="009F544B">
        <w:rPr>
          <w:rFonts w:cs="Times New Roman"/>
          <w:w w:val="102"/>
          <w:sz w:val="22"/>
          <w:szCs w:val="22"/>
          <w:lang w:val="pt-PT"/>
        </w:rPr>
        <w:t xml:space="preserve"> </w:t>
      </w:r>
      <w:r w:rsidRPr="009F544B">
        <w:rPr>
          <w:rFonts w:cs="Times New Roman"/>
          <w:sz w:val="22"/>
          <w:szCs w:val="22"/>
          <w:lang w:val="pt-PT"/>
        </w:rPr>
        <w:t xml:space="preserve">mellékhatások előfordulási gyakoriságát. A mellékhatások MedDRA szervrendszeri </w:t>
      </w:r>
      <w:r w:rsidR="002C7E61" w:rsidRPr="009F544B">
        <w:rPr>
          <w:rFonts w:cs="Times New Roman"/>
          <w:sz w:val="22"/>
          <w:szCs w:val="22"/>
          <w:lang w:val="pt-PT"/>
        </w:rPr>
        <w:t xml:space="preserve">kategóriák </w:t>
      </w:r>
      <w:r w:rsidRPr="009F544B">
        <w:rPr>
          <w:rFonts w:cs="Times New Roman"/>
          <w:sz w:val="22"/>
          <w:szCs w:val="22"/>
          <w:lang w:val="pt-PT"/>
        </w:rPr>
        <w:t>és</w:t>
      </w:r>
      <w:r w:rsidRPr="009F544B">
        <w:rPr>
          <w:rFonts w:cs="Times New Roman"/>
          <w:w w:val="102"/>
          <w:sz w:val="22"/>
          <w:szCs w:val="22"/>
          <w:lang w:val="pt-PT"/>
        </w:rPr>
        <w:t xml:space="preserve"> </w:t>
      </w:r>
      <w:r w:rsidRPr="009F544B">
        <w:rPr>
          <w:rFonts w:cs="Times New Roman"/>
          <w:sz w:val="22"/>
          <w:szCs w:val="22"/>
          <w:lang w:val="pt-PT"/>
        </w:rPr>
        <w:t>gyakorisági kategóriák szerint kerülnek felsorolásra. A gyakorisági kategóriák meghatározása</w:t>
      </w:r>
      <w:r w:rsidR="002C7E61" w:rsidRPr="009F544B">
        <w:rPr>
          <w:rFonts w:cs="Times New Roman"/>
          <w:sz w:val="22"/>
          <w:szCs w:val="22"/>
          <w:lang w:val="pt-PT"/>
        </w:rPr>
        <w:t xml:space="preserve"> megállapodás szerint</w:t>
      </w:r>
      <w:r w:rsidRPr="009F544B">
        <w:rPr>
          <w:rFonts w:cs="Times New Roman"/>
          <w:sz w:val="22"/>
          <w:szCs w:val="22"/>
          <w:lang w:val="pt-PT"/>
        </w:rPr>
        <w:t xml:space="preserve"> a</w:t>
      </w:r>
      <w:r w:rsidR="002C7E61" w:rsidRPr="009F544B">
        <w:rPr>
          <w:rFonts w:cs="Times New Roman"/>
          <w:sz w:val="22"/>
          <w:szCs w:val="22"/>
          <w:lang w:val="pt-PT"/>
        </w:rPr>
        <w:t xml:space="preserve"> következő</w:t>
      </w:r>
      <w:r w:rsidRPr="009F544B">
        <w:rPr>
          <w:rFonts w:cs="Times New Roman"/>
          <w:sz w:val="22"/>
          <w:szCs w:val="22"/>
          <w:lang w:val="pt-PT"/>
        </w:rPr>
        <w:t>: nagyon gyakori (≥1/10); gyakori (≥1/100 – &lt;1/10); nem gyakori (≥1/1000 –&lt;1/100); ritka (≥1/10</w:t>
      </w:r>
      <w:r w:rsidR="00D2193C">
        <w:rPr>
          <w:rFonts w:cs="Times New Roman"/>
          <w:sz w:val="22"/>
          <w:szCs w:val="22"/>
          <w:lang w:val="pt-PT"/>
        </w:rPr>
        <w:t> </w:t>
      </w:r>
      <w:r w:rsidRPr="009F544B">
        <w:rPr>
          <w:rFonts w:cs="Times New Roman"/>
          <w:sz w:val="22"/>
          <w:szCs w:val="22"/>
          <w:lang w:val="pt-PT"/>
        </w:rPr>
        <w:t>000 – &lt;1/1000); nagyon ritka (&lt;1/10</w:t>
      </w:r>
      <w:r w:rsidR="00D2193C">
        <w:rPr>
          <w:rFonts w:cs="Times New Roman"/>
          <w:sz w:val="22"/>
          <w:szCs w:val="22"/>
          <w:lang w:val="pt-PT"/>
        </w:rPr>
        <w:t> </w:t>
      </w:r>
      <w:r w:rsidRPr="009F544B">
        <w:rPr>
          <w:rFonts w:cs="Times New Roman"/>
          <w:sz w:val="22"/>
          <w:szCs w:val="22"/>
          <w:lang w:val="pt-PT"/>
        </w:rPr>
        <w:t>000)</w:t>
      </w:r>
      <w:r w:rsidR="002C7E61" w:rsidRPr="009F544B">
        <w:rPr>
          <w:rFonts w:cs="Times New Roman"/>
          <w:sz w:val="22"/>
          <w:szCs w:val="22"/>
          <w:lang w:val="pt-PT"/>
        </w:rPr>
        <w:t>, nem ismert (a gyakoriság a rendelkezésre álló adatok</w:t>
      </w:r>
      <w:r w:rsidR="001A008F">
        <w:rPr>
          <w:rFonts w:cs="Times New Roman"/>
          <w:sz w:val="22"/>
          <w:szCs w:val="22"/>
          <w:lang w:val="pt-PT"/>
        </w:rPr>
        <w:t>ból</w:t>
      </w:r>
      <w:r w:rsidR="002C7E61" w:rsidRPr="009F544B">
        <w:rPr>
          <w:rFonts w:cs="Times New Roman"/>
          <w:sz w:val="22"/>
          <w:szCs w:val="22"/>
          <w:lang w:val="pt-PT"/>
        </w:rPr>
        <w:t xml:space="preserve"> nem </w:t>
      </w:r>
      <w:r w:rsidR="001A008F">
        <w:rPr>
          <w:rFonts w:cs="Times New Roman"/>
          <w:sz w:val="22"/>
          <w:szCs w:val="22"/>
          <w:lang w:val="pt-PT"/>
        </w:rPr>
        <w:t xml:space="preserve">állapítható </w:t>
      </w:r>
      <w:r w:rsidR="002C7E61" w:rsidRPr="009F544B">
        <w:rPr>
          <w:rFonts w:cs="Times New Roman"/>
          <w:sz w:val="22"/>
          <w:szCs w:val="22"/>
          <w:lang w:val="pt-PT"/>
        </w:rPr>
        <w:t>meg)</w:t>
      </w:r>
      <w:r w:rsidRPr="009F544B">
        <w:rPr>
          <w:rFonts w:cs="Times New Roman"/>
          <w:sz w:val="22"/>
          <w:szCs w:val="22"/>
          <w:lang w:val="pt-PT"/>
        </w:rPr>
        <w:t>. Az egyes gyakorisági kategóriákon belül a</w:t>
      </w:r>
      <w:r w:rsidRPr="009F544B">
        <w:rPr>
          <w:rFonts w:cs="Times New Roman"/>
          <w:w w:val="102"/>
          <w:sz w:val="22"/>
          <w:szCs w:val="22"/>
          <w:lang w:val="pt-PT"/>
        </w:rPr>
        <w:t xml:space="preserve"> </w:t>
      </w:r>
      <w:r w:rsidRPr="009F544B">
        <w:rPr>
          <w:rFonts w:cs="Times New Roman"/>
          <w:sz w:val="22"/>
          <w:szCs w:val="22"/>
          <w:lang w:val="pt-PT"/>
        </w:rPr>
        <w:t>mellékhatások csökkenő súlyosság szerint kerülnek megadásra.</w:t>
      </w:r>
    </w:p>
    <w:p w14:paraId="40E2C913" w14:textId="77777777" w:rsidR="003805B5" w:rsidRPr="009F544B" w:rsidRDefault="003805B5" w:rsidP="009F544B">
      <w:pPr>
        <w:rPr>
          <w:rFonts w:ascii="Times New Roman" w:eastAsia="Times New Roman" w:hAnsi="Times New Roman" w:cs="Times New Roman"/>
          <w:lang w:val="pt-PT"/>
        </w:rPr>
      </w:pPr>
    </w:p>
    <w:p w14:paraId="5C68E0F8" w14:textId="52EC4E12" w:rsidR="003805B5" w:rsidRPr="009F544B" w:rsidRDefault="00FE7B74" w:rsidP="009F544B">
      <w:pPr>
        <w:pStyle w:val="Cmsor1"/>
        <w:tabs>
          <w:tab w:val="left" w:pos="464"/>
          <w:tab w:val="left" w:pos="567"/>
          <w:tab w:val="left" w:pos="1371"/>
        </w:tabs>
        <w:ind w:left="0" w:firstLine="0"/>
        <w:rPr>
          <w:rFonts w:cs="Times New Roman"/>
          <w:b w:val="0"/>
          <w:bCs w:val="0"/>
          <w:sz w:val="22"/>
          <w:szCs w:val="22"/>
          <w:lang w:val="pt-PT"/>
        </w:rPr>
      </w:pPr>
      <w:r w:rsidRPr="009F544B">
        <w:rPr>
          <w:rFonts w:cs="Times New Roman"/>
          <w:sz w:val="22"/>
          <w:szCs w:val="22"/>
          <w:lang w:val="pt-PT"/>
        </w:rPr>
        <w:t>3.</w:t>
      </w:r>
      <w:r w:rsidR="00D43337">
        <w:rPr>
          <w:rFonts w:cs="Times New Roman"/>
          <w:sz w:val="22"/>
          <w:szCs w:val="22"/>
          <w:lang w:val="pt-PT"/>
        </w:rPr>
        <w:t> </w:t>
      </w:r>
      <w:r w:rsidR="00EF1C63" w:rsidRPr="009F544B">
        <w:rPr>
          <w:rFonts w:cs="Times New Roman"/>
          <w:sz w:val="22"/>
          <w:szCs w:val="22"/>
          <w:lang w:val="pt-PT"/>
        </w:rPr>
        <w:t>táblázat</w:t>
      </w:r>
      <w:r w:rsidR="00EF1C63" w:rsidRPr="009F544B">
        <w:rPr>
          <w:rFonts w:cs="Times New Roman"/>
          <w:sz w:val="22"/>
          <w:szCs w:val="22"/>
          <w:lang w:val="pt-PT"/>
        </w:rPr>
        <w:tab/>
        <w:t xml:space="preserve">A </w:t>
      </w:r>
      <w:r w:rsidRPr="009F544B">
        <w:rPr>
          <w:rFonts w:cs="Times New Roman"/>
          <w:sz w:val="22"/>
          <w:szCs w:val="22"/>
          <w:lang w:val="pt-PT"/>
        </w:rPr>
        <w:t>klinikai vizsgálatokban jelente</w:t>
      </w:r>
      <w:r w:rsidR="00EF1C63" w:rsidRPr="009F544B">
        <w:rPr>
          <w:rFonts w:cs="Times New Roman"/>
          <w:sz w:val="22"/>
          <w:szCs w:val="22"/>
          <w:lang w:val="pt-PT"/>
        </w:rPr>
        <w:t>tt mellékhatások</w:t>
      </w:r>
    </w:p>
    <w:p w14:paraId="3E8B7B3C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  <w:lang w:val="pt-PT"/>
        </w:rPr>
      </w:pPr>
    </w:p>
    <w:tbl>
      <w:tblPr>
        <w:tblStyle w:val="TableNormal"/>
        <w:tblW w:w="9076" w:type="dxa"/>
        <w:tblInd w:w="-9" w:type="dxa"/>
        <w:tblLayout w:type="fixed"/>
        <w:tblLook w:val="01E0" w:firstRow="1" w:lastRow="1" w:firstColumn="1" w:lastColumn="1" w:noHBand="0" w:noVBand="0"/>
      </w:tblPr>
      <w:tblGrid>
        <w:gridCol w:w="1783"/>
        <w:gridCol w:w="7293"/>
      </w:tblGrid>
      <w:tr w:rsidR="001A6E5E" w:rsidRPr="001A6E5E" w14:paraId="0BE91A87" w14:textId="77777777" w:rsidTr="001E7E60">
        <w:trPr>
          <w:trHeight w:hRule="exact" w:val="258"/>
        </w:trPr>
        <w:tc>
          <w:tcPr>
            <w:tcW w:w="9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39148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Fertőző betegségek és parazitafertőzések</w:t>
            </w:r>
          </w:p>
        </w:tc>
      </w:tr>
      <w:tr w:rsidR="001A6E5E" w:rsidRPr="001A6E5E" w14:paraId="3178452C" w14:textId="77777777" w:rsidTr="001E7E60">
        <w:trPr>
          <w:trHeight w:hRule="exact" w:val="262"/>
        </w:trPr>
        <w:tc>
          <w:tcPr>
            <w:tcW w:w="1783" w:type="dxa"/>
            <w:tcBorders>
              <w:top w:val="single" w:sz="4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AB5655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Nagyon gyakori</w:t>
            </w:r>
          </w:p>
        </w:tc>
        <w:tc>
          <w:tcPr>
            <w:tcW w:w="7293" w:type="dxa"/>
            <w:tcBorders>
              <w:top w:val="single" w:sz="4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1BB194" w14:textId="77777777" w:rsidR="003805B5" w:rsidRPr="001A6E5E" w:rsidRDefault="0085079E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Fertőzések</w:t>
            </w:r>
            <w:r w:rsidR="00D14193" w:rsidRPr="001A6E5E">
              <w:rPr>
                <w:rFonts w:ascii="Times New Roman" w:hAnsi="Times New Roman" w:cs="Times New Roman"/>
              </w:rPr>
              <w:t xml:space="preserve"> </w:t>
            </w:r>
            <w:r w:rsidR="00EF1C63" w:rsidRPr="001A6E5E">
              <w:rPr>
                <w:rFonts w:ascii="Times New Roman" w:hAnsi="Times New Roman" w:cs="Times New Roman"/>
                <w:vertAlign w:val="superscript"/>
              </w:rPr>
              <w:t xml:space="preserve">a, </w:t>
            </w:r>
            <w:r w:rsidR="00EF1C63" w:rsidRPr="001A6E5E">
              <w:rPr>
                <w:rFonts w:ascii="Times New Roman" w:hAnsi="Times New Roman" w:cs="Times New Roman"/>
              </w:rPr>
              <w:t>*</w:t>
            </w:r>
          </w:p>
        </w:tc>
      </w:tr>
      <w:tr w:rsidR="001A6E5E" w:rsidRPr="001A6E5E" w14:paraId="6DC13418" w14:textId="77777777" w:rsidTr="001E7E60">
        <w:trPr>
          <w:trHeight w:hRule="exact" w:val="274"/>
        </w:trPr>
        <w:tc>
          <w:tcPr>
            <w:tcW w:w="90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026A9E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Vérképzőszervi és nyirokrendszeri betegségek és tünetek</w:t>
            </w:r>
          </w:p>
        </w:tc>
      </w:tr>
      <w:tr w:rsidR="001A6E5E" w:rsidRPr="001A6E5E" w14:paraId="103D8F8A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F870EF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Nagyon 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11502D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Anaemia</w:t>
            </w:r>
          </w:p>
        </w:tc>
      </w:tr>
      <w:tr w:rsidR="001A6E5E" w:rsidRPr="001A6E5E" w14:paraId="76FD2DF9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B855A9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BB0009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Thrombocytopenia, neutropenia, leukopenia, lymphopenia</w:t>
            </w:r>
          </w:p>
        </w:tc>
      </w:tr>
      <w:tr w:rsidR="001A6E5E" w:rsidRPr="001A6E5E" w14:paraId="7E58DA33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D9A3BD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Nem 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6B7448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Pancytopenia</w:t>
            </w:r>
          </w:p>
        </w:tc>
      </w:tr>
      <w:tr w:rsidR="001A6E5E" w:rsidRPr="001A6E5E" w14:paraId="16C85CBA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B7D3E2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Ritka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485A98" w14:textId="67F70D2C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Tiszta vörösvértest</w:t>
            </w:r>
            <w:r w:rsidR="002C7E61" w:rsidRPr="001A6E5E">
              <w:rPr>
                <w:rFonts w:ascii="Times New Roman" w:hAnsi="Times New Roman" w:cs="Times New Roman"/>
              </w:rPr>
              <w:t>-</w:t>
            </w:r>
            <w:r w:rsidRPr="001A6E5E">
              <w:rPr>
                <w:rFonts w:ascii="Times New Roman" w:hAnsi="Times New Roman" w:cs="Times New Roman"/>
              </w:rPr>
              <w:t>aplasia</w:t>
            </w:r>
          </w:p>
        </w:tc>
      </w:tr>
      <w:tr w:rsidR="001A6E5E" w:rsidRPr="001A6E5E" w14:paraId="731C328B" w14:textId="77777777" w:rsidTr="001E7E60">
        <w:trPr>
          <w:trHeight w:hRule="exact" w:val="274"/>
        </w:trPr>
        <w:tc>
          <w:tcPr>
            <w:tcW w:w="90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9A0771" w14:textId="77777777" w:rsidR="003805B5" w:rsidRPr="001A6E5E" w:rsidRDefault="00CF78E4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Immunrendszeri bete</w:t>
            </w:r>
            <w:r w:rsidR="00EF1C63" w:rsidRPr="001A6E5E">
              <w:rPr>
                <w:rFonts w:ascii="Times New Roman" w:hAnsi="Times New Roman" w:cs="Times New Roman"/>
                <w:b/>
              </w:rPr>
              <w:t>gségek és tünetek</w:t>
            </w:r>
          </w:p>
        </w:tc>
      </w:tr>
      <w:tr w:rsidR="001A6E5E" w:rsidRPr="001A6E5E" w14:paraId="508C74B1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CBFD0D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Nem 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B7AD9E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Túlérzékenység</w:t>
            </w:r>
          </w:p>
        </w:tc>
      </w:tr>
      <w:tr w:rsidR="001A6E5E" w:rsidRPr="001A6E5E" w14:paraId="4EB311EB" w14:textId="77777777" w:rsidTr="001E7E60">
        <w:trPr>
          <w:trHeight w:hRule="exact" w:val="274"/>
        </w:trPr>
        <w:tc>
          <w:tcPr>
            <w:tcW w:w="90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659287" w14:textId="77777777" w:rsidR="003805B5" w:rsidRPr="001A6E5E" w:rsidRDefault="00EF1C63" w:rsidP="009F544B">
            <w:pPr>
              <w:pStyle w:val="TableParagraph"/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Anyagcsere- és táplálkozási betegségek</w:t>
            </w:r>
            <w:r w:rsidR="00FE7B74" w:rsidRPr="001A6E5E">
              <w:rPr>
                <w:rFonts w:ascii="Times New Roman" w:hAnsi="Times New Roman" w:cs="Times New Roman"/>
                <w:b/>
              </w:rPr>
              <w:t xml:space="preserve"> és tünete</w:t>
            </w:r>
            <w:r w:rsidRPr="001A6E5E">
              <w:rPr>
                <w:rFonts w:ascii="Times New Roman" w:hAnsi="Times New Roman" w:cs="Times New Roman"/>
                <w:b/>
              </w:rPr>
              <w:t>k</w:t>
            </w:r>
          </w:p>
        </w:tc>
      </w:tr>
      <w:tr w:rsidR="001A6E5E" w:rsidRPr="001A6E5E" w14:paraId="218132F0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C34C26" w14:textId="77777777" w:rsidR="003805B5" w:rsidRPr="001A6E5E" w:rsidRDefault="00EF1C63" w:rsidP="009F544B">
            <w:pPr>
              <w:pStyle w:val="TableParagraph"/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Nagyon 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4D173C" w14:textId="77777777" w:rsidR="003805B5" w:rsidRPr="001A6E5E" w:rsidRDefault="00EF1C63" w:rsidP="009F544B">
            <w:pPr>
              <w:pStyle w:val="TableParagraph"/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Étvágytalanság, hyperglykaemia, hypercholesterinaemia</w:t>
            </w:r>
          </w:p>
        </w:tc>
      </w:tr>
      <w:tr w:rsidR="001A6E5E" w:rsidRPr="001A6E5E" w14:paraId="5ACCD1AB" w14:textId="77777777" w:rsidTr="001E7E60">
        <w:trPr>
          <w:trHeight w:hRule="exact" w:val="612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8BE85E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5E4D6B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938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Hypertriglyceridaemia, hypophosphataemia, diabetes mellitus, hyperlipidaemia,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hypokalaemia, dehydratio, hypocalcaemia</w:t>
            </w:r>
          </w:p>
        </w:tc>
      </w:tr>
      <w:tr w:rsidR="001A6E5E" w:rsidRPr="001A6E5E" w14:paraId="20D0FF6D" w14:textId="77777777" w:rsidTr="001E7E60">
        <w:trPr>
          <w:trHeight w:hRule="exact" w:val="274"/>
        </w:trPr>
        <w:tc>
          <w:tcPr>
            <w:tcW w:w="90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94781D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Pszichiátriai kórképek</w:t>
            </w:r>
          </w:p>
        </w:tc>
      </w:tr>
      <w:tr w:rsidR="001A6E5E" w:rsidRPr="001A6E5E" w14:paraId="72D068EC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E3BB10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8C0CB6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Insomnia</w:t>
            </w:r>
          </w:p>
        </w:tc>
      </w:tr>
      <w:tr w:rsidR="001A6E5E" w:rsidRPr="001A6E5E" w14:paraId="41F7B102" w14:textId="77777777" w:rsidTr="001E7E60">
        <w:trPr>
          <w:trHeight w:hRule="exact" w:val="274"/>
        </w:trPr>
        <w:tc>
          <w:tcPr>
            <w:tcW w:w="90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561886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Id</w:t>
            </w:r>
            <w:r w:rsidR="00CF78E4" w:rsidRPr="001A6E5E">
              <w:rPr>
                <w:rFonts w:ascii="Times New Roman" w:hAnsi="Times New Roman" w:cs="Times New Roman"/>
                <w:b/>
              </w:rPr>
              <w:t>egrendszeri be</w:t>
            </w:r>
            <w:r w:rsidRPr="001A6E5E">
              <w:rPr>
                <w:rFonts w:ascii="Times New Roman" w:hAnsi="Times New Roman" w:cs="Times New Roman"/>
                <w:b/>
              </w:rPr>
              <w:t>tegségek és tünetek</w:t>
            </w:r>
          </w:p>
        </w:tc>
      </w:tr>
      <w:tr w:rsidR="001A6E5E" w:rsidRPr="001A6E5E" w14:paraId="63764095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4E7BE2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Nagyon 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F364FF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Dysgeusia, fejfájás</w:t>
            </w:r>
          </w:p>
        </w:tc>
      </w:tr>
      <w:tr w:rsidR="001A6E5E" w:rsidRPr="001A6E5E" w14:paraId="22C070DC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988BF0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Nem 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3D6109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Ageusia</w:t>
            </w:r>
          </w:p>
        </w:tc>
      </w:tr>
      <w:tr w:rsidR="001A6E5E" w:rsidRPr="001A6E5E" w14:paraId="315561C4" w14:textId="77777777" w:rsidTr="001E7E60">
        <w:trPr>
          <w:trHeight w:hRule="exact" w:val="274"/>
        </w:trPr>
        <w:tc>
          <w:tcPr>
            <w:tcW w:w="90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B6728D" w14:textId="77777777" w:rsidR="003805B5" w:rsidRPr="001A6E5E" w:rsidRDefault="00CF78E4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Szembetegségek és szemészeti tüne</w:t>
            </w:r>
            <w:r w:rsidR="00EF1C63" w:rsidRPr="001A6E5E">
              <w:rPr>
                <w:rFonts w:ascii="Times New Roman" w:hAnsi="Times New Roman" w:cs="Times New Roman"/>
                <w:b/>
              </w:rPr>
              <w:t>t</w:t>
            </w:r>
            <w:r w:rsidRPr="001A6E5E">
              <w:rPr>
                <w:rFonts w:ascii="Times New Roman" w:hAnsi="Times New Roman" w:cs="Times New Roman"/>
                <w:b/>
              </w:rPr>
              <w:t>e</w:t>
            </w:r>
            <w:r w:rsidR="00EF1C63" w:rsidRPr="001A6E5E">
              <w:rPr>
                <w:rFonts w:ascii="Times New Roman" w:hAnsi="Times New Roman" w:cs="Times New Roman"/>
                <w:b/>
              </w:rPr>
              <w:t>k</w:t>
            </w:r>
          </w:p>
        </w:tc>
      </w:tr>
      <w:tr w:rsidR="001A6E5E" w:rsidRPr="001A6E5E" w14:paraId="7EDEEBFD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946E2D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53833F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Szemhéj</w:t>
            </w:r>
            <w:r w:rsidR="00EE2597" w:rsidRPr="001A6E5E">
              <w:rPr>
                <w:rFonts w:ascii="Times New Roman" w:hAnsi="Times New Roman" w:cs="Times New Roman"/>
              </w:rPr>
              <w:t>ödéma</w:t>
            </w:r>
          </w:p>
        </w:tc>
      </w:tr>
      <w:tr w:rsidR="001A6E5E" w:rsidRPr="001A6E5E" w14:paraId="7908BFE1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103C86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Nem 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EEC503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Conjunctivitis</w:t>
            </w:r>
          </w:p>
        </w:tc>
      </w:tr>
      <w:tr w:rsidR="001A6E5E" w:rsidRPr="001A6E5E" w14:paraId="67E9A4A8" w14:textId="77777777" w:rsidTr="001E7E60">
        <w:trPr>
          <w:trHeight w:hRule="exact" w:val="274"/>
        </w:trPr>
        <w:tc>
          <w:tcPr>
            <w:tcW w:w="90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B618FE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Szívbetegségek és a szívvel kapcsolatos tünetek</w:t>
            </w:r>
          </w:p>
        </w:tc>
      </w:tr>
      <w:tr w:rsidR="001A6E5E" w:rsidRPr="001A6E5E" w14:paraId="4E6DB50F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5EBFD0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Nem 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F14EEE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Pangásos szívelégtelenség</w:t>
            </w:r>
          </w:p>
        </w:tc>
      </w:tr>
      <w:tr w:rsidR="001A6E5E" w:rsidRPr="001A6E5E" w14:paraId="532DF254" w14:textId="77777777" w:rsidTr="001E7E60">
        <w:trPr>
          <w:trHeight w:hRule="exact" w:val="274"/>
        </w:trPr>
        <w:tc>
          <w:tcPr>
            <w:tcW w:w="90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C7EDEB" w14:textId="77777777" w:rsidR="00BE4369" w:rsidRPr="001A6E5E" w:rsidRDefault="00BE4369" w:rsidP="009F544B">
            <w:pPr>
              <w:pStyle w:val="TableParagraph"/>
              <w:tabs>
                <w:tab w:val="left" w:pos="567"/>
              </w:tabs>
              <w:rPr>
                <w:rFonts w:ascii="Times New Roman" w:hAnsi="Times New Roman" w:cs="Times New Roman"/>
                <w:b/>
              </w:rPr>
            </w:pPr>
            <w:r w:rsidRPr="001A6E5E">
              <w:rPr>
                <w:rFonts w:ascii="Times New Roman" w:hAnsi="Times New Roman" w:cs="Times New Roman"/>
                <w:b/>
              </w:rPr>
              <w:t>Érbetegségek és tünetek</w:t>
            </w:r>
          </w:p>
          <w:p w14:paraId="4DFF38AC" w14:textId="77777777" w:rsidR="00BE4369" w:rsidRPr="001A6E5E" w:rsidRDefault="00BE4369" w:rsidP="009F544B">
            <w:pPr>
              <w:pStyle w:val="TableParagraph"/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</w:tr>
      <w:tr w:rsidR="001A6E5E" w:rsidRPr="001A6E5E" w14:paraId="68A3DCFF" w14:textId="77777777" w:rsidTr="001E7E60">
        <w:trPr>
          <w:trHeight w:hRule="exact" w:val="305"/>
        </w:trPr>
        <w:tc>
          <w:tcPr>
            <w:tcW w:w="178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B6642C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Gyakori</w:t>
            </w:r>
          </w:p>
        </w:tc>
        <w:tc>
          <w:tcPr>
            <w:tcW w:w="729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2DB5CB" w14:textId="5BF02330" w:rsidR="003805B5" w:rsidRPr="001A6E5E" w:rsidRDefault="0065009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Vérzés</w:t>
            </w:r>
            <w:r w:rsidR="00D14193" w:rsidRPr="001A6E5E">
              <w:rPr>
                <w:rFonts w:ascii="Times New Roman" w:hAnsi="Times New Roman" w:cs="Times New Roman"/>
              </w:rPr>
              <w:t xml:space="preserve"> </w:t>
            </w:r>
            <w:r w:rsidR="00EF1C63" w:rsidRPr="001A6E5E">
              <w:rPr>
                <w:rFonts w:ascii="Times New Roman" w:hAnsi="Times New Roman" w:cs="Times New Roman"/>
                <w:vertAlign w:val="superscript"/>
              </w:rPr>
              <w:t>b</w:t>
            </w:r>
            <w:r w:rsidR="00EF1C63" w:rsidRPr="001A6E5E">
              <w:rPr>
                <w:rFonts w:ascii="Times New Roman" w:hAnsi="Times New Roman" w:cs="Times New Roman"/>
              </w:rPr>
              <w:t>, hypertonia</w:t>
            </w:r>
            <w:r w:rsidR="009C70B5">
              <w:rPr>
                <w:rFonts w:ascii="Times New Roman" w:hAnsi="Times New Roman" w:cs="Times New Roman"/>
              </w:rPr>
              <w:t>,</w:t>
            </w:r>
            <w:r w:rsidR="009C70B5">
              <w:t xml:space="preserve"> </w:t>
            </w:r>
            <w:r w:rsidR="009C70B5" w:rsidRPr="009C70B5">
              <w:rPr>
                <w:rFonts w:ascii="Times New Roman" w:hAnsi="Times New Roman" w:cs="Times New Roman"/>
              </w:rPr>
              <w:t>lymphoedema</w:t>
            </w:r>
            <w:r w:rsidR="009C70B5" w:rsidRPr="00392317">
              <w:rPr>
                <w:rFonts w:ascii="Times New Roman" w:hAnsi="Times New Roman" w:cs="Times New Roman"/>
                <w:vertAlign w:val="superscript"/>
              </w:rPr>
              <w:t>g</w:t>
            </w:r>
            <w:r w:rsidR="009C70B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A6E5E" w:rsidRPr="001A6E5E" w14:paraId="55B6AC25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6221F0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Nem 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BCE554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Kipirulás, mélyvénás t</w:t>
            </w:r>
            <w:r w:rsidR="00EE2597" w:rsidRPr="001A6E5E">
              <w:rPr>
                <w:rFonts w:ascii="Times New Roman" w:hAnsi="Times New Roman" w:cs="Times New Roman"/>
              </w:rPr>
              <w:t>rombózis</w:t>
            </w:r>
          </w:p>
        </w:tc>
      </w:tr>
      <w:tr w:rsidR="001A6E5E" w:rsidRPr="001A6E5E" w14:paraId="28D9FC95" w14:textId="77777777" w:rsidTr="001E7E60">
        <w:trPr>
          <w:trHeight w:hRule="exact" w:val="274"/>
        </w:trPr>
        <w:tc>
          <w:tcPr>
            <w:tcW w:w="90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F6DF1B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Légzőrendszeri, mellkasi és mediastinalis betegségek és tünetek</w:t>
            </w:r>
          </w:p>
        </w:tc>
      </w:tr>
      <w:tr w:rsidR="001A6E5E" w:rsidRPr="001A6E5E" w14:paraId="564DCCC7" w14:textId="77777777" w:rsidTr="001E7E60">
        <w:trPr>
          <w:trHeight w:hRule="exact" w:val="308"/>
        </w:trPr>
        <w:tc>
          <w:tcPr>
            <w:tcW w:w="178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BB9793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Nagyon gyakori</w:t>
            </w:r>
          </w:p>
        </w:tc>
        <w:tc>
          <w:tcPr>
            <w:tcW w:w="729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B2CC21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 xml:space="preserve">Pneumonitis </w:t>
            </w:r>
            <w:r w:rsidRPr="001A6E5E">
              <w:rPr>
                <w:rFonts w:ascii="Times New Roman" w:hAnsi="Times New Roman" w:cs="Times New Roman"/>
                <w:vertAlign w:val="superscript"/>
              </w:rPr>
              <w:t>c</w:t>
            </w:r>
            <w:r w:rsidRPr="001A6E5E">
              <w:rPr>
                <w:rFonts w:ascii="Times New Roman" w:hAnsi="Times New Roman" w:cs="Times New Roman"/>
              </w:rPr>
              <w:t>, epistaxis, köhögés</w:t>
            </w:r>
          </w:p>
        </w:tc>
      </w:tr>
      <w:tr w:rsidR="001A6E5E" w:rsidRPr="001A6E5E" w14:paraId="3FEF498B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B5D061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07C3CC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Dyspnoe</w:t>
            </w:r>
          </w:p>
        </w:tc>
      </w:tr>
      <w:tr w:rsidR="001A6E5E" w:rsidRPr="001A6E5E" w14:paraId="751CF09F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E54192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Nem 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116357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Haemoptysis, tüdőembolia</w:t>
            </w:r>
          </w:p>
        </w:tc>
      </w:tr>
      <w:tr w:rsidR="001A6E5E" w:rsidRPr="001A6E5E" w14:paraId="5E9F0BA9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47F2CD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Ritka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3AAA2B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Akut respiratoricus distress szindróma</w:t>
            </w:r>
          </w:p>
        </w:tc>
      </w:tr>
      <w:tr w:rsidR="001A6E5E" w:rsidRPr="001A6E5E" w14:paraId="10164F26" w14:textId="77777777" w:rsidTr="001E7E60">
        <w:trPr>
          <w:trHeight w:hRule="exact" w:val="274"/>
        </w:trPr>
        <w:tc>
          <w:tcPr>
            <w:tcW w:w="90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8F3CA5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Emésztőrendszeri betegségek és tünetek</w:t>
            </w:r>
          </w:p>
        </w:tc>
      </w:tr>
      <w:tr w:rsidR="001A6E5E" w:rsidRPr="001A6E5E" w14:paraId="171BCD7F" w14:textId="77777777" w:rsidTr="001E7E60">
        <w:trPr>
          <w:trHeight w:hRule="exact" w:val="290"/>
        </w:trPr>
        <w:tc>
          <w:tcPr>
            <w:tcW w:w="178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E72A0A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Nagyon gyakori</w:t>
            </w:r>
          </w:p>
        </w:tc>
        <w:tc>
          <w:tcPr>
            <w:tcW w:w="729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44952E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 xml:space="preserve">Stomatitis </w:t>
            </w:r>
            <w:r w:rsidRPr="001A6E5E">
              <w:rPr>
                <w:rFonts w:ascii="Times New Roman" w:hAnsi="Times New Roman" w:cs="Times New Roman"/>
                <w:vertAlign w:val="superscript"/>
              </w:rPr>
              <w:t>d</w:t>
            </w:r>
            <w:r w:rsidRPr="001A6E5E">
              <w:rPr>
                <w:rFonts w:ascii="Times New Roman" w:hAnsi="Times New Roman" w:cs="Times New Roman"/>
              </w:rPr>
              <w:t>, hasmenés, hányinger</w:t>
            </w:r>
          </w:p>
        </w:tc>
      </w:tr>
      <w:tr w:rsidR="001A6E5E" w:rsidRPr="001A6E5E" w14:paraId="52BE407D" w14:textId="77777777" w:rsidTr="001E7E60">
        <w:trPr>
          <w:trHeight w:hRule="exact" w:val="533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A73510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AB7BEE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ind w:right="724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Hányás, szájszárazság, hasi fájdalom, nyálkahártya-gyulladás, szájüregi fájdalom,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dyspepsia, dysphagia</w:t>
            </w:r>
          </w:p>
        </w:tc>
      </w:tr>
      <w:tr w:rsidR="001A6E5E" w:rsidRPr="001A6E5E" w14:paraId="50E67A16" w14:textId="77777777" w:rsidTr="001E7E60">
        <w:trPr>
          <w:trHeight w:hRule="exact" w:val="274"/>
        </w:trPr>
        <w:tc>
          <w:tcPr>
            <w:tcW w:w="90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BCCBE2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Máj- és epebetegségek, illetve tünetek</w:t>
            </w:r>
          </w:p>
        </w:tc>
      </w:tr>
      <w:tr w:rsidR="001A6E5E" w:rsidRPr="001A6E5E" w14:paraId="56C1FED3" w14:textId="77777777" w:rsidTr="001E7E60">
        <w:trPr>
          <w:trHeight w:hRule="exact" w:val="587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E687CB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F43C82" w14:textId="1193D8C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 xml:space="preserve">Emelkedett </w:t>
            </w:r>
            <w:r w:rsidR="002C7E61" w:rsidRPr="001A6E5E">
              <w:rPr>
                <w:rFonts w:ascii="Times New Roman" w:hAnsi="Times New Roman" w:cs="Times New Roman"/>
              </w:rPr>
              <w:t>SGOT-szint</w:t>
            </w:r>
            <w:r w:rsidRPr="001A6E5E">
              <w:rPr>
                <w:rFonts w:ascii="Times New Roman" w:hAnsi="Times New Roman" w:cs="Times New Roman"/>
              </w:rPr>
              <w:t xml:space="preserve">, emelkedett </w:t>
            </w:r>
            <w:r w:rsidR="002C7E61" w:rsidRPr="001A6E5E">
              <w:rPr>
                <w:rFonts w:ascii="Times New Roman" w:hAnsi="Times New Roman" w:cs="Times New Roman"/>
              </w:rPr>
              <w:t>SGPT-szint</w:t>
            </w:r>
          </w:p>
        </w:tc>
      </w:tr>
      <w:tr w:rsidR="001A6E5E" w:rsidRPr="001A6E5E" w14:paraId="6BA60830" w14:textId="77777777" w:rsidTr="001E7E60">
        <w:trPr>
          <w:trHeight w:hRule="exact" w:val="274"/>
        </w:trPr>
        <w:tc>
          <w:tcPr>
            <w:tcW w:w="90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59B5F2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A bőr és a bőr alatti szövet betegségei és tünetei</w:t>
            </w:r>
          </w:p>
        </w:tc>
      </w:tr>
      <w:tr w:rsidR="001A6E5E" w:rsidRPr="001A6E5E" w14:paraId="4B607D5F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94FC44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Nagyon 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9EAD04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Bőrkiütés, pruritus</w:t>
            </w:r>
          </w:p>
        </w:tc>
      </w:tr>
      <w:tr w:rsidR="001A6E5E" w:rsidRPr="001A6E5E" w14:paraId="3D4859A9" w14:textId="77777777" w:rsidTr="001E7E60">
        <w:trPr>
          <w:trHeight w:hRule="exact" w:val="533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B6765C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E780E3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ind w:right="59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Száraz bőr, körömbetegség, enyhe alopecia, acne, erythema, onychoclasia, kéz-láb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szindróma, bőrhámlás, bőrelváltozás</w:t>
            </w:r>
          </w:p>
        </w:tc>
      </w:tr>
      <w:tr w:rsidR="001A6E5E" w:rsidRPr="001A6E5E" w14:paraId="2812968E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A47007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Ritka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6A88E6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Angiooedema</w:t>
            </w:r>
          </w:p>
        </w:tc>
      </w:tr>
      <w:tr w:rsidR="001A6E5E" w:rsidRPr="001A6E5E" w14:paraId="1CDC5705" w14:textId="77777777" w:rsidTr="001E7E60">
        <w:trPr>
          <w:trHeight w:hRule="exact" w:val="274"/>
        </w:trPr>
        <w:tc>
          <w:tcPr>
            <w:tcW w:w="90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26857F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A csont- és izomrendszer, valamint a kötőszövet betegségei és tünetei</w:t>
            </w:r>
          </w:p>
        </w:tc>
      </w:tr>
      <w:tr w:rsidR="001A6E5E" w:rsidRPr="001A6E5E" w14:paraId="5CBE3C03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031449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2E1A93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Arthralgia</w:t>
            </w:r>
          </w:p>
        </w:tc>
      </w:tr>
      <w:tr w:rsidR="001A6E5E" w:rsidRPr="001A6E5E" w14:paraId="72B67472" w14:textId="77777777" w:rsidTr="001E7E60">
        <w:trPr>
          <w:trHeight w:hRule="exact" w:val="274"/>
        </w:trPr>
        <w:tc>
          <w:tcPr>
            <w:tcW w:w="90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112B4A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Vese- és húgyúti betegségek és tünetek</w:t>
            </w:r>
          </w:p>
        </w:tc>
      </w:tr>
      <w:tr w:rsidR="001A6E5E" w:rsidRPr="001A6E5E" w14:paraId="25054826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9E2CF4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2F6A14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Proteinuria*, emelkedett kreatininszint a vérben, veseelégtelenség*</w:t>
            </w:r>
          </w:p>
        </w:tc>
      </w:tr>
      <w:tr w:rsidR="001A6E5E" w:rsidRPr="001A6E5E" w14:paraId="574AD7D4" w14:textId="77777777" w:rsidTr="001E7E60">
        <w:trPr>
          <w:trHeight w:hRule="exact" w:val="388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ADAD33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Nem 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DA5DBC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Gyakori nappali vizeletürítés, akut veseelégtelenség*</w:t>
            </w:r>
          </w:p>
        </w:tc>
      </w:tr>
      <w:tr w:rsidR="001A6E5E" w:rsidRPr="001A6E5E" w14:paraId="4C8301AC" w14:textId="77777777" w:rsidTr="001E7E60">
        <w:trPr>
          <w:trHeight w:hRule="exact" w:val="281"/>
        </w:trPr>
        <w:tc>
          <w:tcPr>
            <w:tcW w:w="90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46B462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A nemi szervekkel és az emlőkkel kapcsolatos betegségek és tünetek</w:t>
            </w:r>
          </w:p>
        </w:tc>
      </w:tr>
      <w:tr w:rsidR="001A6E5E" w:rsidRPr="001A6E5E" w14:paraId="07222773" w14:textId="77777777" w:rsidTr="001E7E60">
        <w:trPr>
          <w:trHeight w:hRule="exact" w:val="267"/>
        </w:trPr>
        <w:tc>
          <w:tcPr>
            <w:tcW w:w="178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8E3F6E1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Gyakori</w:t>
            </w:r>
          </w:p>
        </w:tc>
        <w:tc>
          <w:tcPr>
            <w:tcW w:w="729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C82F5F2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 xml:space="preserve">Szabálytalan menstruáció </w:t>
            </w:r>
            <w:r w:rsidRPr="001A6E5E">
              <w:rPr>
                <w:rFonts w:ascii="Times New Roman" w:hAnsi="Times New Roman" w:cs="Times New Roman"/>
                <w:vertAlign w:val="superscript"/>
              </w:rPr>
              <w:t>e</w:t>
            </w:r>
          </w:p>
        </w:tc>
      </w:tr>
      <w:tr w:rsidR="001A6E5E" w:rsidRPr="001A6E5E" w14:paraId="0585F4E5" w14:textId="77777777" w:rsidTr="001E7E60">
        <w:trPr>
          <w:trHeight w:hRule="exact" w:val="297"/>
        </w:trPr>
        <w:tc>
          <w:tcPr>
            <w:tcW w:w="178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5014C9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Nem gyakori</w:t>
            </w:r>
          </w:p>
        </w:tc>
        <w:tc>
          <w:tcPr>
            <w:tcW w:w="729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3A2ABA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 xml:space="preserve">Amenorrhoea </w:t>
            </w:r>
            <w:r w:rsidRPr="001A6E5E">
              <w:rPr>
                <w:rFonts w:ascii="Times New Roman" w:hAnsi="Times New Roman" w:cs="Times New Roman"/>
                <w:vertAlign w:val="superscript"/>
              </w:rPr>
              <w:t>e</w:t>
            </w:r>
          </w:p>
        </w:tc>
      </w:tr>
      <w:tr w:rsidR="001A6E5E" w:rsidRPr="001A6E5E" w14:paraId="3D0C7AD4" w14:textId="77777777" w:rsidTr="001E7E60">
        <w:trPr>
          <w:trHeight w:hRule="exact" w:val="274"/>
        </w:trPr>
        <w:tc>
          <w:tcPr>
            <w:tcW w:w="90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10A810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Általános tünetek, az alkalmazás helyén fellépő reakciók</w:t>
            </w:r>
          </w:p>
        </w:tc>
      </w:tr>
      <w:tr w:rsidR="001A6E5E" w:rsidRPr="001A6E5E" w14:paraId="2B30E822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D0EB2A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Nagyon 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DA5D0F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Fáradtság, gyengeség, perifériás ödéma</w:t>
            </w:r>
          </w:p>
        </w:tc>
      </w:tr>
      <w:tr w:rsidR="001A6E5E" w:rsidRPr="001A6E5E" w14:paraId="5B29E6DC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463878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F11E73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Láz</w:t>
            </w:r>
          </w:p>
        </w:tc>
      </w:tr>
      <w:tr w:rsidR="001A6E5E" w:rsidRPr="001A6E5E" w14:paraId="2439CD86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8A71E4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Nem 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402E36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Nem szíveredetű mellkasi fájdalom, sebgyógyulási zavar</w:t>
            </w:r>
          </w:p>
        </w:tc>
      </w:tr>
      <w:tr w:rsidR="001A6E5E" w:rsidRPr="001A6E5E" w14:paraId="64BF8931" w14:textId="77777777" w:rsidTr="001E7E60">
        <w:trPr>
          <w:trHeight w:hRule="exact" w:val="274"/>
        </w:trPr>
        <w:tc>
          <w:tcPr>
            <w:tcW w:w="90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8E437A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Laboratóriumi és egyéb vizsgálatok eredményei</w:t>
            </w:r>
          </w:p>
        </w:tc>
      </w:tr>
      <w:tr w:rsidR="001A6E5E" w:rsidRPr="001A6E5E" w14:paraId="6F28ACCA" w14:textId="77777777" w:rsidTr="001E7E60">
        <w:trPr>
          <w:trHeight w:hRule="exact" w:val="274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FF0FE5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Nagyon gyakori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1177AB" w14:textId="77777777" w:rsidR="00D41BEC" w:rsidRPr="001A6E5E" w:rsidRDefault="00D41BEC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Testsúlycsökkenés</w:t>
            </w:r>
          </w:p>
        </w:tc>
      </w:tr>
      <w:tr w:rsidR="00AC22AD" w:rsidRPr="001A6E5E" w14:paraId="2A29871C" w14:textId="77777777" w:rsidTr="005F5A9D">
        <w:trPr>
          <w:trHeight w:hRule="exact" w:val="274"/>
        </w:trPr>
        <w:tc>
          <w:tcPr>
            <w:tcW w:w="90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F7BD64" w14:textId="446ACE26" w:rsidR="00AC22AD" w:rsidRPr="0045365C" w:rsidRDefault="00AC22AD" w:rsidP="009F544B">
            <w:pPr>
              <w:pStyle w:val="TableParagraph"/>
              <w:tabs>
                <w:tab w:val="left" w:pos="567"/>
              </w:tabs>
              <w:rPr>
                <w:rFonts w:ascii="Times New Roman" w:hAnsi="Times New Roman" w:cs="Times New Roman"/>
                <w:b/>
                <w:bCs/>
              </w:rPr>
            </w:pPr>
            <w:r w:rsidRPr="0045365C">
              <w:rPr>
                <w:rFonts w:ascii="Times New Roman" w:hAnsi="Times New Roman" w:cs="Times New Roman"/>
                <w:b/>
                <w:bCs/>
              </w:rPr>
              <w:t>Sérülés, mérgezés és a beavatkozással kapcsolatos szövődmény</w:t>
            </w:r>
            <w:r w:rsidR="005F5A9D">
              <w:rPr>
                <w:rFonts w:ascii="Times New Roman" w:hAnsi="Times New Roman" w:cs="Times New Roman"/>
                <w:b/>
                <w:bCs/>
              </w:rPr>
              <w:t>ek</w:t>
            </w:r>
          </w:p>
        </w:tc>
      </w:tr>
      <w:tr w:rsidR="003C4F9F" w:rsidRPr="001A6E5E" w14:paraId="04FDAE30" w14:textId="77777777" w:rsidTr="0045365C">
        <w:trPr>
          <w:trHeight w:hRule="exact" w:val="496"/>
        </w:trPr>
        <w:tc>
          <w:tcPr>
            <w:tcW w:w="1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C900C2" w14:textId="1BCA462E" w:rsidR="003C4F9F" w:rsidRPr="001A6E5E" w:rsidRDefault="003C4F9F" w:rsidP="009F544B">
            <w:pPr>
              <w:pStyle w:val="TableParagraph"/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Nem ismert</w:t>
            </w:r>
            <w:r w:rsidRPr="00C41465">
              <w:rPr>
                <w:rFonts w:ascii="Times New Roman" w:hAnsi="Times New Roman" w:cs="Times New Roman"/>
                <w:vertAlign w:val="superscript"/>
              </w:rPr>
              <w:t>f</w:t>
            </w:r>
          </w:p>
        </w:tc>
        <w:tc>
          <w:tcPr>
            <w:tcW w:w="72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2F1322" w14:textId="196BD734" w:rsidR="003C4F9F" w:rsidRPr="001A6E5E" w:rsidRDefault="003C4F9F" w:rsidP="005F5A9D">
            <w:pPr>
              <w:pStyle w:val="TableParagraph"/>
              <w:tabs>
                <w:tab w:val="left" w:pos="567"/>
              </w:tabs>
              <w:rPr>
                <w:rFonts w:ascii="Times New Roman" w:hAnsi="Times New Roman" w:cs="Times New Roman"/>
              </w:rPr>
            </w:pPr>
            <w:r w:rsidRPr="008F7767">
              <w:rPr>
                <w:rFonts w:ascii="Times New Roman" w:hAnsi="Times New Roman" w:cs="Times New Roman"/>
              </w:rPr>
              <w:t>Korábbi besugárzás okozta bőrreakció szindróma, sugárkezelés okozta reakciók súlyosbodása</w:t>
            </w:r>
          </w:p>
        </w:tc>
      </w:tr>
      <w:tr w:rsidR="001A6E5E" w:rsidRPr="001A6E5E" w14:paraId="3BD891E0" w14:textId="77777777" w:rsidTr="00392317">
        <w:trPr>
          <w:trHeight w:hRule="exact" w:val="4401"/>
        </w:trPr>
        <w:tc>
          <w:tcPr>
            <w:tcW w:w="90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79C124" w14:textId="73C7D413" w:rsidR="00D41BEC" w:rsidRPr="001A6E5E" w:rsidRDefault="00D41BEC" w:rsidP="009F544B">
            <w:pPr>
              <w:pStyle w:val="TableParagraph"/>
              <w:tabs>
                <w:tab w:val="left" w:pos="555"/>
              </w:tabs>
              <w:ind w:left="142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</w:rPr>
              <w:t>*</w:t>
            </w:r>
            <w:r w:rsidRPr="001A6E5E">
              <w:rPr>
                <w:rFonts w:ascii="Times New Roman" w:eastAsia="Times New Roman" w:hAnsi="Times New Roman" w:cs="Times New Roman"/>
              </w:rPr>
              <w:tab/>
              <w:t>Lásd még „Kiválasztott mellékhatások leírása” alpont</w:t>
            </w:r>
            <w:r w:rsidR="00BA2C40">
              <w:rPr>
                <w:rFonts w:ascii="Times New Roman" w:eastAsia="Times New Roman" w:hAnsi="Times New Roman" w:cs="Times New Roman"/>
              </w:rPr>
              <w:t>.</w:t>
            </w:r>
          </w:p>
          <w:p w14:paraId="07F32A05" w14:textId="38C3206C" w:rsidR="00D41BEC" w:rsidRPr="001A6E5E" w:rsidRDefault="00D41BEC" w:rsidP="009F544B">
            <w:pPr>
              <w:pStyle w:val="TableParagraph"/>
              <w:ind w:left="567" w:right="334" w:hanging="4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  <w:vertAlign w:val="superscript"/>
              </w:rPr>
              <w:t>a</w:t>
            </w:r>
            <w:r w:rsidRPr="001A6E5E">
              <w:rPr>
                <w:rFonts w:ascii="Times New Roman" w:eastAsia="Times New Roman" w:hAnsi="Times New Roman" w:cs="Times New Roman"/>
              </w:rPr>
              <w:tab/>
              <w:t>Minden, a „fertőző betegségek és parazitafertőzések” szervrendszeri csoportba tartozó reakciót,</w:t>
            </w:r>
            <w:r w:rsidRPr="001A6E5E"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</w:rPr>
              <w:t>beleértve</w:t>
            </w:r>
            <w:r w:rsidR="009E037F" w:rsidRPr="001A6E5E">
              <w:rPr>
                <w:rFonts w:ascii="Times New Roman" w:eastAsia="Times New Roman" w:hAnsi="Times New Roman" w:cs="Times New Roman"/>
              </w:rPr>
              <w:t xml:space="preserve"> a</w:t>
            </w:r>
            <w:r w:rsidRPr="001A6E5E">
              <w:rPr>
                <w:rFonts w:ascii="Times New Roman" w:eastAsia="Times New Roman" w:hAnsi="Times New Roman" w:cs="Times New Roman"/>
              </w:rPr>
              <w:t xml:space="preserve"> (gyakori) pneumoniát, húgyúti fertőzést, </w:t>
            </w:r>
            <w:r w:rsidR="009E037F" w:rsidRPr="001A6E5E">
              <w:rPr>
                <w:rFonts w:ascii="Times New Roman" w:eastAsia="Times New Roman" w:hAnsi="Times New Roman" w:cs="Times New Roman"/>
              </w:rPr>
              <w:t xml:space="preserve">a </w:t>
            </w:r>
            <w:r w:rsidRPr="001A6E5E">
              <w:rPr>
                <w:rFonts w:ascii="Times New Roman" w:eastAsia="Times New Roman" w:hAnsi="Times New Roman" w:cs="Times New Roman"/>
              </w:rPr>
              <w:t xml:space="preserve">(nem gyakori) bronchitist, herpes zostert, </w:t>
            </w:r>
            <w:r w:rsidRPr="001A6E5E">
              <w:rPr>
                <w:rFonts w:ascii="Times New Roman" w:hAnsi="Times New Roman" w:cs="Times New Roman"/>
              </w:rPr>
              <w:t>sepsist, abscessust és az opportunista fertőzések egyedülálló eseteit [pl. aspergillosis, candidiasis,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PJP</w:t>
            </w:r>
            <w:r w:rsidR="001A0275">
              <w:rPr>
                <w:rFonts w:ascii="Times New Roman" w:hAnsi="Times New Roman" w:cs="Times New Roman"/>
              </w:rPr>
              <w:t>/</w:t>
            </w:r>
            <w:r w:rsidRPr="001A6E5E">
              <w:rPr>
                <w:rFonts w:ascii="Times New Roman" w:hAnsi="Times New Roman" w:cs="Times New Roman"/>
              </w:rPr>
              <w:t>PCP és hepatitis B (lásd a 4.4 pontot is)], valamint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="009E037F" w:rsidRPr="001A6E5E">
              <w:rPr>
                <w:rFonts w:ascii="Times New Roman" w:hAnsi="Times New Roman" w:cs="Times New Roman"/>
                <w:w w:val="102"/>
              </w:rPr>
              <w:t xml:space="preserve">a </w:t>
            </w:r>
            <w:r w:rsidRPr="001A6E5E">
              <w:rPr>
                <w:rFonts w:ascii="Times New Roman" w:hAnsi="Times New Roman" w:cs="Times New Roman"/>
              </w:rPr>
              <w:t>(ritka) vírusos myocarditist is</w:t>
            </w:r>
            <w:r w:rsidR="00BA2C40">
              <w:rPr>
                <w:rFonts w:ascii="Times New Roman" w:hAnsi="Times New Roman" w:cs="Times New Roman"/>
              </w:rPr>
              <w:t>.</w:t>
            </w:r>
          </w:p>
          <w:p w14:paraId="169FAE2D" w14:textId="3C709779" w:rsidR="00D41BEC" w:rsidRPr="001A6E5E" w:rsidRDefault="00D41BEC" w:rsidP="009F544B">
            <w:pPr>
              <w:pStyle w:val="TableParagraph"/>
              <w:ind w:left="567" w:hanging="4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vertAlign w:val="superscript"/>
              </w:rPr>
              <w:t>b</w:t>
            </w:r>
            <w:r w:rsidRPr="001A6E5E">
              <w:rPr>
                <w:rFonts w:ascii="Times New Roman" w:hAnsi="Times New Roman" w:cs="Times New Roman"/>
              </w:rPr>
              <w:tab/>
              <w:t>Beleértve az egyesével nem felsorolt, különböző lokalizációkből eredő, különböző vérzéses eseményeket</w:t>
            </w:r>
            <w:r w:rsidR="00BA2C40">
              <w:rPr>
                <w:rFonts w:ascii="Times New Roman" w:hAnsi="Times New Roman" w:cs="Times New Roman"/>
              </w:rPr>
              <w:t>.</w:t>
            </w:r>
          </w:p>
          <w:p w14:paraId="06E9BC35" w14:textId="11517AD6" w:rsidR="00D41BEC" w:rsidRPr="001A6E5E" w:rsidRDefault="00D41BEC" w:rsidP="009F544B">
            <w:pPr>
              <w:pStyle w:val="TableParagraph"/>
              <w:ind w:left="567" w:right="588" w:hanging="4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vertAlign w:val="superscript"/>
              </w:rPr>
              <w:t>c</w:t>
            </w:r>
            <w:r w:rsidRPr="001A6E5E">
              <w:rPr>
                <w:rFonts w:ascii="Times New Roman" w:hAnsi="Times New Roman" w:cs="Times New Roman"/>
              </w:rPr>
              <w:tab/>
              <w:t xml:space="preserve">Magában foglalja </w:t>
            </w:r>
            <w:r w:rsidR="009E037F" w:rsidRPr="001A6E5E">
              <w:rPr>
                <w:rFonts w:ascii="Times New Roman" w:hAnsi="Times New Roman" w:cs="Times New Roman"/>
              </w:rPr>
              <w:t xml:space="preserve">a </w:t>
            </w:r>
            <w:r w:rsidRPr="001A6E5E">
              <w:rPr>
                <w:rFonts w:ascii="Times New Roman" w:hAnsi="Times New Roman" w:cs="Times New Roman"/>
              </w:rPr>
              <w:t>(</w:t>
            </w:r>
            <w:r w:rsidR="007C33BB" w:rsidRPr="001A6E5E">
              <w:rPr>
                <w:rFonts w:ascii="Times New Roman" w:hAnsi="Times New Roman" w:cs="Times New Roman"/>
              </w:rPr>
              <w:t xml:space="preserve">nagyon </w:t>
            </w:r>
            <w:r w:rsidRPr="001A6E5E">
              <w:rPr>
                <w:rFonts w:ascii="Times New Roman" w:hAnsi="Times New Roman" w:cs="Times New Roman"/>
              </w:rPr>
              <w:t>gyakori) pneumonitist,</w:t>
            </w:r>
            <w:r w:rsidR="007C33BB" w:rsidRPr="001A6E5E">
              <w:rPr>
                <w:rFonts w:ascii="Times New Roman" w:hAnsi="Times New Roman" w:cs="Times New Roman"/>
              </w:rPr>
              <w:t xml:space="preserve"> </w:t>
            </w:r>
            <w:r w:rsidR="009E037F" w:rsidRPr="001A6E5E">
              <w:rPr>
                <w:rFonts w:ascii="Times New Roman" w:hAnsi="Times New Roman" w:cs="Times New Roman"/>
              </w:rPr>
              <w:t xml:space="preserve">a </w:t>
            </w:r>
            <w:r w:rsidR="007C33BB" w:rsidRPr="001A6E5E">
              <w:rPr>
                <w:rFonts w:ascii="Times New Roman" w:hAnsi="Times New Roman" w:cs="Times New Roman"/>
              </w:rPr>
              <w:t>(gyakori)</w:t>
            </w:r>
            <w:r w:rsidRPr="001A6E5E">
              <w:rPr>
                <w:rFonts w:ascii="Times New Roman" w:hAnsi="Times New Roman" w:cs="Times New Roman"/>
              </w:rPr>
              <w:t xml:space="preserve"> intersticialis tüdőbetegséget, tüdőbeszűrődést és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="009E037F" w:rsidRPr="001A6E5E">
              <w:rPr>
                <w:rFonts w:ascii="Times New Roman" w:hAnsi="Times New Roman" w:cs="Times New Roman"/>
                <w:w w:val="102"/>
              </w:rPr>
              <w:t xml:space="preserve">a </w:t>
            </w:r>
            <w:r w:rsidRPr="001A6E5E">
              <w:rPr>
                <w:rFonts w:ascii="Times New Roman" w:hAnsi="Times New Roman" w:cs="Times New Roman"/>
              </w:rPr>
              <w:t>(ritka) pulmonalis alveolaris haemorrhagiát, pulmonalis toxicitást és alveolitist</w:t>
            </w:r>
            <w:r w:rsidR="00BA2C40">
              <w:rPr>
                <w:rFonts w:ascii="Times New Roman" w:hAnsi="Times New Roman" w:cs="Times New Roman"/>
              </w:rPr>
              <w:t>.</w:t>
            </w:r>
          </w:p>
          <w:p w14:paraId="4FE5F826" w14:textId="665F8455" w:rsidR="00D41BEC" w:rsidRPr="001A6E5E" w:rsidRDefault="00D41BEC" w:rsidP="009F544B">
            <w:pPr>
              <w:pStyle w:val="TableParagraph"/>
              <w:ind w:left="567" w:hanging="4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vertAlign w:val="superscript"/>
              </w:rPr>
              <w:t>d</w:t>
            </w:r>
            <w:r w:rsidRPr="001A6E5E">
              <w:rPr>
                <w:rFonts w:ascii="Times New Roman" w:hAnsi="Times New Roman" w:cs="Times New Roman"/>
              </w:rPr>
              <w:tab/>
              <w:t xml:space="preserve">Magában foglalja </w:t>
            </w:r>
            <w:r w:rsidR="009E037F" w:rsidRPr="001A6E5E">
              <w:rPr>
                <w:rFonts w:ascii="Times New Roman" w:hAnsi="Times New Roman" w:cs="Times New Roman"/>
              </w:rPr>
              <w:t xml:space="preserve">a </w:t>
            </w:r>
            <w:r w:rsidRPr="001A6E5E">
              <w:rPr>
                <w:rFonts w:ascii="Times New Roman" w:hAnsi="Times New Roman" w:cs="Times New Roman"/>
              </w:rPr>
              <w:t xml:space="preserve">(nagyon gyakori) stomatitist, </w:t>
            </w:r>
            <w:r w:rsidR="009E037F" w:rsidRPr="001A6E5E">
              <w:rPr>
                <w:rFonts w:ascii="Times New Roman" w:hAnsi="Times New Roman" w:cs="Times New Roman"/>
              </w:rPr>
              <w:t xml:space="preserve">a </w:t>
            </w:r>
            <w:r w:rsidRPr="001A6E5E">
              <w:rPr>
                <w:rFonts w:ascii="Times New Roman" w:hAnsi="Times New Roman" w:cs="Times New Roman"/>
              </w:rPr>
              <w:t>(gyakori) stomatitis aphthosát, a szájnyálkahártya és a nyelv fekélyeit és</w:t>
            </w:r>
            <w:r w:rsidR="009E037F" w:rsidRPr="001A6E5E">
              <w:rPr>
                <w:rFonts w:ascii="Times New Roman" w:hAnsi="Times New Roman" w:cs="Times New Roman"/>
              </w:rPr>
              <w:t xml:space="preserve"> a</w:t>
            </w:r>
            <w:r w:rsidRPr="001A6E5E">
              <w:rPr>
                <w:rFonts w:ascii="Times New Roman" w:hAnsi="Times New Roman" w:cs="Times New Roman"/>
              </w:rPr>
              <w:t xml:space="preserve"> (nem gyakori) glossodyniát, glossitist</w:t>
            </w:r>
            <w:r w:rsidR="00BA2C40">
              <w:rPr>
                <w:rFonts w:ascii="Times New Roman" w:hAnsi="Times New Roman" w:cs="Times New Roman"/>
              </w:rPr>
              <w:t>.</w:t>
            </w:r>
          </w:p>
          <w:p w14:paraId="39FE1275" w14:textId="77777777" w:rsidR="00D41BEC" w:rsidRDefault="00D41BEC" w:rsidP="009F544B">
            <w:pPr>
              <w:pStyle w:val="TableParagraph"/>
              <w:tabs>
                <w:tab w:val="left" w:pos="555"/>
              </w:tabs>
              <w:ind w:left="142"/>
              <w:rPr>
                <w:rFonts w:ascii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vertAlign w:val="superscript"/>
              </w:rPr>
              <w:t>e</w:t>
            </w:r>
            <w:r w:rsidRPr="001A6E5E">
              <w:rPr>
                <w:rFonts w:ascii="Times New Roman" w:hAnsi="Times New Roman" w:cs="Times New Roman"/>
              </w:rPr>
              <w:tab/>
              <w:t>A gyakoriság az összesített adatokban szereplő, 10-55 éves nők számán alapul.</w:t>
            </w:r>
          </w:p>
          <w:p w14:paraId="45359442" w14:textId="77777777" w:rsidR="004D35AD" w:rsidRDefault="004D35AD" w:rsidP="009F544B">
            <w:pPr>
              <w:pStyle w:val="TableParagraph"/>
              <w:tabs>
                <w:tab w:val="left" w:pos="555"/>
              </w:tabs>
              <w:ind w:left="142"/>
              <w:rPr>
                <w:rFonts w:ascii="Times New Roman" w:hAnsi="Times New Roman" w:cs="Times New Roman"/>
              </w:rPr>
            </w:pPr>
            <w:r w:rsidRPr="00AF380B">
              <w:rPr>
                <w:rFonts w:ascii="Times New Roman" w:hAnsi="Times New Roman" w:cs="Times New Roman"/>
                <w:vertAlign w:val="superscript"/>
              </w:rPr>
              <w:t>f</w:t>
            </w:r>
            <w:r w:rsidRPr="001A6E5E">
              <w:rPr>
                <w:rFonts w:ascii="Times New Roman" w:hAnsi="Times New Roman" w:cs="Times New Roman"/>
              </w:rPr>
              <w:tab/>
            </w:r>
            <w:r w:rsidRPr="00AF380B">
              <w:rPr>
                <w:rFonts w:ascii="Times New Roman" w:hAnsi="Times New Roman" w:cs="Times New Roman"/>
              </w:rPr>
              <w:t>A forgalomba hozatal után észlelt mellékhatások</w:t>
            </w:r>
            <w:r w:rsidR="00BA2C40">
              <w:rPr>
                <w:rFonts w:ascii="Times New Roman" w:hAnsi="Times New Roman" w:cs="Times New Roman"/>
              </w:rPr>
              <w:t>.</w:t>
            </w:r>
          </w:p>
          <w:p w14:paraId="446D9ACD" w14:textId="44737844" w:rsidR="000E2365" w:rsidRPr="001A6E5E" w:rsidRDefault="000E2365" w:rsidP="00392317">
            <w:pPr>
              <w:pStyle w:val="TableParagraph"/>
              <w:tabs>
                <w:tab w:val="left" w:pos="555"/>
              </w:tabs>
              <w:ind w:left="567" w:hanging="425"/>
              <w:rPr>
                <w:rFonts w:ascii="Times New Roman" w:eastAsia="Times New Roman" w:hAnsi="Times New Roman" w:cs="Times New Roman"/>
              </w:rPr>
            </w:pPr>
            <w:r w:rsidRPr="00392317">
              <w:rPr>
                <w:rFonts w:ascii="Times New Roman" w:eastAsia="Times New Roman" w:hAnsi="Times New Roman" w:cs="Times New Roman"/>
                <w:vertAlign w:val="superscript"/>
              </w:rPr>
              <w:t>g</w:t>
            </w:r>
            <w:r w:rsidRPr="000E2365">
              <w:rPr>
                <w:rFonts w:ascii="Times New Roman" w:eastAsia="Times New Roman" w:hAnsi="Times New Roman" w:cs="Times New Roman"/>
              </w:rPr>
              <w:tab/>
              <w:t>A mellékhatást a forgalomba hozatalt követő jelentések alapján azonosították. A gyakoriságot az onkológiai vizsgálatok biztonságossági adataiból határozták meg.</w:t>
            </w:r>
          </w:p>
        </w:tc>
      </w:tr>
    </w:tbl>
    <w:p w14:paraId="7E610B53" w14:textId="77777777" w:rsidR="003805B5" w:rsidRPr="0045365C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</w:p>
    <w:p w14:paraId="6BFC5DE5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Kiválasztott mellékhatások leírása</w:t>
      </w:r>
    </w:p>
    <w:p w14:paraId="4BAB0603" w14:textId="66EBE45A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Klinikai vizsgálatokban és a forgalomba hozatalt követő spontán </w:t>
      </w:r>
      <w:r w:rsidR="009E037F" w:rsidRPr="001A6E5E">
        <w:rPr>
          <w:rFonts w:cs="Times New Roman"/>
          <w:sz w:val="22"/>
          <w:szCs w:val="22"/>
        </w:rPr>
        <w:t>be</w:t>
      </w:r>
      <w:r w:rsidRPr="001A6E5E">
        <w:rPr>
          <w:rFonts w:cs="Times New Roman"/>
          <w:sz w:val="22"/>
          <w:szCs w:val="22"/>
        </w:rPr>
        <w:t>jelentésekben az everolimusz</w:t>
      </w:r>
      <w:r w:rsidR="009E037F" w:rsidRPr="001A6E5E">
        <w:rPr>
          <w:rFonts w:cs="Times New Roman"/>
          <w:sz w:val="22"/>
          <w:szCs w:val="22"/>
        </w:rPr>
        <w:t xml:space="preserve"> alkalmazását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összefüggésbe hozták a hepatitis B reaktiválódásának súlyos, köztük halálos kimenetelű eseteivel.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fertőzés immunszuppressz</w:t>
      </w:r>
      <w:r w:rsidR="00EE2597" w:rsidRPr="001A6E5E">
        <w:rPr>
          <w:rFonts w:cs="Times New Roman"/>
          <w:sz w:val="22"/>
          <w:szCs w:val="22"/>
        </w:rPr>
        <w:t>ív</w:t>
      </w:r>
      <w:r w:rsidRPr="001A6E5E">
        <w:rPr>
          <w:rFonts w:cs="Times New Roman"/>
          <w:sz w:val="22"/>
          <w:szCs w:val="22"/>
        </w:rPr>
        <w:t xml:space="preserve"> időszakok alatti reaktiválódása előre várható esemény.</w:t>
      </w:r>
    </w:p>
    <w:p w14:paraId="7B12899D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113634CA" w14:textId="3E1467AF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Klinikai vizsgálatokban és </w:t>
      </w:r>
      <w:r w:rsidR="009E037F" w:rsidRPr="001A6E5E">
        <w:rPr>
          <w:rFonts w:cs="Times New Roman"/>
          <w:sz w:val="22"/>
          <w:szCs w:val="22"/>
        </w:rPr>
        <w:t xml:space="preserve">a forgalomba hozatalt követő </w:t>
      </w:r>
      <w:r w:rsidRPr="001A6E5E">
        <w:rPr>
          <w:rFonts w:cs="Times New Roman"/>
          <w:sz w:val="22"/>
          <w:szCs w:val="22"/>
        </w:rPr>
        <w:t xml:space="preserve">spontán bejelentésekben az everolimusz </w:t>
      </w:r>
      <w:r w:rsidR="009E037F" w:rsidRPr="001A6E5E">
        <w:rPr>
          <w:rFonts w:cs="Times New Roman"/>
          <w:sz w:val="22"/>
          <w:szCs w:val="22"/>
        </w:rPr>
        <w:t xml:space="preserve">alkalmazását </w:t>
      </w:r>
      <w:r w:rsidRPr="001A6E5E">
        <w:rPr>
          <w:rFonts w:cs="Times New Roman"/>
          <w:sz w:val="22"/>
          <w:szCs w:val="22"/>
        </w:rPr>
        <w:t>veseelégtelenség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eseteivel (beleértve a halálos kimenetelűt) és proteinuriával </w:t>
      </w:r>
      <w:r w:rsidR="009E037F" w:rsidRPr="001A6E5E">
        <w:rPr>
          <w:rFonts w:cs="Times New Roman"/>
          <w:sz w:val="22"/>
          <w:szCs w:val="22"/>
        </w:rPr>
        <w:t xml:space="preserve">hozták </w:t>
      </w:r>
      <w:r w:rsidRPr="001A6E5E">
        <w:rPr>
          <w:rFonts w:cs="Times New Roman"/>
          <w:sz w:val="22"/>
          <w:szCs w:val="22"/>
        </w:rPr>
        <w:t>összefüggésbe. A vesefunkció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folyamatos </w:t>
      </w:r>
      <w:r w:rsidR="009E037F" w:rsidRPr="001A6E5E">
        <w:rPr>
          <w:rFonts w:cs="Times New Roman"/>
          <w:sz w:val="22"/>
          <w:szCs w:val="22"/>
        </w:rPr>
        <w:t xml:space="preserve">monitorozása </w:t>
      </w:r>
      <w:r w:rsidRPr="001A6E5E">
        <w:rPr>
          <w:rFonts w:cs="Times New Roman"/>
          <w:sz w:val="22"/>
          <w:szCs w:val="22"/>
        </w:rPr>
        <w:t>javasolt (lásd 4.4 pont).</w:t>
      </w:r>
    </w:p>
    <w:p w14:paraId="6793DA75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2E30B9BC" w14:textId="2FDA87B5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Klinikai vizsgálatokban és a forgalomba hozatalt követő spontán </w:t>
      </w:r>
      <w:r w:rsidR="009E037F" w:rsidRPr="001A6E5E">
        <w:rPr>
          <w:rFonts w:cs="Times New Roman"/>
          <w:sz w:val="22"/>
          <w:szCs w:val="22"/>
        </w:rPr>
        <w:t>be</w:t>
      </w:r>
      <w:r w:rsidRPr="001A6E5E">
        <w:rPr>
          <w:rFonts w:cs="Times New Roman"/>
          <w:sz w:val="22"/>
          <w:szCs w:val="22"/>
        </w:rPr>
        <w:t>jelentésekben az everolimusz</w:t>
      </w:r>
      <w:r w:rsidR="009E037F" w:rsidRPr="001A6E5E">
        <w:rPr>
          <w:rFonts w:cs="Times New Roman"/>
          <w:sz w:val="22"/>
          <w:szCs w:val="22"/>
        </w:rPr>
        <w:t xml:space="preserve"> alkalmazását</w:t>
      </w:r>
      <w:r w:rsidRPr="001A6E5E">
        <w:rPr>
          <w:rFonts w:cs="Times New Roman"/>
          <w:sz w:val="22"/>
          <w:szCs w:val="22"/>
        </w:rPr>
        <w:t xml:space="preserve"> amenorrhoea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(másodlagos amenorrhoea és más menstruációs rendellenességek) eseteivel hozták összefüggésbe.</w:t>
      </w:r>
    </w:p>
    <w:p w14:paraId="1E52251C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50666568" w14:textId="1DDDBB42" w:rsidR="003805B5" w:rsidRPr="001A6E5E" w:rsidRDefault="009E037F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K</w:t>
      </w:r>
      <w:r w:rsidR="00EF1C63" w:rsidRPr="001A6E5E">
        <w:rPr>
          <w:rFonts w:cs="Times New Roman"/>
          <w:sz w:val="22"/>
          <w:szCs w:val="22"/>
        </w:rPr>
        <w:t>linikai vizsgálatokban és a forgalomba hozatalt követő spontán bejelentésekben az everolimusz</w:t>
      </w:r>
      <w:r w:rsidR="00EF1C63"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alkalmazását </w:t>
      </w:r>
      <w:r w:rsidR="00EF1C63" w:rsidRPr="001A6E5E">
        <w:rPr>
          <w:rFonts w:cs="Times New Roman"/>
          <w:sz w:val="22"/>
          <w:szCs w:val="22"/>
        </w:rPr>
        <w:t>PJP</w:t>
      </w:r>
      <w:r w:rsidR="00F85200">
        <w:rPr>
          <w:rFonts w:cs="Times New Roman"/>
          <w:sz w:val="22"/>
          <w:szCs w:val="22"/>
        </w:rPr>
        <w:t>/</w:t>
      </w:r>
      <w:r w:rsidR="00EF1C63" w:rsidRPr="001A6E5E">
        <w:rPr>
          <w:rFonts w:cs="Times New Roman"/>
          <w:sz w:val="22"/>
          <w:szCs w:val="22"/>
        </w:rPr>
        <w:t>PCP eseteive</w:t>
      </w:r>
      <w:r w:rsidR="00482C44" w:rsidRPr="001A6E5E">
        <w:rPr>
          <w:rFonts w:cs="Times New Roman"/>
          <w:sz w:val="22"/>
          <w:szCs w:val="22"/>
        </w:rPr>
        <w:t>l</w:t>
      </w:r>
      <w:r w:rsidRPr="001A6E5E">
        <w:rPr>
          <w:rFonts w:cs="Times New Roman"/>
          <w:sz w:val="22"/>
          <w:szCs w:val="22"/>
        </w:rPr>
        <w:t xml:space="preserve"> hozták összefüggésbe</w:t>
      </w:r>
      <w:r w:rsidR="00EF1C63" w:rsidRPr="001A6E5E">
        <w:rPr>
          <w:rFonts w:cs="Times New Roman"/>
          <w:sz w:val="22"/>
          <w:szCs w:val="22"/>
        </w:rPr>
        <w:t xml:space="preserve">, melyek némelyike </w:t>
      </w:r>
      <w:r w:rsidR="00482C44" w:rsidRPr="001A6E5E">
        <w:rPr>
          <w:rFonts w:cs="Times New Roman"/>
          <w:sz w:val="22"/>
          <w:szCs w:val="22"/>
        </w:rPr>
        <w:t xml:space="preserve">halálos </w:t>
      </w:r>
      <w:r w:rsidR="00EF1C63" w:rsidRPr="001A6E5E">
        <w:rPr>
          <w:rFonts w:cs="Times New Roman"/>
          <w:sz w:val="22"/>
          <w:szCs w:val="22"/>
        </w:rPr>
        <w:t>kimenetelű</w:t>
      </w:r>
      <w:r w:rsidR="00EF1C63" w:rsidRPr="001A6E5E">
        <w:rPr>
          <w:rFonts w:cs="Times New Roman"/>
          <w:w w:val="102"/>
          <w:sz w:val="22"/>
          <w:szCs w:val="22"/>
        </w:rPr>
        <w:t xml:space="preserve"> </w:t>
      </w:r>
      <w:r w:rsidR="00EF1C63" w:rsidRPr="001A6E5E">
        <w:rPr>
          <w:rFonts w:cs="Times New Roman"/>
          <w:sz w:val="22"/>
          <w:szCs w:val="22"/>
        </w:rPr>
        <w:t>volt (lásd 4.4 pont).</w:t>
      </w:r>
    </w:p>
    <w:p w14:paraId="034D3681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44309FAC" w14:textId="61089E5A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klinikai vizsgálatokban és a forgalomba hozatalt követő spontán bejelentésekben az ACE-inhibitorokkal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történő egyidejű alkalmazás során vagy anélkül angiooedemáról számoltak be</w:t>
      </w:r>
      <w:r w:rsidR="00B642E9">
        <w:rPr>
          <w:rFonts w:cs="Times New Roman"/>
          <w:sz w:val="22"/>
          <w:szCs w:val="22"/>
        </w:rPr>
        <w:t xml:space="preserve"> </w:t>
      </w:r>
      <w:r w:rsidR="00B642E9" w:rsidRPr="001A6E5E">
        <w:rPr>
          <w:rFonts w:cs="Times New Roman"/>
          <w:sz w:val="22"/>
          <w:szCs w:val="22"/>
        </w:rPr>
        <w:t>(lásd 4.4 pont)</w:t>
      </w:r>
      <w:r w:rsidRPr="001A6E5E">
        <w:rPr>
          <w:rFonts w:cs="Times New Roman"/>
          <w:sz w:val="22"/>
          <w:szCs w:val="22"/>
        </w:rPr>
        <w:t>.</w:t>
      </w:r>
    </w:p>
    <w:p w14:paraId="186A54CB" w14:textId="77777777" w:rsidR="0087306F" w:rsidRPr="001A6E5E" w:rsidRDefault="0087306F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u w:val="single" w:color="000000"/>
        </w:rPr>
      </w:pPr>
    </w:p>
    <w:p w14:paraId="4243A8EB" w14:textId="5E6595E3" w:rsidR="003805B5" w:rsidRPr="001A6E5E" w:rsidRDefault="00EF1C63" w:rsidP="009F544B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Idősek</w:t>
      </w:r>
    </w:p>
    <w:p w14:paraId="38B4098D" w14:textId="7553A76D" w:rsidR="003805B5" w:rsidRPr="001A6E5E" w:rsidRDefault="00EF1C63" w:rsidP="009F544B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Az összesített biztonságossági adatgyűjtés során az </w:t>
      </w:r>
      <w:r w:rsidR="006F07D0" w:rsidRPr="001A6E5E">
        <w:rPr>
          <w:rFonts w:cs="Times New Roman"/>
          <w:sz w:val="22"/>
          <w:szCs w:val="22"/>
        </w:rPr>
        <w:t>everolimuss</w:t>
      </w:r>
      <w:r w:rsidR="00D57A3A" w:rsidRPr="001A6E5E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>al kezelt betegek 37%-a 65 éves vagy idősebb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volt. Azon betegek száma, akiknél a gyógyszeres kezelést a mellékhatások miatt le kellett állítani, magasabb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volt a 65 éves vagy idősebb betegeknél (20% </w:t>
      </w:r>
      <w:r w:rsidRPr="001A6E5E">
        <w:rPr>
          <w:rFonts w:cs="Times New Roman"/>
          <w:i/>
          <w:sz w:val="22"/>
          <w:szCs w:val="22"/>
        </w:rPr>
        <w:t xml:space="preserve">vs. </w:t>
      </w:r>
      <w:r w:rsidRPr="001A6E5E">
        <w:rPr>
          <w:rFonts w:cs="Times New Roman"/>
          <w:sz w:val="22"/>
          <w:szCs w:val="22"/>
        </w:rPr>
        <w:t>13%). A leállításhoz vezető leggyakoribb mellékhatások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pneumonitis (beleértve az interstitialis tüdőbetegséget is), stomatitis, </w:t>
      </w:r>
      <w:r w:rsidR="009E037F" w:rsidRPr="001A6E5E">
        <w:rPr>
          <w:rFonts w:cs="Times New Roman"/>
          <w:sz w:val="22"/>
          <w:szCs w:val="22"/>
        </w:rPr>
        <w:t xml:space="preserve">kimerültség </w:t>
      </w:r>
      <w:r w:rsidRPr="001A6E5E">
        <w:rPr>
          <w:rFonts w:cs="Times New Roman"/>
          <w:sz w:val="22"/>
          <w:szCs w:val="22"/>
        </w:rPr>
        <w:t>és dyspnoea voltak.</w:t>
      </w:r>
    </w:p>
    <w:p w14:paraId="6DDF3951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27A6C320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Feltételezett mellékhatások bejelentése</w:t>
      </w:r>
    </w:p>
    <w:p w14:paraId="719CE383" w14:textId="77777777" w:rsidR="009E037F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gyógyszer engedélyezését követően lényeges a feltételezett mellékhatások bejelentése, mert ez fontos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eszköze annak, hogy a gyógyszer előny/kockázat profilját folyamatosan figyelemmel lehessen kísérni.</w:t>
      </w:r>
    </w:p>
    <w:p w14:paraId="43986F47" w14:textId="254AE3F4" w:rsidR="00444EAF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egészségügyi szakembereket kérjük, hogy jelentsék be a feltételezett mellékhatásokat a hatóság részére </w:t>
      </w:r>
      <w:r w:rsidR="00444EAF" w:rsidRPr="009F544B">
        <w:rPr>
          <w:rFonts w:cs="Times New Roman"/>
          <w:sz w:val="22"/>
          <w:szCs w:val="22"/>
          <w:highlight w:val="lightGray"/>
        </w:rPr>
        <w:t xml:space="preserve">az </w:t>
      </w:r>
      <w:hyperlink r:id="rId8" w:history="1">
        <w:r w:rsidR="00444EAF" w:rsidRPr="009F544B">
          <w:rPr>
            <w:rStyle w:val="Hiperhivatkozs"/>
            <w:rFonts w:cs="Times New Roman"/>
            <w:color w:val="auto"/>
            <w:sz w:val="22"/>
            <w:szCs w:val="22"/>
            <w:highlight w:val="lightGray"/>
            <w:lang w:val="hu-HU"/>
          </w:rPr>
          <w:t>V. függelékben</w:t>
        </w:r>
      </w:hyperlink>
      <w:r w:rsidR="00444EAF" w:rsidRPr="009F544B">
        <w:rPr>
          <w:rFonts w:cs="Times New Roman"/>
          <w:sz w:val="22"/>
          <w:szCs w:val="22"/>
          <w:highlight w:val="lightGray"/>
          <w:lang w:val="hu-HU"/>
        </w:rPr>
        <w:t xml:space="preserve"> található elérhetőségek valamelyikén keresztül</w:t>
      </w:r>
      <w:r w:rsidR="00444EAF" w:rsidRPr="001A6E5E">
        <w:rPr>
          <w:rFonts w:cs="Times New Roman"/>
          <w:sz w:val="22"/>
          <w:szCs w:val="22"/>
          <w:lang w:val="hu-HU"/>
        </w:rPr>
        <w:t>.</w:t>
      </w:r>
    </w:p>
    <w:p w14:paraId="49F1C9AA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5BD2548D" w14:textId="77777777" w:rsidR="003805B5" w:rsidRPr="001A6E5E" w:rsidRDefault="00EF1C63" w:rsidP="009F544B">
      <w:pPr>
        <w:pStyle w:val="Cmsor1"/>
        <w:numPr>
          <w:ilvl w:val="1"/>
          <w:numId w:val="3"/>
        </w:numPr>
        <w:tabs>
          <w:tab w:val="left" w:pos="567"/>
        </w:tabs>
        <w:ind w:left="0" w:firstLine="0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Túladagolás</w:t>
      </w:r>
    </w:p>
    <w:p w14:paraId="2F027E3D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</w:p>
    <w:p w14:paraId="0DB1BBE9" w14:textId="3C2F4E8C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 emberek</w:t>
      </w:r>
      <w:r w:rsidR="009E037F" w:rsidRPr="001A6E5E">
        <w:rPr>
          <w:rFonts w:cs="Times New Roman"/>
          <w:sz w:val="22"/>
          <w:szCs w:val="22"/>
        </w:rPr>
        <w:t>nél</w:t>
      </w:r>
      <w:r w:rsidRPr="001A6E5E">
        <w:rPr>
          <w:rFonts w:cs="Times New Roman"/>
          <w:sz w:val="22"/>
          <w:szCs w:val="22"/>
        </w:rPr>
        <w:t xml:space="preserve"> túladagolással kapcsolatban </w:t>
      </w:r>
      <w:r w:rsidR="00742F0C" w:rsidRPr="001A6E5E">
        <w:rPr>
          <w:rFonts w:cs="Times New Roman"/>
          <w:sz w:val="22"/>
          <w:szCs w:val="22"/>
        </w:rPr>
        <w:t xml:space="preserve">dokumentált </w:t>
      </w:r>
      <w:r w:rsidRPr="001A6E5E">
        <w:rPr>
          <w:rFonts w:cs="Times New Roman"/>
          <w:sz w:val="22"/>
          <w:szCs w:val="22"/>
        </w:rPr>
        <w:t>tapasztalat nagyon korlátozott.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Legfeljebb 70</w:t>
      </w:r>
      <w:r w:rsidR="00742F0C" w:rsidRPr="001A6E5E">
        <w:rPr>
          <w:rFonts w:cs="Times New Roman"/>
          <w:sz w:val="22"/>
          <w:szCs w:val="22"/>
        </w:rPr>
        <w:t> </w:t>
      </w:r>
      <w:r w:rsidRPr="001A6E5E">
        <w:rPr>
          <w:rFonts w:cs="Times New Roman"/>
          <w:sz w:val="22"/>
          <w:szCs w:val="22"/>
        </w:rPr>
        <w:t>mg-os egyszeri adagokat adtak, elfogadható akut tolerabilitással. Minden túladagolás esetén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általános szupportív intézkedéseket kell kezdeni.</w:t>
      </w:r>
    </w:p>
    <w:p w14:paraId="768293A3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0A66C4B0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239439C7" w14:textId="77777777" w:rsidR="003805B5" w:rsidRPr="001A6E5E" w:rsidRDefault="00826E8A" w:rsidP="009F544B">
      <w:pPr>
        <w:pStyle w:val="Cmsor1"/>
        <w:numPr>
          <w:ilvl w:val="0"/>
          <w:numId w:val="4"/>
        </w:numPr>
        <w:tabs>
          <w:tab w:val="left" w:pos="567"/>
        </w:tabs>
        <w:ind w:left="0" w:firstLine="0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FARMAKOLÓGIAI </w:t>
      </w:r>
      <w:r w:rsidR="00EF1C63" w:rsidRPr="001A6E5E">
        <w:rPr>
          <w:rFonts w:cs="Times New Roman"/>
          <w:sz w:val="22"/>
          <w:szCs w:val="22"/>
        </w:rPr>
        <w:t>TULAJDONSÁGOK</w:t>
      </w:r>
    </w:p>
    <w:p w14:paraId="087956B8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</w:p>
    <w:p w14:paraId="32009900" w14:textId="77777777" w:rsidR="003805B5" w:rsidRPr="001A6E5E" w:rsidRDefault="00EF1C63" w:rsidP="009F544B">
      <w:pPr>
        <w:numPr>
          <w:ilvl w:val="1"/>
          <w:numId w:val="4"/>
        </w:numPr>
        <w:tabs>
          <w:tab w:val="left" w:pos="567"/>
        </w:tabs>
        <w:ind w:left="0" w:firstLine="0"/>
        <w:jc w:val="left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b/>
        </w:rPr>
        <w:t>Farmakodinámiás tulajdonságok</w:t>
      </w:r>
    </w:p>
    <w:p w14:paraId="5BFA6BC4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</w:p>
    <w:p w14:paraId="31052515" w14:textId="3903F76E" w:rsidR="003805B5" w:rsidRPr="001A6E5E" w:rsidRDefault="00EF1C63" w:rsidP="009F544B">
      <w:pPr>
        <w:pStyle w:val="Szvegtrzs"/>
        <w:tabs>
          <w:tab w:val="left" w:pos="567"/>
        </w:tabs>
        <w:ind w:left="0" w:right="12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Farmakoterápiás csoport: Daganatelle</w:t>
      </w:r>
      <w:r w:rsidR="00117124" w:rsidRPr="001A6E5E">
        <w:rPr>
          <w:rFonts w:cs="Times New Roman"/>
          <w:sz w:val="22"/>
          <w:szCs w:val="22"/>
        </w:rPr>
        <w:t>nes szerek, egyéb daganatellenes szerek</w:t>
      </w:r>
      <w:r w:rsidRPr="001A6E5E">
        <w:rPr>
          <w:rFonts w:cs="Times New Roman"/>
          <w:sz w:val="22"/>
          <w:szCs w:val="22"/>
        </w:rPr>
        <w:t>, proteinkináz</w:t>
      </w:r>
      <w:r w:rsidR="00742F0C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inhibitorok, ATC kód: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L01E</w:t>
      </w:r>
      <w:r w:rsidR="00D2247B">
        <w:rPr>
          <w:rFonts w:cs="Times New Roman"/>
          <w:sz w:val="22"/>
          <w:szCs w:val="22"/>
        </w:rPr>
        <w:t>G</w:t>
      </w:r>
      <w:r w:rsidRPr="001A6E5E">
        <w:rPr>
          <w:rFonts w:cs="Times New Roman"/>
          <w:sz w:val="22"/>
          <w:szCs w:val="22"/>
        </w:rPr>
        <w:t>0</w:t>
      </w:r>
      <w:r w:rsidR="00D2247B">
        <w:rPr>
          <w:rFonts w:cs="Times New Roman"/>
          <w:sz w:val="22"/>
          <w:szCs w:val="22"/>
        </w:rPr>
        <w:t>2</w:t>
      </w:r>
    </w:p>
    <w:p w14:paraId="2D6C592B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30A5857D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Hatásmechanizmus</w:t>
      </w:r>
    </w:p>
    <w:p w14:paraId="425BBEE2" w14:textId="19763B6E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 everolimusz egy szelektív mTOR</w:t>
      </w:r>
      <w:r w:rsidR="00D43337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 xml:space="preserve"> (emlős rapamicin-célpont – mammalian target of rapamycin)</w:t>
      </w:r>
      <w:r w:rsidR="00F73D1F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inhibitor. Az mTOR egy kulcsfontosságú szerin-treonin-kináz, amelynek aktivitása számos humán daganat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esetén közismerten fokozott. Az everolimusz az intracelluláris FKBP-12 fehérjéhez kötődik komplexet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képezve, ami gátolja az mTOR komplex-1 (mTORC1) aktivitását. Az mTORC1 jelátviteli út gátlása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megakadályozza a fehérjék transzlációját és szintézisét az S6 riboszomális protein-kináz és a sejtciklusban,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az angiogenesisben és a glikolízisben résztvevő fehérjéket szabályozó eukarióta elongációs faktor 4E-kötő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fehérje (4EBP-1) aktivitásának csökkentése révén. A S6K1 feltételezhetően foszforilálja az</w:t>
      </w:r>
      <w:r w:rsidR="00826E8A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ösztrogén-receptor aktivációs funkció domain 1-et, ami a ligandtól független receptor-aktivációért felelős.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Az everolimusz csökkenti a vascularis endothelialis növekedési faktor (VEGF) szintjét, ami a daganatban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zajló angiogenezis folyamatát potenciálja. Az everolimusz a daganatsejt, az endothelsejtek, fibroblastok és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az érfal simaizomsetjek növekedésének és proliferációjának erős inhibitora, valamint kimutatták, hogy </w:t>
      </w:r>
      <w:r w:rsidRPr="001A6E5E">
        <w:rPr>
          <w:rFonts w:cs="Times New Roman"/>
          <w:i/>
          <w:sz w:val="22"/>
          <w:szCs w:val="22"/>
        </w:rPr>
        <w:t>in</w:t>
      </w:r>
      <w:r w:rsidRPr="001A6E5E">
        <w:rPr>
          <w:rFonts w:cs="Times New Roman"/>
          <w:i/>
          <w:w w:val="102"/>
          <w:sz w:val="22"/>
          <w:szCs w:val="22"/>
        </w:rPr>
        <w:t xml:space="preserve"> </w:t>
      </w:r>
      <w:r w:rsidRPr="001A6E5E">
        <w:rPr>
          <w:rFonts w:cs="Times New Roman"/>
          <w:i/>
          <w:sz w:val="22"/>
          <w:szCs w:val="22"/>
        </w:rPr>
        <w:t xml:space="preserve">vivo </w:t>
      </w:r>
      <w:r w:rsidRPr="001A6E5E">
        <w:rPr>
          <w:rFonts w:cs="Times New Roman"/>
          <w:sz w:val="22"/>
          <w:szCs w:val="22"/>
        </w:rPr>
        <w:t xml:space="preserve">és </w:t>
      </w:r>
      <w:r w:rsidRPr="001A6E5E">
        <w:rPr>
          <w:rFonts w:cs="Times New Roman"/>
          <w:i/>
          <w:sz w:val="22"/>
          <w:szCs w:val="22"/>
        </w:rPr>
        <w:t xml:space="preserve">in vitro </w:t>
      </w:r>
      <w:r w:rsidRPr="001A6E5E">
        <w:rPr>
          <w:rFonts w:cs="Times New Roman"/>
          <w:sz w:val="22"/>
          <w:szCs w:val="22"/>
        </w:rPr>
        <w:t>a szolid tumorokban csökkenti a glikolízist.</w:t>
      </w:r>
    </w:p>
    <w:p w14:paraId="54B6C4E8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02ACEC33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Klinikai hatásosság és biztonságosság</w:t>
      </w:r>
    </w:p>
    <w:p w14:paraId="3EEE13EE" w14:textId="77777777" w:rsidR="003805B5" w:rsidRPr="001A6E5E" w:rsidRDefault="00EF1C63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i/>
        </w:rPr>
        <w:t>Hormonreceptor-pozitív előrehaladott emlőrák</w:t>
      </w:r>
    </w:p>
    <w:p w14:paraId="4E7F5C2B" w14:textId="683805B5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 BOLERO-2 (CRAD001Y2301-vizsgálat) az </w:t>
      </w:r>
      <w:r w:rsidR="00CE32FB" w:rsidRPr="001A6E5E">
        <w:rPr>
          <w:rFonts w:cs="Times New Roman"/>
          <w:sz w:val="22"/>
          <w:szCs w:val="22"/>
        </w:rPr>
        <w:t>e</w:t>
      </w:r>
      <w:r w:rsidR="00826E8A" w:rsidRPr="001A6E5E">
        <w:rPr>
          <w:rFonts w:cs="Times New Roman"/>
          <w:sz w:val="22"/>
          <w:szCs w:val="22"/>
        </w:rPr>
        <w:t>verolimus</w:t>
      </w:r>
      <w:r w:rsidR="00CE32FB" w:rsidRPr="001A6E5E">
        <w:rPr>
          <w:rFonts w:cs="Times New Roman"/>
          <w:sz w:val="22"/>
          <w:szCs w:val="22"/>
        </w:rPr>
        <w:t xml:space="preserve">z </w:t>
      </w:r>
      <w:r w:rsidR="00826E8A" w:rsidRPr="001A6E5E">
        <w:rPr>
          <w:rFonts w:cs="Times New Roman"/>
          <w:sz w:val="22"/>
          <w:szCs w:val="22"/>
        </w:rPr>
        <w:t>+ </w:t>
      </w:r>
      <w:r w:rsidRPr="001A6E5E">
        <w:rPr>
          <w:rFonts w:cs="Times New Roman"/>
          <w:sz w:val="22"/>
          <w:szCs w:val="22"/>
        </w:rPr>
        <w:t>exemesztán, illetve a placebo</w:t>
      </w:r>
      <w:r w:rsidR="00826E8A" w:rsidRPr="001A6E5E">
        <w:rPr>
          <w:rFonts w:cs="Times New Roman"/>
          <w:sz w:val="22"/>
          <w:szCs w:val="22"/>
        </w:rPr>
        <w:t> + </w:t>
      </w:r>
      <w:r w:rsidRPr="001A6E5E">
        <w:rPr>
          <w:rFonts w:cs="Times New Roman"/>
          <w:sz w:val="22"/>
          <w:szCs w:val="22"/>
        </w:rPr>
        <w:t>exemesztán egy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randomizált, kettő</w:t>
      </w:r>
      <w:r w:rsidR="00D570DC" w:rsidRPr="001A6E5E">
        <w:rPr>
          <w:rFonts w:cs="Times New Roman"/>
          <w:sz w:val="22"/>
          <w:szCs w:val="22"/>
        </w:rPr>
        <w:t>s v</w:t>
      </w:r>
      <w:r w:rsidRPr="001A6E5E">
        <w:rPr>
          <w:rFonts w:cs="Times New Roman"/>
          <w:sz w:val="22"/>
          <w:szCs w:val="22"/>
        </w:rPr>
        <w:t xml:space="preserve">ak, </w:t>
      </w:r>
      <w:r w:rsidR="00D570DC" w:rsidRPr="001A6E5E">
        <w:rPr>
          <w:rFonts w:cs="Times New Roman"/>
          <w:sz w:val="22"/>
          <w:szCs w:val="22"/>
        </w:rPr>
        <w:t>többcentrumos</w:t>
      </w:r>
      <w:r w:rsidRPr="001A6E5E">
        <w:rPr>
          <w:rFonts w:cs="Times New Roman"/>
          <w:sz w:val="22"/>
          <w:szCs w:val="22"/>
        </w:rPr>
        <w:t xml:space="preserve">, </w:t>
      </w:r>
      <w:r w:rsidR="00D570DC" w:rsidRPr="001A6E5E">
        <w:rPr>
          <w:rFonts w:cs="Times New Roman"/>
          <w:sz w:val="22"/>
          <w:szCs w:val="22"/>
        </w:rPr>
        <w:t>III. fázisú</w:t>
      </w:r>
      <w:r w:rsidRPr="001A6E5E">
        <w:rPr>
          <w:rFonts w:cs="Times New Roman"/>
          <w:sz w:val="22"/>
          <w:szCs w:val="22"/>
        </w:rPr>
        <w:t xml:space="preserve"> vizsgálata, amit olyan, pos</w:t>
      </w:r>
      <w:r w:rsidR="00E41835" w:rsidRPr="001A6E5E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>tmenopau</w:t>
      </w:r>
      <w:r w:rsidR="00E41835" w:rsidRPr="001A6E5E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>ában lévő nőkkel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végeztek, akiknél egy korábbi letrozol- vagy anasztrozol-kezelés után az ösztrogénreceptor-pozitív,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HER2/neu-negatív, előrehaladott emlőrák recidívája vagy progressziója alakult ki. A randomizációt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hormonkezelés előtti dokumentált szenzitivitás és a visceralis metasztázis megléte szerint </w:t>
      </w:r>
      <w:r w:rsidR="005F5A9D">
        <w:rPr>
          <w:rFonts w:cs="Times New Roman"/>
          <w:sz w:val="22"/>
          <w:szCs w:val="22"/>
        </w:rPr>
        <w:t>rétegezték</w:t>
      </w:r>
      <w:r w:rsidRPr="001A6E5E">
        <w:rPr>
          <w:rFonts w:cs="Times New Roman"/>
          <w:sz w:val="22"/>
          <w:szCs w:val="22"/>
        </w:rPr>
        <w:t>.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hormonkezelés előtti szenzitivitást vagy (1) az előrehaladott állapotú betegség legalább egy, korábbi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hormonkezelés</w:t>
      </w:r>
      <w:r w:rsidR="00742F0C" w:rsidRPr="001A6E5E">
        <w:rPr>
          <w:rFonts w:cs="Times New Roman"/>
          <w:sz w:val="22"/>
          <w:szCs w:val="22"/>
        </w:rPr>
        <w:t xml:space="preserve"> hatására</w:t>
      </w:r>
      <w:r w:rsidRPr="001A6E5E">
        <w:rPr>
          <w:rFonts w:cs="Times New Roman"/>
          <w:sz w:val="22"/>
          <w:szCs w:val="22"/>
        </w:rPr>
        <w:t xml:space="preserve"> kialakult, dokumentált kedvező klinikai hatásával (teljes remisszió [CR], részleges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remisszió [PR], </w:t>
      </w:r>
      <w:r w:rsidR="00742F0C" w:rsidRPr="001A6E5E">
        <w:rPr>
          <w:rFonts w:cs="Times New Roman"/>
          <w:sz w:val="22"/>
          <w:szCs w:val="22"/>
        </w:rPr>
        <w:t xml:space="preserve">stabil betegség </w:t>
      </w:r>
      <w:r w:rsidRPr="001A6E5E">
        <w:rPr>
          <w:rFonts w:cs="Times New Roman"/>
          <w:sz w:val="22"/>
          <w:szCs w:val="22"/>
        </w:rPr>
        <w:t>≥24 hétig) vagy (2) a recidíva előtti legalább 24 hónapos adjuváns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hormonkezeléssel definiálták.</w:t>
      </w:r>
    </w:p>
    <w:p w14:paraId="06FFABC6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196D8FB7" w14:textId="483FED49" w:rsidR="00826E8A" w:rsidRPr="001A6E5E" w:rsidRDefault="00EF1C63" w:rsidP="0045365C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vizsgálat elsődleges végpontja a vizsgálatot végző értékelésén (helyi radiológiai vizsgálat) alapuló,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RECIST (Response Evaluation Criteria in Solid Tumors </w:t>
      </w:r>
      <w:r w:rsidR="00BA2C40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 xml:space="preserve"> válaszadást értékelő kritériumok szolid tumoros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betegeknél) szerinti progressziómentes túlélés (PFS) volt. A szupportív PFS-analízisek egy független,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központi radiológiai felülvizsgálaton alapultak.</w:t>
      </w:r>
      <w:r w:rsidR="00826E8A" w:rsidRPr="001A6E5E">
        <w:rPr>
          <w:rFonts w:cs="Times New Roman"/>
          <w:sz w:val="22"/>
          <w:szCs w:val="22"/>
        </w:rPr>
        <w:t xml:space="preserve"> </w:t>
      </w:r>
    </w:p>
    <w:p w14:paraId="1B2F2F95" w14:textId="77777777" w:rsidR="00826E8A" w:rsidRPr="001A6E5E" w:rsidRDefault="00826E8A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</w:p>
    <w:p w14:paraId="7C412145" w14:textId="7E5F91D3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másodlagos végpontok közé tartozott a teljes túlélés (OS), az objektív válaszadási arány, a klinikailag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kedvező hatás aránya, a biztonságosság, az életminőségben</w:t>
      </w:r>
      <w:r w:rsidR="00742F0C" w:rsidRPr="001A6E5E">
        <w:rPr>
          <w:rFonts w:cs="Times New Roman"/>
          <w:sz w:val="22"/>
          <w:szCs w:val="22"/>
        </w:rPr>
        <w:t xml:space="preserve"> (quality of life, QoL)</w:t>
      </w:r>
      <w:r w:rsidRPr="001A6E5E">
        <w:rPr>
          <w:rFonts w:cs="Times New Roman"/>
          <w:sz w:val="22"/>
          <w:szCs w:val="22"/>
        </w:rPr>
        <w:t xml:space="preserve"> bekövetkező változás, valamint az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ECOG PS (Eastern Cooperative Oncology Group teljesítménystátusz) romlásáig eltelt idő.</w:t>
      </w:r>
    </w:p>
    <w:p w14:paraId="69A65278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2CB6AFEB" w14:textId="420DEC15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Összesen 724 beteget randomizáltak 2:1 arányban a kombinált everolimusz (napi 10</w:t>
      </w:r>
      <w:r w:rsidR="0035402F" w:rsidRPr="001A6E5E">
        <w:rPr>
          <w:rFonts w:cs="Times New Roman"/>
          <w:sz w:val="22"/>
          <w:szCs w:val="22"/>
        </w:rPr>
        <w:t> </w:t>
      </w:r>
      <w:r w:rsidRPr="001A6E5E">
        <w:rPr>
          <w:rFonts w:cs="Times New Roman"/>
          <w:sz w:val="22"/>
          <w:szCs w:val="22"/>
        </w:rPr>
        <w:t>mg)</w:t>
      </w:r>
      <w:r w:rsidR="0035402F" w:rsidRPr="001A6E5E">
        <w:rPr>
          <w:rFonts w:cs="Times New Roman"/>
          <w:sz w:val="22"/>
          <w:szCs w:val="22"/>
        </w:rPr>
        <w:t> </w:t>
      </w:r>
      <w:r w:rsidRPr="001A6E5E">
        <w:rPr>
          <w:rFonts w:cs="Times New Roman"/>
          <w:sz w:val="22"/>
          <w:szCs w:val="22"/>
        </w:rPr>
        <w:t>+</w:t>
      </w:r>
      <w:r w:rsidR="0035402F" w:rsidRPr="001A6E5E">
        <w:rPr>
          <w:rFonts w:cs="Times New Roman"/>
          <w:sz w:val="22"/>
          <w:szCs w:val="22"/>
        </w:rPr>
        <w:t> </w:t>
      </w:r>
      <w:r w:rsidRPr="001A6E5E">
        <w:rPr>
          <w:rFonts w:cs="Times New Roman"/>
          <w:sz w:val="22"/>
          <w:szCs w:val="22"/>
        </w:rPr>
        <w:t>exemesztán-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(napi 25 mg) (n = 485) vagy a placebo + exemesztán-karra (napi 25</w:t>
      </w:r>
      <w:r w:rsidR="0035402F" w:rsidRPr="001A6E5E">
        <w:rPr>
          <w:rFonts w:cs="Times New Roman"/>
          <w:sz w:val="22"/>
          <w:szCs w:val="22"/>
        </w:rPr>
        <w:t> </w:t>
      </w:r>
      <w:r w:rsidRPr="001A6E5E">
        <w:rPr>
          <w:rFonts w:cs="Times New Roman"/>
          <w:sz w:val="22"/>
          <w:szCs w:val="22"/>
        </w:rPr>
        <w:t>mg) (n = 239). A végső OS</w:t>
      </w:r>
      <w:r w:rsidR="00742F0C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analíziskor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az everolimusz-kezelés medián időtartama 24,0 hét volt (</w:t>
      </w:r>
      <w:r w:rsidR="00E41835" w:rsidRPr="001A6E5E">
        <w:rPr>
          <w:rFonts w:cs="Times New Roman"/>
          <w:sz w:val="22"/>
          <w:szCs w:val="22"/>
        </w:rPr>
        <w:t>tartomány:</w:t>
      </w:r>
      <w:r w:rsidRPr="001A6E5E">
        <w:rPr>
          <w:rFonts w:cs="Times New Roman"/>
          <w:sz w:val="22"/>
          <w:szCs w:val="22"/>
        </w:rPr>
        <w:t xml:space="preserve"> 1,0</w:t>
      </w:r>
      <w:r w:rsidR="00D2193C">
        <w:rPr>
          <w:rFonts w:cs="Times New Roman"/>
          <w:sz w:val="22"/>
          <w:szCs w:val="22"/>
        </w:rPr>
        <w:noBreakHyphen/>
      </w:r>
      <w:r w:rsidRPr="001A6E5E">
        <w:rPr>
          <w:rFonts w:cs="Times New Roman"/>
          <w:sz w:val="22"/>
          <w:szCs w:val="22"/>
        </w:rPr>
        <w:t>199,1</w:t>
      </w:r>
      <w:r w:rsidR="00D2193C">
        <w:rPr>
          <w:rFonts w:cs="Times New Roman"/>
          <w:sz w:val="22"/>
          <w:szCs w:val="22"/>
        </w:rPr>
        <w:t> </w:t>
      </w:r>
      <w:r w:rsidRPr="001A6E5E">
        <w:rPr>
          <w:rFonts w:cs="Times New Roman"/>
          <w:sz w:val="22"/>
          <w:szCs w:val="22"/>
        </w:rPr>
        <w:t>hét). Az</w:t>
      </w:r>
      <w:r w:rsidR="00576072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exemesztán-kezelés medián időtartama az everolimusz + exemesztánt kapó betegeknél hosszabb volt,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="0035402F" w:rsidRPr="001A6E5E">
        <w:rPr>
          <w:rFonts w:cs="Times New Roman"/>
          <w:sz w:val="22"/>
          <w:szCs w:val="22"/>
        </w:rPr>
        <w:t>29,5 </w:t>
      </w:r>
      <w:r w:rsidRPr="001A6E5E">
        <w:rPr>
          <w:rFonts w:cs="Times New Roman"/>
          <w:sz w:val="22"/>
          <w:szCs w:val="22"/>
        </w:rPr>
        <w:t>hét (1,0</w:t>
      </w:r>
      <w:r w:rsidR="00D2193C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>199,1), mint a place</w:t>
      </w:r>
      <w:r w:rsidR="0035402F" w:rsidRPr="001A6E5E">
        <w:rPr>
          <w:rFonts w:cs="Times New Roman"/>
          <w:sz w:val="22"/>
          <w:szCs w:val="22"/>
        </w:rPr>
        <w:t>bo + exemesztánt kapóknál, 14,1 </w:t>
      </w:r>
      <w:r w:rsidRPr="001A6E5E">
        <w:rPr>
          <w:rFonts w:cs="Times New Roman"/>
          <w:sz w:val="22"/>
          <w:szCs w:val="22"/>
        </w:rPr>
        <w:t>hét (1,0</w:t>
      </w:r>
      <w:r w:rsidR="00D2193C">
        <w:rPr>
          <w:rFonts w:cs="Times New Roman"/>
          <w:sz w:val="22"/>
          <w:szCs w:val="22"/>
        </w:rPr>
        <w:noBreakHyphen/>
      </w:r>
      <w:r w:rsidRPr="001A6E5E">
        <w:rPr>
          <w:rFonts w:cs="Times New Roman"/>
          <w:sz w:val="22"/>
          <w:szCs w:val="22"/>
        </w:rPr>
        <w:t>156,0).</w:t>
      </w:r>
    </w:p>
    <w:p w14:paraId="77879A8B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2840ADF9" w14:textId="577EDF03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 elsődleges végpontra vonatkozó hatásossági eredményeket a végső PFS-analízisből nyerték (lásd</w:t>
      </w:r>
      <w:r w:rsidR="0035402F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4.</w:t>
      </w:r>
      <w:r w:rsidR="00BA2C40">
        <w:rPr>
          <w:rFonts w:cs="Times New Roman"/>
          <w:sz w:val="22"/>
          <w:szCs w:val="22"/>
        </w:rPr>
        <w:t> </w:t>
      </w:r>
      <w:r w:rsidR="0035402F" w:rsidRPr="001A6E5E">
        <w:rPr>
          <w:rFonts w:cs="Times New Roman"/>
          <w:sz w:val="22"/>
          <w:szCs w:val="22"/>
        </w:rPr>
        <w:t>táblázat és 1. ábra). A placebo + </w:t>
      </w:r>
      <w:r w:rsidRPr="001A6E5E">
        <w:rPr>
          <w:rFonts w:cs="Times New Roman"/>
          <w:sz w:val="22"/>
          <w:szCs w:val="22"/>
        </w:rPr>
        <w:t>exemesztán karon lévő betegek a progresszió időpontjában nem léptek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át az everolimusz-karra.</w:t>
      </w:r>
    </w:p>
    <w:p w14:paraId="545EFD73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5B2E165E" w14:textId="77777777" w:rsidR="003805B5" w:rsidRPr="001A6E5E" w:rsidRDefault="00EF1C63" w:rsidP="009F544B">
      <w:pPr>
        <w:pStyle w:val="Cmsor1"/>
        <w:keepNext/>
        <w:tabs>
          <w:tab w:val="left" w:pos="567"/>
        </w:tabs>
        <w:ind w:left="0" w:right="2" w:firstLine="0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4. táblázat</w:t>
      </w:r>
      <w:r w:rsidR="0035402F" w:rsidRPr="001A6E5E">
        <w:rPr>
          <w:rFonts w:cs="Times New Roman"/>
          <w:sz w:val="22"/>
          <w:szCs w:val="22"/>
        </w:rPr>
        <w:tab/>
      </w:r>
      <w:r w:rsidRPr="001A6E5E">
        <w:rPr>
          <w:rFonts w:cs="Times New Roman"/>
          <w:sz w:val="22"/>
          <w:szCs w:val="22"/>
        </w:rPr>
        <w:t>BOLERO-2 – Hatásossági eredmények</w:t>
      </w:r>
    </w:p>
    <w:p w14:paraId="121CFC14" w14:textId="77777777" w:rsidR="003805B5" w:rsidRPr="001A6E5E" w:rsidRDefault="003805B5" w:rsidP="009F544B">
      <w:pPr>
        <w:keepNext/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tbl>
      <w:tblPr>
        <w:tblStyle w:val="TableNormal3"/>
        <w:tblW w:w="9474" w:type="dxa"/>
        <w:tblInd w:w="-9" w:type="dxa"/>
        <w:tblLayout w:type="fixed"/>
        <w:tblLook w:val="01E0" w:firstRow="1" w:lastRow="1" w:firstColumn="1" w:lastColumn="1" w:noHBand="0" w:noVBand="0"/>
      </w:tblPr>
      <w:tblGrid>
        <w:gridCol w:w="3217"/>
        <w:gridCol w:w="1629"/>
        <w:gridCol w:w="1802"/>
        <w:gridCol w:w="1615"/>
        <w:gridCol w:w="1211"/>
      </w:tblGrid>
      <w:tr w:rsidR="001A6E5E" w:rsidRPr="001A6E5E" w14:paraId="47A3AD2D" w14:textId="77777777" w:rsidTr="0085079E">
        <w:trPr>
          <w:trHeight w:hRule="exact" w:val="591"/>
        </w:trPr>
        <w:tc>
          <w:tcPr>
            <w:tcW w:w="3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FF3C44" w14:textId="77777777" w:rsidR="00FB776E" w:rsidRPr="001A6E5E" w:rsidRDefault="00FB776E" w:rsidP="009F544B">
            <w:pPr>
              <w:keepNext/>
              <w:ind w:right="1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  <w:spacing w:val="-4"/>
              </w:rPr>
              <w:t>Analízis</w:t>
            </w:r>
          </w:p>
        </w:tc>
        <w:tc>
          <w:tcPr>
            <w:tcW w:w="16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B7F4F6" w14:textId="77777777" w:rsidR="00FB776E" w:rsidRPr="001A6E5E" w:rsidRDefault="00FB776E" w:rsidP="009F544B">
            <w:pPr>
              <w:keepNext/>
              <w:ind w:left="51" w:right="25"/>
              <w:rPr>
                <w:rFonts w:ascii="Times New Roman" w:hAnsi="Times New Roman" w:cs="Times New Roman"/>
                <w:b/>
                <w:w w:val="102"/>
              </w:rPr>
            </w:pPr>
            <w:r w:rsidRPr="001A6E5E">
              <w:rPr>
                <w:rFonts w:ascii="Times New Roman" w:hAnsi="Times New Roman" w:cs="Times New Roman"/>
                <w:b/>
                <w:spacing w:val="-3"/>
              </w:rPr>
              <w:t>Everolimus</w:t>
            </w:r>
            <w:r w:rsidR="0085079E" w:rsidRPr="001A6E5E">
              <w:rPr>
                <w:rFonts w:ascii="Times New Roman" w:hAnsi="Times New Roman" w:cs="Times New Roman"/>
                <w:b/>
                <w:spacing w:val="-3"/>
              </w:rPr>
              <w:t>z</w:t>
            </w:r>
            <w:r w:rsidRPr="001A6E5E">
              <w:rPr>
                <w:rFonts w:ascii="Times New Roman" w:hAnsi="Times New Roman" w:cs="Times New Roman"/>
                <w:b/>
                <w:vertAlign w:val="superscript"/>
              </w:rPr>
              <w:t>a</w:t>
            </w:r>
          </w:p>
          <w:p w14:paraId="3A3D6FBD" w14:textId="77777777" w:rsidR="00FB776E" w:rsidRPr="001A6E5E" w:rsidRDefault="00FB776E" w:rsidP="009F544B">
            <w:pPr>
              <w:keepNext/>
              <w:ind w:left="51" w:right="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n</w:t>
            </w:r>
            <w:r w:rsidRPr="001A6E5E">
              <w:rPr>
                <w:rFonts w:ascii="Times New Roman" w:hAnsi="Times New Roman" w:cs="Times New Roman"/>
                <w:b/>
                <w:spacing w:val="6"/>
              </w:rPr>
              <w:t xml:space="preserve"> </w:t>
            </w:r>
            <w:r w:rsidRPr="001A6E5E">
              <w:rPr>
                <w:rFonts w:ascii="Times New Roman" w:hAnsi="Times New Roman" w:cs="Times New Roman"/>
                <w:b/>
              </w:rPr>
              <w:t>=</w:t>
            </w:r>
            <w:r w:rsidRPr="001A6E5E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1A6E5E">
              <w:rPr>
                <w:rFonts w:ascii="Times New Roman" w:hAnsi="Times New Roman" w:cs="Times New Roman"/>
                <w:b/>
                <w:spacing w:val="6"/>
              </w:rPr>
              <w:t>485</w:t>
            </w:r>
          </w:p>
        </w:tc>
        <w:tc>
          <w:tcPr>
            <w:tcW w:w="18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F46E7D" w14:textId="77777777" w:rsidR="00FB776E" w:rsidRPr="001A6E5E" w:rsidRDefault="00FB776E" w:rsidP="009F544B">
            <w:pPr>
              <w:keepNext/>
              <w:ind w:right="125"/>
              <w:rPr>
                <w:rFonts w:ascii="Times New Roman" w:hAnsi="Times New Roman" w:cs="Times New Roman"/>
                <w:b/>
                <w:spacing w:val="24"/>
                <w:w w:val="102"/>
              </w:rPr>
            </w:pPr>
            <w:r w:rsidRPr="001A6E5E">
              <w:rPr>
                <w:rFonts w:ascii="Times New Roman" w:hAnsi="Times New Roman" w:cs="Times New Roman"/>
                <w:b/>
              </w:rPr>
              <w:t>Placebo</w:t>
            </w:r>
            <w:r w:rsidRPr="001A6E5E">
              <w:rPr>
                <w:rFonts w:ascii="Times New Roman" w:hAnsi="Times New Roman" w:cs="Times New Roman"/>
                <w:b/>
                <w:vertAlign w:val="superscript"/>
              </w:rPr>
              <w:t>a</w:t>
            </w:r>
          </w:p>
          <w:p w14:paraId="793FA087" w14:textId="77777777" w:rsidR="00FB776E" w:rsidRPr="001A6E5E" w:rsidRDefault="00FB776E" w:rsidP="009F544B">
            <w:pPr>
              <w:keepNext/>
              <w:ind w:right="1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n</w:t>
            </w:r>
            <w:r w:rsidRPr="001A6E5E">
              <w:rPr>
                <w:rFonts w:ascii="Times New Roman" w:hAnsi="Times New Roman" w:cs="Times New Roman"/>
                <w:b/>
                <w:spacing w:val="6"/>
              </w:rPr>
              <w:t xml:space="preserve"> </w:t>
            </w:r>
            <w:r w:rsidRPr="001A6E5E">
              <w:rPr>
                <w:rFonts w:ascii="Times New Roman" w:hAnsi="Times New Roman" w:cs="Times New Roman"/>
                <w:b/>
              </w:rPr>
              <w:t>=</w:t>
            </w:r>
            <w:r w:rsidRPr="001A6E5E">
              <w:rPr>
                <w:rFonts w:ascii="Times New Roman" w:hAnsi="Times New Roman" w:cs="Times New Roman"/>
                <w:b/>
                <w:spacing w:val="20"/>
              </w:rPr>
              <w:t xml:space="preserve"> </w:t>
            </w:r>
            <w:r w:rsidRPr="001A6E5E">
              <w:rPr>
                <w:rFonts w:ascii="Times New Roman" w:hAnsi="Times New Roman" w:cs="Times New Roman"/>
                <w:b/>
                <w:spacing w:val="6"/>
              </w:rPr>
              <w:t>239</w:t>
            </w:r>
          </w:p>
        </w:tc>
        <w:tc>
          <w:tcPr>
            <w:tcW w:w="16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FE4332" w14:textId="77777777" w:rsidR="00FB776E" w:rsidRPr="001A6E5E" w:rsidRDefault="00FB776E" w:rsidP="009F544B">
            <w:pPr>
              <w:keepNext/>
              <w:ind w:left="128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Relatív</w:t>
            </w:r>
            <w:r w:rsidRPr="001A6E5E">
              <w:rPr>
                <w:rFonts w:ascii="Times New Roman" w:hAnsi="Times New Roman" w:cs="Times New Roman"/>
                <w:b/>
                <w:spacing w:val="43"/>
              </w:rPr>
              <w:t xml:space="preserve"> </w:t>
            </w:r>
            <w:r w:rsidRPr="001A6E5E">
              <w:rPr>
                <w:rFonts w:ascii="Times New Roman" w:hAnsi="Times New Roman" w:cs="Times New Roman"/>
                <w:b/>
                <w:spacing w:val="-7"/>
              </w:rPr>
              <w:t>hazárd</w:t>
            </w:r>
          </w:p>
        </w:tc>
        <w:tc>
          <w:tcPr>
            <w:tcW w:w="12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649B38" w14:textId="77777777" w:rsidR="00FB776E" w:rsidRPr="001A6E5E" w:rsidRDefault="00FB776E" w:rsidP="009F544B">
            <w:pPr>
              <w:keepNext/>
              <w:ind w:left="244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p-érték</w:t>
            </w:r>
          </w:p>
        </w:tc>
      </w:tr>
      <w:tr w:rsidR="001A6E5E" w:rsidRPr="00F40B15" w14:paraId="050378D6" w14:textId="77777777" w:rsidTr="00FB776E">
        <w:trPr>
          <w:trHeight w:hRule="exact" w:val="274"/>
        </w:trPr>
        <w:tc>
          <w:tcPr>
            <w:tcW w:w="9474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377EAC" w14:textId="0CB9A73E" w:rsidR="00FB776E" w:rsidRPr="009F544B" w:rsidRDefault="00FB776E" w:rsidP="009F544B">
            <w:pPr>
              <w:keepNext/>
              <w:ind w:left="51" w:right="25"/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hAnsi="Times New Roman" w:cs="Times New Roman"/>
                <w:b/>
                <w:lang w:val="pt-PT"/>
              </w:rPr>
              <w:t>A</w:t>
            </w:r>
            <w:r w:rsidRPr="009F544B">
              <w:rPr>
                <w:rFonts w:ascii="Times New Roman" w:hAnsi="Times New Roman" w:cs="Times New Roman"/>
                <w:b/>
                <w:spacing w:val="26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b/>
                <w:spacing w:val="1"/>
                <w:lang w:val="pt-PT"/>
              </w:rPr>
              <w:t>progressziómente</w:t>
            </w:r>
            <w:r w:rsidRPr="009F544B">
              <w:rPr>
                <w:rFonts w:ascii="Times New Roman" w:hAnsi="Times New Roman" w:cs="Times New Roman"/>
                <w:b/>
                <w:lang w:val="pt-PT"/>
              </w:rPr>
              <w:t>s</w:t>
            </w:r>
            <w:r w:rsidRPr="009F544B">
              <w:rPr>
                <w:rFonts w:ascii="Times New Roman" w:hAnsi="Times New Roman" w:cs="Times New Roman"/>
                <w:b/>
                <w:spacing w:val="46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b/>
                <w:spacing w:val="3"/>
                <w:lang w:val="pt-PT"/>
              </w:rPr>
              <w:t>túlélés</w:t>
            </w:r>
            <w:r w:rsidRPr="009F544B">
              <w:rPr>
                <w:rFonts w:ascii="Times New Roman" w:hAnsi="Times New Roman" w:cs="Times New Roman"/>
                <w:b/>
                <w:spacing w:val="45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b/>
                <w:spacing w:val="-1"/>
                <w:lang w:val="pt-PT"/>
              </w:rPr>
              <w:t>medián</w:t>
            </w:r>
            <w:r w:rsidRPr="009F544B">
              <w:rPr>
                <w:rFonts w:ascii="Times New Roman" w:hAnsi="Times New Roman" w:cs="Times New Roman"/>
                <w:b/>
                <w:spacing w:val="17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b/>
                <w:spacing w:val="-4"/>
                <w:lang w:val="pt-PT"/>
              </w:rPr>
              <w:t>időtartama</w:t>
            </w:r>
            <w:r w:rsidRPr="009F544B">
              <w:rPr>
                <w:rFonts w:ascii="Times New Roman" w:hAnsi="Times New Roman" w:cs="Times New Roman"/>
                <w:b/>
                <w:spacing w:val="14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b/>
                <w:spacing w:val="-3"/>
                <w:lang w:val="pt-PT"/>
              </w:rPr>
              <w:t>(hónap)</w:t>
            </w:r>
            <w:r w:rsidRPr="009F544B">
              <w:rPr>
                <w:rFonts w:ascii="Times New Roman" w:hAnsi="Times New Roman" w:cs="Times New Roman"/>
                <w:b/>
                <w:spacing w:val="23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b/>
                <w:spacing w:val="2"/>
                <w:lang w:val="pt-PT"/>
              </w:rPr>
              <w:t>(95%-os</w:t>
            </w:r>
            <w:r w:rsidRPr="009F544B">
              <w:rPr>
                <w:rFonts w:ascii="Times New Roman" w:hAnsi="Times New Roman" w:cs="Times New Roman"/>
                <w:b/>
                <w:spacing w:val="45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b/>
                <w:lang w:val="pt-PT"/>
              </w:rPr>
              <w:t>CI)</w:t>
            </w:r>
          </w:p>
        </w:tc>
      </w:tr>
      <w:tr w:rsidR="001A6E5E" w:rsidRPr="001A6E5E" w14:paraId="044F288A" w14:textId="77777777" w:rsidTr="00FB776E">
        <w:trPr>
          <w:trHeight w:hRule="exact" w:val="582"/>
        </w:trPr>
        <w:tc>
          <w:tcPr>
            <w:tcW w:w="3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3F5007" w14:textId="77777777" w:rsidR="00FB776E" w:rsidRPr="009F544B" w:rsidRDefault="00FB776E" w:rsidP="009F544B">
            <w:pPr>
              <w:ind w:left="99" w:right="258"/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hAnsi="Times New Roman" w:cs="Times New Roman"/>
                <w:lang w:val="pt-PT"/>
              </w:rPr>
              <w:t>A</w:t>
            </w:r>
            <w:r w:rsidRPr="009F544B">
              <w:rPr>
                <w:rFonts w:ascii="Times New Roman" w:hAnsi="Times New Roman" w:cs="Times New Roman"/>
                <w:spacing w:val="21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spacing w:val="-6"/>
                <w:lang w:val="pt-PT"/>
              </w:rPr>
              <w:t>vizsgálatot</w:t>
            </w:r>
            <w:r w:rsidRPr="009F544B">
              <w:rPr>
                <w:rFonts w:ascii="Times New Roman" w:hAnsi="Times New Roman" w:cs="Times New Roman"/>
                <w:spacing w:val="16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spacing w:val="-5"/>
                <w:lang w:val="pt-PT"/>
              </w:rPr>
              <w:t>végző</w:t>
            </w:r>
            <w:r w:rsidRPr="009F544B">
              <w:rPr>
                <w:rFonts w:ascii="Times New Roman" w:hAnsi="Times New Roman" w:cs="Times New Roman"/>
                <w:spacing w:val="9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spacing w:val="-3"/>
                <w:lang w:val="pt-PT"/>
              </w:rPr>
              <w:t>által</w:t>
            </w:r>
            <w:r w:rsidRPr="009F544B">
              <w:rPr>
                <w:rFonts w:ascii="Times New Roman" w:hAnsi="Times New Roman" w:cs="Times New Roman"/>
                <w:spacing w:val="-2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spacing w:val="-3"/>
                <w:lang w:val="pt-PT"/>
              </w:rPr>
              <w:t>végzett</w:t>
            </w:r>
            <w:r w:rsidRPr="009F544B">
              <w:rPr>
                <w:rFonts w:ascii="Times New Roman" w:hAnsi="Times New Roman" w:cs="Times New Roman"/>
                <w:spacing w:val="23"/>
                <w:w w:val="102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spacing w:val="-7"/>
                <w:lang w:val="pt-PT"/>
              </w:rPr>
              <w:t>radiológiai</w:t>
            </w:r>
            <w:r w:rsidRPr="009F544B">
              <w:rPr>
                <w:rFonts w:ascii="Times New Roman" w:hAnsi="Times New Roman" w:cs="Times New Roman"/>
                <w:spacing w:val="21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spacing w:val="-2"/>
                <w:lang w:val="pt-PT"/>
              </w:rPr>
              <w:t>értékelés</w:t>
            </w:r>
          </w:p>
        </w:tc>
        <w:tc>
          <w:tcPr>
            <w:tcW w:w="16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EE15C7" w14:textId="77777777" w:rsidR="00FB776E" w:rsidRPr="001A6E5E" w:rsidRDefault="00FB776E" w:rsidP="009F544B">
            <w:pPr>
              <w:ind w:left="51" w:right="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7"/>
              </w:rPr>
              <w:t>7,8</w:t>
            </w:r>
          </w:p>
          <w:p w14:paraId="5CC6493C" w14:textId="6024BEBD" w:rsidR="00FB776E" w:rsidRPr="001A6E5E" w:rsidRDefault="00FB776E" w:rsidP="009F544B">
            <w:pPr>
              <w:ind w:left="51" w:right="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5"/>
              </w:rPr>
              <w:t>(6,9</w:t>
            </w:r>
            <w:r w:rsidRPr="001A6E5E">
              <w:rPr>
                <w:rFonts w:ascii="Times New Roman" w:hAnsi="Times New Roman" w:cs="Times New Roman"/>
                <w:spacing w:val="4"/>
              </w:rPr>
              <w:t xml:space="preserve"> </w:t>
            </w:r>
            <w:r w:rsidR="008944E2">
              <w:rPr>
                <w:rFonts w:ascii="Times New Roman" w:hAnsi="Times New Roman" w:cs="Times New Roman"/>
              </w:rPr>
              <w:t>–</w:t>
            </w:r>
            <w:r w:rsidRPr="001A6E5E">
              <w:rPr>
                <w:rFonts w:ascii="Times New Roman" w:hAnsi="Times New Roman" w:cs="Times New Roman"/>
                <w:spacing w:val="13"/>
              </w:rPr>
              <w:t xml:space="preserve"> </w:t>
            </w:r>
            <w:r w:rsidRPr="001A6E5E">
              <w:rPr>
                <w:rFonts w:ascii="Times New Roman" w:hAnsi="Times New Roman" w:cs="Times New Roman"/>
                <w:spacing w:val="-7"/>
              </w:rPr>
              <w:t>8,5)</w:t>
            </w:r>
          </w:p>
        </w:tc>
        <w:tc>
          <w:tcPr>
            <w:tcW w:w="18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F469C0" w14:textId="77777777" w:rsidR="00FB776E" w:rsidRPr="001A6E5E" w:rsidRDefault="00FB776E" w:rsidP="009F544B">
            <w:pPr>
              <w:ind w:right="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7"/>
              </w:rPr>
              <w:t>3,2</w:t>
            </w:r>
          </w:p>
          <w:p w14:paraId="6489B441" w14:textId="7CB647B3" w:rsidR="00FB776E" w:rsidRPr="001A6E5E" w:rsidRDefault="00FB776E" w:rsidP="009F544B">
            <w:pPr>
              <w:ind w:right="12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5"/>
              </w:rPr>
              <w:t>(2,8</w:t>
            </w:r>
            <w:r w:rsidRPr="001A6E5E">
              <w:rPr>
                <w:rFonts w:ascii="Times New Roman" w:hAnsi="Times New Roman" w:cs="Times New Roman"/>
                <w:spacing w:val="4"/>
              </w:rPr>
              <w:t xml:space="preserve"> </w:t>
            </w:r>
            <w:r w:rsidR="008944E2">
              <w:rPr>
                <w:rFonts w:ascii="Times New Roman" w:hAnsi="Times New Roman" w:cs="Times New Roman"/>
              </w:rPr>
              <w:t>–</w:t>
            </w:r>
            <w:r w:rsidRPr="001A6E5E">
              <w:rPr>
                <w:rFonts w:ascii="Times New Roman" w:hAnsi="Times New Roman" w:cs="Times New Roman"/>
                <w:spacing w:val="13"/>
              </w:rPr>
              <w:t xml:space="preserve"> </w:t>
            </w:r>
            <w:r w:rsidRPr="001A6E5E">
              <w:rPr>
                <w:rFonts w:ascii="Times New Roman" w:hAnsi="Times New Roman" w:cs="Times New Roman"/>
                <w:spacing w:val="-7"/>
              </w:rPr>
              <w:t>4,1)</w:t>
            </w:r>
          </w:p>
        </w:tc>
        <w:tc>
          <w:tcPr>
            <w:tcW w:w="16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D502B9" w14:textId="77777777" w:rsidR="00FB776E" w:rsidRPr="001A6E5E" w:rsidRDefault="00FB776E" w:rsidP="009F544B">
            <w:pPr>
              <w:ind w:left="21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7"/>
              </w:rPr>
              <w:t>0,45</w:t>
            </w:r>
          </w:p>
          <w:p w14:paraId="33D63645" w14:textId="77E9A592" w:rsidR="00FB776E" w:rsidRPr="001A6E5E" w:rsidRDefault="00FB776E" w:rsidP="009F544B">
            <w:pPr>
              <w:ind w:left="14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7"/>
              </w:rPr>
              <w:t>(0,3,8</w:t>
            </w:r>
            <w:r w:rsidRPr="001A6E5E">
              <w:rPr>
                <w:rFonts w:ascii="Times New Roman" w:hAnsi="Times New Roman" w:cs="Times New Roman"/>
                <w:spacing w:val="7"/>
              </w:rPr>
              <w:t xml:space="preserve"> </w:t>
            </w:r>
            <w:r w:rsidR="008944E2">
              <w:rPr>
                <w:rFonts w:ascii="Times New Roman" w:hAnsi="Times New Roman" w:cs="Times New Roman"/>
              </w:rPr>
              <w:t>–</w:t>
            </w:r>
            <w:r w:rsidRPr="001A6E5E">
              <w:rPr>
                <w:rFonts w:ascii="Times New Roman" w:hAnsi="Times New Roman" w:cs="Times New Roman"/>
                <w:spacing w:val="15"/>
              </w:rPr>
              <w:t xml:space="preserve"> </w:t>
            </w:r>
            <w:r w:rsidRPr="001A6E5E">
              <w:rPr>
                <w:rFonts w:ascii="Times New Roman" w:hAnsi="Times New Roman" w:cs="Times New Roman"/>
                <w:spacing w:val="-7"/>
              </w:rPr>
              <w:t>0,54)</w:t>
            </w:r>
          </w:p>
        </w:tc>
        <w:tc>
          <w:tcPr>
            <w:tcW w:w="12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ECBE59" w14:textId="77777777" w:rsidR="00FB776E" w:rsidRPr="001A6E5E" w:rsidRDefault="00FB776E" w:rsidP="009F544B">
            <w:pPr>
              <w:ind w:left="258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8"/>
              </w:rPr>
              <w:t>&lt;0,0001</w:t>
            </w:r>
          </w:p>
        </w:tc>
      </w:tr>
      <w:tr w:rsidR="001A6E5E" w:rsidRPr="001A6E5E" w14:paraId="0EAB49F1" w14:textId="77777777" w:rsidTr="00FB776E">
        <w:trPr>
          <w:trHeight w:hRule="exact" w:val="533"/>
        </w:trPr>
        <w:tc>
          <w:tcPr>
            <w:tcW w:w="3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D2DF31" w14:textId="77777777" w:rsidR="00FB776E" w:rsidRPr="001A6E5E" w:rsidRDefault="00FB776E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5"/>
              </w:rPr>
              <w:t>Független</w:t>
            </w:r>
            <w:r w:rsidRPr="001A6E5E">
              <w:rPr>
                <w:rFonts w:ascii="Times New Roman" w:hAnsi="Times New Roman" w:cs="Times New Roman"/>
                <w:spacing w:val="24"/>
              </w:rPr>
              <w:t xml:space="preserve"> </w:t>
            </w:r>
            <w:r w:rsidRPr="001A6E5E">
              <w:rPr>
                <w:rFonts w:ascii="Times New Roman" w:hAnsi="Times New Roman" w:cs="Times New Roman"/>
                <w:spacing w:val="-7"/>
              </w:rPr>
              <w:t>radiológiai</w:t>
            </w:r>
            <w:r w:rsidRPr="001A6E5E">
              <w:rPr>
                <w:rFonts w:ascii="Times New Roman" w:hAnsi="Times New Roman" w:cs="Times New Roman"/>
                <w:spacing w:val="10"/>
              </w:rPr>
              <w:t xml:space="preserve"> </w:t>
            </w:r>
            <w:r w:rsidRPr="001A6E5E">
              <w:rPr>
                <w:rFonts w:ascii="Times New Roman" w:hAnsi="Times New Roman" w:cs="Times New Roman"/>
                <w:spacing w:val="-2"/>
              </w:rPr>
              <w:t>értékelés</w:t>
            </w:r>
          </w:p>
        </w:tc>
        <w:tc>
          <w:tcPr>
            <w:tcW w:w="16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C94953" w14:textId="77777777" w:rsidR="00FB776E" w:rsidRPr="001A6E5E" w:rsidRDefault="00FB776E" w:rsidP="009F544B">
            <w:pPr>
              <w:ind w:left="51" w:right="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7"/>
              </w:rPr>
              <w:t>11,0</w:t>
            </w:r>
          </w:p>
          <w:p w14:paraId="2C0EA5A2" w14:textId="5981C281" w:rsidR="00FB776E" w:rsidRPr="001A6E5E" w:rsidRDefault="00FB776E" w:rsidP="009F544B">
            <w:pPr>
              <w:ind w:left="51" w:right="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5"/>
              </w:rPr>
              <w:t>(9,7</w:t>
            </w:r>
            <w:r w:rsidRPr="001A6E5E">
              <w:rPr>
                <w:rFonts w:ascii="Times New Roman" w:hAnsi="Times New Roman" w:cs="Times New Roman"/>
                <w:spacing w:val="4"/>
              </w:rPr>
              <w:t xml:space="preserve"> </w:t>
            </w:r>
            <w:r w:rsidR="008944E2">
              <w:rPr>
                <w:rFonts w:ascii="Times New Roman" w:hAnsi="Times New Roman" w:cs="Times New Roman"/>
              </w:rPr>
              <w:t>–</w:t>
            </w:r>
            <w:r w:rsidRPr="001A6E5E">
              <w:rPr>
                <w:rFonts w:ascii="Times New Roman" w:hAnsi="Times New Roman" w:cs="Times New Roman"/>
                <w:spacing w:val="14"/>
              </w:rPr>
              <w:t xml:space="preserve"> </w:t>
            </w:r>
            <w:r w:rsidRPr="001A6E5E">
              <w:rPr>
                <w:rFonts w:ascii="Times New Roman" w:hAnsi="Times New Roman" w:cs="Times New Roman"/>
                <w:spacing w:val="-7"/>
              </w:rPr>
              <w:t>15,0)</w:t>
            </w:r>
          </w:p>
        </w:tc>
        <w:tc>
          <w:tcPr>
            <w:tcW w:w="18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F4FF55" w14:textId="77777777" w:rsidR="00FB776E" w:rsidRPr="001A6E5E" w:rsidRDefault="00FB776E" w:rsidP="009F544B">
            <w:pPr>
              <w:ind w:right="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7"/>
              </w:rPr>
              <w:t>4,1</w:t>
            </w:r>
          </w:p>
          <w:p w14:paraId="79F444A7" w14:textId="620FC16D" w:rsidR="00FB776E" w:rsidRPr="001A6E5E" w:rsidRDefault="00FB776E" w:rsidP="009F544B">
            <w:pPr>
              <w:ind w:right="12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5"/>
              </w:rPr>
              <w:t>(2,9</w:t>
            </w:r>
            <w:r w:rsidRPr="001A6E5E">
              <w:rPr>
                <w:rFonts w:ascii="Times New Roman" w:hAnsi="Times New Roman" w:cs="Times New Roman"/>
                <w:spacing w:val="4"/>
              </w:rPr>
              <w:t xml:space="preserve"> </w:t>
            </w:r>
            <w:r w:rsidR="008944E2">
              <w:rPr>
                <w:rFonts w:ascii="Times New Roman" w:hAnsi="Times New Roman" w:cs="Times New Roman"/>
              </w:rPr>
              <w:t>–</w:t>
            </w:r>
            <w:r w:rsidRPr="001A6E5E">
              <w:rPr>
                <w:rFonts w:ascii="Times New Roman" w:hAnsi="Times New Roman" w:cs="Times New Roman"/>
                <w:spacing w:val="13"/>
              </w:rPr>
              <w:t xml:space="preserve"> </w:t>
            </w:r>
            <w:r w:rsidRPr="001A6E5E">
              <w:rPr>
                <w:rFonts w:ascii="Times New Roman" w:hAnsi="Times New Roman" w:cs="Times New Roman"/>
                <w:spacing w:val="-7"/>
              </w:rPr>
              <w:t>5,6)</w:t>
            </w:r>
          </w:p>
        </w:tc>
        <w:tc>
          <w:tcPr>
            <w:tcW w:w="16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FAC6A3" w14:textId="77777777" w:rsidR="00FB776E" w:rsidRPr="001A6E5E" w:rsidRDefault="00FB776E" w:rsidP="009F544B">
            <w:pPr>
              <w:ind w:left="21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7"/>
              </w:rPr>
              <w:t>0,38</w:t>
            </w:r>
          </w:p>
          <w:p w14:paraId="71A31A60" w14:textId="117C6863" w:rsidR="00FB776E" w:rsidRPr="001A6E5E" w:rsidRDefault="00FB776E" w:rsidP="009F544B">
            <w:pPr>
              <w:ind w:left="14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6"/>
              </w:rPr>
              <w:t>(0,31</w:t>
            </w:r>
            <w:r w:rsidRPr="001A6E5E">
              <w:rPr>
                <w:rFonts w:ascii="Times New Roman" w:hAnsi="Times New Roman" w:cs="Times New Roman"/>
                <w:spacing w:val="5"/>
              </w:rPr>
              <w:t xml:space="preserve"> </w:t>
            </w:r>
            <w:r w:rsidR="008944E2">
              <w:rPr>
                <w:rFonts w:ascii="Times New Roman" w:hAnsi="Times New Roman" w:cs="Times New Roman"/>
              </w:rPr>
              <w:t>–</w:t>
            </w:r>
            <w:r w:rsidRPr="001A6E5E">
              <w:rPr>
                <w:rFonts w:ascii="Times New Roman" w:hAnsi="Times New Roman" w:cs="Times New Roman"/>
                <w:spacing w:val="14"/>
              </w:rPr>
              <w:t xml:space="preserve"> </w:t>
            </w:r>
            <w:r w:rsidRPr="001A6E5E">
              <w:rPr>
                <w:rFonts w:ascii="Times New Roman" w:hAnsi="Times New Roman" w:cs="Times New Roman"/>
                <w:spacing w:val="-7"/>
              </w:rPr>
              <w:t>0,8)</w:t>
            </w:r>
          </w:p>
        </w:tc>
        <w:tc>
          <w:tcPr>
            <w:tcW w:w="12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37D9CD" w14:textId="77777777" w:rsidR="00FB776E" w:rsidRPr="001A6E5E" w:rsidRDefault="00FB776E" w:rsidP="009F544B">
            <w:pPr>
              <w:ind w:left="258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8"/>
              </w:rPr>
              <w:t>&lt;0,0001</w:t>
            </w:r>
          </w:p>
        </w:tc>
      </w:tr>
      <w:tr w:rsidR="001A6E5E" w:rsidRPr="00F40B15" w14:paraId="2E8C958C" w14:textId="77777777" w:rsidTr="00FB776E">
        <w:trPr>
          <w:trHeight w:hRule="exact" w:val="274"/>
        </w:trPr>
        <w:tc>
          <w:tcPr>
            <w:tcW w:w="9474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406C6E" w14:textId="77777777" w:rsidR="00FB776E" w:rsidRPr="009F544B" w:rsidRDefault="00FB776E" w:rsidP="009F544B">
            <w:pPr>
              <w:ind w:left="51" w:right="25"/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hAnsi="Times New Roman" w:cs="Times New Roman"/>
                <w:b/>
                <w:lang w:val="pt-PT"/>
              </w:rPr>
              <w:t>A</w:t>
            </w:r>
            <w:r w:rsidRPr="009F544B">
              <w:rPr>
                <w:rFonts w:ascii="Times New Roman" w:hAnsi="Times New Roman" w:cs="Times New Roman"/>
                <w:b/>
                <w:spacing w:val="22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b/>
                <w:spacing w:val="2"/>
                <w:lang w:val="pt-PT"/>
              </w:rPr>
              <w:t>teljes</w:t>
            </w:r>
            <w:r w:rsidRPr="009F544B">
              <w:rPr>
                <w:rFonts w:ascii="Times New Roman" w:hAnsi="Times New Roman" w:cs="Times New Roman"/>
                <w:b/>
                <w:spacing w:val="40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b/>
                <w:spacing w:val="2"/>
                <w:lang w:val="pt-PT"/>
              </w:rPr>
              <w:t>túlélés</w:t>
            </w:r>
            <w:r w:rsidRPr="009F544B">
              <w:rPr>
                <w:rFonts w:ascii="Times New Roman" w:hAnsi="Times New Roman" w:cs="Times New Roman"/>
                <w:b/>
                <w:spacing w:val="40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b/>
                <w:spacing w:val="-1"/>
                <w:lang w:val="pt-PT"/>
              </w:rPr>
              <w:t>medián</w:t>
            </w:r>
            <w:r w:rsidRPr="009F544B">
              <w:rPr>
                <w:rFonts w:ascii="Times New Roman" w:hAnsi="Times New Roman" w:cs="Times New Roman"/>
                <w:b/>
                <w:spacing w:val="13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b/>
                <w:spacing w:val="-4"/>
                <w:lang w:val="pt-PT"/>
              </w:rPr>
              <w:t>időtartama</w:t>
            </w:r>
            <w:r w:rsidRPr="009F544B">
              <w:rPr>
                <w:rFonts w:ascii="Times New Roman" w:hAnsi="Times New Roman" w:cs="Times New Roman"/>
                <w:b/>
                <w:spacing w:val="19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b/>
                <w:spacing w:val="-3"/>
                <w:lang w:val="pt-PT"/>
              </w:rPr>
              <w:t>(hónap)</w:t>
            </w:r>
            <w:r w:rsidRPr="009F544B">
              <w:rPr>
                <w:rFonts w:ascii="Times New Roman" w:hAnsi="Times New Roman" w:cs="Times New Roman"/>
                <w:b/>
                <w:spacing w:val="19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b/>
                <w:spacing w:val="2"/>
                <w:lang w:val="pt-PT"/>
              </w:rPr>
              <w:t>(95%-os</w:t>
            </w:r>
            <w:r w:rsidRPr="009F544B">
              <w:rPr>
                <w:rFonts w:ascii="Times New Roman" w:hAnsi="Times New Roman" w:cs="Times New Roman"/>
                <w:b/>
                <w:spacing w:val="40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b/>
                <w:spacing w:val="1"/>
                <w:lang w:val="pt-PT"/>
              </w:rPr>
              <w:t>CI)</w:t>
            </w:r>
          </w:p>
        </w:tc>
      </w:tr>
      <w:tr w:rsidR="001A6E5E" w:rsidRPr="001A6E5E" w14:paraId="16CD3E61" w14:textId="77777777" w:rsidTr="00FB776E">
        <w:trPr>
          <w:trHeight w:hRule="exact" w:val="533"/>
        </w:trPr>
        <w:tc>
          <w:tcPr>
            <w:tcW w:w="3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51F0AD" w14:textId="77777777" w:rsidR="00FB776E" w:rsidRPr="009F544B" w:rsidRDefault="00FB776E" w:rsidP="009F544B">
            <w:pPr>
              <w:ind w:left="99"/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hAnsi="Times New Roman" w:cs="Times New Roman"/>
                <w:lang w:val="pt-PT"/>
              </w:rPr>
              <w:t>A</w:t>
            </w:r>
            <w:r w:rsidRPr="009F544B">
              <w:rPr>
                <w:rFonts w:ascii="Times New Roman" w:hAnsi="Times New Roman" w:cs="Times New Roman"/>
                <w:spacing w:val="20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spacing w:val="-5"/>
                <w:lang w:val="pt-PT"/>
              </w:rPr>
              <w:t>teljes</w:t>
            </w:r>
            <w:r w:rsidRPr="009F544B">
              <w:rPr>
                <w:rFonts w:ascii="Times New Roman" w:hAnsi="Times New Roman" w:cs="Times New Roman"/>
                <w:spacing w:val="21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spacing w:val="-6"/>
                <w:lang w:val="pt-PT"/>
              </w:rPr>
              <w:t>túlélés</w:t>
            </w:r>
            <w:r w:rsidRPr="009F544B">
              <w:rPr>
                <w:rFonts w:ascii="Times New Roman" w:hAnsi="Times New Roman" w:cs="Times New Roman"/>
                <w:spacing w:val="21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spacing w:val="-5"/>
                <w:lang w:val="pt-PT"/>
              </w:rPr>
              <w:t>medián</w:t>
            </w:r>
            <w:r w:rsidRPr="009F544B">
              <w:rPr>
                <w:rFonts w:ascii="Times New Roman" w:hAnsi="Times New Roman" w:cs="Times New Roman"/>
                <w:spacing w:val="9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spacing w:val="-5"/>
                <w:lang w:val="pt-PT"/>
              </w:rPr>
              <w:t>időtartama</w:t>
            </w:r>
          </w:p>
        </w:tc>
        <w:tc>
          <w:tcPr>
            <w:tcW w:w="16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8B0E5C" w14:textId="77777777" w:rsidR="00FB776E" w:rsidRPr="001A6E5E" w:rsidRDefault="00FB776E" w:rsidP="009F544B">
            <w:pPr>
              <w:ind w:left="51" w:right="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7"/>
              </w:rPr>
              <w:t>31,0</w:t>
            </w:r>
          </w:p>
          <w:p w14:paraId="7DB2E6BD" w14:textId="77777777" w:rsidR="00FB776E" w:rsidRPr="001A6E5E" w:rsidRDefault="00FB776E" w:rsidP="009F544B">
            <w:pPr>
              <w:ind w:left="51" w:right="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  <w:spacing w:val="-6"/>
              </w:rPr>
              <w:t>(28,0</w:t>
            </w:r>
            <w:r w:rsidRPr="001A6E5E"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</w:rPr>
              <w:t>–</w:t>
            </w:r>
            <w:r w:rsidRPr="001A6E5E">
              <w:rPr>
                <w:rFonts w:ascii="Times New Roman" w:eastAsia="Times New Roman" w:hAnsi="Times New Roman" w:cs="Times New Roman"/>
                <w:spacing w:val="23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  <w:spacing w:val="-7"/>
              </w:rPr>
              <w:t>34,6)</w:t>
            </w:r>
          </w:p>
        </w:tc>
        <w:tc>
          <w:tcPr>
            <w:tcW w:w="18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4AE2A9" w14:textId="77777777" w:rsidR="00FB776E" w:rsidRPr="001A6E5E" w:rsidRDefault="00FB776E" w:rsidP="009F544B">
            <w:pPr>
              <w:ind w:left="6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7"/>
              </w:rPr>
              <w:t>26,6</w:t>
            </w:r>
          </w:p>
          <w:p w14:paraId="7AE64CED" w14:textId="77777777" w:rsidR="00FB776E" w:rsidRPr="001A6E5E" w:rsidRDefault="00FB776E" w:rsidP="009F544B">
            <w:pPr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  <w:spacing w:val="-6"/>
              </w:rPr>
              <w:t>(22,6</w:t>
            </w:r>
            <w:r w:rsidRPr="001A6E5E"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</w:rPr>
              <w:t>–</w:t>
            </w:r>
            <w:r w:rsidRPr="001A6E5E">
              <w:rPr>
                <w:rFonts w:ascii="Times New Roman" w:eastAsia="Times New Roman" w:hAnsi="Times New Roman" w:cs="Times New Roman"/>
                <w:spacing w:val="23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  <w:spacing w:val="-7"/>
              </w:rPr>
              <w:t>33,1)</w:t>
            </w:r>
          </w:p>
        </w:tc>
        <w:tc>
          <w:tcPr>
            <w:tcW w:w="16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2210A3" w14:textId="77777777" w:rsidR="00FB776E" w:rsidRPr="001A6E5E" w:rsidRDefault="00FB776E" w:rsidP="009F544B">
            <w:pPr>
              <w:ind w:left="21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7"/>
              </w:rPr>
              <w:t>0,89</w:t>
            </w:r>
          </w:p>
          <w:p w14:paraId="65E536D2" w14:textId="77777777" w:rsidR="00FB776E" w:rsidRPr="001A6E5E" w:rsidRDefault="00FB776E" w:rsidP="009F544B">
            <w:pPr>
              <w:ind w:left="14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  <w:spacing w:val="-6"/>
              </w:rPr>
              <w:t>(0,73</w:t>
            </w:r>
            <w:r w:rsidRPr="001A6E5E"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</w:rPr>
              <w:t>–</w:t>
            </w:r>
            <w:r w:rsidRPr="001A6E5E">
              <w:rPr>
                <w:rFonts w:ascii="Times New Roman" w:eastAsia="Times New Roman" w:hAnsi="Times New Roman" w:cs="Times New Roman"/>
                <w:spacing w:val="23"/>
              </w:rPr>
              <w:t xml:space="preserve"> </w:t>
            </w:r>
            <w:r w:rsidRPr="001A6E5E">
              <w:rPr>
                <w:rFonts w:ascii="Times New Roman" w:eastAsia="Times New Roman" w:hAnsi="Times New Roman" w:cs="Times New Roman"/>
                <w:spacing w:val="-7"/>
              </w:rPr>
              <w:t>1,10)</w:t>
            </w:r>
          </w:p>
        </w:tc>
        <w:tc>
          <w:tcPr>
            <w:tcW w:w="12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750F00" w14:textId="77777777" w:rsidR="00FB776E" w:rsidRPr="001A6E5E" w:rsidRDefault="00FB776E" w:rsidP="009F544B">
            <w:pPr>
              <w:ind w:left="316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8"/>
              </w:rPr>
              <w:t>0,1426</w:t>
            </w:r>
          </w:p>
        </w:tc>
      </w:tr>
      <w:tr w:rsidR="001A6E5E" w:rsidRPr="001A6E5E" w14:paraId="3313C7C9" w14:textId="77777777" w:rsidTr="00447D48">
        <w:trPr>
          <w:trHeight w:hRule="exact" w:val="354"/>
        </w:trPr>
        <w:tc>
          <w:tcPr>
            <w:tcW w:w="9474" w:type="dxa"/>
            <w:gridSpan w:val="5"/>
            <w:tcBorders>
              <w:top w:val="single" w:sz="7" w:space="0" w:color="000000"/>
              <w:left w:val="single" w:sz="7" w:space="0" w:color="000000"/>
              <w:bottom w:val="single" w:sz="4" w:space="0" w:color="auto"/>
              <w:right w:val="single" w:sz="7" w:space="0" w:color="000000"/>
            </w:tcBorders>
          </w:tcPr>
          <w:p w14:paraId="5ADEDEBC" w14:textId="77777777" w:rsidR="00FB776E" w:rsidRPr="001A6E5E" w:rsidRDefault="00FB776E" w:rsidP="009F544B">
            <w:pPr>
              <w:ind w:left="51" w:right="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Legjobb</w:t>
            </w:r>
            <w:r w:rsidRPr="001A6E5E">
              <w:rPr>
                <w:rFonts w:ascii="Times New Roman" w:hAnsi="Times New Roman" w:cs="Times New Roman"/>
                <w:b/>
                <w:spacing w:val="13"/>
              </w:rPr>
              <w:t xml:space="preserve"> </w:t>
            </w:r>
            <w:r w:rsidRPr="001A6E5E">
              <w:rPr>
                <w:rFonts w:ascii="Times New Roman" w:hAnsi="Times New Roman" w:cs="Times New Roman"/>
                <w:b/>
              </w:rPr>
              <w:t>te</w:t>
            </w:r>
            <w:r w:rsidRPr="001A6E5E">
              <w:rPr>
                <w:rFonts w:ascii="Times New Roman" w:hAnsi="Times New Roman" w:cs="Times New Roman"/>
                <w:b/>
                <w:spacing w:val="-29"/>
              </w:rPr>
              <w:t xml:space="preserve"> </w:t>
            </w:r>
            <w:r w:rsidRPr="001A6E5E">
              <w:rPr>
                <w:rFonts w:ascii="Times New Roman" w:hAnsi="Times New Roman" w:cs="Times New Roman"/>
                <w:b/>
              </w:rPr>
              <w:t>ljes</w:t>
            </w:r>
            <w:r w:rsidRPr="001A6E5E">
              <w:rPr>
                <w:rFonts w:ascii="Times New Roman" w:hAnsi="Times New Roman" w:cs="Times New Roman"/>
                <w:b/>
                <w:spacing w:val="41"/>
              </w:rPr>
              <w:t xml:space="preserve"> </w:t>
            </w:r>
            <w:r w:rsidRPr="001A6E5E">
              <w:rPr>
                <w:rFonts w:ascii="Times New Roman" w:hAnsi="Times New Roman" w:cs="Times New Roman"/>
                <w:b/>
              </w:rPr>
              <w:t>válaszreakció</w:t>
            </w:r>
            <w:r w:rsidRPr="001A6E5E">
              <w:rPr>
                <w:rFonts w:ascii="Times New Roman" w:hAnsi="Times New Roman" w:cs="Times New Roman"/>
                <w:b/>
                <w:spacing w:val="29"/>
              </w:rPr>
              <w:t xml:space="preserve"> </w:t>
            </w:r>
            <w:r w:rsidRPr="001A6E5E">
              <w:rPr>
                <w:rFonts w:ascii="Times New Roman" w:hAnsi="Times New Roman" w:cs="Times New Roman"/>
                <w:b/>
              </w:rPr>
              <w:t>(%)</w:t>
            </w:r>
            <w:r w:rsidRPr="001A6E5E">
              <w:rPr>
                <w:rFonts w:ascii="Times New Roman" w:hAnsi="Times New Roman" w:cs="Times New Roman"/>
                <w:b/>
                <w:spacing w:val="21"/>
              </w:rPr>
              <w:t xml:space="preserve"> </w:t>
            </w:r>
            <w:r w:rsidRPr="001A6E5E">
              <w:rPr>
                <w:rFonts w:ascii="Times New Roman" w:hAnsi="Times New Roman" w:cs="Times New Roman"/>
                <w:b/>
                <w:spacing w:val="2"/>
              </w:rPr>
              <w:t>(95%-os</w:t>
            </w:r>
            <w:r w:rsidRPr="001A6E5E">
              <w:rPr>
                <w:rFonts w:ascii="Times New Roman" w:hAnsi="Times New Roman" w:cs="Times New Roman"/>
                <w:b/>
                <w:spacing w:val="41"/>
              </w:rPr>
              <w:t xml:space="preserve"> </w:t>
            </w:r>
            <w:r w:rsidRPr="001A6E5E">
              <w:rPr>
                <w:rFonts w:ascii="Times New Roman" w:hAnsi="Times New Roman" w:cs="Times New Roman"/>
                <w:b/>
              </w:rPr>
              <w:t>CI)</w:t>
            </w:r>
          </w:p>
        </w:tc>
      </w:tr>
      <w:tr w:rsidR="001A6E5E" w:rsidRPr="001A6E5E" w14:paraId="59B9C9D5" w14:textId="77777777" w:rsidTr="00FB776E">
        <w:trPr>
          <w:trHeight w:hRule="exact" w:val="549"/>
        </w:trPr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43CAB" w14:textId="77777777" w:rsidR="00FB776E" w:rsidRPr="001A6E5E" w:rsidRDefault="00FB776E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6"/>
              </w:rPr>
              <w:t>Objektív</w:t>
            </w:r>
            <w:r w:rsidRPr="001A6E5E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1A6E5E">
              <w:rPr>
                <w:rFonts w:ascii="Times New Roman" w:hAnsi="Times New Roman" w:cs="Times New Roman"/>
                <w:spacing w:val="-3"/>
              </w:rPr>
              <w:t>válaszadási</w:t>
            </w:r>
            <w:r w:rsidRPr="001A6E5E">
              <w:rPr>
                <w:rFonts w:ascii="Times New Roman" w:hAnsi="Times New Roman" w:cs="Times New Roman"/>
                <w:spacing w:val="8"/>
              </w:rPr>
              <w:t xml:space="preserve"> </w:t>
            </w:r>
            <w:r w:rsidRPr="001A6E5E">
              <w:rPr>
                <w:rFonts w:ascii="Times New Roman" w:hAnsi="Times New Roman" w:cs="Times New Roman"/>
                <w:spacing w:val="-1"/>
              </w:rPr>
              <w:t>arány</w:t>
            </w:r>
            <w:r w:rsidRPr="001A6E5E">
              <w:rPr>
                <w:rFonts w:ascii="Times New Roman" w:hAnsi="Times New Roman" w:cs="Times New Roman"/>
                <w:vertAlign w:val="superscript"/>
              </w:rPr>
              <w:t>b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2D03" w14:textId="77777777" w:rsidR="00FB776E" w:rsidRPr="001A6E5E" w:rsidRDefault="00FB776E" w:rsidP="009F544B">
            <w:pPr>
              <w:ind w:left="51" w:right="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7"/>
              </w:rPr>
              <w:t>12,6%</w:t>
            </w:r>
          </w:p>
          <w:p w14:paraId="79E38B1A" w14:textId="6CBD661E" w:rsidR="00FB776E" w:rsidRPr="001A6E5E" w:rsidRDefault="00FB776E" w:rsidP="009F544B">
            <w:pPr>
              <w:ind w:left="51" w:right="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5"/>
              </w:rPr>
              <w:t>(9,8</w:t>
            </w:r>
            <w:r w:rsidRPr="001A6E5E">
              <w:rPr>
                <w:rFonts w:ascii="Times New Roman" w:hAnsi="Times New Roman" w:cs="Times New Roman"/>
                <w:spacing w:val="4"/>
              </w:rPr>
              <w:t xml:space="preserve"> </w:t>
            </w:r>
            <w:r w:rsidR="008944E2">
              <w:rPr>
                <w:rFonts w:ascii="Times New Roman" w:hAnsi="Times New Roman" w:cs="Times New Roman"/>
              </w:rPr>
              <w:t>–</w:t>
            </w:r>
            <w:r w:rsidRPr="001A6E5E">
              <w:rPr>
                <w:rFonts w:ascii="Times New Roman" w:hAnsi="Times New Roman" w:cs="Times New Roman"/>
                <w:spacing w:val="14"/>
              </w:rPr>
              <w:t xml:space="preserve"> </w:t>
            </w:r>
            <w:r w:rsidRPr="001A6E5E">
              <w:rPr>
                <w:rFonts w:ascii="Times New Roman" w:hAnsi="Times New Roman" w:cs="Times New Roman"/>
                <w:spacing w:val="-7"/>
              </w:rPr>
              <w:t>15,9)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5B6F" w14:textId="77777777" w:rsidR="00FB776E" w:rsidRPr="001A6E5E" w:rsidRDefault="00FB776E" w:rsidP="009F544B">
            <w:pPr>
              <w:ind w:right="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7"/>
              </w:rPr>
              <w:t>1,7%</w:t>
            </w:r>
          </w:p>
          <w:p w14:paraId="572C75E2" w14:textId="39038A08" w:rsidR="00FB776E" w:rsidRPr="001A6E5E" w:rsidRDefault="00FB776E" w:rsidP="009F544B">
            <w:pPr>
              <w:ind w:right="12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5"/>
              </w:rPr>
              <w:t>(0,5</w:t>
            </w:r>
            <w:r w:rsidRPr="001A6E5E">
              <w:rPr>
                <w:rFonts w:ascii="Times New Roman" w:hAnsi="Times New Roman" w:cs="Times New Roman"/>
                <w:spacing w:val="4"/>
              </w:rPr>
              <w:t xml:space="preserve"> </w:t>
            </w:r>
            <w:r w:rsidR="008944E2">
              <w:rPr>
                <w:rFonts w:ascii="Times New Roman" w:hAnsi="Times New Roman" w:cs="Times New Roman"/>
              </w:rPr>
              <w:t>–</w:t>
            </w:r>
            <w:r w:rsidRPr="001A6E5E">
              <w:rPr>
                <w:rFonts w:ascii="Times New Roman" w:hAnsi="Times New Roman" w:cs="Times New Roman"/>
                <w:spacing w:val="13"/>
              </w:rPr>
              <w:t xml:space="preserve"> </w:t>
            </w:r>
            <w:r w:rsidRPr="001A6E5E">
              <w:rPr>
                <w:rFonts w:ascii="Times New Roman" w:hAnsi="Times New Roman" w:cs="Times New Roman"/>
                <w:spacing w:val="-7"/>
              </w:rPr>
              <w:t>4,2)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340A8" w14:textId="77777777" w:rsidR="00FB776E" w:rsidRPr="001A6E5E" w:rsidRDefault="00FB776E" w:rsidP="009F544B">
            <w:pPr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n/a</w:t>
            </w:r>
            <w:r w:rsidRPr="001A6E5E">
              <w:rPr>
                <w:rFonts w:ascii="Times New Roman" w:hAnsi="Times New Roman" w:cs="Times New Roman"/>
                <w:position w:val="10"/>
                <w:vertAlign w:val="superscript"/>
              </w:rPr>
              <w:t>d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59E6" w14:textId="77777777" w:rsidR="00FB776E" w:rsidRPr="001A6E5E" w:rsidRDefault="00FB776E" w:rsidP="009F544B">
            <w:pPr>
              <w:ind w:left="22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spacing w:val="-8"/>
              </w:rPr>
              <w:t>&lt;0,0001</w:t>
            </w:r>
            <w:r w:rsidRPr="001A6E5E">
              <w:rPr>
                <w:rFonts w:ascii="Times New Roman" w:hAnsi="Times New Roman" w:cs="Times New Roman"/>
                <w:spacing w:val="-8"/>
                <w:position w:val="10"/>
                <w:vertAlign w:val="superscript"/>
              </w:rPr>
              <w:t>e</w:t>
            </w:r>
          </w:p>
        </w:tc>
      </w:tr>
      <w:tr w:rsidR="001A6E5E" w:rsidRPr="001A6E5E" w14:paraId="17F33852" w14:textId="77777777" w:rsidTr="00FB776E">
        <w:trPr>
          <w:trHeight w:hRule="exact" w:val="518"/>
        </w:trPr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E531" w14:textId="77777777" w:rsidR="00FB776E" w:rsidRPr="001A6E5E" w:rsidRDefault="00FB776E" w:rsidP="009F544B">
            <w:pPr>
              <w:ind w:left="9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Klinikailag kedvező hatás aránya</w:t>
            </w:r>
            <w:r w:rsidRPr="001A6E5E">
              <w:rPr>
                <w:rFonts w:ascii="Times New Roman" w:hAnsi="Times New Roman" w:cs="Times New Roman"/>
                <w:vertAlign w:val="superscript"/>
              </w:rPr>
              <w:t>c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56976" w14:textId="77777777" w:rsidR="00FB776E" w:rsidRPr="001A6E5E" w:rsidRDefault="00FB776E" w:rsidP="009F544B">
            <w:pPr>
              <w:ind w:left="51" w:right="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51,3%</w:t>
            </w:r>
          </w:p>
          <w:p w14:paraId="1A0B937C" w14:textId="57D31591" w:rsidR="00FB776E" w:rsidRPr="001A6E5E" w:rsidRDefault="00FB776E" w:rsidP="009F544B">
            <w:pPr>
              <w:ind w:left="51" w:right="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 xml:space="preserve">(46,8 </w:t>
            </w:r>
            <w:r w:rsidR="008944E2">
              <w:rPr>
                <w:rFonts w:ascii="Times New Roman" w:hAnsi="Times New Roman" w:cs="Times New Roman"/>
              </w:rPr>
              <w:t>–</w:t>
            </w:r>
            <w:r w:rsidRPr="001A6E5E">
              <w:rPr>
                <w:rFonts w:ascii="Times New Roman" w:hAnsi="Times New Roman" w:cs="Times New Roman"/>
              </w:rPr>
              <w:t xml:space="preserve"> 55,9)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B7B1" w14:textId="77777777" w:rsidR="00FB776E" w:rsidRPr="001A6E5E" w:rsidRDefault="00FB776E" w:rsidP="009F544B">
            <w:pPr>
              <w:ind w:right="20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26,4%</w:t>
            </w:r>
          </w:p>
          <w:p w14:paraId="4704CB41" w14:textId="57EF5283" w:rsidR="00FB776E" w:rsidRPr="001A6E5E" w:rsidRDefault="00FB776E" w:rsidP="009F544B">
            <w:pPr>
              <w:ind w:right="12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 xml:space="preserve">(20,9 </w:t>
            </w:r>
            <w:r w:rsidR="008944E2">
              <w:rPr>
                <w:rFonts w:ascii="Times New Roman" w:hAnsi="Times New Roman" w:cs="Times New Roman"/>
              </w:rPr>
              <w:t>–</w:t>
            </w:r>
            <w:r w:rsidRPr="001A6E5E">
              <w:rPr>
                <w:rFonts w:ascii="Times New Roman" w:hAnsi="Times New Roman" w:cs="Times New Roman"/>
              </w:rPr>
              <w:t xml:space="preserve"> 32,4)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6612B" w14:textId="77777777" w:rsidR="00FB776E" w:rsidRPr="001A6E5E" w:rsidRDefault="00FB776E" w:rsidP="009F544B">
            <w:pPr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n/a</w:t>
            </w:r>
            <w:r w:rsidRPr="001A6E5E">
              <w:rPr>
                <w:rFonts w:ascii="Times New Roman" w:hAnsi="Times New Roman" w:cs="Times New Roman"/>
                <w:vertAlign w:val="superscript"/>
              </w:rPr>
              <w:t>d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7F52" w14:textId="77777777" w:rsidR="00FB776E" w:rsidRPr="001A6E5E" w:rsidRDefault="00FB776E" w:rsidP="009F544B">
            <w:pPr>
              <w:ind w:left="22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&lt;0,0001</w:t>
            </w:r>
            <w:r w:rsidRPr="001A6E5E">
              <w:rPr>
                <w:rFonts w:ascii="Times New Roman" w:hAnsi="Times New Roman" w:cs="Times New Roman"/>
                <w:vertAlign w:val="superscript"/>
              </w:rPr>
              <w:t>e</w:t>
            </w:r>
          </w:p>
        </w:tc>
      </w:tr>
      <w:tr w:rsidR="001A6E5E" w:rsidRPr="001A6E5E" w14:paraId="55216077" w14:textId="77777777" w:rsidTr="00FB776E">
        <w:trPr>
          <w:trHeight w:hRule="exact" w:val="1854"/>
        </w:trPr>
        <w:tc>
          <w:tcPr>
            <w:tcW w:w="9474" w:type="dxa"/>
            <w:gridSpan w:val="5"/>
            <w:tcBorders>
              <w:top w:val="single" w:sz="4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C458DC" w14:textId="1093922A" w:rsidR="00FB776E" w:rsidRPr="001A6E5E" w:rsidRDefault="00FB776E" w:rsidP="009F544B">
            <w:pPr>
              <w:ind w:left="567" w:hanging="4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vertAlign w:val="superscript"/>
              </w:rPr>
              <w:t>a</w:t>
            </w:r>
            <w:r w:rsidRPr="001A6E5E">
              <w:rPr>
                <w:rFonts w:ascii="Times New Roman" w:hAnsi="Times New Roman" w:cs="Times New Roman"/>
              </w:rPr>
              <w:tab/>
              <w:t>Plusz exemesztán</w:t>
            </w:r>
            <w:r w:rsidR="00BA2C40">
              <w:rPr>
                <w:rFonts w:ascii="Times New Roman" w:hAnsi="Times New Roman" w:cs="Times New Roman"/>
              </w:rPr>
              <w:t>.</w:t>
            </w:r>
          </w:p>
          <w:p w14:paraId="4F91DD2B" w14:textId="09F28F86" w:rsidR="00FB776E" w:rsidRPr="001A6E5E" w:rsidRDefault="00FB776E" w:rsidP="009F544B">
            <w:pPr>
              <w:ind w:left="567" w:hanging="4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vertAlign w:val="superscript"/>
              </w:rPr>
              <w:t>b</w:t>
            </w:r>
            <w:r w:rsidRPr="001A6E5E">
              <w:rPr>
                <w:rFonts w:ascii="Times New Roman" w:hAnsi="Times New Roman" w:cs="Times New Roman"/>
              </w:rPr>
              <w:tab/>
              <w:t>Objektív válaszadási arány = a teljes vagy részleges remissziót mutató betegek aránya</w:t>
            </w:r>
            <w:r w:rsidR="00BA2C40">
              <w:rPr>
                <w:rFonts w:ascii="Times New Roman" w:hAnsi="Times New Roman" w:cs="Times New Roman"/>
              </w:rPr>
              <w:t>.</w:t>
            </w:r>
          </w:p>
          <w:p w14:paraId="29DE8E05" w14:textId="24CA6D18" w:rsidR="00FB776E" w:rsidRPr="001A6E5E" w:rsidRDefault="00FB776E" w:rsidP="009F544B">
            <w:pPr>
              <w:ind w:left="567" w:right="1542" w:hanging="4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eastAsia="Times New Roman" w:hAnsi="Times New Roman" w:cs="Times New Roman"/>
                <w:vertAlign w:val="superscript"/>
              </w:rPr>
              <w:t>c</w:t>
            </w:r>
            <w:r w:rsidRPr="001A6E5E">
              <w:rPr>
                <w:rFonts w:ascii="Times New Roman" w:eastAsia="Times New Roman" w:hAnsi="Times New Roman" w:cs="Times New Roman"/>
              </w:rPr>
              <w:tab/>
              <w:t>Klinikailag kedvező hatás aránya = a teljes vagy részleges remissziót vagy ≥24</w:t>
            </w:r>
            <w:r w:rsidR="00D2193C">
              <w:rPr>
                <w:rFonts w:ascii="Times New Roman" w:eastAsia="Times New Roman" w:hAnsi="Times New Roman" w:cs="Times New Roman"/>
              </w:rPr>
              <w:t> </w:t>
            </w:r>
            <w:r w:rsidRPr="001A6E5E">
              <w:rPr>
                <w:rFonts w:ascii="Times New Roman" w:eastAsia="Times New Roman" w:hAnsi="Times New Roman" w:cs="Times New Roman"/>
              </w:rPr>
              <w:t>h</w:t>
            </w:r>
            <w:r w:rsidR="00742F0C" w:rsidRPr="001A6E5E">
              <w:rPr>
                <w:rFonts w:ascii="Times New Roman" w:eastAsia="Times New Roman" w:hAnsi="Times New Roman" w:cs="Times New Roman"/>
              </w:rPr>
              <w:t>é</w:t>
            </w:r>
            <w:r w:rsidRPr="001A6E5E">
              <w:rPr>
                <w:rFonts w:ascii="Times New Roman" w:eastAsia="Times New Roman" w:hAnsi="Times New Roman" w:cs="Times New Roman"/>
              </w:rPr>
              <w:t>t</w:t>
            </w:r>
            <w:r w:rsidR="00742F0C" w:rsidRPr="001A6E5E">
              <w:rPr>
                <w:rFonts w:ascii="Times New Roman" w:eastAsia="Times New Roman" w:hAnsi="Times New Roman" w:cs="Times New Roman"/>
              </w:rPr>
              <w:t>ig</w:t>
            </w:r>
            <w:r w:rsidRPr="001A6E5E">
              <w:rPr>
                <w:rFonts w:ascii="Times New Roman" w:eastAsia="Times New Roman" w:hAnsi="Times New Roman" w:cs="Times New Roman"/>
                <w:w w:val="102"/>
              </w:rPr>
              <w:t xml:space="preserve"> </w:t>
            </w:r>
            <w:r w:rsidR="00742F0C" w:rsidRPr="001A6E5E">
              <w:rPr>
                <w:rFonts w:ascii="Times New Roman" w:eastAsia="Times New Roman" w:hAnsi="Times New Roman" w:cs="Times New Roman"/>
              </w:rPr>
              <w:t xml:space="preserve">stabil betegséget </w:t>
            </w:r>
            <w:r w:rsidRPr="001A6E5E">
              <w:rPr>
                <w:rFonts w:ascii="Times New Roman" w:eastAsia="Times New Roman" w:hAnsi="Times New Roman" w:cs="Times New Roman"/>
              </w:rPr>
              <w:t>mutató betegek aránya</w:t>
            </w:r>
            <w:r w:rsidR="00BA2C40">
              <w:rPr>
                <w:rFonts w:ascii="Times New Roman" w:eastAsia="Times New Roman" w:hAnsi="Times New Roman" w:cs="Times New Roman"/>
              </w:rPr>
              <w:t>.</w:t>
            </w:r>
          </w:p>
          <w:p w14:paraId="59FB0FA9" w14:textId="3882532E" w:rsidR="00FB776E" w:rsidRPr="001A6E5E" w:rsidRDefault="00FB776E" w:rsidP="009F544B">
            <w:pPr>
              <w:ind w:left="567" w:hanging="4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vertAlign w:val="superscript"/>
              </w:rPr>
              <w:t>d</w:t>
            </w:r>
            <w:r w:rsidRPr="001A6E5E">
              <w:rPr>
                <w:rFonts w:ascii="Times New Roman" w:hAnsi="Times New Roman" w:cs="Times New Roman"/>
              </w:rPr>
              <w:tab/>
              <w:t>Nem értelmezhető</w:t>
            </w:r>
            <w:r w:rsidR="00BA2C40">
              <w:rPr>
                <w:rFonts w:ascii="Times New Roman" w:hAnsi="Times New Roman" w:cs="Times New Roman"/>
              </w:rPr>
              <w:t>.</w:t>
            </w:r>
          </w:p>
          <w:p w14:paraId="0F94A8EE" w14:textId="393E5998" w:rsidR="00FB776E" w:rsidRPr="001A6E5E" w:rsidRDefault="00FB776E" w:rsidP="005F5A9D">
            <w:pPr>
              <w:ind w:left="567" w:right="361" w:hanging="4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vertAlign w:val="superscript"/>
              </w:rPr>
              <w:t>e</w:t>
            </w:r>
            <w:r w:rsidRPr="001A6E5E">
              <w:rPr>
                <w:rFonts w:ascii="Times New Roman" w:hAnsi="Times New Roman" w:cs="Times New Roman"/>
              </w:rPr>
              <w:tab/>
              <w:t>p-értéket a Cochran</w:t>
            </w:r>
            <w:r w:rsidR="004B0A2B" w:rsidRPr="001A6E5E">
              <w:rPr>
                <w:rFonts w:ascii="Times New Roman" w:hAnsi="Times New Roman" w:cs="Times New Roman"/>
              </w:rPr>
              <w:t>–</w:t>
            </w:r>
            <w:r w:rsidRPr="001A6E5E">
              <w:rPr>
                <w:rFonts w:ascii="Times New Roman" w:hAnsi="Times New Roman" w:cs="Times New Roman"/>
              </w:rPr>
              <w:t>Mantel</w:t>
            </w:r>
            <w:r w:rsidR="004B0A2B" w:rsidRPr="001A6E5E">
              <w:rPr>
                <w:rFonts w:ascii="Times New Roman" w:hAnsi="Times New Roman" w:cs="Times New Roman"/>
              </w:rPr>
              <w:t>–</w:t>
            </w:r>
            <w:r w:rsidRPr="001A6E5E">
              <w:rPr>
                <w:rFonts w:ascii="Times New Roman" w:hAnsi="Times New Roman" w:cs="Times New Roman"/>
              </w:rPr>
              <w:t>Haenszel-féle egzakt próbával, a Cochran</w:t>
            </w:r>
            <w:r w:rsidR="004B0A2B" w:rsidRPr="001A6E5E">
              <w:rPr>
                <w:rFonts w:ascii="Times New Roman" w:hAnsi="Times New Roman" w:cs="Times New Roman"/>
              </w:rPr>
              <w:t>–</w:t>
            </w:r>
            <w:r w:rsidRPr="001A6E5E">
              <w:rPr>
                <w:rFonts w:ascii="Times New Roman" w:hAnsi="Times New Roman" w:cs="Times New Roman"/>
              </w:rPr>
              <w:t>Armitage-féle permutációs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 xml:space="preserve">teszt </w:t>
            </w:r>
            <w:r w:rsidR="005F5A9D">
              <w:rPr>
                <w:rFonts w:ascii="Times New Roman" w:hAnsi="Times New Roman" w:cs="Times New Roman"/>
              </w:rPr>
              <w:t>rétegzett</w:t>
            </w:r>
            <w:r w:rsidR="005F5A9D" w:rsidRPr="001A6E5E">
              <w:rPr>
                <w:rFonts w:ascii="Times New Roman" w:hAnsi="Times New Roman" w:cs="Times New Roman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verziójának alkalmazásával nyerték.</w:t>
            </w:r>
          </w:p>
        </w:tc>
      </w:tr>
    </w:tbl>
    <w:p w14:paraId="356809DF" w14:textId="77777777" w:rsidR="00D2193C" w:rsidRPr="009F544B" w:rsidRDefault="00D2193C" w:rsidP="009F544B">
      <w:pPr>
        <w:tabs>
          <w:tab w:val="left" w:pos="567"/>
          <w:tab w:val="left" w:pos="1134"/>
        </w:tabs>
        <w:ind w:left="1134" w:right="1519" w:hanging="1134"/>
        <w:rPr>
          <w:rFonts w:ascii="Times New Roman" w:eastAsia="Times New Roman" w:hAnsi="Times New Roman" w:cs="Times New Roman"/>
          <w:bCs/>
        </w:rPr>
      </w:pPr>
    </w:p>
    <w:p w14:paraId="6B84DA7C" w14:textId="15493AF8" w:rsidR="003805B5" w:rsidRPr="001A6E5E" w:rsidRDefault="00FF6839" w:rsidP="009F544B">
      <w:pPr>
        <w:keepNext/>
        <w:widowControl/>
        <w:tabs>
          <w:tab w:val="left" w:pos="567"/>
          <w:tab w:val="left" w:pos="1134"/>
        </w:tabs>
        <w:ind w:left="1134" w:right="1519" w:hanging="1134"/>
        <w:rPr>
          <w:rFonts w:ascii="Times New Roman" w:eastAsia="Times New Roman" w:hAnsi="Times New Roman" w:cs="Times New Roman"/>
        </w:rPr>
      </w:pPr>
      <w:r w:rsidRPr="001A6E5E">
        <w:rPr>
          <w:rFonts w:ascii="Times New Roman" w:eastAsia="Times New Roman" w:hAnsi="Times New Roman" w:cs="Times New Roman"/>
          <w:b/>
          <w:bCs/>
        </w:rPr>
        <w:t>1. ábra</w:t>
      </w:r>
      <w:r w:rsidRPr="001A6E5E">
        <w:rPr>
          <w:rFonts w:ascii="Times New Roman" w:eastAsia="Times New Roman" w:hAnsi="Times New Roman" w:cs="Times New Roman"/>
          <w:b/>
          <w:bCs/>
        </w:rPr>
        <w:tab/>
      </w:r>
      <w:r w:rsidR="00EF1C63" w:rsidRPr="001A6E5E">
        <w:rPr>
          <w:rFonts w:ascii="Times New Roman" w:eastAsia="Times New Roman" w:hAnsi="Times New Roman" w:cs="Times New Roman"/>
          <w:b/>
          <w:bCs/>
        </w:rPr>
        <w:t>BOLERO-2 – Kaplan–Meier-féle</w:t>
      </w:r>
      <w:r w:rsidR="006D1A7E" w:rsidRPr="001A6E5E">
        <w:rPr>
          <w:rFonts w:ascii="Times New Roman" w:eastAsia="Times New Roman" w:hAnsi="Times New Roman" w:cs="Times New Roman"/>
          <w:b/>
          <w:bCs/>
        </w:rPr>
        <w:t xml:space="preserve"> progressziómentes túlé</w:t>
      </w:r>
      <w:r w:rsidR="00EF1C63" w:rsidRPr="001A6E5E">
        <w:rPr>
          <w:rFonts w:ascii="Times New Roman" w:eastAsia="Times New Roman" w:hAnsi="Times New Roman" w:cs="Times New Roman"/>
          <w:b/>
          <w:bCs/>
        </w:rPr>
        <w:t>lési görbék (a vizsgálatot</w:t>
      </w:r>
      <w:r w:rsidR="00EF1C63" w:rsidRPr="001A6E5E">
        <w:rPr>
          <w:rFonts w:ascii="Times New Roman" w:eastAsia="Times New Roman" w:hAnsi="Times New Roman" w:cs="Times New Roman"/>
          <w:b/>
          <w:bCs/>
          <w:w w:val="102"/>
        </w:rPr>
        <w:t xml:space="preserve"> </w:t>
      </w:r>
      <w:r w:rsidR="00EF1C63" w:rsidRPr="001A6E5E">
        <w:rPr>
          <w:rFonts w:ascii="Times New Roman" w:eastAsia="Times New Roman" w:hAnsi="Times New Roman" w:cs="Times New Roman"/>
          <w:b/>
          <w:bCs/>
        </w:rPr>
        <w:t xml:space="preserve">végző által végzett radiológiai </w:t>
      </w:r>
      <w:r w:rsidR="004B0A2B" w:rsidRPr="001A6E5E">
        <w:rPr>
          <w:rFonts w:ascii="Times New Roman" w:eastAsia="Times New Roman" w:hAnsi="Times New Roman" w:cs="Times New Roman"/>
          <w:b/>
          <w:bCs/>
        </w:rPr>
        <w:t>értékelés</w:t>
      </w:r>
      <w:r w:rsidR="00EF1C63" w:rsidRPr="001A6E5E">
        <w:rPr>
          <w:rFonts w:ascii="Times New Roman" w:eastAsia="Times New Roman" w:hAnsi="Times New Roman" w:cs="Times New Roman"/>
          <w:b/>
          <w:bCs/>
        </w:rPr>
        <w:t>)</w:t>
      </w:r>
    </w:p>
    <w:p w14:paraId="62BEADB2" w14:textId="77777777" w:rsidR="005008E5" w:rsidRPr="009F544B" w:rsidRDefault="00D304F0" w:rsidP="009F544B">
      <w:pPr>
        <w:keepNext/>
        <w:widowControl/>
        <w:rPr>
          <w:rFonts w:ascii="Times New Roman" w:eastAsia="Times New Roman" w:hAnsi="Times New Roman" w:cs="Times New Roman"/>
          <w:bCs/>
        </w:rPr>
      </w:pPr>
      <w:r w:rsidRPr="0036091B">
        <w:rPr>
          <w:rFonts w:ascii="Times New Roman" w:hAnsi="Times New Roman" w:cs="Times New Roman"/>
          <w:noProof/>
          <w:lang w:val="hu-HU" w:eastAsia="hu-HU"/>
        </w:rPr>
        <mc:AlternateContent>
          <mc:Choice Requires="wpg">
            <w:drawing>
              <wp:anchor distT="0" distB="0" distL="114300" distR="114300" simplePos="0" relativeHeight="503210680" behindDoc="0" locked="0" layoutInCell="1" allowOverlap="1" wp14:anchorId="16B40D25" wp14:editId="6067BB4E">
                <wp:simplePos x="0" y="0"/>
                <wp:positionH relativeFrom="page">
                  <wp:posOffset>1528877</wp:posOffset>
                </wp:positionH>
                <wp:positionV relativeFrom="paragraph">
                  <wp:posOffset>155777</wp:posOffset>
                </wp:positionV>
                <wp:extent cx="5173573" cy="3760013"/>
                <wp:effectExtent l="0" t="0" r="8255" b="12065"/>
                <wp:wrapNone/>
                <wp:docPr id="2" name="Group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73573" cy="3760013"/>
                          <a:chOff x="2117" y="-81"/>
                          <a:chExt cx="8246" cy="5990"/>
                        </a:xfrm>
                      </wpg:grpSpPr>
                      <wpg:grpSp>
                        <wpg:cNvPr id="3" name="Group 798"/>
                        <wpg:cNvGrpSpPr>
                          <a:grpSpLocks/>
                        </wpg:cNvGrpSpPr>
                        <wpg:grpSpPr bwMode="auto">
                          <a:xfrm>
                            <a:off x="2124" y="5679"/>
                            <a:ext cx="86" cy="2"/>
                            <a:chOff x="2124" y="5679"/>
                            <a:chExt cx="86" cy="2"/>
                          </a:xfrm>
                        </wpg:grpSpPr>
                        <wps:wsp>
                          <wps:cNvPr id="4" name="Freeform 799"/>
                          <wps:cNvSpPr>
                            <a:spLocks/>
                          </wps:cNvSpPr>
                          <wps:spPr bwMode="auto">
                            <a:xfrm>
                              <a:off x="2124" y="5679"/>
                              <a:ext cx="86" cy="2"/>
                            </a:xfrm>
                            <a:custGeom>
                              <a:avLst/>
                              <a:gdLst>
                                <a:gd name="T0" fmla="+- 0 2124 2124"/>
                                <a:gd name="T1" fmla="*/ T0 w 86"/>
                                <a:gd name="T2" fmla="+- 0 2210 2124"/>
                                <a:gd name="T3" fmla="*/ T2 w 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6">
                                  <a:moveTo>
                                    <a:pt x="0" y="0"/>
                                  </a:moveTo>
                                  <a:lnTo>
                                    <a:pt x="86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796"/>
                        <wpg:cNvGrpSpPr>
                          <a:grpSpLocks/>
                        </wpg:cNvGrpSpPr>
                        <wpg:grpSpPr bwMode="auto">
                          <a:xfrm>
                            <a:off x="2117" y="5679"/>
                            <a:ext cx="101" cy="2"/>
                            <a:chOff x="2117" y="5679"/>
                            <a:chExt cx="101" cy="2"/>
                          </a:xfrm>
                        </wpg:grpSpPr>
                        <wps:wsp>
                          <wps:cNvPr id="9" name="Freeform 797"/>
                          <wps:cNvSpPr>
                            <a:spLocks/>
                          </wps:cNvSpPr>
                          <wps:spPr bwMode="auto">
                            <a:xfrm>
                              <a:off x="2117" y="5679"/>
                              <a:ext cx="101" cy="2"/>
                            </a:xfrm>
                            <a:custGeom>
                              <a:avLst/>
                              <a:gdLst>
                                <a:gd name="T0" fmla="+- 0 2117 2117"/>
                                <a:gd name="T1" fmla="*/ T0 w 101"/>
                                <a:gd name="T2" fmla="+- 0 2217 2117"/>
                                <a:gd name="T3" fmla="*/ T2 w 1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1">
                                  <a:moveTo>
                                    <a:pt x="0" y="0"/>
                                  </a:moveTo>
                                  <a:lnTo>
                                    <a:pt x="100" y="0"/>
                                  </a:lnTo>
                                </a:path>
                              </a:pathLst>
                            </a:custGeom>
                            <a:noFill/>
                            <a:ln w="1676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794"/>
                        <wpg:cNvGrpSpPr>
                          <a:grpSpLocks/>
                        </wpg:cNvGrpSpPr>
                        <wpg:grpSpPr bwMode="auto">
                          <a:xfrm>
                            <a:off x="2167" y="5491"/>
                            <a:ext cx="43" cy="2"/>
                            <a:chOff x="2167" y="5491"/>
                            <a:chExt cx="43" cy="2"/>
                          </a:xfrm>
                        </wpg:grpSpPr>
                        <wps:wsp>
                          <wps:cNvPr id="11" name="Freeform 795"/>
                          <wps:cNvSpPr>
                            <a:spLocks/>
                          </wps:cNvSpPr>
                          <wps:spPr bwMode="auto">
                            <a:xfrm>
                              <a:off x="2167" y="5491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792"/>
                        <wpg:cNvGrpSpPr>
                          <a:grpSpLocks/>
                        </wpg:cNvGrpSpPr>
                        <wpg:grpSpPr bwMode="auto">
                          <a:xfrm>
                            <a:off x="2167" y="5303"/>
                            <a:ext cx="43" cy="2"/>
                            <a:chOff x="2167" y="5303"/>
                            <a:chExt cx="43" cy="2"/>
                          </a:xfrm>
                        </wpg:grpSpPr>
                        <wps:wsp>
                          <wps:cNvPr id="13" name="Freeform 793"/>
                          <wps:cNvSpPr>
                            <a:spLocks/>
                          </wps:cNvSpPr>
                          <wps:spPr bwMode="auto">
                            <a:xfrm>
                              <a:off x="2167" y="5303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790"/>
                        <wpg:cNvGrpSpPr>
                          <a:grpSpLocks/>
                        </wpg:cNvGrpSpPr>
                        <wpg:grpSpPr bwMode="auto">
                          <a:xfrm>
                            <a:off x="2167" y="5120"/>
                            <a:ext cx="43" cy="2"/>
                            <a:chOff x="2167" y="5120"/>
                            <a:chExt cx="43" cy="2"/>
                          </a:xfrm>
                        </wpg:grpSpPr>
                        <wps:wsp>
                          <wps:cNvPr id="15" name="Freeform 791"/>
                          <wps:cNvSpPr>
                            <a:spLocks/>
                          </wps:cNvSpPr>
                          <wps:spPr bwMode="auto">
                            <a:xfrm>
                              <a:off x="2167" y="5120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788"/>
                        <wpg:cNvGrpSpPr>
                          <a:grpSpLocks/>
                        </wpg:cNvGrpSpPr>
                        <wpg:grpSpPr bwMode="auto">
                          <a:xfrm>
                            <a:off x="2167" y="4932"/>
                            <a:ext cx="43" cy="2"/>
                            <a:chOff x="2167" y="4932"/>
                            <a:chExt cx="43" cy="2"/>
                          </a:xfrm>
                        </wpg:grpSpPr>
                        <wps:wsp>
                          <wps:cNvPr id="17" name="Freeform 789"/>
                          <wps:cNvSpPr>
                            <a:spLocks/>
                          </wps:cNvSpPr>
                          <wps:spPr bwMode="auto">
                            <a:xfrm>
                              <a:off x="2167" y="4932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786"/>
                        <wpg:cNvGrpSpPr>
                          <a:grpSpLocks/>
                        </wpg:cNvGrpSpPr>
                        <wpg:grpSpPr bwMode="auto">
                          <a:xfrm>
                            <a:off x="2167" y="4744"/>
                            <a:ext cx="43" cy="2"/>
                            <a:chOff x="2167" y="4744"/>
                            <a:chExt cx="43" cy="2"/>
                          </a:xfrm>
                        </wpg:grpSpPr>
                        <wps:wsp>
                          <wps:cNvPr id="19" name="Freeform 787"/>
                          <wps:cNvSpPr>
                            <a:spLocks/>
                          </wps:cNvSpPr>
                          <wps:spPr bwMode="auto">
                            <a:xfrm>
                              <a:off x="2167" y="4744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784"/>
                        <wpg:cNvGrpSpPr>
                          <a:grpSpLocks/>
                        </wpg:cNvGrpSpPr>
                        <wpg:grpSpPr bwMode="auto">
                          <a:xfrm>
                            <a:off x="2124" y="4561"/>
                            <a:ext cx="86" cy="2"/>
                            <a:chOff x="2124" y="4561"/>
                            <a:chExt cx="86" cy="2"/>
                          </a:xfrm>
                        </wpg:grpSpPr>
                        <wps:wsp>
                          <wps:cNvPr id="21" name="Freeform 785"/>
                          <wps:cNvSpPr>
                            <a:spLocks/>
                          </wps:cNvSpPr>
                          <wps:spPr bwMode="auto">
                            <a:xfrm>
                              <a:off x="2124" y="4561"/>
                              <a:ext cx="86" cy="2"/>
                            </a:xfrm>
                            <a:custGeom>
                              <a:avLst/>
                              <a:gdLst>
                                <a:gd name="T0" fmla="+- 0 2124 2124"/>
                                <a:gd name="T1" fmla="*/ T0 w 86"/>
                                <a:gd name="T2" fmla="+- 0 2210 2124"/>
                                <a:gd name="T3" fmla="*/ T2 w 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6">
                                  <a:moveTo>
                                    <a:pt x="0" y="0"/>
                                  </a:moveTo>
                                  <a:lnTo>
                                    <a:pt x="86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782"/>
                        <wpg:cNvGrpSpPr>
                          <a:grpSpLocks/>
                        </wpg:cNvGrpSpPr>
                        <wpg:grpSpPr bwMode="auto">
                          <a:xfrm>
                            <a:off x="2117" y="4561"/>
                            <a:ext cx="101" cy="2"/>
                            <a:chOff x="2117" y="4561"/>
                            <a:chExt cx="101" cy="2"/>
                          </a:xfrm>
                        </wpg:grpSpPr>
                        <wps:wsp>
                          <wps:cNvPr id="23" name="Freeform 783"/>
                          <wps:cNvSpPr>
                            <a:spLocks/>
                          </wps:cNvSpPr>
                          <wps:spPr bwMode="auto">
                            <a:xfrm>
                              <a:off x="2117" y="4561"/>
                              <a:ext cx="101" cy="2"/>
                            </a:xfrm>
                            <a:custGeom>
                              <a:avLst/>
                              <a:gdLst>
                                <a:gd name="T0" fmla="+- 0 2117 2117"/>
                                <a:gd name="T1" fmla="*/ T0 w 101"/>
                                <a:gd name="T2" fmla="+- 0 2217 2117"/>
                                <a:gd name="T3" fmla="*/ T2 w 1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1">
                                  <a:moveTo>
                                    <a:pt x="0" y="0"/>
                                  </a:moveTo>
                                  <a:lnTo>
                                    <a:pt x="100" y="0"/>
                                  </a:lnTo>
                                </a:path>
                              </a:pathLst>
                            </a:custGeom>
                            <a:noFill/>
                            <a:ln w="1676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780"/>
                        <wpg:cNvGrpSpPr>
                          <a:grpSpLocks/>
                        </wpg:cNvGrpSpPr>
                        <wpg:grpSpPr bwMode="auto">
                          <a:xfrm>
                            <a:off x="2167" y="4373"/>
                            <a:ext cx="43" cy="2"/>
                            <a:chOff x="2167" y="4373"/>
                            <a:chExt cx="43" cy="2"/>
                          </a:xfrm>
                        </wpg:grpSpPr>
                        <wps:wsp>
                          <wps:cNvPr id="25" name="Freeform 781"/>
                          <wps:cNvSpPr>
                            <a:spLocks/>
                          </wps:cNvSpPr>
                          <wps:spPr bwMode="auto">
                            <a:xfrm>
                              <a:off x="2167" y="4373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778"/>
                        <wpg:cNvGrpSpPr>
                          <a:grpSpLocks/>
                        </wpg:cNvGrpSpPr>
                        <wpg:grpSpPr bwMode="auto">
                          <a:xfrm>
                            <a:off x="2167" y="4185"/>
                            <a:ext cx="43" cy="2"/>
                            <a:chOff x="2167" y="4185"/>
                            <a:chExt cx="43" cy="2"/>
                          </a:xfrm>
                        </wpg:grpSpPr>
                        <wps:wsp>
                          <wps:cNvPr id="27" name="Freeform 779"/>
                          <wps:cNvSpPr>
                            <a:spLocks/>
                          </wps:cNvSpPr>
                          <wps:spPr bwMode="auto">
                            <a:xfrm>
                              <a:off x="2167" y="4185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776"/>
                        <wpg:cNvGrpSpPr>
                          <a:grpSpLocks/>
                        </wpg:cNvGrpSpPr>
                        <wpg:grpSpPr bwMode="auto">
                          <a:xfrm>
                            <a:off x="2167" y="3997"/>
                            <a:ext cx="43" cy="2"/>
                            <a:chOff x="2167" y="3997"/>
                            <a:chExt cx="43" cy="2"/>
                          </a:xfrm>
                        </wpg:grpSpPr>
                        <wps:wsp>
                          <wps:cNvPr id="29" name="Freeform 777"/>
                          <wps:cNvSpPr>
                            <a:spLocks/>
                          </wps:cNvSpPr>
                          <wps:spPr bwMode="auto">
                            <a:xfrm>
                              <a:off x="2167" y="3997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774"/>
                        <wpg:cNvGrpSpPr>
                          <a:grpSpLocks/>
                        </wpg:cNvGrpSpPr>
                        <wpg:grpSpPr bwMode="auto">
                          <a:xfrm>
                            <a:off x="2167" y="3814"/>
                            <a:ext cx="43" cy="2"/>
                            <a:chOff x="2167" y="3814"/>
                            <a:chExt cx="43" cy="2"/>
                          </a:xfrm>
                        </wpg:grpSpPr>
                        <wps:wsp>
                          <wps:cNvPr id="31" name="Freeform 775"/>
                          <wps:cNvSpPr>
                            <a:spLocks/>
                          </wps:cNvSpPr>
                          <wps:spPr bwMode="auto">
                            <a:xfrm>
                              <a:off x="2167" y="3814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" name="Group 772"/>
                        <wpg:cNvGrpSpPr>
                          <a:grpSpLocks/>
                        </wpg:cNvGrpSpPr>
                        <wpg:grpSpPr bwMode="auto">
                          <a:xfrm>
                            <a:off x="2167" y="3626"/>
                            <a:ext cx="43" cy="2"/>
                            <a:chOff x="2167" y="3626"/>
                            <a:chExt cx="43" cy="2"/>
                          </a:xfrm>
                        </wpg:grpSpPr>
                        <wps:wsp>
                          <wps:cNvPr id="816" name="Freeform 773"/>
                          <wps:cNvSpPr>
                            <a:spLocks/>
                          </wps:cNvSpPr>
                          <wps:spPr bwMode="auto">
                            <a:xfrm>
                              <a:off x="2167" y="3626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7" name="Group 770"/>
                        <wpg:cNvGrpSpPr>
                          <a:grpSpLocks/>
                        </wpg:cNvGrpSpPr>
                        <wpg:grpSpPr bwMode="auto">
                          <a:xfrm>
                            <a:off x="2124" y="3438"/>
                            <a:ext cx="86" cy="2"/>
                            <a:chOff x="2124" y="3438"/>
                            <a:chExt cx="86" cy="2"/>
                          </a:xfrm>
                        </wpg:grpSpPr>
                        <wps:wsp>
                          <wps:cNvPr id="818" name="Freeform 771"/>
                          <wps:cNvSpPr>
                            <a:spLocks/>
                          </wps:cNvSpPr>
                          <wps:spPr bwMode="auto">
                            <a:xfrm>
                              <a:off x="2124" y="3438"/>
                              <a:ext cx="86" cy="2"/>
                            </a:xfrm>
                            <a:custGeom>
                              <a:avLst/>
                              <a:gdLst>
                                <a:gd name="T0" fmla="+- 0 2124 2124"/>
                                <a:gd name="T1" fmla="*/ T0 w 86"/>
                                <a:gd name="T2" fmla="+- 0 2210 2124"/>
                                <a:gd name="T3" fmla="*/ T2 w 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6">
                                  <a:moveTo>
                                    <a:pt x="0" y="0"/>
                                  </a:moveTo>
                                  <a:lnTo>
                                    <a:pt x="86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9" name="Group 768"/>
                        <wpg:cNvGrpSpPr>
                          <a:grpSpLocks/>
                        </wpg:cNvGrpSpPr>
                        <wpg:grpSpPr bwMode="auto">
                          <a:xfrm>
                            <a:off x="2117" y="3438"/>
                            <a:ext cx="101" cy="2"/>
                            <a:chOff x="2117" y="3438"/>
                            <a:chExt cx="101" cy="2"/>
                          </a:xfrm>
                        </wpg:grpSpPr>
                        <wps:wsp>
                          <wps:cNvPr id="820" name="Freeform 769"/>
                          <wps:cNvSpPr>
                            <a:spLocks/>
                          </wps:cNvSpPr>
                          <wps:spPr bwMode="auto">
                            <a:xfrm>
                              <a:off x="2117" y="3438"/>
                              <a:ext cx="101" cy="2"/>
                            </a:xfrm>
                            <a:custGeom>
                              <a:avLst/>
                              <a:gdLst>
                                <a:gd name="T0" fmla="+- 0 2117 2117"/>
                                <a:gd name="T1" fmla="*/ T0 w 101"/>
                                <a:gd name="T2" fmla="+- 0 2217 2117"/>
                                <a:gd name="T3" fmla="*/ T2 w 1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1">
                                  <a:moveTo>
                                    <a:pt x="0" y="0"/>
                                  </a:moveTo>
                                  <a:lnTo>
                                    <a:pt x="100" y="0"/>
                                  </a:lnTo>
                                </a:path>
                              </a:pathLst>
                            </a:custGeom>
                            <a:noFill/>
                            <a:ln w="1676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1" name="Group 766"/>
                        <wpg:cNvGrpSpPr>
                          <a:grpSpLocks/>
                        </wpg:cNvGrpSpPr>
                        <wpg:grpSpPr bwMode="auto">
                          <a:xfrm>
                            <a:off x="2167" y="3255"/>
                            <a:ext cx="43" cy="2"/>
                            <a:chOff x="2167" y="3255"/>
                            <a:chExt cx="43" cy="2"/>
                          </a:xfrm>
                        </wpg:grpSpPr>
                        <wps:wsp>
                          <wps:cNvPr id="822" name="Freeform 767"/>
                          <wps:cNvSpPr>
                            <a:spLocks/>
                          </wps:cNvSpPr>
                          <wps:spPr bwMode="auto">
                            <a:xfrm>
                              <a:off x="2167" y="3255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3" name="Group 764"/>
                        <wpg:cNvGrpSpPr>
                          <a:grpSpLocks/>
                        </wpg:cNvGrpSpPr>
                        <wpg:grpSpPr bwMode="auto">
                          <a:xfrm>
                            <a:off x="2167" y="3067"/>
                            <a:ext cx="43" cy="2"/>
                            <a:chOff x="2167" y="3067"/>
                            <a:chExt cx="43" cy="2"/>
                          </a:xfrm>
                        </wpg:grpSpPr>
                        <wps:wsp>
                          <wps:cNvPr id="824" name="Freeform 765"/>
                          <wps:cNvSpPr>
                            <a:spLocks/>
                          </wps:cNvSpPr>
                          <wps:spPr bwMode="auto">
                            <a:xfrm>
                              <a:off x="2167" y="3067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5" name="Group 762"/>
                        <wpg:cNvGrpSpPr>
                          <a:grpSpLocks/>
                        </wpg:cNvGrpSpPr>
                        <wpg:grpSpPr bwMode="auto">
                          <a:xfrm>
                            <a:off x="2167" y="2879"/>
                            <a:ext cx="43" cy="2"/>
                            <a:chOff x="2167" y="2879"/>
                            <a:chExt cx="43" cy="2"/>
                          </a:xfrm>
                        </wpg:grpSpPr>
                        <wps:wsp>
                          <wps:cNvPr id="826" name="Freeform 763"/>
                          <wps:cNvSpPr>
                            <a:spLocks/>
                          </wps:cNvSpPr>
                          <wps:spPr bwMode="auto">
                            <a:xfrm>
                              <a:off x="2167" y="2879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7" name="Group 760"/>
                        <wpg:cNvGrpSpPr>
                          <a:grpSpLocks/>
                        </wpg:cNvGrpSpPr>
                        <wpg:grpSpPr bwMode="auto">
                          <a:xfrm>
                            <a:off x="2167" y="2696"/>
                            <a:ext cx="43" cy="2"/>
                            <a:chOff x="2167" y="2696"/>
                            <a:chExt cx="43" cy="2"/>
                          </a:xfrm>
                        </wpg:grpSpPr>
                        <wps:wsp>
                          <wps:cNvPr id="828" name="Freeform 761"/>
                          <wps:cNvSpPr>
                            <a:spLocks/>
                          </wps:cNvSpPr>
                          <wps:spPr bwMode="auto">
                            <a:xfrm>
                              <a:off x="2167" y="2696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9" name="Group 758"/>
                        <wpg:cNvGrpSpPr>
                          <a:grpSpLocks/>
                        </wpg:cNvGrpSpPr>
                        <wpg:grpSpPr bwMode="auto">
                          <a:xfrm>
                            <a:off x="2167" y="2508"/>
                            <a:ext cx="43" cy="2"/>
                            <a:chOff x="2167" y="2508"/>
                            <a:chExt cx="43" cy="2"/>
                          </a:xfrm>
                        </wpg:grpSpPr>
                        <wps:wsp>
                          <wps:cNvPr id="830" name="Freeform 759"/>
                          <wps:cNvSpPr>
                            <a:spLocks/>
                          </wps:cNvSpPr>
                          <wps:spPr bwMode="auto">
                            <a:xfrm>
                              <a:off x="2167" y="2508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1" name="Group 756"/>
                        <wpg:cNvGrpSpPr>
                          <a:grpSpLocks/>
                        </wpg:cNvGrpSpPr>
                        <wpg:grpSpPr bwMode="auto">
                          <a:xfrm>
                            <a:off x="2124" y="2320"/>
                            <a:ext cx="86" cy="2"/>
                            <a:chOff x="2124" y="2320"/>
                            <a:chExt cx="86" cy="2"/>
                          </a:xfrm>
                        </wpg:grpSpPr>
                        <wps:wsp>
                          <wps:cNvPr id="832" name="Freeform 757"/>
                          <wps:cNvSpPr>
                            <a:spLocks/>
                          </wps:cNvSpPr>
                          <wps:spPr bwMode="auto">
                            <a:xfrm>
                              <a:off x="2124" y="2320"/>
                              <a:ext cx="86" cy="2"/>
                            </a:xfrm>
                            <a:custGeom>
                              <a:avLst/>
                              <a:gdLst>
                                <a:gd name="T0" fmla="+- 0 2124 2124"/>
                                <a:gd name="T1" fmla="*/ T0 w 86"/>
                                <a:gd name="T2" fmla="+- 0 2210 2124"/>
                                <a:gd name="T3" fmla="*/ T2 w 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6">
                                  <a:moveTo>
                                    <a:pt x="0" y="0"/>
                                  </a:moveTo>
                                  <a:lnTo>
                                    <a:pt x="86" y="0"/>
                                  </a:lnTo>
                                </a:path>
                              </a:pathLst>
                            </a:custGeom>
                            <a:noFill/>
                            <a:ln w="698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3" name="Group 754"/>
                        <wpg:cNvGrpSpPr>
                          <a:grpSpLocks/>
                        </wpg:cNvGrpSpPr>
                        <wpg:grpSpPr bwMode="auto">
                          <a:xfrm>
                            <a:off x="2117" y="2320"/>
                            <a:ext cx="101" cy="2"/>
                            <a:chOff x="2117" y="2320"/>
                            <a:chExt cx="101" cy="2"/>
                          </a:xfrm>
                        </wpg:grpSpPr>
                        <wps:wsp>
                          <wps:cNvPr id="834" name="Freeform 755"/>
                          <wps:cNvSpPr>
                            <a:spLocks/>
                          </wps:cNvSpPr>
                          <wps:spPr bwMode="auto">
                            <a:xfrm>
                              <a:off x="2117" y="2320"/>
                              <a:ext cx="101" cy="2"/>
                            </a:xfrm>
                            <a:custGeom>
                              <a:avLst/>
                              <a:gdLst>
                                <a:gd name="T0" fmla="+- 0 2117 2117"/>
                                <a:gd name="T1" fmla="*/ T0 w 101"/>
                                <a:gd name="T2" fmla="+- 0 2217 2117"/>
                                <a:gd name="T3" fmla="*/ T2 w 1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1">
                                  <a:moveTo>
                                    <a:pt x="0" y="0"/>
                                  </a:moveTo>
                                  <a:lnTo>
                                    <a:pt x="100" y="0"/>
                                  </a:lnTo>
                                </a:path>
                              </a:pathLst>
                            </a:custGeom>
                            <a:noFill/>
                            <a:ln w="1612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5" name="Group 752"/>
                        <wpg:cNvGrpSpPr>
                          <a:grpSpLocks/>
                        </wpg:cNvGrpSpPr>
                        <wpg:grpSpPr bwMode="auto">
                          <a:xfrm>
                            <a:off x="2167" y="2132"/>
                            <a:ext cx="43" cy="2"/>
                            <a:chOff x="2167" y="2132"/>
                            <a:chExt cx="43" cy="2"/>
                          </a:xfrm>
                        </wpg:grpSpPr>
                        <wps:wsp>
                          <wps:cNvPr id="836" name="Freeform 753"/>
                          <wps:cNvSpPr>
                            <a:spLocks/>
                          </wps:cNvSpPr>
                          <wps:spPr bwMode="auto">
                            <a:xfrm>
                              <a:off x="2167" y="2132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7" name="Group 750"/>
                        <wpg:cNvGrpSpPr>
                          <a:grpSpLocks/>
                        </wpg:cNvGrpSpPr>
                        <wpg:grpSpPr bwMode="auto">
                          <a:xfrm>
                            <a:off x="2167" y="1949"/>
                            <a:ext cx="43" cy="2"/>
                            <a:chOff x="2167" y="1949"/>
                            <a:chExt cx="43" cy="2"/>
                          </a:xfrm>
                        </wpg:grpSpPr>
                        <wps:wsp>
                          <wps:cNvPr id="838" name="Freeform 751"/>
                          <wps:cNvSpPr>
                            <a:spLocks/>
                          </wps:cNvSpPr>
                          <wps:spPr bwMode="auto">
                            <a:xfrm>
                              <a:off x="2167" y="1949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9" name="Group 748"/>
                        <wpg:cNvGrpSpPr>
                          <a:grpSpLocks/>
                        </wpg:cNvGrpSpPr>
                        <wpg:grpSpPr bwMode="auto">
                          <a:xfrm>
                            <a:off x="2167" y="1761"/>
                            <a:ext cx="43" cy="2"/>
                            <a:chOff x="2167" y="1761"/>
                            <a:chExt cx="43" cy="2"/>
                          </a:xfrm>
                        </wpg:grpSpPr>
                        <wps:wsp>
                          <wps:cNvPr id="840" name="Freeform 749"/>
                          <wps:cNvSpPr>
                            <a:spLocks/>
                          </wps:cNvSpPr>
                          <wps:spPr bwMode="auto">
                            <a:xfrm>
                              <a:off x="2167" y="1761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1" name="Group 746"/>
                        <wpg:cNvGrpSpPr>
                          <a:grpSpLocks/>
                        </wpg:cNvGrpSpPr>
                        <wpg:grpSpPr bwMode="auto">
                          <a:xfrm>
                            <a:off x="2167" y="1573"/>
                            <a:ext cx="43" cy="2"/>
                            <a:chOff x="2167" y="1573"/>
                            <a:chExt cx="43" cy="2"/>
                          </a:xfrm>
                        </wpg:grpSpPr>
                        <wps:wsp>
                          <wps:cNvPr id="842" name="Freeform 747"/>
                          <wps:cNvSpPr>
                            <a:spLocks/>
                          </wps:cNvSpPr>
                          <wps:spPr bwMode="auto">
                            <a:xfrm>
                              <a:off x="2167" y="1573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3" name="Group 744"/>
                        <wpg:cNvGrpSpPr>
                          <a:grpSpLocks/>
                        </wpg:cNvGrpSpPr>
                        <wpg:grpSpPr bwMode="auto">
                          <a:xfrm>
                            <a:off x="2167" y="1390"/>
                            <a:ext cx="43" cy="2"/>
                            <a:chOff x="2167" y="1390"/>
                            <a:chExt cx="43" cy="2"/>
                          </a:xfrm>
                        </wpg:grpSpPr>
                        <wps:wsp>
                          <wps:cNvPr id="844" name="Freeform 745"/>
                          <wps:cNvSpPr>
                            <a:spLocks/>
                          </wps:cNvSpPr>
                          <wps:spPr bwMode="auto">
                            <a:xfrm>
                              <a:off x="2167" y="1390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5" name="Group 742"/>
                        <wpg:cNvGrpSpPr>
                          <a:grpSpLocks/>
                        </wpg:cNvGrpSpPr>
                        <wpg:grpSpPr bwMode="auto">
                          <a:xfrm>
                            <a:off x="2124" y="1202"/>
                            <a:ext cx="86" cy="2"/>
                            <a:chOff x="2124" y="1202"/>
                            <a:chExt cx="86" cy="2"/>
                          </a:xfrm>
                        </wpg:grpSpPr>
                        <wps:wsp>
                          <wps:cNvPr id="846" name="Freeform 743"/>
                          <wps:cNvSpPr>
                            <a:spLocks/>
                          </wps:cNvSpPr>
                          <wps:spPr bwMode="auto">
                            <a:xfrm>
                              <a:off x="2124" y="1202"/>
                              <a:ext cx="86" cy="2"/>
                            </a:xfrm>
                            <a:custGeom>
                              <a:avLst/>
                              <a:gdLst>
                                <a:gd name="T0" fmla="+- 0 2124 2124"/>
                                <a:gd name="T1" fmla="*/ T0 w 86"/>
                                <a:gd name="T2" fmla="+- 0 2210 2124"/>
                                <a:gd name="T3" fmla="*/ T2 w 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6">
                                  <a:moveTo>
                                    <a:pt x="0" y="0"/>
                                  </a:moveTo>
                                  <a:lnTo>
                                    <a:pt x="86" y="0"/>
                                  </a:lnTo>
                                </a:path>
                              </a:pathLst>
                            </a:custGeom>
                            <a:noFill/>
                            <a:ln w="698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7" name="Group 740"/>
                        <wpg:cNvGrpSpPr>
                          <a:grpSpLocks/>
                        </wpg:cNvGrpSpPr>
                        <wpg:grpSpPr bwMode="auto">
                          <a:xfrm>
                            <a:off x="2117" y="1202"/>
                            <a:ext cx="101" cy="2"/>
                            <a:chOff x="2117" y="1202"/>
                            <a:chExt cx="101" cy="2"/>
                          </a:xfrm>
                        </wpg:grpSpPr>
                        <wps:wsp>
                          <wps:cNvPr id="848" name="Freeform 741"/>
                          <wps:cNvSpPr>
                            <a:spLocks/>
                          </wps:cNvSpPr>
                          <wps:spPr bwMode="auto">
                            <a:xfrm>
                              <a:off x="2117" y="1202"/>
                              <a:ext cx="101" cy="2"/>
                            </a:xfrm>
                            <a:custGeom>
                              <a:avLst/>
                              <a:gdLst>
                                <a:gd name="T0" fmla="+- 0 2117 2117"/>
                                <a:gd name="T1" fmla="*/ T0 w 101"/>
                                <a:gd name="T2" fmla="+- 0 2217 2117"/>
                                <a:gd name="T3" fmla="*/ T2 w 1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1">
                                  <a:moveTo>
                                    <a:pt x="0" y="0"/>
                                  </a:moveTo>
                                  <a:lnTo>
                                    <a:pt x="100" y="0"/>
                                  </a:lnTo>
                                </a:path>
                              </a:pathLst>
                            </a:custGeom>
                            <a:noFill/>
                            <a:ln w="1612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9" name="Group 738"/>
                        <wpg:cNvGrpSpPr>
                          <a:grpSpLocks/>
                        </wpg:cNvGrpSpPr>
                        <wpg:grpSpPr bwMode="auto">
                          <a:xfrm>
                            <a:off x="2167" y="1015"/>
                            <a:ext cx="43" cy="2"/>
                            <a:chOff x="2167" y="1015"/>
                            <a:chExt cx="43" cy="2"/>
                          </a:xfrm>
                        </wpg:grpSpPr>
                        <wps:wsp>
                          <wps:cNvPr id="850" name="Freeform 739"/>
                          <wps:cNvSpPr>
                            <a:spLocks/>
                          </wps:cNvSpPr>
                          <wps:spPr bwMode="auto">
                            <a:xfrm>
                              <a:off x="2167" y="1015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1" name="Group 736"/>
                        <wpg:cNvGrpSpPr>
                          <a:grpSpLocks/>
                        </wpg:cNvGrpSpPr>
                        <wpg:grpSpPr bwMode="auto">
                          <a:xfrm>
                            <a:off x="2167" y="827"/>
                            <a:ext cx="43" cy="2"/>
                            <a:chOff x="2167" y="827"/>
                            <a:chExt cx="43" cy="2"/>
                          </a:xfrm>
                        </wpg:grpSpPr>
                        <wps:wsp>
                          <wps:cNvPr id="852" name="Freeform 737"/>
                          <wps:cNvSpPr>
                            <a:spLocks/>
                          </wps:cNvSpPr>
                          <wps:spPr bwMode="auto">
                            <a:xfrm>
                              <a:off x="2167" y="827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3" name="Group 734"/>
                        <wpg:cNvGrpSpPr>
                          <a:grpSpLocks/>
                        </wpg:cNvGrpSpPr>
                        <wpg:grpSpPr bwMode="auto">
                          <a:xfrm>
                            <a:off x="2167" y="643"/>
                            <a:ext cx="43" cy="2"/>
                            <a:chOff x="2167" y="643"/>
                            <a:chExt cx="43" cy="2"/>
                          </a:xfrm>
                        </wpg:grpSpPr>
                        <wps:wsp>
                          <wps:cNvPr id="854" name="Freeform 735"/>
                          <wps:cNvSpPr>
                            <a:spLocks/>
                          </wps:cNvSpPr>
                          <wps:spPr bwMode="auto">
                            <a:xfrm>
                              <a:off x="2167" y="643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5" name="Group 732"/>
                        <wpg:cNvGrpSpPr>
                          <a:grpSpLocks/>
                        </wpg:cNvGrpSpPr>
                        <wpg:grpSpPr bwMode="auto">
                          <a:xfrm>
                            <a:off x="2167" y="456"/>
                            <a:ext cx="43" cy="2"/>
                            <a:chOff x="2167" y="456"/>
                            <a:chExt cx="43" cy="2"/>
                          </a:xfrm>
                        </wpg:grpSpPr>
                        <wps:wsp>
                          <wps:cNvPr id="856" name="Freeform 733"/>
                          <wps:cNvSpPr>
                            <a:spLocks/>
                          </wps:cNvSpPr>
                          <wps:spPr bwMode="auto">
                            <a:xfrm>
                              <a:off x="2167" y="456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7" name="Group 730"/>
                        <wpg:cNvGrpSpPr>
                          <a:grpSpLocks/>
                        </wpg:cNvGrpSpPr>
                        <wpg:grpSpPr bwMode="auto">
                          <a:xfrm>
                            <a:off x="2167" y="268"/>
                            <a:ext cx="43" cy="2"/>
                            <a:chOff x="2167" y="268"/>
                            <a:chExt cx="43" cy="2"/>
                          </a:xfrm>
                        </wpg:grpSpPr>
                        <wps:wsp>
                          <wps:cNvPr id="858" name="Freeform 731"/>
                          <wps:cNvSpPr>
                            <a:spLocks/>
                          </wps:cNvSpPr>
                          <wps:spPr bwMode="auto">
                            <a:xfrm>
                              <a:off x="2167" y="268"/>
                              <a:ext cx="43" cy="2"/>
                            </a:xfrm>
                            <a:custGeom>
                              <a:avLst/>
                              <a:gdLst>
                                <a:gd name="T0" fmla="+- 0 2167 2167"/>
                                <a:gd name="T1" fmla="*/ T0 w 43"/>
                                <a:gd name="T2" fmla="+- 0 2210 2167"/>
                                <a:gd name="T3" fmla="*/ T2 w 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9" name="Group 728"/>
                        <wpg:cNvGrpSpPr>
                          <a:grpSpLocks/>
                        </wpg:cNvGrpSpPr>
                        <wpg:grpSpPr bwMode="auto">
                          <a:xfrm>
                            <a:off x="2124" y="84"/>
                            <a:ext cx="86" cy="2"/>
                            <a:chOff x="2124" y="84"/>
                            <a:chExt cx="86" cy="2"/>
                          </a:xfrm>
                        </wpg:grpSpPr>
                        <wps:wsp>
                          <wps:cNvPr id="860" name="Freeform 729"/>
                          <wps:cNvSpPr>
                            <a:spLocks/>
                          </wps:cNvSpPr>
                          <wps:spPr bwMode="auto">
                            <a:xfrm>
                              <a:off x="2124" y="84"/>
                              <a:ext cx="86" cy="2"/>
                            </a:xfrm>
                            <a:custGeom>
                              <a:avLst/>
                              <a:gdLst>
                                <a:gd name="T0" fmla="+- 0 2124 2124"/>
                                <a:gd name="T1" fmla="*/ T0 w 86"/>
                                <a:gd name="T2" fmla="+- 0 2210 2124"/>
                                <a:gd name="T3" fmla="*/ T2 w 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6">
                                  <a:moveTo>
                                    <a:pt x="0" y="0"/>
                                  </a:moveTo>
                                  <a:lnTo>
                                    <a:pt x="86" y="0"/>
                                  </a:lnTo>
                                </a:path>
                              </a:pathLst>
                            </a:custGeom>
                            <a:noFill/>
                            <a:ln w="698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1" name="Group 726"/>
                        <wpg:cNvGrpSpPr>
                          <a:grpSpLocks/>
                        </wpg:cNvGrpSpPr>
                        <wpg:grpSpPr bwMode="auto">
                          <a:xfrm>
                            <a:off x="2117" y="84"/>
                            <a:ext cx="101" cy="2"/>
                            <a:chOff x="2117" y="84"/>
                            <a:chExt cx="101" cy="2"/>
                          </a:xfrm>
                        </wpg:grpSpPr>
                        <wps:wsp>
                          <wps:cNvPr id="862" name="Freeform 727"/>
                          <wps:cNvSpPr>
                            <a:spLocks/>
                          </wps:cNvSpPr>
                          <wps:spPr bwMode="auto">
                            <a:xfrm>
                              <a:off x="2117" y="84"/>
                              <a:ext cx="101" cy="2"/>
                            </a:xfrm>
                            <a:custGeom>
                              <a:avLst/>
                              <a:gdLst>
                                <a:gd name="T0" fmla="+- 0 2117 2117"/>
                                <a:gd name="T1" fmla="*/ T0 w 101"/>
                                <a:gd name="T2" fmla="+- 0 2217 2117"/>
                                <a:gd name="T3" fmla="*/ T2 w 1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1">
                                  <a:moveTo>
                                    <a:pt x="0" y="0"/>
                                  </a:moveTo>
                                  <a:lnTo>
                                    <a:pt x="100" y="0"/>
                                  </a:lnTo>
                                </a:path>
                              </a:pathLst>
                            </a:custGeom>
                            <a:noFill/>
                            <a:ln w="1612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3" name="Group 724"/>
                        <wpg:cNvGrpSpPr>
                          <a:grpSpLocks/>
                        </wpg:cNvGrpSpPr>
                        <wpg:grpSpPr bwMode="auto">
                          <a:xfrm>
                            <a:off x="2393" y="5838"/>
                            <a:ext cx="2" cy="63"/>
                            <a:chOff x="2393" y="5838"/>
                            <a:chExt cx="2" cy="63"/>
                          </a:xfrm>
                        </wpg:grpSpPr>
                        <wps:wsp>
                          <wps:cNvPr id="864" name="Freeform 725"/>
                          <wps:cNvSpPr>
                            <a:spLocks/>
                          </wps:cNvSpPr>
                          <wps:spPr bwMode="auto">
                            <a:xfrm>
                              <a:off x="2393" y="5838"/>
                              <a:ext cx="2" cy="63"/>
                            </a:xfrm>
                            <a:custGeom>
                              <a:avLst/>
                              <a:gdLst>
                                <a:gd name="T0" fmla="+- 0 5838 5838"/>
                                <a:gd name="T1" fmla="*/ 5838 h 63"/>
                                <a:gd name="T2" fmla="+- 0 5901 5838"/>
                                <a:gd name="T3" fmla="*/ 5901 h 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0"/>
                                  </a:move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5" name="Group 722"/>
                        <wpg:cNvGrpSpPr>
                          <a:grpSpLocks/>
                        </wpg:cNvGrpSpPr>
                        <wpg:grpSpPr bwMode="auto">
                          <a:xfrm>
                            <a:off x="2523" y="5838"/>
                            <a:ext cx="2" cy="29"/>
                            <a:chOff x="2523" y="5838"/>
                            <a:chExt cx="2" cy="29"/>
                          </a:xfrm>
                        </wpg:grpSpPr>
                        <wps:wsp>
                          <wps:cNvPr id="866" name="Freeform 723"/>
                          <wps:cNvSpPr>
                            <a:spLocks/>
                          </wps:cNvSpPr>
                          <wps:spPr bwMode="auto">
                            <a:xfrm>
                              <a:off x="2523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7" name="Group 720"/>
                        <wpg:cNvGrpSpPr>
                          <a:grpSpLocks/>
                        </wpg:cNvGrpSpPr>
                        <wpg:grpSpPr bwMode="auto">
                          <a:xfrm>
                            <a:off x="2653" y="5838"/>
                            <a:ext cx="2" cy="29"/>
                            <a:chOff x="2653" y="5838"/>
                            <a:chExt cx="2" cy="29"/>
                          </a:xfrm>
                        </wpg:grpSpPr>
                        <wps:wsp>
                          <wps:cNvPr id="868" name="Freeform 721"/>
                          <wps:cNvSpPr>
                            <a:spLocks/>
                          </wps:cNvSpPr>
                          <wps:spPr bwMode="auto">
                            <a:xfrm>
                              <a:off x="2653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9" name="Group 718"/>
                        <wpg:cNvGrpSpPr>
                          <a:grpSpLocks/>
                        </wpg:cNvGrpSpPr>
                        <wpg:grpSpPr bwMode="auto">
                          <a:xfrm>
                            <a:off x="2783" y="5838"/>
                            <a:ext cx="2" cy="63"/>
                            <a:chOff x="2783" y="5838"/>
                            <a:chExt cx="2" cy="63"/>
                          </a:xfrm>
                        </wpg:grpSpPr>
                        <wps:wsp>
                          <wps:cNvPr id="870" name="Freeform 719"/>
                          <wps:cNvSpPr>
                            <a:spLocks/>
                          </wps:cNvSpPr>
                          <wps:spPr bwMode="auto">
                            <a:xfrm>
                              <a:off x="2783" y="5838"/>
                              <a:ext cx="2" cy="63"/>
                            </a:xfrm>
                            <a:custGeom>
                              <a:avLst/>
                              <a:gdLst>
                                <a:gd name="T0" fmla="+- 0 5838 5838"/>
                                <a:gd name="T1" fmla="*/ 5838 h 63"/>
                                <a:gd name="T2" fmla="+- 0 5901 5838"/>
                                <a:gd name="T3" fmla="*/ 5901 h 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0"/>
                                  </a:move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1" name="Group 716"/>
                        <wpg:cNvGrpSpPr>
                          <a:grpSpLocks/>
                        </wpg:cNvGrpSpPr>
                        <wpg:grpSpPr bwMode="auto">
                          <a:xfrm>
                            <a:off x="2913" y="5838"/>
                            <a:ext cx="2" cy="29"/>
                            <a:chOff x="2913" y="5838"/>
                            <a:chExt cx="2" cy="29"/>
                          </a:xfrm>
                        </wpg:grpSpPr>
                        <wps:wsp>
                          <wps:cNvPr id="872" name="Freeform 717"/>
                          <wps:cNvSpPr>
                            <a:spLocks/>
                          </wps:cNvSpPr>
                          <wps:spPr bwMode="auto">
                            <a:xfrm>
                              <a:off x="2913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3" name="Group 714"/>
                        <wpg:cNvGrpSpPr>
                          <a:grpSpLocks/>
                        </wpg:cNvGrpSpPr>
                        <wpg:grpSpPr bwMode="auto">
                          <a:xfrm>
                            <a:off x="3038" y="5838"/>
                            <a:ext cx="2" cy="29"/>
                            <a:chOff x="3038" y="5838"/>
                            <a:chExt cx="2" cy="29"/>
                          </a:xfrm>
                        </wpg:grpSpPr>
                        <wps:wsp>
                          <wps:cNvPr id="874" name="Freeform 715"/>
                          <wps:cNvSpPr>
                            <a:spLocks/>
                          </wps:cNvSpPr>
                          <wps:spPr bwMode="auto">
                            <a:xfrm>
                              <a:off x="3038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5" name="Group 712"/>
                        <wpg:cNvGrpSpPr>
                          <a:grpSpLocks/>
                        </wpg:cNvGrpSpPr>
                        <wpg:grpSpPr bwMode="auto">
                          <a:xfrm>
                            <a:off x="3168" y="5838"/>
                            <a:ext cx="2" cy="63"/>
                            <a:chOff x="3168" y="5838"/>
                            <a:chExt cx="2" cy="63"/>
                          </a:xfrm>
                        </wpg:grpSpPr>
                        <wps:wsp>
                          <wps:cNvPr id="876" name="Freeform 713"/>
                          <wps:cNvSpPr>
                            <a:spLocks/>
                          </wps:cNvSpPr>
                          <wps:spPr bwMode="auto">
                            <a:xfrm>
                              <a:off x="3168" y="5838"/>
                              <a:ext cx="2" cy="63"/>
                            </a:xfrm>
                            <a:custGeom>
                              <a:avLst/>
                              <a:gdLst>
                                <a:gd name="T0" fmla="+- 0 5838 5838"/>
                                <a:gd name="T1" fmla="*/ 5838 h 63"/>
                                <a:gd name="T2" fmla="+- 0 5901 5838"/>
                                <a:gd name="T3" fmla="*/ 5901 h 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0"/>
                                  </a:move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7" name="Group 710"/>
                        <wpg:cNvGrpSpPr>
                          <a:grpSpLocks/>
                        </wpg:cNvGrpSpPr>
                        <wpg:grpSpPr bwMode="auto">
                          <a:xfrm>
                            <a:off x="3298" y="5838"/>
                            <a:ext cx="2" cy="29"/>
                            <a:chOff x="3298" y="5838"/>
                            <a:chExt cx="2" cy="29"/>
                          </a:xfrm>
                        </wpg:grpSpPr>
                        <wps:wsp>
                          <wps:cNvPr id="878" name="Freeform 711"/>
                          <wps:cNvSpPr>
                            <a:spLocks/>
                          </wps:cNvSpPr>
                          <wps:spPr bwMode="auto">
                            <a:xfrm>
                              <a:off x="3298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9" name="Group 708"/>
                        <wpg:cNvGrpSpPr>
                          <a:grpSpLocks/>
                        </wpg:cNvGrpSpPr>
                        <wpg:grpSpPr bwMode="auto">
                          <a:xfrm>
                            <a:off x="3428" y="5838"/>
                            <a:ext cx="2" cy="29"/>
                            <a:chOff x="3428" y="5838"/>
                            <a:chExt cx="2" cy="29"/>
                          </a:xfrm>
                        </wpg:grpSpPr>
                        <wps:wsp>
                          <wps:cNvPr id="880" name="Freeform 709"/>
                          <wps:cNvSpPr>
                            <a:spLocks/>
                          </wps:cNvSpPr>
                          <wps:spPr bwMode="auto">
                            <a:xfrm>
                              <a:off x="3428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1" name="Group 706"/>
                        <wpg:cNvGrpSpPr>
                          <a:grpSpLocks/>
                        </wpg:cNvGrpSpPr>
                        <wpg:grpSpPr bwMode="auto">
                          <a:xfrm>
                            <a:off x="3558" y="5838"/>
                            <a:ext cx="2" cy="63"/>
                            <a:chOff x="3558" y="5838"/>
                            <a:chExt cx="2" cy="63"/>
                          </a:xfrm>
                        </wpg:grpSpPr>
                        <wps:wsp>
                          <wps:cNvPr id="882" name="Freeform 707"/>
                          <wps:cNvSpPr>
                            <a:spLocks/>
                          </wps:cNvSpPr>
                          <wps:spPr bwMode="auto">
                            <a:xfrm>
                              <a:off x="3558" y="5838"/>
                              <a:ext cx="2" cy="63"/>
                            </a:xfrm>
                            <a:custGeom>
                              <a:avLst/>
                              <a:gdLst>
                                <a:gd name="T0" fmla="+- 0 5838 5838"/>
                                <a:gd name="T1" fmla="*/ 5838 h 63"/>
                                <a:gd name="T2" fmla="+- 0 5901 5838"/>
                                <a:gd name="T3" fmla="*/ 5901 h 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0"/>
                                  </a:move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3" name="Group 704"/>
                        <wpg:cNvGrpSpPr>
                          <a:grpSpLocks/>
                        </wpg:cNvGrpSpPr>
                        <wpg:grpSpPr bwMode="auto">
                          <a:xfrm>
                            <a:off x="3688" y="5838"/>
                            <a:ext cx="2" cy="29"/>
                            <a:chOff x="3688" y="5838"/>
                            <a:chExt cx="2" cy="29"/>
                          </a:xfrm>
                        </wpg:grpSpPr>
                        <wps:wsp>
                          <wps:cNvPr id="884" name="Freeform 705"/>
                          <wps:cNvSpPr>
                            <a:spLocks/>
                          </wps:cNvSpPr>
                          <wps:spPr bwMode="auto">
                            <a:xfrm>
                              <a:off x="3688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5" name="Group 702"/>
                        <wpg:cNvGrpSpPr>
                          <a:grpSpLocks/>
                        </wpg:cNvGrpSpPr>
                        <wpg:grpSpPr bwMode="auto">
                          <a:xfrm>
                            <a:off x="3813" y="5838"/>
                            <a:ext cx="2" cy="29"/>
                            <a:chOff x="3813" y="5838"/>
                            <a:chExt cx="2" cy="29"/>
                          </a:xfrm>
                        </wpg:grpSpPr>
                        <wps:wsp>
                          <wps:cNvPr id="886" name="Freeform 703"/>
                          <wps:cNvSpPr>
                            <a:spLocks/>
                          </wps:cNvSpPr>
                          <wps:spPr bwMode="auto">
                            <a:xfrm>
                              <a:off x="3813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7" name="Group 700"/>
                        <wpg:cNvGrpSpPr>
                          <a:grpSpLocks/>
                        </wpg:cNvGrpSpPr>
                        <wpg:grpSpPr bwMode="auto">
                          <a:xfrm>
                            <a:off x="3943" y="5838"/>
                            <a:ext cx="2" cy="63"/>
                            <a:chOff x="3943" y="5838"/>
                            <a:chExt cx="2" cy="63"/>
                          </a:xfrm>
                        </wpg:grpSpPr>
                        <wps:wsp>
                          <wps:cNvPr id="888" name="Freeform 701"/>
                          <wps:cNvSpPr>
                            <a:spLocks/>
                          </wps:cNvSpPr>
                          <wps:spPr bwMode="auto">
                            <a:xfrm>
                              <a:off x="3943" y="5838"/>
                              <a:ext cx="2" cy="63"/>
                            </a:xfrm>
                            <a:custGeom>
                              <a:avLst/>
                              <a:gdLst>
                                <a:gd name="T0" fmla="+- 0 5838 5838"/>
                                <a:gd name="T1" fmla="*/ 5838 h 63"/>
                                <a:gd name="T2" fmla="+- 0 5901 5838"/>
                                <a:gd name="T3" fmla="*/ 5901 h 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0"/>
                                  </a:move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9" name="Group 698"/>
                        <wpg:cNvGrpSpPr>
                          <a:grpSpLocks/>
                        </wpg:cNvGrpSpPr>
                        <wpg:grpSpPr bwMode="auto">
                          <a:xfrm>
                            <a:off x="4073" y="5838"/>
                            <a:ext cx="2" cy="29"/>
                            <a:chOff x="4073" y="5838"/>
                            <a:chExt cx="2" cy="29"/>
                          </a:xfrm>
                        </wpg:grpSpPr>
                        <wps:wsp>
                          <wps:cNvPr id="890" name="Freeform 699"/>
                          <wps:cNvSpPr>
                            <a:spLocks/>
                          </wps:cNvSpPr>
                          <wps:spPr bwMode="auto">
                            <a:xfrm>
                              <a:off x="4073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1" name="Group 696"/>
                        <wpg:cNvGrpSpPr>
                          <a:grpSpLocks/>
                        </wpg:cNvGrpSpPr>
                        <wpg:grpSpPr bwMode="auto">
                          <a:xfrm>
                            <a:off x="4203" y="5838"/>
                            <a:ext cx="2" cy="29"/>
                            <a:chOff x="4203" y="5838"/>
                            <a:chExt cx="2" cy="29"/>
                          </a:xfrm>
                        </wpg:grpSpPr>
                        <wps:wsp>
                          <wps:cNvPr id="892" name="Freeform 697"/>
                          <wps:cNvSpPr>
                            <a:spLocks/>
                          </wps:cNvSpPr>
                          <wps:spPr bwMode="auto">
                            <a:xfrm>
                              <a:off x="4203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3" name="Group 694"/>
                        <wpg:cNvGrpSpPr>
                          <a:grpSpLocks/>
                        </wpg:cNvGrpSpPr>
                        <wpg:grpSpPr bwMode="auto">
                          <a:xfrm>
                            <a:off x="4333" y="5838"/>
                            <a:ext cx="2" cy="63"/>
                            <a:chOff x="4333" y="5838"/>
                            <a:chExt cx="2" cy="63"/>
                          </a:xfrm>
                        </wpg:grpSpPr>
                        <wps:wsp>
                          <wps:cNvPr id="894" name="Freeform 695"/>
                          <wps:cNvSpPr>
                            <a:spLocks/>
                          </wps:cNvSpPr>
                          <wps:spPr bwMode="auto">
                            <a:xfrm>
                              <a:off x="4333" y="5838"/>
                              <a:ext cx="2" cy="63"/>
                            </a:xfrm>
                            <a:custGeom>
                              <a:avLst/>
                              <a:gdLst>
                                <a:gd name="T0" fmla="+- 0 5838 5838"/>
                                <a:gd name="T1" fmla="*/ 5838 h 63"/>
                                <a:gd name="T2" fmla="+- 0 5901 5838"/>
                                <a:gd name="T3" fmla="*/ 5901 h 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0"/>
                                  </a:move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5" name="Group 692"/>
                        <wpg:cNvGrpSpPr>
                          <a:grpSpLocks/>
                        </wpg:cNvGrpSpPr>
                        <wpg:grpSpPr bwMode="auto">
                          <a:xfrm>
                            <a:off x="4463" y="5838"/>
                            <a:ext cx="2" cy="29"/>
                            <a:chOff x="4463" y="5838"/>
                            <a:chExt cx="2" cy="29"/>
                          </a:xfrm>
                        </wpg:grpSpPr>
                        <wps:wsp>
                          <wps:cNvPr id="896" name="Freeform 693"/>
                          <wps:cNvSpPr>
                            <a:spLocks/>
                          </wps:cNvSpPr>
                          <wps:spPr bwMode="auto">
                            <a:xfrm>
                              <a:off x="4463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7" name="Group 690"/>
                        <wpg:cNvGrpSpPr>
                          <a:grpSpLocks/>
                        </wpg:cNvGrpSpPr>
                        <wpg:grpSpPr bwMode="auto">
                          <a:xfrm>
                            <a:off x="4593" y="5838"/>
                            <a:ext cx="2" cy="29"/>
                            <a:chOff x="4593" y="5838"/>
                            <a:chExt cx="2" cy="29"/>
                          </a:xfrm>
                        </wpg:grpSpPr>
                        <wps:wsp>
                          <wps:cNvPr id="898" name="Freeform 691"/>
                          <wps:cNvSpPr>
                            <a:spLocks/>
                          </wps:cNvSpPr>
                          <wps:spPr bwMode="auto">
                            <a:xfrm>
                              <a:off x="4593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9" name="Group 688"/>
                        <wpg:cNvGrpSpPr>
                          <a:grpSpLocks/>
                        </wpg:cNvGrpSpPr>
                        <wpg:grpSpPr bwMode="auto">
                          <a:xfrm>
                            <a:off x="4719" y="5838"/>
                            <a:ext cx="2" cy="63"/>
                            <a:chOff x="4719" y="5838"/>
                            <a:chExt cx="2" cy="63"/>
                          </a:xfrm>
                        </wpg:grpSpPr>
                        <wps:wsp>
                          <wps:cNvPr id="900" name="Freeform 689"/>
                          <wps:cNvSpPr>
                            <a:spLocks/>
                          </wps:cNvSpPr>
                          <wps:spPr bwMode="auto">
                            <a:xfrm>
                              <a:off x="4719" y="5838"/>
                              <a:ext cx="2" cy="63"/>
                            </a:xfrm>
                            <a:custGeom>
                              <a:avLst/>
                              <a:gdLst>
                                <a:gd name="T0" fmla="+- 0 5838 5838"/>
                                <a:gd name="T1" fmla="*/ 5838 h 63"/>
                                <a:gd name="T2" fmla="+- 0 5901 5838"/>
                                <a:gd name="T3" fmla="*/ 5901 h 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0"/>
                                  </a:move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1" name="Group 686"/>
                        <wpg:cNvGrpSpPr>
                          <a:grpSpLocks/>
                        </wpg:cNvGrpSpPr>
                        <wpg:grpSpPr bwMode="auto">
                          <a:xfrm>
                            <a:off x="4849" y="5838"/>
                            <a:ext cx="2" cy="29"/>
                            <a:chOff x="4849" y="5838"/>
                            <a:chExt cx="2" cy="29"/>
                          </a:xfrm>
                        </wpg:grpSpPr>
                        <wps:wsp>
                          <wps:cNvPr id="902" name="Freeform 687"/>
                          <wps:cNvSpPr>
                            <a:spLocks/>
                          </wps:cNvSpPr>
                          <wps:spPr bwMode="auto">
                            <a:xfrm>
                              <a:off x="4849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3" name="Group 684"/>
                        <wpg:cNvGrpSpPr>
                          <a:grpSpLocks/>
                        </wpg:cNvGrpSpPr>
                        <wpg:grpSpPr bwMode="auto">
                          <a:xfrm>
                            <a:off x="4979" y="5838"/>
                            <a:ext cx="2" cy="29"/>
                            <a:chOff x="4979" y="5838"/>
                            <a:chExt cx="2" cy="29"/>
                          </a:xfrm>
                        </wpg:grpSpPr>
                        <wps:wsp>
                          <wps:cNvPr id="904" name="Freeform 685"/>
                          <wps:cNvSpPr>
                            <a:spLocks/>
                          </wps:cNvSpPr>
                          <wps:spPr bwMode="auto">
                            <a:xfrm>
                              <a:off x="4979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5" name="Group 682"/>
                        <wpg:cNvGrpSpPr>
                          <a:grpSpLocks/>
                        </wpg:cNvGrpSpPr>
                        <wpg:grpSpPr bwMode="auto">
                          <a:xfrm>
                            <a:off x="5109" y="5838"/>
                            <a:ext cx="2" cy="63"/>
                            <a:chOff x="5109" y="5838"/>
                            <a:chExt cx="2" cy="63"/>
                          </a:xfrm>
                        </wpg:grpSpPr>
                        <wps:wsp>
                          <wps:cNvPr id="906" name="Freeform 683"/>
                          <wps:cNvSpPr>
                            <a:spLocks/>
                          </wps:cNvSpPr>
                          <wps:spPr bwMode="auto">
                            <a:xfrm>
                              <a:off x="5109" y="5838"/>
                              <a:ext cx="2" cy="63"/>
                            </a:xfrm>
                            <a:custGeom>
                              <a:avLst/>
                              <a:gdLst>
                                <a:gd name="T0" fmla="+- 0 5838 5838"/>
                                <a:gd name="T1" fmla="*/ 5838 h 63"/>
                                <a:gd name="T2" fmla="+- 0 5901 5838"/>
                                <a:gd name="T3" fmla="*/ 5901 h 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0"/>
                                  </a:move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7" name="Group 680"/>
                        <wpg:cNvGrpSpPr>
                          <a:grpSpLocks/>
                        </wpg:cNvGrpSpPr>
                        <wpg:grpSpPr bwMode="auto">
                          <a:xfrm>
                            <a:off x="5239" y="5838"/>
                            <a:ext cx="2" cy="29"/>
                            <a:chOff x="5239" y="5838"/>
                            <a:chExt cx="2" cy="29"/>
                          </a:xfrm>
                        </wpg:grpSpPr>
                        <wps:wsp>
                          <wps:cNvPr id="908" name="Freeform 681"/>
                          <wps:cNvSpPr>
                            <a:spLocks/>
                          </wps:cNvSpPr>
                          <wps:spPr bwMode="auto">
                            <a:xfrm>
                              <a:off x="5239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9" name="Group 678"/>
                        <wpg:cNvGrpSpPr>
                          <a:grpSpLocks/>
                        </wpg:cNvGrpSpPr>
                        <wpg:grpSpPr bwMode="auto">
                          <a:xfrm>
                            <a:off x="5368" y="5838"/>
                            <a:ext cx="2" cy="29"/>
                            <a:chOff x="5368" y="5838"/>
                            <a:chExt cx="2" cy="29"/>
                          </a:xfrm>
                        </wpg:grpSpPr>
                        <wps:wsp>
                          <wps:cNvPr id="910" name="Freeform 679"/>
                          <wps:cNvSpPr>
                            <a:spLocks/>
                          </wps:cNvSpPr>
                          <wps:spPr bwMode="auto">
                            <a:xfrm>
                              <a:off x="5368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1" name="Group 676"/>
                        <wpg:cNvGrpSpPr>
                          <a:grpSpLocks/>
                        </wpg:cNvGrpSpPr>
                        <wpg:grpSpPr bwMode="auto">
                          <a:xfrm>
                            <a:off x="5494" y="5838"/>
                            <a:ext cx="2" cy="63"/>
                            <a:chOff x="5494" y="5838"/>
                            <a:chExt cx="2" cy="63"/>
                          </a:xfrm>
                        </wpg:grpSpPr>
                        <wps:wsp>
                          <wps:cNvPr id="912" name="Freeform 677"/>
                          <wps:cNvSpPr>
                            <a:spLocks/>
                          </wps:cNvSpPr>
                          <wps:spPr bwMode="auto">
                            <a:xfrm>
                              <a:off x="5494" y="5838"/>
                              <a:ext cx="2" cy="63"/>
                            </a:xfrm>
                            <a:custGeom>
                              <a:avLst/>
                              <a:gdLst>
                                <a:gd name="T0" fmla="+- 0 5838 5838"/>
                                <a:gd name="T1" fmla="*/ 5838 h 63"/>
                                <a:gd name="T2" fmla="+- 0 5901 5838"/>
                                <a:gd name="T3" fmla="*/ 5901 h 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0"/>
                                  </a:move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" name="Group 674"/>
                        <wpg:cNvGrpSpPr>
                          <a:grpSpLocks/>
                        </wpg:cNvGrpSpPr>
                        <wpg:grpSpPr bwMode="auto">
                          <a:xfrm>
                            <a:off x="5624" y="5838"/>
                            <a:ext cx="2" cy="29"/>
                            <a:chOff x="5624" y="5838"/>
                            <a:chExt cx="2" cy="29"/>
                          </a:xfrm>
                        </wpg:grpSpPr>
                        <wps:wsp>
                          <wps:cNvPr id="914" name="Freeform 675"/>
                          <wps:cNvSpPr>
                            <a:spLocks/>
                          </wps:cNvSpPr>
                          <wps:spPr bwMode="auto">
                            <a:xfrm>
                              <a:off x="5624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5" name="Group 672"/>
                        <wpg:cNvGrpSpPr>
                          <a:grpSpLocks/>
                        </wpg:cNvGrpSpPr>
                        <wpg:grpSpPr bwMode="auto">
                          <a:xfrm>
                            <a:off x="5754" y="5838"/>
                            <a:ext cx="2" cy="29"/>
                            <a:chOff x="5754" y="5838"/>
                            <a:chExt cx="2" cy="29"/>
                          </a:xfrm>
                        </wpg:grpSpPr>
                        <wps:wsp>
                          <wps:cNvPr id="916" name="Freeform 673"/>
                          <wps:cNvSpPr>
                            <a:spLocks/>
                          </wps:cNvSpPr>
                          <wps:spPr bwMode="auto">
                            <a:xfrm>
                              <a:off x="5754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7" name="Group 670"/>
                        <wpg:cNvGrpSpPr>
                          <a:grpSpLocks/>
                        </wpg:cNvGrpSpPr>
                        <wpg:grpSpPr bwMode="auto">
                          <a:xfrm>
                            <a:off x="5884" y="5838"/>
                            <a:ext cx="2" cy="63"/>
                            <a:chOff x="5884" y="5838"/>
                            <a:chExt cx="2" cy="63"/>
                          </a:xfrm>
                        </wpg:grpSpPr>
                        <wps:wsp>
                          <wps:cNvPr id="918" name="Freeform 671"/>
                          <wps:cNvSpPr>
                            <a:spLocks/>
                          </wps:cNvSpPr>
                          <wps:spPr bwMode="auto">
                            <a:xfrm>
                              <a:off x="5884" y="5838"/>
                              <a:ext cx="2" cy="63"/>
                            </a:xfrm>
                            <a:custGeom>
                              <a:avLst/>
                              <a:gdLst>
                                <a:gd name="T0" fmla="+- 0 5838 5838"/>
                                <a:gd name="T1" fmla="*/ 5838 h 63"/>
                                <a:gd name="T2" fmla="+- 0 5901 5838"/>
                                <a:gd name="T3" fmla="*/ 5901 h 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0"/>
                                  </a:move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9" name="Group 668"/>
                        <wpg:cNvGrpSpPr>
                          <a:grpSpLocks/>
                        </wpg:cNvGrpSpPr>
                        <wpg:grpSpPr bwMode="auto">
                          <a:xfrm>
                            <a:off x="6014" y="5838"/>
                            <a:ext cx="2" cy="29"/>
                            <a:chOff x="6014" y="5838"/>
                            <a:chExt cx="2" cy="29"/>
                          </a:xfrm>
                        </wpg:grpSpPr>
                        <wps:wsp>
                          <wps:cNvPr id="920" name="Freeform 669"/>
                          <wps:cNvSpPr>
                            <a:spLocks/>
                          </wps:cNvSpPr>
                          <wps:spPr bwMode="auto">
                            <a:xfrm>
                              <a:off x="6014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1" name="Group 666"/>
                        <wpg:cNvGrpSpPr>
                          <a:grpSpLocks/>
                        </wpg:cNvGrpSpPr>
                        <wpg:grpSpPr bwMode="auto">
                          <a:xfrm>
                            <a:off x="6144" y="5838"/>
                            <a:ext cx="2" cy="29"/>
                            <a:chOff x="6144" y="5838"/>
                            <a:chExt cx="2" cy="29"/>
                          </a:xfrm>
                        </wpg:grpSpPr>
                        <wps:wsp>
                          <wps:cNvPr id="922" name="Freeform 667"/>
                          <wps:cNvSpPr>
                            <a:spLocks/>
                          </wps:cNvSpPr>
                          <wps:spPr bwMode="auto">
                            <a:xfrm>
                              <a:off x="6144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3" name="Group 664"/>
                        <wpg:cNvGrpSpPr>
                          <a:grpSpLocks/>
                        </wpg:cNvGrpSpPr>
                        <wpg:grpSpPr bwMode="auto">
                          <a:xfrm>
                            <a:off x="6274" y="5838"/>
                            <a:ext cx="2" cy="63"/>
                            <a:chOff x="6274" y="5838"/>
                            <a:chExt cx="2" cy="63"/>
                          </a:xfrm>
                        </wpg:grpSpPr>
                        <wps:wsp>
                          <wps:cNvPr id="924" name="Freeform 665"/>
                          <wps:cNvSpPr>
                            <a:spLocks/>
                          </wps:cNvSpPr>
                          <wps:spPr bwMode="auto">
                            <a:xfrm>
                              <a:off x="6274" y="5838"/>
                              <a:ext cx="2" cy="63"/>
                            </a:xfrm>
                            <a:custGeom>
                              <a:avLst/>
                              <a:gdLst>
                                <a:gd name="T0" fmla="+- 0 5838 5838"/>
                                <a:gd name="T1" fmla="*/ 5838 h 63"/>
                                <a:gd name="T2" fmla="+- 0 5901 5838"/>
                                <a:gd name="T3" fmla="*/ 5901 h 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0"/>
                                  </a:move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5" name="Group 662"/>
                        <wpg:cNvGrpSpPr>
                          <a:grpSpLocks/>
                        </wpg:cNvGrpSpPr>
                        <wpg:grpSpPr bwMode="auto">
                          <a:xfrm>
                            <a:off x="6399" y="5838"/>
                            <a:ext cx="2" cy="29"/>
                            <a:chOff x="6399" y="5838"/>
                            <a:chExt cx="2" cy="29"/>
                          </a:xfrm>
                        </wpg:grpSpPr>
                        <wps:wsp>
                          <wps:cNvPr id="926" name="Freeform 663"/>
                          <wps:cNvSpPr>
                            <a:spLocks/>
                          </wps:cNvSpPr>
                          <wps:spPr bwMode="auto">
                            <a:xfrm>
                              <a:off x="6399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7" name="Group 660"/>
                        <wpg:cNvGrpSpPr>
                          <a:grpSpLocks/>
                        </wpg:cNvGrpSpPr>
                        <wpg:grpSpPr bwMode="auto">
                          <a:xfrm>
                            <a:off x="6529" y="5838"/>
                            <a:ext cx="2" cy="29"/>
                            <a:chOff x="6529" y="5838"/>
                            <a:chExt cx="2" cy="29"/>
                          </a:xfrm>
                        </wpg:grpSpPr>
                        <wps:wsp>
                          <wps:cNvPr id="928" name="Freeform 661"/>
                          <wps:cNvSpPr>
                            <a:spLocks/>
                          </wps:cNvSpPr>
                          <wps:spPr bwMode="auto">
                            <a:xfrm>
                              <a:off x="6529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9" name="Group 658"/>
                        <wpg:cNvGrpSpPr>
                          <a:grpSpLocks/>
                        </wpg:cNvGrpSpPr>
                        <wpg:grpSpPr bwMode="auto">
                          <a:xfrm>
                            <a:off x="6659" y="5838"/>
                            <a:ext cx="2" cy="63"/>
                            <a:chOff x="6659" y="5838"/>
                            <a:chExt cx="2" cy="63"/>
                          </a:xfrm>
                        </wpg:grpSpPr>
                        <wps:wsp>
                          <wps:cNvPr id="930" name="Freeform 659"/>
                          <wps:cNvSpPr>
                            <a:spLocks/>
                          </wps:cNvSpPr>
                          <wps:spPr bwMode="auto">
                            <a:xfrm>
                              <a:off x="6659" y="5838"/>
                              <a:ext cx="2" cy="63"/>
                            </a:xfrm>
                            <a:custGeom>
                              <a:avLst/>
                              <a:gdLst>
                                <a:gd name="T0" fmla="+- 0 5838 5838"/>
                                <a:gd name="T1" fmla="*/ 5838 h 63"/>
                                <a:gd name="T2" fmla="+- 0 5901 5838"/>
                                <a:gd name="T3" fmla="*/ 5901 h 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0"/>
                                  </a:move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1" name="Group 656"/>
                        <wpg:cNvGrpSpPr>
                          <a:grpSpLocks/>
                        </wpg:cNvGrpSpPr>
                        <wpg:grpSpPr bwMode="auto">
                          <a:xfrm>
                            <a:off x="6789" y="5838"/>
                            <a:ext cx="2" cy="29"/>
                            <a:chOff x="6789" y="5838"/>
                            <a:chExt cx="2" cy="29"/>
                          </a:xfrm>
                        </wpg:grpSpPr>
                        <wps:wsp>
                          <wps:cNvPr id="932" name="Freeform 657"/>
                          <wps:cNvSpPr>
                            <a:spLocks/>
                          </wps:cNvSpPr>
                          <wps:spPr bwMode="auto">
                            <a:xfrm>
                              <a:off x="6789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3" name="Group 654"/>
                        <wpg:cNvGrpSpPr>
                          <a:grpSpLocks/>
                        </wpg:cNvGrpSpPr>
                        <wpg:grpSpPr bwMode="auto">
                          <a:xfrm>
                            <a:off x="6919" y="5838"/>
                            <a:ext cx="2" cy="29"/>
                            <a:chOff x="6919" y="5838"/>
                            <a:chExt cx="2" cy="29"/>
                          </a:xfrm>
                        </wpg:grpSpPr>
                        <wps:wsp>
                          <wps:cNvPr id="934" name="Freeform 655"/>
                          <wps:cNvSpPr>
                            <a:spLocks/>
                          </wps:cNvSpPr>
                          <wps:spPr bwMode="auto">
                            <a:xfrm>
                              <a:off x="6919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5" name="Group 652"/>
                        <wpg:cNvGrpSpPr>
                          <a:grpSpLocks/>
                        </wpg:cNvGrpSpPr>
                        <wpg:grpSpPr bwMode="auto">
                          <a:xfrm>
                            <a:off x="7049" y="5838"/>
                            <a:ext cx="2" cy="63"/>
                            <a:chOff x="7049" y="5838"/>
                            <a:chExt cx="2" cy="63"/>
                          </a:xfrm>
                        </wpg:grpSpPr>
                        <wps:wsp>
                          <wps:cNvPr id="936" name="Freeform 653"/>
                          <wps:cNvSpPr>
                            <a:spLocks/>
                          </wps:cNvSpPr>
                          <wps:spPr bwMode="auto">
                            <a:xfrm>
                              <a:off x="7049" y="5838"/>
                              <a:ext cx="2" cy="63"/>
                            </a:xfrm>
                            <a:custGeom>
                              <a:avLst/>
                              <a:gdLst>
                                <a:gd name="T0" fmla="+- 0 5838 5838"/>
                                <a:gd name="T1" fmla="*/ 5838 h 63"/>
                                <a:gd name="T2" fmla="+- 0 5901 5838"/>
                                <a:gd name="T3" fmla="*/ 5901 h 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0"/>
                                  </a:move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7" name="Group 650"/>
                        <wpg:cNvGrpSpPr>
                          <a:grpSpLocks/>
                        </wpg:cNvGrpSpPr>
                        <wpg:grpSpPr bwMode="auto">
                          <a:xfrm>
                            <a:off x="7174" y="5838"/>
                            <a:ext cx="2" cy="29"/>
                            <a:chOff x="7174" y="5838"/>
                            <a:chExt cx="2" cy="29"/>
                          </a:xfrm>
                        </wpg:grpSpPr>
                        <wps:wsp>
                          <wps:cNvPr id="938" name="Freeform 651"/>
                          <wps:cNvSpPr>
                            <a:spLocks/>
                          </wps:cNvSpPr>
                          <wps:spPr bwMode="auto">
                            <a:xfrm>
                              <a:off x="7174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9" name="Group 648"/>
                        <wpg:cNvGrpSpPr>
                          <a:grpSpLocks/>
                        </wpg:cNvGrpSpPr>
                        <wpg:grpSpPr bwMode="auto">
                          <a:xfrm>
                            <a:off x="7304" y="5838"/>
                            <a:ext cx="2" cy="29"/>
                            <a:chOff x="7304" y="5838"/>
                            <a:chExt cx="2" cy="29"/>
                          </a:xfrm>
                        </wpg:grpSpPr>
                        <wps:wsp>
                          <wps:cNvPr id="940" name="Freeform 649"/>
                          <wps:cNvSpPr>
                            <a:spLocks/>
                          </wps:cNvSpPr>
                          <wps:spPr bwMode="auto">
                            <a:xfrm>
                              <a:off x="7304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1" name="Group 646"/>
                        <wpg:cNvGrpSpPr>
                          <a:grpSpLocks/>
                        </wpg:cNvGrpSpPr>
                        <wpg:grpSpPr bwMode="auto">
                          <a:xfrm>
                            <a:off x="7434" y="5838"/>
                            <a:ext cx="2" cy="63"/>
                            <a:chOff x="7434" y="5838"/>
                            <a:chExt cx="2" cy="63"/>
                          </a:xfrm>
                        </wpg:grpSpPr>
                        <wps:wsp>
                          <wps:cNvPr id="942" name="Freeform 647"/>
                          <wps:cNvSpPr>
                            <a:spLocks/>
                          </wps:cNvSpPr>
                          <wps:spPr bwMode="auto">
                            <a:xfrm>
                              <a:off x="7434" y="5838"/>
                              <a:ext cx="2" cy="63"/>
                            </a:xfrm>
                            <a:custGeom>
                              <a:avLst/>
                              <a:gdLst>
                                <a:gd name="T0" fmla="+- 0 5838 5838"/>
                                <a:gd name="T1" fmla="*/ 5838 h 63"/>
                                <a:gd name="T2" fmla="+- 0 5901 5838"/>
                                <a:gd name="T3" fmla="*/ 5901 h 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0"/>
                                  </a:move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3" name="Group 644"/>
                        <wpg:cNvGrpSpPr>
                          <a:grpSpLocks/>
                        </wpg:cNvGrpSpPr>
                        <wpg:grpSpPr bwMode="auto">
                          <a:xfrm>
                            <a:off x="7564" y="5838"/>
                            <a:ext cx="2" cy="29"/>
                            <a:chOff x="7564" y="5838"/>
                            <a:chExt cx="2" cy="29"/>
                          </a:xfrm>
                        </wpg:grpSpPr>
                        <wps:wsp>
                          <wps:cNvPr id="944" name="Freeform 645"/>
                          <wps:cNvSpPr>
                            <a:spLocks/>
                          </wps:cNvSpPr>
                          <wps:spPr bwMode="auto">
                            <a:xfrm>
                              <a:off x="7564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5" name="Group 642"/>
                        <wpg:cNvGrpSpPr>
                          <a:grpSpLocks/>
                        </wpg:cNvGrpSpPr>
                        <wpg:grpSpPr bwMode="auto">
                          <a:xfrm>
                            <a:off x="7694" y="5838"/>
                            <a:ext cx="2" cy="29"/>
                            <a:chOff x="7694" y="5838"/>
                            <a:chExt cx="2" cy="29"/>
                          </a:xfrm>
                        </wpg:grpSpPr>
                        <wps:wsp>
                          <wps:cNvPr id="946" name="Freeform 643"/>
                          <wps:cNvSpPr>
                            <a:spLocks/>
                          </wps:cNvSpPr>
                          <wps:spPr bwMode="auto">
                            <a:xfrm>
                              <a:off x="7694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7" name="Group 640"/>
                        <wpg:cNvGrpSpPr>
                          <a:grpSpLocks/>
                        </wpg:cNvGrpSpPr>
                        <wpg:grpSpPr bwMode="auto">
                          <a:xfrm>
                            <a:off x="7824" y="5838"/>
                            <a:ext cx="2" cy="63"/>
                            <a:chOff x="7824" y="5838"/>
                            <a:chExt cx="2" cy="63"/>
                          </a:xfrm>
                        </wpg:grpSpPr>
                        <wps:wsp>
                          <wps:cNvPr id="948" name="Freeform 641"/>
                          <wps:cNvSpPr>
                            <a:spLocks/>
                          </wps:cNvSpPr>
                          <wps:spPr bwMode="auto">
                            <a:xfrm>
                              <a:off x="7824" y="5838"/>
                              <a:ext cx="2" cy="63"/>
                            </a:xfrm>
                            <a:custGeom>
                              <a:avLst/>
                              <a:gdLst>
                                <a:gd name="T0" fmla="+- 0 5838 5838"/>
                                <a:gd name="T1" fmla="*/ 5838 h 63"/>
                                <a:gd name="T2" fmla="+- 0 5901 5838"/>
                                <a:gd name="T3" fmla="*/ 5901 h 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0"/>
                                  </a:move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9" name="Group 638"/>
                        <wpg:cNvGrpSpPr>
                          <a:grpSpLocks/>
                        </wpg:cNvGrpSpPr>
                        <wpg:grpSpPr bwMode="auto">
                          <a:xfrm>
                            <a:off x="7954" y="5838"/>
                            <a:ext cx="2" cy="29"/>
                            <a:chOff x="7954" y="5838"/>
                            <a:chExt cx="2" cy="29"/>
                          </a:xfrm>
                        </wpg:grpSpPr>
                        <wps:wsp>
                          <wps:cNvPr id="950" name="Freeform 639"/>
                          <wps:cNvSpPr>
                            <a:spLocks/>
                          </wps:cNvSpPr>
                          <wps:spPr bwMode="auto">
                            <a:xfrm>
                              <a:off x="7954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1" name="Group 636"/>
                        <wpg:cNvGrpSpPr>
                          <a:grpSpLocks/>
                        </wpg:cNvGrpSpPr>
                        <wpg:grpSpPr bwMode="auto">
                          <a:xfrm>
                            <a:off x="8079" y="5838"/>
                            <a:ext cx="2" cy="29"/>
                            <a:chOff x="8079" y="5838"/>
                            <a:chExt cx="2" cy="29"/>
                          </a:xfrm>
                        </wpg:grpSpPr>
                        <wps:wsp>
                          <wps:cNvPr id="952" name="Freeform 637"/>
                          <wps:cNvSpPr>
                            <a:spLocks/>
                          </wps:cNvSpPr>
                          <wps:spPr bwMode="auto">
                            <a:xfrm>
                              <a:off x="8079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3" name="Group 634"/>
                        <wpg:cNvGrpSpPr>
                          <a:grpSpLocks/>
                        </wpg:cNvGrpSpPr>
                        <wpg:grpSpPr bwMode="auto">
                          <a:xfrm>
                            <a:off x="8209" y="5838"/>
                            <a:ext cx="2" cy="63"/>
                            <a:chOff x="8209" y="5838"/>
                            <a:chExt cx="2" cy="63"/>
                          </a:xfrm>
                        </wpg:grpSpPr>
                        <wps:wsp>
                          <wps:cNvPr id="954" name="Freeform 635"/>
                          <wps:cNvSpPr>
                            <a:spLocks/>
                          </wps:cNvSpPr>
                          <wps:spPr bwMode="auto">
                            <a:xfrm>
                              <a:off x="8209" y="5838"/>
                              <a:ext cx="2" cy="63"/>
                            </a:xfrm>
                            <a:custGeom>
                              <a:avLst/>
                              <a:gdLst>
                                <a:gd name="T0" fmla="+- 0 5838 5838"/>
                                <a:gd name="T1" fmla="*/ 5838 h 63"/>
                                <a:gd name="T2" fmla="+- 0 5901 5838"/>
                                <a:gd name="T3" fmla="*/ 5901 h 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0"/>
                                  </a:move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5" name="Group 632"/>
                        <wpg:cNvGrpSpPr>
                          <a:grpSpLocks/>
                        </wpg:cNvGrpSpPr>
                        <wpg:grpSpPr bwMode="auto">
                          <a:xfrm>
                            <a:off x="8339" y="5838"/>
                            <a:ext cx="2" cy="29"/>
                            <a:chOff x="8339" y="5838"/>
                            <a:chExt cx="2" cy="29"/>
                          </a:xfrm>
                        </wpg:grpSpPr>
                        <wps:wsp>
                          <wps:cNvPr id="956" name="Freeform 633"/>
                          <wps:cNvSpPr>
                            <a:spLocks/>
                          </wps:cNvSpPr>
                          <wps:spPr bwMode="auto">
                            <a:xfrm>
                              <a:off x="8339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7" name="Group 630"/>
                        <wpg:cNvGrpSpPr>
                          <a:grpSpLocks/>
                        </wpg:cNvGrpSpPr>
                        <wpg:grpSpPr bwMode="auto">
                          <a:xfrm>
                            <a:off x="8469" y="5838"/>
                            <a:ext cx="2" cy="29"/>
                            <a:chOff x="8469" y="5838"/>
                            <a:chExt cx="2" cy="29"/>
                          </a:xfrm>
                        </wpg:grpSpPr>
                        <wps:wsp>
                          <wps:cNvPr id="958" name="Freeform 631"/>
                          <wps:cNvSpPr>
                            <a:spLocks/>
                          </wps:cNvSpPr>
                          <wps:spPr bwMode="auto">
                            <a:xfrm>
                              <a:off x="8469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9" name="Group 628"/>
                        <wpg:cNvGrpSpPr>
                          <a:grpSpLocks/>
                        </wpg:cNvGrpSpPr>
                        <wpg:grpSpPr bwMode="auto">
                          <a:xfrm>
                            <a:off x="8599" y="5838"/>
                            <a:ext cx="2" cy="63"/>
                            <a:chOff x="8599" y="5838"/>
                            <a:chExt cx="2" cy="63"/>
                          </a:xfrm>
                        </wpg:grpSpPr>
                        <wps:wsp>
                          <wps:cNvPr id="960" name="Freeform 629"/>
                          <wps:cNvSpPr>
                            <a:spLocks/>
                          </wps:cNvSpPr>
                          <wps:spPr bwMode="auto">
                            <a:xfrm>
                              <a:off x="8599" y="5838"/>
                              <a:ext cx="2" cy="63"/>
                            </a:xfrm>
                            <a:custGeom>
                              <a:avLst/>
                              <a:gdLst>
                                <a:gd name="T0" fmla="+- 0 5838 5838"/>
                                <a:gd name="T1" fmla="*/ 5838 h 63"/>
                                <a:gd name="T2" fmla="+- 0 5901 5838"/>
                                <a:gd name="T3" fmla="*/ 5901 h 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0"/>
                                  </a:move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1" name="Group 626"/>
                        <wpg:cNvGrpSpPr>
                          <a:grpSpLocks/>
                        </wpg:cNvGrpSpPr>
                        <wpg:grpSpPr bwMode="auto">
                          <a:xfrm>
                            <a:off x="8729" y="5838"/>
                            <a:ext cx="2" cy="29"/>
                            <a:chOff x="8729" y="5838"/>
                            <a:chExt cx="2" cy="29"/>
                          </a:xfrm>
                        </wpg:grpSpPr>
                        <wps:wsp>
                          <wps:cNvPr id="962" name="Freeform 627"/>
                          <wps:cNvSpPr>
                            <a:spLocks/>
                          </wps:cNvSpPr>
                          <wps:spPr bwMode="auto">
                            <a:xfrm>
                              <a:off x="8729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3" name="Group 624"/>
                        <wpg:cNvGrpSpPr>
                          <a:grpSpLocks/>
                        </wpg:cNvGrpSpPr>
                        <wpg:grpSpPr bwMode="auto">
                          <a:xfrm>
                            <a:off x="8854" y="5838"/>
                            <a:ext cx="2" cy="29"/>
                            <a:chOff x="8854" y="5838"/>
                            <a:chExt cx="2" cy="29"/>
                          </a:xfrm>
                        </wpg:grpSpPr>
                        <wps:wsp>
                          <wps:cNvPr id="964" name="Freeform 625"/>
                          <wps:cNvSpPr>
                            <a:spLocks/>
                          </wps:cNvSpPr>
                          <wps:spPr bwMode="auto">
                            <a:xfrm>
                              <a:off x="8854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5" name="Group 622"/>
                        <wpg:cNvGrpSpPr>
                          <a:grpSpLocks/>
                        </wpg:cNvGrpSpPr>
                        <wpg:grpSpPr bwMode="auto">
                          <a:xfrm>
                            <a:off x="8984" y="5838"/>
                            <a:ext cx="2" cy="63"/>
                            <a:chOff x="8984" y="5838"/>
                            <a:chExt cx="2" cy="63"/>
                          </a:xfrm>
                        </wpg:grpSpPr>
                        <wps:wsp>
                          <wps:cNvPr id="966" name="Freeform 623"/>
                          <wps:cNvSpPr>
                            <a:spLocks/>
                          </wps:cNvSpPr>
                          <wps:spPr bwMode="auto">
                            <a:xfrm>
                              <a:off x="8984" y="5838"/>
                              <a:ext cx="2" cy="63"/>
                            </a:xfrm>
                            <a:custGeom>
                              <a:avLst/>
                              <a:gdLst>
                                <a:gd name="T0" fmla="+- 0 5838 5838"/>
                                <a:gd name="T1" fmla="*/ 5838 h 63"/>
                                <a:gd name="T2" fmla="+- 0 5901 5838"/>
                                <a:gd name="T3" fmla="*/ 5901 h 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0"/>
                                  </a:move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7" name="Group 620"/>
                        <wpg:cNvGrpSpPr>
                          <a:grpSpLocks/>
                        </wpg:cNvGrpSpPr>
                        <wpg:grpSpPr bwMode="auto">
                          <a:xfrm>
                            <a:off x="9114" y="5838"/>
                            <a:ext cx="2" cy="29"/>
                            <a:chOff x="9114" y="5838"/>
                            <a:chExt cx="2" cy="29"/>
                          </a:xfrm>
                        </wpg:grpSpPr>
                        <wps:wsp>
                          <wps:cNvPr id="968" name="Freeform 621"/>
                          <wps:cNvSpPr>
                            <a:spLocks/>
                          </wps:cNvSpPr>
                          <wps:spPr bwMode="auto">
                            <a:xfrm>
                              <a:off x="9114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9" name="Group 618"/>
                        <wpg:cNvGrpSpPr>
                          <a:grpSpLocks/>
                        </wpg:cNvGrpSpPr>
                        <wpg:grpSpPr bwMode="auto">
                          <a:xfrm>
                            <a:off x="9244" y="5838"/>
                            <a:ext cx="2" cy="29"/>
                            <a:chOff x="9244" y="5838"/>
                            <a:chExt cx="2" cy="29"/>
                          </a:xfrm>
                        </wpg:grpSpPr>
                        <wps:wsp>
                          <wps:cNvPr id="970" name="Freeform 619"/>
                          <wps:cNvSpPr>
                            <a:spLocks/>
                          </wps:cNvSpPr>
                          <wps:spPr bwMode="auto">
                            <a:xfrm>
                              <a:off x="9244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1" name="Group 616"/>
                        <wpg:cNvGrpSpPr>
                          <a:grpSpLocks/>
                        </wpg:cNvGrpSpPr>
                        <wpg:grpSpPr bwMode="auto">
                          <a:xfrm>
                            <a:off x="9374" y="5838"/>
                            <a:ext cx="2" cy="63"/>
                            <a:chOff x="9374" y="5838"/>
                            <a:chExt cx="2" cy="63"/>
                          </a:xfrm>
                        </wpg:grpSpPr>
                        <wps:wsp>
                          <wps:cNvPr id="972" name="Freeform 617"/>
                          <wps:cNvSpPr>
                            <a:spLocks/>
                          </wps:cNvSpPr>
                          <wps:spPr bwMode="auto">
                            <a:xfrm>
                              <a:off x="9374" y="5838"/>
                              <a:ext cx="2" cy="63"/>
                            </a:xfrm>
                            <a:custGeom>
                              <a:avLst/>
                              <a:gdLst>
                                <a:gd name="T0" fmla="+- 0 5838 5838"/>
                                <a:gd name="T1" fmla="*/ 5838 h 63"/>
                                <a:gd name="T2" fmla="+- 0 5901 5838"/>
                                <a:gd name="T3" fmla="*/ 5901 h 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0"/>
                                  </a:move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3" name="Group 614"/>
                        <wpg:cNvGrpSpPr>
                          <a:grpSpLocks/>
                        </wpg:cNvGrpSpPr>
                        <wpg:grpSpPr bwMode="auto">
                          <a:xfrm>
                            <a:off x="9504" y="5838"/>
                            <a:ext cx="2" cy="29"/>
                            <a:chOff x="9504" y="5838"/>
                            <a:chExt cx="2" cy="29"/>
                          </a:xfrm>
                        </wpg:grpSpPr>
                        <wps:wsp>
                          <wps:cNvPr id="974" name="Freeform 615"/>
                          <wps:cNvSpPr>
                            <a:spLocks/>
                          </wps:cNvSpPr>
                          <wps:spPr bwMode="auto">
                            <a:xfrm>
                              <a:off x="9504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5" name="Group 612"/>
                        <wpg:cNvGrpSpPr>
                          <a:grpSpLocks/>
                        </wpg:cNvGrpSpPr>
                        <wpg:grpSpPr bwMode="auto">
                          <a:xfrm>
                            <a:off x="9634" y="5838"/>
                            <a:ext cx="2" cy="29"/>
                            <a:chOff x="9634" y="5838"/>
                            <a:chExt cx="2" cy="29"/>
                          </a:xfrm>
                        </wpg:grpSpPr>
                        <wps:wsp>
                          <wps:cNvPr id="976" name="Freeform 613"/>
                          <wps:cNvSpPr>
                            <a:spLocks/>
                          </wps:cNvSpPr>
                          <wps:spPr bwMode="auto">
                            <a:xfrm>
                              <a:off x="9634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7" name="Group 610"/>
                        <wpg:cNvGrpSpPr>
                          <a:grpSpLocks/>
                        </wpg:cNvGrpSpPr>
                        <wpg:grpSpPr bwMode="auto">
                          <a:xfrm>
                            <a:off x="9759" y="5838"/>
                            <a:ext cx="2" cy="63"/>
                            <a:chOff x="9759" y="5838"/>
                            <a:chExt cx="2" cy="63"/>
                          </a:xfrm>
                        </wpg:grpSpPr>
                        <wps:wsp>
                          <wps:cNvPr id="978" name="Freeform 611"/>
                          <wps:cNvSpPr>
                            <a:spLocks/>
                          </wps:cNvSpPr>
                          <wps:spPr bwMode="auto">
                            <a:xfrm>
                              <a:off x="9759" y="5838"/>
                              <a:ext cx="2" cy="63"/>
                            </a:xfrm>
                            <a:custGeom>
                              <a:avLst/>
                              <a:gdLst>
                                <a:gd name="T0" fmla="+- 0 5838 5838"/>
                                <a:gd name="T1" fmla="*/ 5838 h 63"/>
                                <a:gd name="T2" fmla="+- 0 5901 5838"/>
                                <a:gd name="T3" fmla="*/ 5901 h 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0"/>
                                  </a:move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9" name="Group 608"/>
                        <wpg:cNvGrpSpPr>
                          <a:grpSpLocks/>
                        </wpg:cNvGrpSpPr>
                        <wpg:grpSpPr bwMode="auto">
                          <a:xfrm>
                            <a:off x="9889" y="5838"/>
                            <a:ext cx="2" cy="29"/>
                            <a:chOff x="9889" y="5838"/>
                            <a:chExt cx="2" cy="29"/>
                          </a:xfrm>
                        </wpg:grpSpPr>
                        <wps:wsp>
                          <wps:cNvPr id="980" name="Freeform 609"/>
                          <wps:cNvSpPr>
                            <a:spLocks/>
                          </wps:cNvSpPr>
                          <wps:spPr bwMode="auto">
                            <a:xfrm>
                              <a:off x="9889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1" name="Group 606"/>
                        <wpg:cNvGrpSpPr>
                          <a:grpSpLocks/>
                        </wpg:cNvGrpSpPr>
                        <wpg:grpSpPr bwMode="auto">
                          <a:xfrm>
                            <a:off x="10019" y="5838"/>
                            <a:ext cx="2" cy="29"/>
                            <a:chOff x="10019" y="5838"/>
                            <a:chExt cx="2" cy="29"/>
                          </a:xfrm>
                        </wpg:grpSpPr>
                        <wps:wsp>
                          <wps:cNvPr id="982" name="Freeform 607"/>
                          <wps:cNvSpPr>
                            <a:spLocks/>
                          </wps:cNvSpPr>
                          <wps:spPr bwMode="auto">
                            <a:xfrm>
                              <a:off x="10019" y="5838"/>
                              <a:ext cx="2" cy="29"/>
                            </a:xfrm>
                            <a:custGeom>
                              <a:avLst/>
                              <a:gdLst>
                                <a:gd name="T0" fmla="+- 0 5867 5838"/>
                                <a:gd name="T1" fmla="*/ 5867 h 29"/>
                                <a:gd name="T2" fmla="+- 0 5838 5838"/>
                                <a:gd name="T3" fmla="*/ 5838 h 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">
                                  <a:moveTo>
                                    <a:pt x="0" y="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3" name="Group 604"/>
                        <wpg:cNvGrpSpPr>
                          <a:grpSpLocks/>
                        </wpg:cNvGrpSpPr>
                        <wpg:grpSpPr bwMode="auto">
                          <a:xfrm>
                            <a:off x="10149" y="5838"/>
                            <a:ext cx="2" cy="63"/>
                            <a:chOff x="10149" y="5838"/>
                            <a:chExt cx="2" cy="63"/>
                          </a:xfrm>
                        </wpg:grpSpPr>
                        <wps:wsp>
                          <wps:cNvPr id="984" name="Freeform 605"/>
                          <wps:cNvSpPr>
                            <a:spLocks/>
                          </wps:cNvSpPr>
                          <wps:spPr bwMode="auto">
                            <a:xfrm>
                              <a:off x="10149" y="5838"/>
                              <a:ext cx="2" cy="63"/>
                            </a:xfrm>
                            <a:custGeom>
                              <a:avLst/>
                              <a:gdLst>
                                <a:gd name="T0" fmla="+- 0 5838 5838"/>
                                <a:gd name="T1" fmla="*/ 5838 h 63"/>
                                <a:gd name="T2" fmla="+- 0 5901 5838"/>
                                <a:gd name="T3" fmla="*/ 5901 h 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">
                                  <a:moveTo>
                                    <a:pt x="0" y="0"/>
                                  </a:moveTo>
                                  <a:lnTo>
                                    <a:pt x="0" y="6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5" name="Group 602"/>
                        <wpg:cNvGrpSpPr>
                          <a:grpSpLocks/>
                        </wpg:cNvGrpSpPr>
                        <wpg:grpSpPr bwMode="auto">
                          <a:xfrm>
                            <a:off x="6373" y="2359"/>
                            <a:ext cx="193" cy="2"/>
                            <a:chOff x="6373" y="2359"/>
                            <a:chExt cx="193" cy="2"/>
                          </a:xfrm>
                        </wpg:grpSpPr>
                        <wps:wsp>
                          <wps:cNvPr id="986" name="Freeform 603"/>
                          <wps:cNvSpPr>
                            <a:spLocks/>
                          </wps:cNvSpPr>
                          <wps:spPr bwMode="auto">
                            <a:xfrm>
                              <a:off x="6373" y="2359"/>
                              <a:ext cx="193" cy="2"/>
                            </a:xfrm>
                            <a:custGeom>
                              <a:avLst/>
                              <a:gdLst>
                                <a:gd name="T0" fmla="+- 0 6373 6373"/>
                                <a:gd name="T1" fmla="*/ T0 w 193"/>
                                <a:gd name="T2" fmla="+- 0 2359 2359"/>
                                <a:gd name="T3" fmla="*/ 2359 h 1"/>
                                <a:gd name="T4" fmla="+- 0 6566 6373"/>
                                <a:gd name="T5" fmla="*/ T4 w 193"/>
                                <a:gd name="T6" fmla="+- 0 2360 2359"/>
                                <a:gd name="T7" fmla="*/ 2360 h 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3" h="1">
                                  <a:moveTo>
                                    <a:pt x="0" y="0"/>
                                  </a:moveTo>
                                  <a:lnTo>
                                    <a:pt x="193" y="1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7" name="Group 600"/>
                        <wpg:cNvGrpSpPr>
                          <a:grpSpLocks/>
                        </wpg:cNvGrpSpPr>
                        <wpg:grpSpPr bwMode="auto">
                          <a:xfrm>
                            <a:off x="6445" y="2335"/>
                            <a:ext cx="53" cy="48"/>
                            <a:chOff x="6445" y="2335"/>
                            <a:chExt cx="53" cy="48"/>
                          </a:xfrm>
                        </wpg:grpSpPr>
                        <wps:wsp>
                          <wps:cNvPr id="988" name="Freeform 601"/>
                          <wps:cNvSpPr>
                            <a:spLocks/>
                          </wps:cNvSpPr>
                          <wps:spPr bwMode="auto">
                            <a:xfrm>
                              <a:off x="6445" y="2335"/>
                              <a:ext cx="53" cy="48"/>
                            </a:xfrm>
                            <a:custGeom>
                              <a:avLst/>
                              <a:gdLst>
                                <a:gd name="T0" fmla="+- 0 6445 6445"/>
                                <a:gd name="T1" fmla="*/ T0 w 53"/>
                                <a:gd name="T2" fmla="+- 0 2383 2335"/>
                                <a:gd name="T3" fmla="*/ 2383 h 48"/>
                                <a:gd name="T4" fmla="+- 0 6498 6445"/>
                                <a:gd name="T5" fmla="*/ T4 w 53"/>
                                <a:gd name="T6" fmla="+- 0 2383 2335"/>
                                <a:gd name="T7" fmla="*/ 2383 h 48"/>
                                <a:gd name="T8" fmla="+- 0 6498 6445"/>
                                <a:gd name="T9" fmla="*/ T8 w 53"/>
                                <a:gd name="T10" fmla="+- 0 2335 2335"/>
                                <a:gd name="T11" fmla="*/ 2335 h 48"/>
                                <a:gd name="T12" fmla="+- 0 6445 6445"/>
                                <a:gd name="T13" fmla="*/ T12 w 53"/>
                                <a:gd name="T14" fmla="+- 0 2335 2335"/>
                                <a:gd name="T15" fmla="*/ 2335 h 48"/>
                                <a:gd name="T16" fmla="+- 0 6445 6445"/>
                                <a:gd name="T17" fmla="*/ T16 w 53"/>
                                <a:gd name="T18" fmla="+- 0 2383 2335"/>
                                <a:gd name="T19" fmla="*/ 2383 h 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" h="48">
                                  <a:moveTo>
                                    <a:pt x="0" y="48"/>
                                  </a:moveTo>
                                  <a:lnTo>
                                    <a:pt x="53" y="48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9" name="Group 598"/>
                        <wpg:cNvGrpSpPr>
                          <a:grpSpLocks/>
                        </wpg:cNvGrpSpPr>
                        <wpg:grpSpPr bwMode="auto">
                          <a:xfrm>
                            <a:off x="6374" y="2605"/>
                            <a:ext cx="77" cy="2"/>
                            <a:chOff x="6374" y="2605"/>
                            <a:chExt cx="77" cy="2"/>
                          </a:xfrm>
                        </wpg:grpSpPr>
                        <wps:wsp>
                          <wps:cNvPr id="990" name="Freeform 599"/>
                          <wps:cNvSpPr>
                            <a:spLocks/>
                          </wps:cNvSpPr>
                          <wps:spPr bwMode="auto">
                            <a:xfrm>
                              <a:off x="6374" y="2605"/>
                              <a:ext cx="77" cy="2"/>
                            </a:xfrm>
                            <a:custGeom>
                              <a:avLst/>
                              <a:gdLst>
                                <a:gd name="T0" fmla="+- 0 6374 6374"/>
                                <a:gd name="T1" fmla="*/ T0 w 77"/>
                                <a:gd name="T2" fmla="+- 0 2605 2605"/>
                                <a:gd name="T3" fmla="*/ 2605 h 1"/>
                                <a:gd name="T4" fmla="+- 0 6451 6374"/>
                                <a:gd name="T5" fmla="*/ T4 w 77"/>
                                <a:gd name="T6" fmla="+- 0 2606 2605"/>
                                <a:gd name="T7" fmla="*/ 2606 h 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7" h="1">
                                  <a:moveTo>
                                    <a:pt x="0" y="0"/>
                                  </a:moveTo>
                                  <a:lnTo>
                                    <a:pt x="77" y="1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1" name="Group 596"/>
                        <wpg:cNvGrpSpPr>
                          <a:grpSpLocks/>
                        </wpg:cNvGrpSpPr>
                        <wpg:grpSpPr bwMode="auto">
                          <a:xfrm>
                            <a:off x="6538" y="2605"/>
                            <a:ext cx="44" cy="2"/>
                            <a:chOff x="6538" y="2605"/>
                            <a:chExt cx="44" cy="2"/>
                          </a:xfrm>
                        </wpg:grpSpPr>
                        <wps:wsp>
                          <wps:cNvPr id="992" name="Freeform 597"/>
                          <wps:cNvSpPr>
                            <a:spLocks/>
                          </wps:cNvSpPr>
                          <wps:spPr bwMode="auto">
                            <a:xfrm>
                              <a:off x="6538" y="2605"/>
                              <a:ext cx="44" cy="2"/>
                            </a:xfrm>
                            <a:custGeom>
                              <a:avLst/>
                              <a:gdLst>
                                <a:gd name="T0" fmla="+- 0 6538 6538"/>
                                <a:gd name="T1" fmla="*/ T0 w 44"/>
                                <a:gd name="T2" fmla="+- 0 2605 2605"/>
                                <a:gd name="T3" fmla="*/ 2605 h 1"/>
                                <a:gd name="T4" fmla="+- 0 6582 6538"/>
                                <a:gd name="T5" fmla="*/ T4 w 44"/>
                                <a:gd name="T6" fmla="+- 0 2606 2605"/>
                                <a:gd name="T7" fmla="*/ 2606 h 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" h="1">
                                  <a:moveTo>
                                    <a:pt x="0" y="0"/>
                                  </a:moveTo>
                                  <a:lnTo>
                                    <a:pt x="44" y="1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3" name="Group 593"/>
                        <wpg:cNvGrpSpPr>
                          <a:grpSpLocks/>
                        </wpg:cNvGrpSpPr>
                        <wpg:grpSpPr bwMode="auto">
                          <a:xfrm>
                            <a:off x="6467" y="2576"/>
                            <a:ext cx="53" cy="53"/>
                            <a:chOff x="6467" y="2576"/>
                            <a:chExt cx="53" cy="53"/>
                          </a:xfrm>
                        </wpg:grpSpPr>
                        <wps:wsp>
                          <wps:cNvPr id="994" name="Freeform 595"/>
                          <wps:cNvSpPr>
                            <a:spLocks/>
                          </wps:cNvSpPr>
                          <wps:spPr bwMode="auto">
                            <a:xfrm>
                              <a:off x="6467" y="2576"/>
                              <a:ext cx="53" cy="53"/>
                            </a:xfrm>
                            <a:custGeom>
                              <a:avLst/>
                              <a:gdLst>
                                <a:gd name="T0" fmla="+- 0 6491 6467"/>
                                <a:gd name="T1" fmla="*/ T0 w 53"/>
                                <a:gd name="T2" fmla="+- 0 2576 2576"/>
                                <a:gd name="T3" fmla="*/ 2576 h 53"/>
                                <a:gd name="T4" fmla="+- 0 6520 6467"/>
                                <a:gd name="T5" fmla="*/ T4 w 53"/>
                                <a:gd name="T6" fmla="+- 0 2629 2576"/>
                                <a:gd name="T7" fmla="*/ 2629 h 53"/>
                                <a:gd name="T8" fmla="+- 0 6467 6467"/>
                                <a:gd name="T9" fmla="*/ T8 w 53"/>
                                <a:gd name="T10" fmla="+- 0 2629 2576"/>
                                <a:gd name="T11" fmla="*/ 2629 h 53"/>
                                <a:gd name="T12" fmla="+- 0 6491 6467"/>
                                <a:gd name="T13" fmla="*/ T12 w 53"/>
                                <a:gd name="T14" fmla="+- 0 2576 2576"/>
                                <a:gd name="T15" fmla="*/ 2576 h 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4" y="0"/>
                                  </a:moveTo>
                                  <a:lnTo>
                                    <a:pt x="53" y="53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995" name="Picture 59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367" y="49"/>
                              <a:ext cx="7804" cy="53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996" name="Group 591"/>
                        <wpg:cNvGrpSpPr>
                          <a:grpSpLocks/>
                        </wpg:cNvGrpSpPr>
                        <wpg:grpSpPr bwMode="auto">
                          <a:xfrm>
                            <a:off x="7516" y="5445"/>
                            <a:ext cx="101" cy="2"/>
                            <a:chOff x="7516" y="5445"/>
                            <a:chExt cx="101" cy="2"/>
                          </a:xfrm>
                        </wpg:grpSpPr>
                        <wps:wsp>
                          <wps:cNvPr id="997" name="Freeform 592"/>
                          <wps:cNvSpPr>
                            <a:spLocks/>
                          </wps:cNvSpPr>
                          <wps:spPr bwMode="auto">
                            <a:xfrm>
                              <a:off x="7516" y="5445"/>
                              <a:ext cx="101" cy="2"/>
                            </a:xfrm>
                            <a:custGeom>
                              <a:avLst/>
                              <a:gdLst>
                                <a:gd name="T0" fmla="+- 0 7516 7516"/>
                                <a:gd name="T1" fmla="*/ T0 w 101"/>
                                <a:gd name="T2" fmla="+- 0 7617 7516"/>
                                <a:gd name="T3" fmla="*/ T2 w 1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1">
                                  <a:moveTo>
                                    <a:pt x="0" y="0"/>
                                  </a:moveTo>
                                  <a:lnTo>
                                    <a:pt x="101" y="0"/>
                                  </a:lnTo>
                                </a:path>
                              </a:pathLst>
                            </a:custGeom>
                            <a:noFill/>
                            <a:ln w="1016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" name="Group 589"/>
                        <wpg:cNvGrpSpPr>
                          <a:grpSpLocks/>
                        </wpg:cNvGrpSpPr>
                        <wpg:grpSpPr bwMode="auto">
                          <a:xfrm>
                            <a:off x="7509" y="5445"/>
                            <a:ext cx="116" cy="2"/>
                            <a:chOff x="7509" y="5445"/>
                            <a:chExt cx="116" cy="2"/>
                          </a:xfrm>
                        </wpg:grpSpPr>
                        <wps:wsp>
                          <wps:cNvPr id="999" name="Freeform 590"/>
                          <wps:cNvSpPr>
                            <a:spLocks/>
                          </wps:cNvSpPr>
                          <wps:spPr bwMode="auto">
                            <a:xfrm>
                              <a:off x="7509" y="5445"/>
                              <a:ext cx="116" cy="2"/>
                            </a:xfrm>
                            <a:custGeom>
                              <a:avLst/>
                              <a:gdLst>
                                <a:gd name="T0" fmla="+- 0 7509 7509"/>
                                <a:gd name="T1" fmla="*/ T0 w 116"/>
                                <a:gd name="T2" fmla="+- 0 7624 7509"/>
                                <a:gd name="T3" fmla="*/ T2 w 1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6">
                                  <a:moveTo>
                                    <a:pt x="0" y="0"/>
                                  </a:moveTo>
                                  <a:lnTo>
                                    <a:pt x="115" y="0"/>
                                  </a:lnTo>
                                </a:path>
                              </a:pathLst>
                            </a:custGeom>
                            <a:noFill/>
                            <a:ln w="1930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0" name="Group 587"/>
                        <wpg:cNvGrpSpPr>
                          <a:grpSpLocks/>
                        </wpg:cNvGrpSpPr>
                        <wpg:grpSpPr bwMode="auto">
                          <a:xfrm>
                            <a:off x="7684" y="5462"/>
                            <a:ext cx="15" cy="87"/>
                            <a:chOff x="7684" y="5462"/>
                            <a:chExt cx="15" cy="87"/>
                          </a:xfrm>
                        </wpg:grpSpPr>
                        <wps:wsp>
                          <wps:cNvPr id="1001" name="Freeform 588"/>
                          <wps:cNvSpPr>
                            <a:spLocks/>
                          </wps:cNvSpPr>
                          <wps:spPr bwMode="auto">
                            <a:xfrm>
                              <a:off x="7684" y="5462"/>
                              <a:ext cx="15" cy="87"/>
                            </a:xfrm>
                            <a:custGeom>
                              <a:avLst/>
                              <a:gdLst>
                                <a:gd name="T0" fmla="+- 0 7692 7684"/>
                                <a:gd name="T1" fmla="*/ T0 w 15"/>
                                <a:gd name="T2" fmla="+- 0 5462 5462"/>
                                <a:gd name="T3" fmla="*/ 5462 h 87"/>
                                <a:gd name="T4" fmla="+- 0 7692 7684"/>
                                <a:gd name="T5" fmla="*/ T4 w 15"/>
                                <a:gd name="T6" fmla="+- 0 5549 5462"/>
                                <a:gd name="T7" fmla="*/ 5549 h 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5" h="87">
                                  <a:moveTo>
                                    <a:pt x="8" y="0"/>
                                  </a:moveTo>
                                  <a:lnTo>
                                    <a:pt x="8" y="87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2" name="Group 585"/>
                        <wpg:cNvGrpSpPr>
                          <a:grpSpLocks/>
                        </wpg:cNvGrpSpPr>
                        <wpg:grpSpPr bwMode="auto">
                          <a:xfrm>
                            <a:off x="7692" y="5455"/>
                            <a:ext cx="2" cy="102"/>
                            <a:chOff x="7692" y="5455"/>
                            <a:chExt cx="2" cy="102"/>
                          </a:xfrm>
                        </wpg:grpSpPr>
                        <wps:wsp>
                          <wps:cNvPr id="1003" name="Freeform 586"/>
                          <wps:cNvSpPr>
                            <a:spLocks/>
                          </wps:cNvSpPr>
                          <wps:spPr bwMode="auto">
                            <a:xfrm>
                              <a:off x="7692" y="5455"/>
                              <a:ext cx="2" cy="102"/>
                            </a:xfrm>
                            <a:custGeom>
                              <a:avLst/>
                              <a:gdLst>
                                <a:gd name="T0" fmla="+- 0 5455 5455"/>
                                <a:gd name="T1" fmla="*/ 5455 h 102"/>
                                <a:gd name="T2" fmla="+- 0 5556 5455"/>
                                <a:gd name="T3" fmla="*/ 5556 h 1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2">
                                  <a:moveTo>
                                    <a:pt x="0" y="0"/>
                                  </a:moveTo>
                                  <a:lnTo>
                                    <a:pt x="0" y="101"/>
                                  </a:lnTo>
                                </a:path>
                              </a:pathLst>
                            </a:custGeom>
                            <a:noFill/>
                            <a:ln w="19939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4" name="Group 583"/>
                        <wpg:cNvGrpSpPr>
                          <a:grpSpLocks/>
                        </wpg:cNvGrpSpPr>
                        <wpg:grpSpPr bwMode="auto">
                          <a:xfrm>
                            <a:off x="7785" y="5561"/>
                            <a:ext cx="97" cy="2"/>
                            <a:chOff x="7785" y="5561"/>
                            <a:chExt cx="97" cy="2"/>
                          </a:xfrm>
                        </wpg:grpSpPr>
                        <wps:wsp>
                          <wps:cNvPr id="1005" name="Freeform 584"/>
                          <wps:cNvSpPr>
                            <a:spLocks/>
                          </wps:cNvSpPr>
                          <wps:spPr bwMode="auto">
                            <a:xfrm>
                              <a:off x="7785" y="5561"/>
                              <a:ext cx="97" cy="2"/>
                            </a:xfrm>
                            <a:custGeom>
                              <a:avLst/>
                              <a:gdLst>
                                <a:gd name="T0" fmla="+- 0 7785 7785"/>
                                <a:gd name="T1" fmla="*/ T0 w 97"/>
                                <a:gd name="T2" fmla="+- 0 7882 7785"/>
                                <a:gd name="T3" fmla="*/ T2 w 9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">
                                  <a:moveTo>
                                    <a:pt x="0" y="0"/>
                                  </a:moveTo>
                                  <a:lnTo>
                                    <a:pt x="97" y="0"/>
                                  </a:lnTo>
                                </a:path>
                              </a:pathLst>
                            </a:custGeom>
                            <a:noFill/>
                            <a:ln w="1016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6" name="Group 581"/>
                        <wpg:cNvGrpSpPr>
                          <a:grpSpLocks/>
                        </wpg:cNvGrpSpPr>
                        <wpg:grpSpPr bwMode="auto">
                          <a:xfrm>
                            <a:off x="7778" y="5561"/>
                            <a:ext cx="112" cy="2"/>
                            <a:chOff x="7778" y="5561"/>
                            <a:chExt cx="112" cy="2"/>
                          </a:xfrm>
                        </wpg:grpSpPr>
                        <wps:wsp>
                          <wps:cNvPr id="1007" name="Freeform 582"/>
                          <wps:cNvSpPr>
                            <a:spLocks/>
                          </wps:cNvSpPr>
                          <wps:spPr bwMode="auto">
                            <a:xfrm>
                              <a:off x="7778" y="5561"/>
                              <a:ext cx="112" cy="2"/>
                            </a:xfrm>
                            <a:custGeom>
                              <a:avLst/>
                              <a:gdLst>
                                <a:gd name="T0" fmla="+- 0 7778 7778"/>
                                <a:gd name="T1" fmla="*/ T0 w 112"/>
                                <a:gd name="T2" fmla="+- 0 7889 7778"/>
                                <a:gd name="T3" fmla="*/ T2 w 1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2">
                                  <a:moveTo>
                                    <a:pt x="0" y="0"/>
                                  </a:moveTo>
                                  <a:lnTo>
                                    <a:pt x="111" y="0"/>
                                  </a:lnTo>
                                </a:path>
                              </a:pathLst>
                            </a:custGeom>
                            <a:noFill/>
                            <a:ln w="1930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8" name="Group 579"/>
                        <wpg:cNvGrpSpPr>
                          <a:grpSpLocks/>
                        </wpg:cNvGrpSpPr>
                        <wpg:grpSpPr bwMode="auto">
                          <a:xfrm>
                            <a:off x="7983" y="5561"/>
                            <a:ext cx="101" cy="2"/>
                            <a:chOff x="7983" y="5561"/>
                            <a:chExt cx="101" cy="2"/>
                          </a:xfrm>
                        </wpg:grpSpPr>
                        <wps:wsp>
                          <wps:cNvPr id="1009" name="Freeform 580"/>
                          <wps:cNvSpPr>
                            <a:spLocks/>
                          </wps:cNvSpPr>
                          <wps:spPr bwMode="auto">
                            <a:xfrm>
                              <a:off x="7983" y="5561"/>
                              <a:ext cx="101" cy="2"/>
                            </a:xfrm>
                            <a:custGeom>
                              <a:avLst/>
                              <a:gdLst>
                                <a:gd name="T0" fmla="+- 0 7983 7983"/>
                                <a:gd name="T1" fmla="*/ T0 w 101"/>
                                <a:gd name="T2" fmla="+- 0 8084 7983"/>
                                <a:gd name="T3" fmla="*/ T2 w 1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1">
                                  <a:moveTo>
                                    <a:pt x="0" y="0"/>
                                  </a:moveTo>
                                  <a:lnTo>
                                    <a:pt x="101" y="0"/>
                                  </a:lnTo>
                                </a:path>
                              </a:pathLst>
                            </a:custGeom>
                            <a:noFill/>
                            <a:ln w="1016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0" name="Group 577"/>
                        <wpg:cNvGrpSpPr>
                          <a:grpSpLocks/>
                        </wpg:cNvGrpSpPr>
                        <wpg:grpSpPr bwMode="auto">
                          <a:xfrm>
                            <a:off x="7976" y="5561"/>
                            <a:ext cx="116" cy="2"/>
                            <a:chOff x="7976" y="5561"/>
                            <a:chExt cx="116" cy="2"/>
                          </a:xfrm>
                        </wpg:grpSpPr>
                        <wps:wsp>
                          <wps:cNvPr id="1011" name="Freeform 578"/>
                          <wps:cNvSpPr>
                            <a:spLocks/>
                          </wps:cNvSpPr>
                          <wps:spPr bwMode="auto">
                            <a:xfrm>
                              <a:off x="7976" y="5561"/>
                              <a:ext cx="116" cy="2"/>
                            </a:xfrm>
                            <a:custGeom>
                              <a:avLst/>
                              <a:gdLst>
                                <a:gd name="T0" fmla="+- 0 7976 7976"/>
                                <a:gd name="T1" fmla="*/ T0 w 116"/>
                                <a:gd name="T2" fmla="+- 0 8091 7976"/>
                                <a:gd name="T3" fmla="*/ T2 w 1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6">
                                  <a:moveTo>
                                    <a:pt x="0" y="0"/>
                                  </a:moveTo>
                                  <a:lnTo>
                                    <a:pt x="115" y="0"/>
                                  </a:lnTo>
                                </a:path>
                              </a:pathLst>
                            </a:custGeom>
                            <a:noFill/>
                            <a:ln w="1930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2" name="Group 575"/>
                        <wpg:cNvGrpSpPr>
                          <a:grpSpLocks/>
                        </wpg:cNvGrpSpPr>
                        <wpg:grpSpPr bwMode="auto">
                          <a:xfrm>
                            <a:off x="8180" y="5561"/>
                            <a:ext cx="101" cy="2"/>
                            <a:chOff x="8180" y="5561"/>
                            <a:chExt cx="101" cy="2"/>
                          </a:xfrm>
                        </wpg:grpSpPr>
                        <wps:wsp>
                          <wps:cNvPr id="1013" name="Freeform 576"/>
                          <wps:cNvSpPr>
                            <a:spLocks/>
                          </wps:cNvSpPr>
                          <wps:spPr bwMode="auto">
                            <a:xfrm>
                              <a:off x="8180" y="5561"/>
                              <a:ext cx="101" cy="2"/>
                            </a:xfrm>
                            <a:custGeom>
                              <a:avLst/>
                              <a:gdLst>
                                <a:gd name="T0" fmla="+- 0 8180 8180"/>
                                <a:gd name="T1" fmla="*/ T0 w 101"/>
                                <a:gd name="T2" fmla="+- 0 8281 8180"/>
                                <a:gd name="T3" fmla="*/ T2 w 1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1">
                                  <a:moveTo>
                                    <a:pt x="0" y="0"/>
                                  </a:moveTo>
                                  <a:lnTo>
                                    <a:pt x="101" y="0"/>
                                  </a:lnTo>
                                </a:path>
                              </a:pathLst>
                            </a:custGeom>
                            <a:noFill/>
                            <a:ln w="1016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4" name="Group 573"/>
                        <wpg:cNvGrpSpPr>
                          <a:grpSpLocks/>
                        </wpg:cNvGrpSpPr>
                        <wpg:grpSpPr bwMode="auto">
                          <a:xfrm>
                            <a:off x="8173" y="5561"/>
                            <a:ext cx="116" cy="2"/>
                            <a:chOff x="8173" y="5561"/>
                            <a:chExt cx="116" cy="2"/>
                          </a:xfrm>
                        </wpg:grpSpPr>
                        <wps:wsp>
                          <wps:cNvPr id="1015" name="Freeform 574"/>
                          <wps:cNvSpPr>
                            <a:spLocks/>
                          </wps:cNvSpPr>
                          <wps:spPr bwMode="auto">
                            <a:xfrm>
                              <a:off x="8173" y="5561"/>
                              <a:ext cx="116" cy="2"/>
                            </a:xfrm>
                            <a:custGeom>
                              <a:avLst/>
                              <a:gdLst>
                                <a:gd name="T0" fmla="+- 0 8173 8173"/>
                                <a:gd name="T1" fmla="*/ T0 w 116"/>
                                <a:gd name="T2" fmla="+- 0 8288 8173"/>
                                <a:gd name="T3" fmla="*/ T2 w 1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6">
                                  <a:moveTo>
                                    <a:pt x="0" y="0"/>
                                  </a:moveTo>
                                  <a:lnTo>
                                    <a:pt x="115" y="0"/>
                                  </a:lnTo>
                                </a:path>
                              </a:pathLst>
                            </a:custGeom>
                            <a:noFill/>
                            <a:ln w="1930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6" name="Group 571"/>
                        <wpg:cNvGrpSpPr>
                          <a:grpSpLocks/>
                        </wpg:cNvGrpSpPr>
                        <wpg:grpSpPr bwMode="auto">
                          <a:xfrm>
                            <a:off x="8378" y="5561"/>
                            <a:ext cx="101" cy="2"/>
                            <a:chOff x="8378" y="5561"/>
                            <a:chExt cx="101" cy="2"/>
                          </a:xfrm>
                        </wpg:grpSpPr>
                        <wps:wsp>
                          <wps:cNvPr id="1017" name="Freeform 572"/>
                          <wps:cNvSpPr>
                            <a:spLocks/>
                          </wps:cNvSpPr>
                          <wps:spPr bwMode="auto">
                            <a:xfrm>
                              <a:off x="8378" y="5561"/>
                              <a:ext cx="101" cy="2"/>
                            </a:xfrm>
                            <a:custGeom>
                              <a:avLst/>
                              <a:gdLst>
                                <a:gd name="T0" fmla="+- 0 8378 8378"/>
                                <a:gd name="T1" fmla="*/ T0 w 101"/>
                                <a:gd name="T2" fmla="+- 0 8479 8378"/>
                                <a:gd name="T3" fmla="*/ T2 w 1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1">
                                  <a:moveTo>
                                    <a:pt x="0" y="0"/>
                                  </a:moveTo>
                                  <a:lnTo>
                                    <a:pt x="101" y="0"/>
                                  </a:lnTo>
                                </a:path>
                              </a:pathLst>
                            </a:custGeom>
                            <a:noFill/>
                            <a:ln w="1016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8" name="Group 569"/>
                        <wpg:cNvGrpSpPr>
                          <a:grpSpLocks/>
                        </wpg:cNvGrpSpPr>
                        <wpg:grpSpPr bwMode="auto">
                          <a:xfrm>
                            <a:off x="8371" y="5561"/>
                            <a:ext cx="116" cy="2"/>
                            <a:chOff x="8371" y="5561"/>
                            <a:chExt cx="116" cy="2"/>
                          </a:xfrm>
                        </wpg:grpSpPr>
                        <wps:wsp>
                          <wps:cNvPr id="1019" name="Freeform 570"/>
                          <wps:cNvSpPr>
                            <a:spLocks/>
                          </wps:cNvSpPr>
                          <wps:spPr bwMode="auto">
                            <a:xfrm>
                              <a:off x="8371" y="5561"/>
                              <a:ext cx="116" cy="2"/>
                            </a:xfrm>
                            <a:custGeom>
                              <a:avLst/>
                              <a:gdLst>
                                <a:gd name="T0" fmla="+- 0 8371 8371"/>
                                <a:gd name="T1" fmla="*/ T0 w 116"/>
                                <a:gd name="T2" fmla="+- 0 8486 8371"/>
                                <a:gd name="T3" fmla="*/ T2 w 1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6">
                                  <a:moveTo>
                                    <a:pt x="0" y="0"/>
                                  </a:moveTo>
                                  <a:lnTo>
                                    <a:pt x="115" y="0"/>
                                  </a:lnTo>
                                </a:path>
                              </a:pathLst>
                            </a:custGeom>
                            <a:noFill/>
                            <a:ln w="1930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0" name="Group 567"/>
                        <wpg:cNvGrpSpPr>
                          <a:grpSpLocks/>
                        </wpg:cNvGrpSpPr>
                        <wpg:grpSpPr bwMode="auto">
                          <a:xfrm>
                            <a:off x="8589" y="5534"/>
                            <a:ext cx="53" cy="53"/>
                            <a:chOff x="8589" y="5534"/>
                            <a:chExt cx="53" cy="53"/>
                          </a:xfrm>
                        </wpg:grpSpPr>
                        <wps:wsp>
                          <wps:cNvPr id="1021" name="Freeform 568"/>
                          <wps:cNvSpPr>
                            <a:spLocks/>
                          </wps:cNvSpPr>
                          <wps:spPr bwMode="auto">
                            <a:xfrm>
                              <a:off x="8589" y="5534"/>
                              <a:ext cx="53" cy="53"/>
                            </a:xfrm>
                            <a:custGeom>
                              <a:avLst/>
                              <a:gdLst>
                                <a:gd name="T0" fmla="+- 0 8618 8589"/>
                                <a:gd name="T1" fmla="*/ T0 w 53"/>
                                <a:gd name="T2" fmla="+- 0 5534 5534"/>
                                <a:gd name="T3" fmla="*/ 5534 h 53"/>
                                <a:gd name="T4" fmla="+- 0 8642 8589"/>
                                <a:gd name="T5" fmla="*/ T4 w 53"/>
                                <a:gd name="T6" fmla="+- 0 5587 5534"/>
                                <a:gd name="T7" fmla="*/ 5587 h 53"/>
                                <a:gd name="T8" fmla="+- 0 8589 8589"/>
                                <a:gd name="T9" fmla="*/ T8 w 53"/>
                                <a:gd name="T10" fmla="+- 0 5587 5534"/>
                                <a:gd name="T11" fmla="*/ 5587 h 53"/>
                                <a:gd name="T12" fmla="+- 0 8618 8589"/>
                                <a:gd name="T13" fmla="*/ T12 w 53"/>
                                <a:gd name="T14" fmla="+- 0 5534 5534"/>
                                <a:gd name="T15" fmla="*/ 5534 h 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9" y="0"/>
                                  </a:moveTo>
                                  <a:lnTo>
                                    <a:pt x="53" y="53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2" name="Group 565"/>
                        <wpg:cNvGrpSpPr>
                          <a:grpSpLocks/>
                        </wpg:cNvGrpSpPr>
                        <wpg:grpSpPr bwMode="auto">
                          <a:xfrm>
                            <a:off x="8580" y="5554"/>
                            <a:ext cx="38" cy="14"/>
                            <a:chOff x="8580" y="5554"/>
                            <a:chExt cx="38" cy="14"/>
                          </a:xfrm>
                        </wpg:grpSpPr>
                        <wps:wsp>
                          <wps:cNvPr id="1023" name="Freeform 566"/>
                          <wps:cNvSpPr>
                            <a:spLocks/>
                          </wps:cNvSpPr>
                          <wps:spPr bwMode="auto">
                            <a:xfrm>
                              <a:off x="8580" y="5554"/>
                              <a:ext cx="38" cy="14"/>
                            </a:xfrm>
                            <a:custGeom>
                              <a:avLst/>
                              <a:gdLst>
                                <a:gd name="T0" fmla="+- 0 8580 8580"/>
                                <a:gd name="T1" fmla="*/ T0 w 38"/>
                                <a:gd name="T2" fmla="+- 0 5561 5554"/>
                                <a:gd name="T3" fmla="*/ 5561 h 14"/>
                                <a:gd name="T4" fmla="+- 0 8618 8580"/>
                                <a:gd name="T5" fmla="*/ T4 w 38"/>
                                <a:gd name="T6" fmla="+- 0 5561 5554"/>
                                <a:gd name="T7" fmla="*/ 5561 h 1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8" h="14">
                                  <a:moveTo>
                                    <a:pt x="0" y="7"/>
                                  </a:moveTo>
                                  <a:lnTo>
                                    <a:pt x="38" y="7"/>
                                  </a:lnTo>
                                </a:path>
                              </a:pathLst>
                            </a:custGeom>
                            <a:noFill/>
                            <a:ln w="1016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4" name="Group 563"/>
                        <wpg:cNvGrpSpPr>
                          <a:grpSpLocks/>
                        </wpg:cNvGrpSpPr>
                        <wpg:grpSpPr bwMode="auto">
                          <a:xfrm>
                            <a:off x="8580" y="5554"/>
                            <a:ext cx="38" cy="14"/>
                            <a:chOff x="8580" y="5554"/>
                            <a:chExt cx="38" cy="14"/>
                          </a:xfrm>
                        </wpg:grpSpPr>
                        <wps:wsp>
                          <wps:cNvPr id="1025" name="Freeform 564"/>
                          <wps:cNvSpPr>
                            <a:spLocks/>
                          </wps:cNvSpPr>
                          <wps:spPr bwMode="auto">
                            <a:xfrm>
                              <a:off x="8580" y="5554"/>
                              <a:ext cx="38" cy="14"/>
                            </a:xfrm>
                            <a:custGeom>
                              <a:avLst/>
                              <a:gdLst>
                                <a:gd name="T0" fmla="+- 0 8573 8580"/>
                                <a:gd name="T1" fmla="*/ T0 w 38"/>
                                <a:gd name="T2" fmla="+- 0 5561 5554"/>
                                <a:gd name="T3" fmla="*/ 5561 h 14"/>
                                <a:gd name="T4" fmla="+- 0 8625 8580"/>
                                <a:gd name="T5" fmla="*/ T4 w 38"/>
                                <a:gd name="T6" fmla="+- 0 5561 5554"/>
                                <a:gd name="T7" fmla="*/ 5561 h 1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8" h="14">
                                  <a:moveTo>
                                    <a:pt x="-7" y="7"/>
                                  </a:moveTo>
                                  <a:lnTo>
                                    <a:pt x="45" y="7"/>
                                  </a:lnTo>
                                </a:path>
                              </a:pathLst>
                            </a:custGeom>
                            <a:noFill/>
                            <a:ln w="1930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6" name="Group 561"/>
                        <wpg:cNvGrpSpPr>
                          <a:grpSpLocks/>
                        </wpg:cNvGrpSpPr>
                        <wpg:grpSpPr bwMode="auto">
                          <a:xfrm>
                            <a:off x="2215" y="-74"/>
                            <a:ext cx="8112" cy="5907"/>
                            <a:chOff x="2215" y="-74"/>
                            <a:chExt cx="8112" cy="5907"/>
                          </a:xfrm>
                        </wpg:grpSpPr>
                        <wps:wsp>
                          <wps:cNvPr id="1027" name="Freeform 562"/>
                          <wps:cNvSpPr>
                            <a:spLocks/>
                          </wps:cNvSpPr>
                          <wps:spPr bwMode="auto">
                            <a:xfrm>
                              <a:off x="2215" y="-74"/>
                              <a:ext cx="8112" cy="5907"/>
                            </a:xfrm>
                            <a:custGeom>
                              <a:avLst/>
                              <a:gdLst>
                                <a:gd name="T0" fmla="+- 0 2215 2215"/>
                                <a:gd name="T1" fmla="*/ T0 w 8112"/>
                                <a:gd name="T2" fmla="+- 0 5833 -74"/>
                                <a:gd name="T3" fmla="*/ 5833 h 5907"/>
                                <a:gd name="T4" fmla="+- 0 10327 2215"/>
                                <a:gd name="T5" fmla="*/ T4 w 8112"/>
                                <a:gd name="T6" fmla="+- 0 5833 -74"/>
                                <a:gd name="T7" fmla="*/ 5833 h 5907"/>
                                <a:gd name="T8" fmla="+- 0 10327 2215"/>
                                <a:gd name="T9" fmla="*/ T8 w 8112"/>
                                <a:gd name="T10" fmla="+- 0 -74 -74"/>
                                <a:gd name="T11" fmla="*/ -74 h 5907"/>
                                <a:gd name="T12" fmla="+- 0 2215 2215"/>
                                <a:gd name="T13" fmla="*/ T12 w 8112"/>
                                <a:gd name="T14" fmla="+- 0 -74 -74"/>
                                <a:gd name="T15" fmla="*/ -74 h 5907"/>
                                <a:gd name="T16" fmla="+- 0 2215 2215"/>
                                <a:gd name="T17" fmla="*/ T16 w 8112"/>
                                <a:gd name="T18" fmla="+- 0 5833 -74"/>
                                <a:gd name="T19" fmla="*/ 5833 h 590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112" h="5907">
                                  <a:moveTo>
                                    <a:pt x="0" y="5907"/>
                                  </a:moveTo>
                                  <a:lnTo>
                                    <a:pt x="8112" y="5907"/>
                                  </a:lnTo>
                                  <a:lnTo>
                                    <a:pt x="811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90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8" name="Group 559"/>
                        <wpg:cNvGrpSpPr>
                          <a:grpSpLocks/>
                        </wpg:cNvGrpSpPr>
                        <wpg:grpSpPr bwMode="auto">
                          <a:xfrm>
                            <a:off x="6381" y="2106"/>
                            <a:ext cx="53" cy="53"/>
                            <a:chOff x="6381" y="2106"/>
                            <a:chExt cx="53" cy="53"/>
                          </a:xfrm>
                        </wpg:grpSpPr>
                        <wps:wsp>
                          <wps:cNvPr id="1029" name="Freeform 560"/>
                          <wps:cNvSpPr>
                            <a:spLocks/>
                          </wps:cNvSpPr>
                          <wps:spPr bwMode="auto">
                            <a:xfrm>
                              <a:off x="6381" y="2106"/>
                              <a:ext cx="53" cy="53"/>
                            </a:xfrm>
                            <a:custGeom>
                              <a:avLst/>
                              <a:gdLst>
                                <a:gd name="T0" fmla="+- 0 6381 6381"/>
                                <a:gd name="T1" fmla="*/ T0 w 53"/>
                                <a:gd name="T2" fmla="+- 0 2159 2106"/>
                                <a:gd name="T3" fmla="*/ 2159 h 53"/>
                                <a:gd name="T4" fmla="+- 0 6434 6381"/>
                                <a:gd name="T5" fmla="*/ T4 w 53"/>
                                <a:gd name="T6" fmla="+- 0 2159 2106"/>
                                <a:gd name="T7" fmla="*/ 2159 h 53"/>
                                <a:gd name="T8" fmla="+- 0 6434 6381"/>
                                <a:gd name="T9" fmla="*/ T8 w 53"/>
                                <a:gd name="T10" fmla="+- 0 2106 2106"/>
                                <a:gd name="T11" fmla="*/ 2106 h 53"/>
                                <a:gd name="T12" fmla="+- 0 6381 6381"/>
                                <a:gd name="T13" fmla="*/ T12 w 53"/>
                                <a:gd name="T14" fmla="+- 0 2106 2106"/>
                                <a:gd name="T15" fmla="*/ 2106 h 53"/>
                                <a:gd name="T16" fmla="+- 0 6381 6381"/>
                                <a:gd name="T17" fmla="*/ T16 w 53"/>
                                <a:gd name="T18" fmla="+- 0 2159 2106"/>
                                <a:gd name="T19" fmla="*/ 2159 h 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0" y="53"/>
                                  </a:moveTo>
                                  <a:lnTo>
                                    <a:pt x="53" y="53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0" name="Group 556"/>
                        <wpg:cNvGrpSpPr>
                          <a:grpSpLocks/>
                        </wpg:cNvGrpSpPr>
                        <wpg:grpSpPr bwMode="auto">
                          <a:xfrm>
                            <a:off x="2653" y="-81"/>
                            <a:ext cx="7710" cy="5990"/>
                            <a:chOff x="2653" y="-81"/>
                            <a:chExt cx="7710" cy="5990"/>
                          </a:xfrm>
                        </wpg:grpSpPr>
                        <wps:wsp>
                          <wps:cNvPr id="1031" name="Freeform 558"/>
                          <wps:cNvSpPr>
                            <a:spLocks/>
                          </wps:cNvSpPr>
                          <wps:spPr bwMode="auto">
                            <a:xfrm>
                              <a:off x="6511" y="2106"/>
                              <a:ext cx="53" cy="53"/>
                            </a:xfrm>
                            <a:custGeom>
                              <a:avLst/>
                              <a:gdLst>
                                <a:gd name="T0" fmla="+- 0 6540 6511"/>
                                <a:gd name="T1" fmla="*/ T0 w 53"/>
                                <a:gd name="T2" fmla="+- 0 2106 2106"/>
                                <a:gd name="T3" fmla="*/ 2106 h 53"/>
                                <a:gd name="T4" fmla="+- 0 6564 6511"/>
                                <a:gd name="T5" fmla="*/ T4 w 53"/>
                                <a:gd name="T6" fmla="+- 0 2159 2106"/>
                                <a:gd name="T7" fmla="*/ 2159 h 53"/>
                                <a:gd name="T8" fmla="+- 0 6511 6511"/>
                                <a:gd name="T9" fmla="*/ T8 w 53"/>
                                <a:gd name="T10" fmla="+- 0 2159 2106"/>
                                <a:gd name="T11" fmla="*/ 2159 h 53"/>
                                <a:gd name="T12" fmla="+- 0 6540 6511"/>
                                <a:gd name="T13" fmla="*/ T12 w 53"/>
                                <a:gd name="T14" fmla="+- 0 2106 2106"/>
                                <a:gd name="T15" fmla="*/ 2106 h 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9" y="0"/>
                                  </a:moveTo>
                                  <a:lnTo>
                                    <a:pt x="53" y="53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2" name="Text Box 55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53" y="-81"/>
                              <a:ext cx="7710" cy="59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DC3ED99" w14:textId="77777777" w:rsidR="00050F5A" w:rsidRDefault="00050F5A" w:rsidP="005008E5">
                                <w:pPr>
                                  <w:rPr>
                                    <w:rFonts w:ascii="Times New Roman" w:eastAsia="Times New Roman" w:hAnsi="Times New Roman" w:cs="Times New Roman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607F061C" w14:textId="77777777" w:rsidR="00050F5A" w:rsidRDefault="00050F5A" w:rsidP="005008E5">
                                <w:pPr>
                                  <w:rPr>
                                    <w:rFonts w:ascii="Times New Roman" w:eastAsia="Times New Roman" w:hAnsi="Times New Roman" w:cs="Times New Roman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041A4002" w14:textId="1F20424B" w:rsidR="00050F5A" w:rsidRDefault="00050F5A" w:rsidP="00AD5595">
                                <w:pPr>
                                  <w:spacing w:before="136" w:line="281" w:lineRule="auto"/>
                                  <w:ind w:left="4253" w:right="1756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pacing w:val="-7"/>
                                    <w:sz w:val="16"/>
                                  </w:rPr>
                                  <w:t>Relatív</w:t>
                                </w:r>
                                <w:r>
                                  <w:rPr>
                                    <w:rFonts w:ascii="Arial" w:hAnsi="Arial"/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z w:val="16"/>
                                  </w:rPr>
                                  <w:t>hazárd</w:t>
                                </w:r>
                                <w:r>
                                  <w:rPr>
                                    <w:rFonts w:ascii="Arial" w:hAnsi="Arial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z w:val="16"/>
                                  </w:rPr>
                                  <w:t>=</w:t>
                                </w:r>
                                <w:r>
                                  <w:rPr>
                                    <w:rFonts w:ascii="Arial" w:hAnsi="Arial"/>
                                    <w:spacing w:val="-10"/>
                                    <w:sz w:val="16"/>
                                  </w:rPr>
                                  <w:t xml:space="preserve">  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6"/>
                                  </w:rPr>
                                  <w:t>0</w:t>
                                </w:r>
                                <w:r>
                                  <w:rPr>
                                    <w:rFonts w:ascii="Arial" w:hAnsi="Arial"/>
                                    <w:spacing w:val="-3"/>
                                    <w:sz w:val="16"/>
                                  </w:rPr>
                                  <w:t>,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6"/>
                                  </w:rPr>
                                  <w:t>45</w:t>
                                </w:r>
                                <w:r>
                                  <w:rPr>
                                    <w:rFonts w:ascii="Arial" w:hAnsi="Arial"/>
                                    <w:spacing w:val="24"/>
                                    <w:w w:val="9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6"/>
                                  </w:rPr>
                                  <w:t>95%-os</w:t>
                                </w:r>
                                <w:r>
                                  <w:rPr>
                                    <w:rFonts w:ascii="Arial" w:hAnsi="Arial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8"/>
                                    <w:sz w:val="16"/>
                                  </w:rPr>
                                  <w:t>CI</w:t>
                                </w:r>
                                <w:r>
                                  <w:rPr>
                                    <w:rFonts w:ascii="Arial" w:hAnsi="Arial"/>
                                    <w:spacing w:val="-1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3"/>
                                    <w:sz w:val="16"/>
                                  </w:rPr>
                                  <w:t>[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6"/>
                                  </w:rPr>
                                  <w:t>0</w:t>
                                </w:r>
                                <w:r>
                                  <w:rPr>
                                    <w:rFonts w:ascii="Arial" w:hAnsi="Arial"/>
                                    <w:spacing w:val="-3"/>
                                    <w:sz w:val="16"/>
                                  </w:rPr>
                                  <w:t>,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6"/>
                                  </w:rPr>
                                  <w:t>38</w:t>
                                </w:r>
                                <w:r>
                                  <w:rPr>
                                    <w:rFonts w:cs="Times New Roman"/>
                                  </w:rPr>
                                  <w:t>–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6"/>
                                  </w:rPr>
                                  <w:t>0</w:t>
                                </w:r>
                                <w:r>
                                  <w:rPr>
                                    <w:rFonts w:ascii="Arial" w:hAnsi="Arial"/>
                                    <w:spacing w:val="-3"/>
                                    <w:sz w:val="16"/>
                                  </w:rPr>
                                  <w:t>,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6"/>
                                  </w:rPr>
                                  <w:t>54]</w:t>
                                </w:r>
                              </w:p>
                              <w:p w14:paraId="7E164C6A" w14:textId="77777777" w:rsidR="00050F5A" w:rsidRDefault="00050F5A" w:rsidP="00C47B3F">
                                <w:pPr>
                                  <w:spacing w:before="88"/>
                                  <w:ind w:left="4253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pacing w:val="-1"/>
                                    <w:sz w:val="16"/>
                                  </w:rPr>
                                  <w:t>Log-rank</w:t>
                                </w:r>
                                <w:r>
                                  <w:rPr>
                                    <w:rFonts w:ascii="Arial" w:hAnsi="Arial"/>
                                    <w:spacing w:val="-1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6"/>
                                  </w:rPr>
                                  <w:t>p-érték:</w:t>
                                </w:r>
                                <w:r>
                                  <w:rPr>
                                    <w:rFonts w:ascii="Arial" w:hAnsi="Arial"/>
                                    <w:spacing w:val="-1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4"/>
                                    <w:sz w:val="16"/>
                                  </w:rPr>
                                  <w:t>&lt;0,</w:t>
                                </w:r>
                                <w:r>
                                  <w:rPr>
                                    <w:rFonts w:ascii="Arial" w:hAnsi="Arial"/>
                                    <w:spacing w:val="-3"/>
                                    <w:sz w:val="16"/>
                                  </w:rPr>
                                  <w:t>0001</w:t>
                                </w:r>
                              </w:p>
                              <w:p w14:paraId="387E677C" w14:textId="7487F181" w:rsidR="00050F5A" w:rsidRDefault="00050F5A" w:rsidP="00C47B3F">
                                <w:pPr>
                                  <w:spacing w:before="118"/>
                                  <w:ind w:left="4253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pacing w:val="-5"/>
                                    <w:sz w:val="16"/>
                                  </w:rPr>
                                  <w:t>Kaplan–Meier-</w:t>
                                </w:r>
                                <w:r>
                                  <w:rPr>
                                    <w:rFonts w:ascii="Arial" w:hAnsi="Arial"/>
                                    <w:spacing w:val="-6"/>
                                    <w:sz w:val="16"/>
                                  </w:rPr>
                                  <w:t>mediánok</w:t>
                                </w:r>
                              </w:p>
                              <w:p w14:paraId="6454C5F4" w14:textId="77777777" w:rsidR="00050F5A" w:rsidRDefault="00050F5A" w:rsidP="00C47B3F">
                                <w:pPr>
                                  <w:spacing w:before="47" w:line="281" w:lineRule="auto"/>
                                  <w:ind w:left="4253" w:right="55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pacing w:val="-5"/>
                                    <w:sz w:val="16"/>
                                  </w:rPr>
                                  <w:t>Everolimusz</w:t>
                                </w:r>
                                <w:r>
                                  <w:rPr>
                                    <w:rFonts w:ascii="Arial" w:hAnsi="Arial"/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" w:hAnsi="Arial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0"/>
                                    <w:sz w:val="16"/>
                                  </w:rPr>
                                  <w:t>mg</w:t>
                                </w:r>
                                <w:r>
                                  <w:rPr>
                                    <w:rFonts w:ascii="Arial" w:hAnsi="Arial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z w:val="16"/>
                                  </w:rPr>
                                  <w:t>+</w:t>
                                </w:r>
                                <w:r>
                                  <w:rPr>
                                    <w:rFonts w:ascii="Arial" w:hAnsi="Arial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6"/>
                                  </w:rPr>
                                  <w:t>exemesztán:</w:t>
                                </w:r>
                                <w:r>
                                  <w:rPr>
                                    <w:rFonts w:ascii="Arial" w:hAnsi="Arial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" w:hAnsi="Arial"/>
                                    <w:spacing w:val="-3"/>
                                    <w:sz w:val="16"/>
                                  </w:rPr>
                                  <w:t>,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6"/>
                                  </w:rPr>
                                  <w:t>82</w:t>
                                </w:r>
                                <w:r>
                                  <w:rPr>
                                    <w:rFonts w:ascii="Arial" w:hAnsi="Arial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6"/>
                                  </w:rPr>
                                  <w:t>hónap</w:t>
                                </w:r>
                                <w:r>
                                  <w:rPr>
                                    <w:rFonts w:ascii="Arial" w:hAnsi="Arial"/>
                                    <w:spacing w:val="23"/>
                                    <w:w w:val="9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5"/>
                                    <w:sz w:val="16"/>
                                  </w:rPr>
                                  <w:t>Placebo</w:t>
                                </w:r>
                                <w:r>
                                  <w:rPr>
                                    <w:rFonts w:ascii="Arial" w:hAnsi="Arial"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z w:val="16"/>
                                  </w:rPr>
                                  <w:t>+</w:t>
                                </w:r>
                                <w:r>
                                  <w:rPr>
                                    <w:rFonts w:ascii="Arial" w:hAnsi="Arial"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6"/>
                                  </w:rPr>
                                  <w:t>exemesztán:</w:t>
                                </w:r>
                                <w:r>
                                  <w:rPr>
                                    <w:rFonts w:ascii="Arial" w:hAnsi="Arial"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" w:hAnsi="Arial"/>
                                    <w:spacing w:val="-3"/>
                                    <w:sz w:val="16"/>
                                  </w:rPr>
                                  <w:t>,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6"/>
                                  </w:rPr>
                                  <w:t>19</w:t>
                                </w:r>
                                <w:r>
                                  <w:rPr>
                                    <w:rFonts w:ascii="Arial" w:hAnsi="Arial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6"/>
                                  </w:rPr>
                                  <w:t>hónap</w:t>
                                </w:r>
                              </w:p>
                              <w:p w14:paraId="233B0D8A" w14:textId="77777777" w:rsidR="00050F5A" w:rsidRDefault="00050F5A" w:rsidP="00C47B3F">
                                <w:pPr>
                                  <w:spacing w:before="8"/>
                                  <w:ind w:left="4253"/>
                                  <w:rPr>
                                    <w:rFonts w:ascii="Times New Roman" w:eastAsia="Times New Roman" w:hAnsi="Times New Roman" w:cs="Times New Roman"/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2B833031" w14:textId="77777777" w:rsidR="00050F5A" w:rsidRDefault="00050F5A" w:rsidP="00C47B3F">
                                <w:pPr>
                                  <w:ind w:left="4253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pacing w:val="-3"/>
                                    <w:sz w:val="16"/>
                                  </w:rPr>
                                  <w:t>Cenzorálási</w:t>
                                </w:r>
                                <w:r>
                                  <w:rPr>
                                    <w:rFonts w:ascii="Arial" w:hAnsi="Arial"/>
                                    <w:spacing w:val="-1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4"/>
                                    <w:sz w:val="16"/>
                                  </w:rPr>
                                  <w:t>időpontok</w:t>
                                </w:r>
                              </w:p>
                              <w:p w14:paraId="62DC7F19" w14:textId="77777777" w:rsidR="00050F5A" w:rsidRDefault="00050F5A" w:rsidP="00C47B3F">
                                <w:pPr>
                                  <w:spacing w:before="46" w:line="300" w:lineRule="auto"/>
                                  <w:ind w:left="4253" w:right="13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pacing w:val="-5"/>
                                    <w:sz w:val="16"/>
                                  </w:rPr>
                                  <w:t>Everolimusz</w:t>
                                </w:r>
                                <w:r>
                                  <w:rPr>
                                    <w:rFonts w:ascii="Arial" w:hAnsi="Arial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" w:hAnsi="Arial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0"/>
                                    <w:sz w:val="16"/>
                                  </w:rPr>
                                  <w:t>mg</w:t>
                                </w:r>
                                <w:r>
                                  <w:rPr>
                                    <w:rFonts w:ascii="Arial" w:hAnsi="Arial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z w:val="16"/>
                                  </w:rPr>
                                  <w:t>+</w:t>
                                </w:r>
                                <w:r>
                                  <w:rPr>
                                    <w:rFonts w:ascii="Arial" w:hAnsi="Arial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6"/>
                                  </w:rPr>
                                  <w:t>exemesztán</w:t>
                                </w:r>
                                <w:r>
                                  <w:rPr>
                                    <w:rFonts w:ascii="Arial" w:hAnsi="Arial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z w:val="16"/>
                                  </w:rPr>
                                  <w:t>(n/N</w:t>
                                </w:r>
                                <w:r>
                                  <w:rPr>
                                    <w:rFonts w:ascii="Arial" w:hAnsi="Arial"/>
                                    <w:spacing w:val="-1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z w:val="16"/>
                                  </w:rPr>
                                  <w:t>=</w:t>
                                </w:r>
                                <w:r>
                                  <w:rPr>
                                    <w:rFonts w:ascii="Arial" w:hAnsi="Arial"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6"/>
                                  </w:rPr>
                                  <w:t>310</w:t>
                                </w:r>
                                <w:r>
                                  <w:rPr>
                                    <w:rFonts w:ascii="Arial" w:hAnsi="Arial"/>
                                    <w:spacing w:val="-3"/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6"/>
                                  </w:rPr>
                                  <w:t>485)</w:t>
                                </w:r>
                                <w:r>
                                  <w:rPr>
                                    <w:rFonts w:ascii="Arial" w:hAnsi="Arial"/>
                                    <w:spacing w:val="25"/>
                                    <w:w w:val="9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5"/>
                                    <w:sz w:val="16"/>
                                  </w:rPr>
                                  <w:t>Placebo</w:t>
                                </w:r>
                                <w:r>
                                  <w:rPr>
                                    <w:rFonts w:ascii="Arial" w:hAnsi="Arial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z w:val="16"/>
                                  </w:rPr>
                                  <w:t>+</w:t>
                                </w:r>
                                <w:r>
                                  <w:rPr>
                                    <w:rFonts w:ascii="Arial" w:hAnsi="Arial"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1"/>
                                    <w:sz w:val="16"/>
                                  </w:rPr>
                                  <w:t>exemesztán</w:t>
                                </w:r>
                                <w:r>
                                  <w:rPr>
                                    <w:rFonts w:ascii="Arial" w:hAnsi="Arial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z w:val="16"/>
                                  </w:rPr>
                                  <w:t>(n/N</w:t>
                                </w:r>
                                <w:r>
                                  <w:rPr>
                                    <w:rFonts w:ascii="Arial" w:hAnsi="Arial"/>
                                    <w:spacing w:val="-1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z w:val="16"/>
                                  </w:rPr>
                                  <w:t>=</w:t>
                                </w:r>
                                <w:r>
                                  <w:rPr>
                                    <w:rFonts w:ascii="Arial" w:hAnsi="Arial"/>
                                    <w:spacing w:val="-1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6"/>
                                  </w:rPr>
                                  <w:t>200</w:t>
                                </w:r>
                                <w:r>
                                  <w:rPr>
                                    <w:rFonts w:ascii="Arial" w:hAnsi="Arial"/>
                                    <w:spacing w:val="-3"/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rFonts w:ascii="Arial" w:hAnsi="Arial"/>
                                    <w:spacing w:val="-2"/>
                                    <w:sz w:val="16"/>
                                  </w:rPr>
                                  <w:t>239)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16B40D25" id="Group 555" o:spid="_x0000_s1026" style="position:absolute;margin-left:120.4pt;margin-top:12.25pt;width:407.35pt;height:296.05pt;z-index:503210680;mso-position-horizontal-relative:page" coordorigin="2117,-81" coordsize="8246,59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">
                <v:group id="Group 798" o:spid="_x0000_s1027" style="position:absolute;left:2124;top:5679;width:86;height:2" coordorigin="2124,5679" coordsize="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Freeform 799" o:spid="_x0000_s1028" style="position:absolute;left:2124;top:5679;width:86;height:2;visibility:visible;mso-wrap-style:square;v-text-anchor:top" coordsize="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" path="m,l86,e" filled="f" strokeweight=".6pt">
                    <v:path arrowok="t" o:connecttype="custom" o:connectlocs="0,0;86,0" o:connectangles="0,0"/>
                  </v:shape>
                </v:group>
                <v:group id="Group 796" o:spid="_x0000_s1029" style="position:absolute;left:2117;top:5679;width:101;height:2" coordorigin="2117,5679" coordsize="1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797" o:spid="_x0000_s1030" style="position:absolute;left:2117;top:5679;width:101;height:2;visibility:visible;mso-wrap-style:square;v-text-anchor:top" coordsize="1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" path="m,l100,e" filled="f" strokeweight="1.32pt">
                    <v:path arrowok="t" o:connecttype="custom" o:connectlocs="0,0;100,0" o:connectangles="0,0"/>
                  </v:shape>
                </v:group>
                <v:group id="Group 794" o:spid="_x0000_s1031" style="position:absolute;left:2167;top:5491;width:43;height:2" coordorigin="2167,5491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795" o:spid="_x0000_s1032" style="position:absolute;left:2167;top:5491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" path="m,l43,e" filled="f" strokeweight=".72pt">
                    <v:path arrowok="t" o:connecttype="custom" o:connectlocs="0,0;43,0" o:connectangles="0,0"/>
                  </v:shape>
                </v:group>
                <v:group id="Group 792" o:spid="_x0000_s1033" style="position:absolute;left:2167;top:5303;width:43;height:2" coordorigin="2167,5303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793" o:spid="_x0000_s1034" style="position:absolute;left:2167;top:5303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" path="m,l43,e" filled="f" strokeweight=".72pt">
                    <v:path arrowok="t" o:connecttype="custom" o:connectlocs="0,0;43,0" o:connectangles="0,0"/>
                  </v:shape>
                </v:group>
                <v:group id="Group 790" o:spid="_x0000_s1035" style="position:absolute;left:2167;top:5120;width:43;height:2" coordorigin="2167,5120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791" o:spid="_x0000_s1036" style="position:absolute;left:2167;top:5120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" path="m,l43,e" filled="f" strokeweight=".72pt">
                    <v:path arrowok="t" o:connecttype="custom" o:connectlocs="0,0;43,0" o:connectangles="0,0"/>
                  </v:shape>
                </v:group>
                <v:group id="Group 788" o:spid="_x0000_s1037" style="position:absolute;left:2167;top:4932;width:43;height:2" coordorigin="2167,4932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789" o:spid="_x0000_s1038" style="position:absolute;left:2167;top:4932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" path="m,l43,e" filled="f" strokeweight=".72pt">
                    <v:path arrowok="t" o:connecttype="custom" o:connectlocs="0,0;43,0" o:connectangles="0,0"/>
                  </v:shape>
                </v:group>
                <v:group id="Group 786" o:spid="_x0000_s1039" style="position:absolute;left:2167;top:4744;width:43;height:2" coordorigin="2167,4744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787" o:spid="_x0000_s1040" style="position:absolute;left:2167;top:4744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" path="m,l43,e" filled="f" strokeweight=".72pt">
                    <v:path arrowok="t" o:connecttype="custom" o:connectlocs="0,0;43,0" o:connectangles="0,0"/>
                  </v:shape>
                </v:group>
                <v:group id="Group 784" o:spid="_x0000_s1041" style="position:absolute;left:2124;top:4561;width:86;height:2" coordorigin="2124,4561" coordsize="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785" o:spid="_x0000_s1042" style="position:absolute;left:2124;top:4561;width:86;height:2;visibility:visible;mso-wrap-style:square;v-text-anchor:top" coordsize="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" path="m,l86,e" filled="f" strokeweight=".6pt">
                    <v:path arrowok="t" o:connecttype="custom" o:connectlocs="0,0;86,0" o:connectangles="0,0"/>
                  </v:shape>
                </v:group>
                <v:group id="Group 782" o:spid="_x0000_s1043" style="position:absolute;left:2117;top:4561;width:101;height:2" coordorigin="2117,4561" coordsize="1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783" o:spid="_x0000_s1044" style="position:absolute;left:2117;top:4561;width:101;height:2;visibility:visible;mso-wrap-style:square;v-text-anchor:top" coordsize="1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" path="m,l100,e" filled="f" strokeweight="1.32pt">
                    <v:path arrowok="t" o:connecttype="custom" o:connectlocs="0,0;100,0" o:connectangles="0,0"/>
                  </v:shape>
                </v:group>
                <v:group id="Group 780" o:spid="_x0000_s1045" style="position:absolute;left:2167;top:4373;width:43;height:2" coordorigin="2167,4373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781" o:spid="_x0000_s1046" style="position:absolute;left:2167;top:4373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" path="m,l43,e" filled="f" strokeweight=".72pt">
                    <v:path arrowok="t" o:connecttype="custom" o:connectlocs="0,0;43,0" o:connectangles="0,0"/>
                  </v:shape>
                </v:group>
                <v:group id="Group 778" o:spid="_x0000_s1047" style="position:absolute;left:2167;top:4185;width:43;height:2" coordorigin="2167,4185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779" o:spid="_x0000_s1048" style="position:absolute;left:2167;top:4185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" path="m,l43,e" filled="f" strokeweight=".72pt">
                    <v:path arrowok="t" o:connecttype="custom" o:connectlocs="0,0;43,0" o:connectangles="0,0"/>
                  </v:shape>
                </v:group>
                <v:group id="Group 776" o:spid="_x0000_s1049" style="position:absolute;left:2167;top:3997;width:43;height:2" coordorigin="2167,3997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777" o:spid="_x0000_s1050" style="position:absolute;left:2167;top:3997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" path="m,l43,e" filled="f" strokeweight=".72pt">
                    <v:path arrowok="t" o:connecttype="custom" o:connectlocs="0,0;43,0" o:connectangles="0,0"/>
                  </v:shape>
                </v:group>
                <v:group id="Group 774" o:spid="_x0000_s1051" style="position:absolute;left:2167;top:3814;width:43;height:2" coordorigin="2167,3814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775" o:spid="_x0000_s1052" style="position:absolute;left:2167;top:3814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" path="m,l43,e" filled="f" strokeweight=".72pt">
                    <v:path arrowok="t" o:connecttype="custom" o:connectlocs="0,0;43,0" o:connectangles="0,0"/>
                  </v:shape>
                </v:group>
                <v:group id="Group 772" o:spid="_x0000_s1053" style="position:absolute;left:2167;top:3626;width:43;height:2" coordorigin="2167,3626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8o6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">
                  <v:shape id="Freeform 773" o:spid="_x0000_s1054" style="position:absolute;left:2167;top:3626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" path="m,l43,e" filled="f" strokeweight=".72pt">
                    <v:path arrowok="t" o:connecttype="custom" o:connectlocs="0,0;43,0" o:connectangles="0,0"/>
                  </v:shape>
                </v:group>
                <v:group id="Group 770" o:spid="_x0000_s1055" style="position:absolute;left:2124;top:3438;width:86;height:2" coordorigin="2124,3438" coordsize="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8JbxAAAANw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SfwDzzPhCMj5AwAA//8DAFBLAQItABQABgAIAAAAIQDb4fbL7gAAAIUBAAATAAAAAAAAAAAA&#10;AAAAAAAAAABbQ29udGVudF9UeXBlc10ueG1sUEsBAi0AFAAGAAgAAAAhAFr0LFu/AAAAFQEAAAsA&#10;AAAAAAAAAAAAAAAAHwEAAF9yZWxzLy5yZWxzUEsBAi0AFAAGAAgAAAAhAAELwlvEAAAA3AAAAA8A&#10;AAAAAAAAAAAAAAAABwIAAGRycy9kb3ducmV2LnhtbFBLBQYAAAAAAwADALcAAAD4AgAAAAA=&#10;">
                  <v:shape id="Freeform 771" o:spid="_x0000_s1056" style="position:absolute;left:2124;top:3438;width:86;height:2;visibility:visible;mso-wrap-style:square;v-text-anchor:top" coordsize="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" path="m,l86,e" filled="f" strokeweight=".6pt">
                    <v:path arrowok="t" o:connecttype="custom" o:connectlocs="0,0;86,0" o:connectangles="0,0"/>
                  </v:shape>
                </v:group>
                <v:group id="Group 768" o:spid="_x0000_s1057" style="position:absolute;left:2117;top:3438;width:101;height:2" coordorigin="2117,3438" coordsize="1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">
                  <v:shape id="Freeform 769" o:spid="_x0000_s1058" style="position:absolute;left:2117;top:3438;width:101;height:2;visibility:visible;mso-wrap-style:square;v-text-anchor:top" coordsize="1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" path="m,l100,e" filled="f" strokeweight="1.32pt">
                    <v:path arrowok="t" o:connecttype="custom" o:connectlocs="0,0;100,0" o:connectangles="0,0"/>
                  </v:shape>
                </v:group>
                <v:group id="Group 766" o:spid="_x0000_s1059" style="position:absolute;left:2167;top:3255;width:43;height:2" coordorigin="2167,3255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">
                  <v:shape id="Freeform 767" o:spid="_x0000_s1060" style="position:absolute;left:2167;top:3255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" path="m,l43,e" filled="f" strokeweight=".72pt">
                    <v:path arrowok="t" o:connecttype="custom" o:connectlocs="0,0;43,0" o:connectangles="0,0"/>
                  </v:shape>
                </v:group>
                <v:group id="Group 764" o:spid="_x0000_s1061" style="position:absolute;left:2167;top:3067;width:43;height:2" coordorigin="2167,3067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A7l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SLJTzOhCMgN78AAAD//wMAUEsBAi0AFAAGAAgAAAAhANvh9svuAAAAhQEAABMAAAAAAAAA&#10;AAAAAAAAAAAAAFtDb250ZW50X1R5cGVzXS54bWxQSwECLQAUAAYACAAAACEAWvQsW78AAAAVAQAA&#10;CwAAAAAAAAAAAAAAAAAfAQAAX3JlbHMvLnJlbHNQSwECLQAUAAYACAAAACEAsFwO5cYAAADcAAAA&#10;DwAAAAAAAAAAAAAAAAAHAgAAZHJzL2Rvd25yZXYueG1sUEsFBgAAAAADAAMAtwAAAPoCAAAAAA==&#10;">
                  <v:shape id="Freeform 765" o:spid="_x0000_s1062" style="position:absolute;left:2167;top:3067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" path="m,l43,e" filled="f" strokeweight=".72pt">
                    <v:path arrowok="t" o:connecttype="custom" o:connectlocs="0,0;43,0" o:connectangles="0,0"/>
                  </v:shape>
                </v:group>
                <v:group id="Group 762" o:spid="_x0000_s1063" style="position:absolute;left:2167;top:2879;width:43;height:2" coordorigin="2167,2879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">
                  <v:shape id="Freeform 763" o:spid="_x0000_s1064" style="position:absolute;left:2167;top:2879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" path="m,l43,e" filled="f" strokeweight=".72pt">
                    <v:path arrowok="t" o:connecttype="custom" o:connectlocs="0,0;43,0" o:connectangles="0,0"/>
                  </v:shape>
                </v:group>
                <v:group id="Group 760" o:spid="_x0000_s1065" style="position:absolute;left:2167;top:2696;width:43;height:2" coordorigin="2167,2696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">
                  <v:shape id="Freeform 761" o:spid="_x0000_s1066" style="position:absolute;left:2167;top:2696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" path="m,l43,e" filled="f" strokeweight=".72pt">
                    <v:path arrowok="t" o:connecttype="custom" o:connectlocs="0,0;43,0" o:connectangles="0,0"/>
                  </v:shape>
                </v:group>
                <v:group id="Group 758" o:spid="_x0000_s1067" style="position:absolute;left:2167;top:2508;width:43;height:2" coordorigin="2167,2508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DkP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">
                  <v:shape id="Freeform 759" o:spid="_x0000_s1068" style="position:absolute;left:2167;top:2508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" path="m,l43,e" filled="f" strokeweight=".72pt">
                    <v:path arrowok="t" o:connecttype="custom" o:connectlocs="0,0;43,0" o:connectangles="0,0"/>
                  </v:shape>
                </v:group>
                <v:group id="Group 756" o:spid="_x0000_s1069" style="position:absolute;left:2124;top:2320;width:86;height:2" coordorigin="2124,2320" coordsize="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">
                  <v:shape id="Freeform 757" o:spid="_x0000_s1070" style="position:absolute;left:2124;top:2320;width:86;height:2;visibility:visible;mso-wrap-style:square;v-text-anchor:top" coordsize="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" path="m,l86,e" filled="f" strokeweight=".55pt">
                    <v:path arrowok="t" o:connecttype="custom" o:connectlocs="0,0;86,0" o:connectangles="0,0"/>
                  </v:shape>
                </v:group>
                <v:group id="Group 754" o:spid="_x0000_s1071" style="position:absolute;left:2117;top:2320;width:101;height:2" coordorigin="2117,2320" coordsize="1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">
                  <v:shape id="Freeform 755" o:spid="_x0000_s1072" style="position:absolute;left:2117;top:2320;width:101;height:2;visibility:visible;mso-wrap-style:square;v-text-anchor:top" coordsize="1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" path="m,l100,e" filled="f" strokeweight="1.27pt">
                    <v:path arrowok="t" o:connecttype="custom" o:connectlocs="0,0;100,0" o:connectangles="0,0"/>
                  </v:shape>
                </v:group>
                <v:group id="Group 752" o:spid="_x0000_s1073" style="position:absolute;left:2167;top:2132;width:43;height:2" coordorigin="2167,2132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">
                  <v:shape id="Freeform 753" o:spid="_x0000_s1074" style="position:absolute;left:2167;top:2132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" path="m,l43,e" filled="f" strokeweight=".72pt">
                    <v:path arrowok="t" o:connecttype="custom" o:connectlocs="0,0;43,0" o:connectangles="0,0"/>
                  </v:shape>
                </v:group>
                <v:group id="Group 750" o:spid="_x0000_s1075" style="position:absolute;left:2167;top:1949;width:43;height:2" coordorigin="2167,1949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">
                  <v:shape id="Freeform 751" o:spid="_x0000_s1076" style="position:absolute;left:2167;top:1949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" path="m,l43,e" filled="f" strokeweight=".72pt">
                    <v:path arrowok="t" o:connecttype="custom" o:connectlocs="0,0;43,0" o:connectangles="0,0"/>
                  </v:shape>
                </v:group>
                <v:group id="Group 748" o:spid="_x0000_s1077" style="position:absolute;left:2167;top:1761;width:43;height:2" coordorigin="2167,1761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a/S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pAuV/B7JhwBuf4BAAD//wMAUEsBAi0AFAAGAAgAAAAhANvh9svuAAAAhQEAABMAAAAAAAAA&#10;AAAAAAAAAAAAAFtDb250ZW50X1R5cGVzXS54bWxQSwECLQAUAAYACAAAACEAWvQsW78AAAAVAQAA&#10;CwAAAAAAAAAAAAAAAAAfAQAAX3JlbHMvLnJlbHNQSwECLQAUAAYACAAAACEAVG2v0sYAAADcAAAA&#10;DwAAAAAAAAAAAAAAAAAHAgAAZHJzL2Rvd25yZXYueG1sUEsFBgAAAAADAAMAtwAAAPoCAAAAAA==&#10;">
                  <v:shape id="Freeform 749" o:spid="_x0000_s1078" style="position:absolute;left:2167;top:1761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" path="m,l43,e" filled="f" strokeweight=".72pt">
                    <v:path arrowok="t" o:connecttype="custom" o:connectlocs="0,0;43,0" o:connectangles="0,0"/>
                  </v:shape>
                </v:group>
                <v:group id="Group 746" o:spid="_x0000_s1079" style="position:absolute;left:2167;top:1573;width:43;height:2" coordorigin="2167,1573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dCpxAAAANw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1EMzzPhCMj5AwAA//8DAFBLAQItABQABgAIAAAAIQDb4fbL7gAAAIUBAAATAAAAAAAAAAAA&#10;AAAAAAAAAABbQ29udGVudF9UeXBlc10ueG1sUEsBAi0AFAAGAAgAAAAhAFr0LFu/AAAAFQEAAAsA&#10;AAAAAAAAAAAAAAAAHwEAAF9yZWxzLy5yZWxzUEsBAi0AFAAGAAgAAAAhAPId0KnEAAAA3AAAAA8A&#10;AAAAAAAAAAAAAAAABwIAAGRycy9kb3ducmV2LnhtbFBLBQYAAAAAAwADALcAAAD4AgAAAAA=&#10;">
                  <v:shape id="Freeform 747" o:spid="_x0000_s1080" style="position:absolute;left:2167;top:1573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" path="m,l43,e" filled="f" strokeweight=".72pt">
                    <v:path arrowok="t" o:connecttype="custom" o:connectlocs="0,0;43,0" o:connectangles="0,0"/>
                  </v:shape>
                </v:group>
                <v:group id="Group 744" o:spid="_x0000_s1081" style="position:absolute;left:2167;top:1390;width:43;height:2" coordorigin="2167,1390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+tF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1g/r+DvTDgCMv0FAAD//wMAUEsBAi0AFAAGAAgAAAAhANvh9svuAAAAhQEAABMAAAAAAAAA&#10;AAAAAAAAAAAAAFtDb250ZW50X1R5cGVzXS54bWxQSwECLQAUAAYACAAAACEAWvQsW78AAAAVAQAA&#10;CwAAAAAAAAAAAAAAAAAfAQAAX3JlbHMvLnJlbHNQSwECLQAUAAYACAAAACEAbYPrRcYAAADcAAAA&#10;DwAAAAAAAAAAAAAAAAAHAgAAZHJzL2Rvd25yZXYueG1sUEsFBgAAAAADAAMAtwAAAPoCAAAAAA==&#10;">
                  <v:shape id="Freeform 745" o:spid="_x0000_s1082" style="position:absolute;left:2167;top:1390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" path="m,l43,e" filled="f" strokeweight=".72pt">
                    <v:path arrowok="t" o:connecttype="custom" o:connectlocs="0,0;43,0" o:connectangles="0,0"/>
                  </v:shape>
                </v:group>
                <v:group id="Group 742" o:spid="_x0000_s1083" style="position:absolute;left:2124;top:1202;width:86;height:2" coordorigin="2124,1202" coordsize="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">
                  <v:shape id="Freeform 743" o:spid="_x0000_s1084" style="position:absolute;left:2124;top:1202;width:86;height:2;visibility:visible;mso-wrap-style:square;v-text-anchor:top" coordsize="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" path="m,l86,e" filled="f" strokeweight=".55pt">
                    <v:path arrowok="t" o:connecttype="custom" o:connectlocs="0,0;86,0" o:connectangles="0,0"/>
                  </v:shape>
                </v:group>
                <v:group id="Group 740" o:spid="_x0000_s1085" style="position:absolute;left:2117;top:1202;width:101;height:2" coordorigin="2117,1202" coordsize="1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">
                  <v:shape id="Freeform 741" o:spid="_x0000_s1086" style="position:absolute;left:2117;top:1202;width:101;height:2;visibility:visible;mso-wrap-style:square;v-text-anchor:top" coordsize="1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" path="m,l100,e" filled="f" strokeweight="1.27pt">
                    <v:path arrowok="t" o:connecttype="custom" o:connectlocs="0,0;100,0" o:connectangles="0,0"/>
                  </v:shape>
                </v:group>
                <v:group id="Group 738" o:spid="_x0000_s1087" style="position:absolute;left:2167;top:1015;width:43;height:2" coordorigin="2167,1015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">
                  <v:shape id="Freeform 739" o:spid="_x0000_s1088" style="position:absolute;left:2167;top:1015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" path="m,l43,e" filled="f" strokeweight=".72pt">
                    <v:path arrowok="t" o:connecttype="custom" o:connectlocs="0,0;43,0" o:connectangles="0,0"/>
                  </v:shape>
                </v:group>
                <v:group id="Group 736" o:spid="_x0000_s1089" style="position:absolute;left:2167;top:827;width:43;height:2" coordorigin="2167,827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">
                  <v:shape id="Freeform 737" o:spid="_x0000_s1090" style="position:absolute;left:2167;top:827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" path="m,l43,e" filled="f" strokeweight=".72pt">
                    <v:path arrowok="t" o:connecttype="custom" o:connectlocs="0,0;43,0" o:connectangles="0,0"/>
                  </v:shape>
                </v:group>
                <v:group id="Group 734" o:spid="_x0000_s1091" style="position:absolute;left:2167;top:643;width:43;height:2" coordorigin="2167,643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">
                  <v:shape id="Freeform 735" o:spid="_x0000_s1092" style="position:absolute;left:2167;top:643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" path="m,l43,e" filled="f" strokeweight=".72pt">
                    <v:path arrowok="t" o:connecttype="custom" o:connectlocs="0,0;43,0" o:connectangles="0,0"/>
                  </v:shape>
                </v:group>
                <v:group id="Group 732" o:spid="_x0000_s1093" style="position:absolute;left:2167;top:456;width:43;height:2" coordorigin="2167,456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">
                  <v:shape id="Freeform 733" o:spid="_x0000_s1094" style="position:absolute;left:2167;top:456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" path="m,l43,e" filled="f" strokeweight=".72pt">
                    <v:path arrowok="t" o:connecttype="custom" o:connectlocs="0,0;43,0" o:connectangles="0,0"/>
                  </v:shape>
                </v:group>
                <v:group id="Group 730" o:spid="_x0000_s1095" style="position:absolute;left:2167;top:268;width:43;height:2" coordorigin="2167,268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">
                  <v:shape id="Freeform 731" o:spid="_x0000_s1096" style="position:absolute;left:2167;top:268;width:43;height:2;visibility:visible;mso-wrap-style:square;v-text-anchor:top" coordsize="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" path="m,l43,e" filled="f" strokeweight=".72pt">
                    <v:path arrowok="t" o:connecttype="custom" o:connectlocs="0,0;43,0" o:connectangles="0,0"/>
                  </v:shape>
                </v:group>
                <v:group id="Group 728" o:spid="_x0000_s1097" style="position:absolute;left:2124;top:84;width:86;height:2" coordorigin="2124,84" coordsize="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">
                  <v:shape id="Freeform 729" o:spid="_x0000_s1098" style="position:absolute;left:2124;top:84;width:86;height:2;visibility:visible;mso-wrap-style:square;v-text-anchor:top" coordsize="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" path="m,l86,e" filled="f" strokeweight=".55pt">
                    <v:path arrowok="t" o:connecttype="custom" o:connectlocs="0,0;86,0" o:connectangles="0,0"/>
                  </v:shape>
                </v:group>
                <v:group id="Group 726" o:spid="_x0000_s1099" style="position:absolute;left:2117;top:84;width:101;height:2" coordorigin="2117,84" coordsize="1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">
                  <v:shape id="Freeform 727" o:spid="_x0000_s1100" style="position:absolute;left:2117;top:84;width:101;height:2;visibility:visible;mso-wrap-style:square;v-text-anchor:top" coordsize="1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" path="m,l100,e" filled="f" strokeweight="1.27pt">
                    <v:path arrowok="t" o:connecttype="custom" o:connectlocs="0,0;100,0" o:connectangles="0,0"/>
                  </v:shape>
                </v:group>
                <v:group id="Group 724" o:spid="_x0000_s1101" style="position:absolute;left:2393;top:5838;width:2;height:63" coordorigin="2393,5838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">
                  <v:shape id="Freeform 725" o:spid="_x0000_s1102" style="position:absolute;left:2393;top:5838;width:2;height:63;visibility:visible;mso-wrap-style:square;v-text-anchor:top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" path="m,l,63e" filled="f" strokeweight=".72pt">
                    <v:path arrowok="t" o:connecttype="custom" o:connectlocs="0,5838;0,5901" o:connectangles="0,0"/>
                  </v:shape>
                </v:group>
                <v:group id="Group 722" o:spid="_x0000_s1103" style="position:absolute;left:2523;top:5838;width:2;height:29" coordorigin="2523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">
                  <v:shape id="Freeform 723" o:spid="_x0000_s1104" style="position:absolute;left:2523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" path="m,29l,e" filled="f" strokeweight=".72pt">
                    <v:path arrowok="t" o:connecttype="custom" o:connectlocs="0,5867;0,5838" o:connectangles="0,0"/>
                  </v:shape>
                </v:group>
                <v:group id="Group 720" o:spid="_x0000_s1105" style="position:absolute;left:2653;top:5838;width:2;height:29" coordorigin="2653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">
                  <v:shape id="Freeform 721" o:spid="_x0000_s1106" style="position:absolute;left:2653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" path="m,29l,e" filled="f" strokeweight=".72pt">
                    <v:path arrowok="t" o:connecttype="custom" o:connectlocs="0,5867;0,5838" o:connectangles="0,0"/>
                  </v:shape>
                </v:group>
                <v:group id="Group 718" o:spid="_x0000_s1107" style="position:absolute;left:2783;top:5838;width:2;height:63" coordorigin="2783,5838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">
                  <v:shape id="Freeform 719" o:spid="_x0000_s1108" style="position:absolute;left:2783;top:5838;width:2;height:63;visibility:visible;mso-wrap-style:square;v-text-anchor:top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" path="m,l,63e" filled="f" strokeweight=".72pt">
                    <v:path arrowok="t" o:connecttype="custom" o:connectlocs="0,5838;0,5901" o:connectangles="0,0"/>
                  </v:shape>
                </v:group>
                <v:group id="Group 716" o:spid="_x0000_s1109" style="position:absolute;left:2913;top:5838;width:2;height:29" coordorigin="2913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RoUxAAAANw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U8MzzPhCMj5AwAA//8DAFBLAQItABQABgAIAAAAIQDb4fbL7gAAAIUBAAATAAAAAAAAAAAA&#10;AAAAAAAAAABbQ29udGVudF9UeXBlc10ueG1sUEsBAi0AFAAGAAgAAAAhAFr0LFu/AAAAFQEAAAsA&#10;AAAAAAAAAAAAAAAAHwEAAF9yZWxzLy5yZWxzUEsBAi0AFAAGAAgAAAAhADxxGhTEAAAA3AAAAA8A&#10;AAAAAAAAAAAAAAAABwIAAGRycy9kb3ducmV2LnhtbFBLBQYAAAAAAwADALcAAAD4AgAAAAA=&#10;">
                  <v:shape id="Freeform 717" o:spid="_x0000_s1110" style="position:absolute;left:2913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" path="m,29l,e" filled="f" strokeweight=".72pt">
                    <v:path arrowok="t" o:connecttype="custom" o:connectlocs="0,5867;0,5838" o:connectangles="0,0"/>
                  </v:shape>
                </v:group>
                <v:group id="Group 714" o:spid="_x0000_s1111" style="position:absolute;left:3038;top:5838;width:2;height:29" coordorigin="3038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">
                  <v:shape id="Freeform 715" o:spid="_x0000_s1112" style="position:absolute;left:3038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" path="m,29l,e" filled="f" strokeweight=".72pt">
                    <v:path arrowok="t" o:connecttype="custom" o:connectlocs="0,5867;0,5838" o:connectangles="0,0"/>
                  </v:shape>
                </v:group>
                <v:group id="Group 712" o:spid="_x0000_s1113" style="position:absolute;left:3168;top:5838;width:2;height:63" coordorigin="3168,5838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">
                  <v:shape id="Freeform 713" o:spid="_x0000_s1114" style="position:absolute;left:3168;top:5838;width:2;height:63;visibility:visible;mso-wrap-style:square;v-text-anchor:top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" path="m,l,63e" filled="f" strokeweight=".72pt">
                    <v:path arrowok="t" o:connecttype="custom" o:connectlocs="0,5838;0,5901" o:connectangles="0,0"/>
                  </v:shape>
                </v:group>
                <v:group id="Group 710" o:spid="_x0000_s1115" style="position:absolute;left:3298;top:5838;width:2;height:29" coordorigin="3298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">
                  <v:shape id="Freeform 711" o:spid="_x0000_s1116" style="position:absolute;left:3298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" path="m,29l,e" filled="f" strokeweight=".72pt">
                    <v:path arrowok="t" o:connecttype="custom" o:connectlocs="0,5867;0,5838" o:connectangles="0,0"/>
                  </v:shape>
                </v:group>
                <v:group id="Group 708" o:spid="_x0000_s1117" style="position:absolute;left:3428;top:5838;width:2;height:29" coordorigin="3428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">
                  <v:shape id="Freeform 709" o:spid="_x0000_s1118" style="position:absolute;left:3428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" path="m,29l,e" filled="f" strokeweight=".72pt">
                    <v:path arrowok="t" o:connecttype="custom" o:connectlocs="0,5867;0,5838" o:connectangles="0,0"/>
                  </v:shape>
                </v:group>
                <v:group id="Group 706" o:spid="_x0000_s1119" style="position:absolute;left:3558;top:5838;width:2;height:63" coordorigin="3558,5838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">
                  <v:shape id="Freeform 707" o:spid="_x0000_s1120" style="position:absolute;left:3558;top:5838;width:2;height:63;visibility:visible;mso-wrap-style:square;v-text-anchor:top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" path="m,l,63e" filled="f" strokeweight=".72pt">
                    <v:path arrowok="t" o:connecttype="custom" o:connectlocs="0,5838;0,5901" o:connectangles="0,0"/>
                  </v:shape>
                </v:group>
                <v:group id="Group 704" o:spid="_x0000_s1121" style="position:absolute;left:3688;top:5838;width:2;height:29" coordorigin="3688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">
                  <v:shape id="Freeform 705" o:spid="_x0000_s1122" style="position:absolute;left:3688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" path="m,29l,e" filled="f" strokeweight=".72pt">
                    <v:path arrowok="t" o:connecttype="custom" o:connectlocs="0,5867;0,5838" o:connectangles="0,0"/>
                  </v:shape>
                </v:group>
                <v:group id="Group 702" o:spid="_x0000_s1123" style="position:absolute;left:3813;top:5838;width:2;height:29" coordorigin="3813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">
                  <v:shape id="Freeform 703" o:spid="_x0000_s1124" style="position:absolute;left:3813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" path="m,29l,e" filled="f" strokeweight=".72pt">
                    <v:path arrowok="t" o:connecttype="custom" o:connectlocs="0,5867;0,5838" o:connectangles="0,0"/>
                  </v:shape>
                </v:group>
                <v:group id="Group 700" o:spid="_x0000_s1125" style="position:absolute;left:3943;top:5838;width:2;height:63" coordorigin="3943,5838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">
                  <v:shape id="Freeform 701" o:spid="_x0000_s1126" style="position:absolute;left:3943;top:5838;width:2;height:63;visibility:visible;mso-wrap-style:square;v-text-anchor:top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" path="m,l,63e" filled="f" strokeweight=".72pt">
                    <v:path arrowok="t" o:connecttype="custom" o:connectlocs="0,5838;0,5901" o:connectangles="0,0"/>
                  </v:shape>
                </v:group>
                <v:group id="Group 698" o:spid="_x0000_s1127" style="position:absolute;left:4073;top:5838;width:2;height:29" coordorigin="4073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">
                  <v:shape id="Freeform 699" o:spid="_x0000_s1128" style="position:absolute;left:4073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" path="m,29l,e" filled="f" strokeweight=".72pt">
                    <v:path arrowok="t" o:connecttype="custom" o:connectlocs="0,5867;0,5838" o:connectangles="0,0"/>
                  </v:shape>
                </v:group>
                <v:group id="Group 696" o:spid="_x0000_s1129" style="position:absolute;left:4203;top:5838;width:2;height:29" coordorigin="4203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">
                  <v:shape id="Freeform 697" o:spid="_x0000_s1130" style="position:absolute;left:4203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" path="m,29l,e" filled="f" strokeweight=".72pt">
                    <v:path arrowok="t" o:connecttype="custom" o:connectlocs="0,5867;0,5838" o:connectangles="0,0"/>
                  </v:shape>
                </v:group>
                <v:group id="Group 694" o:spid="_x0000_s1131" style="position:absolute;left:4333;top:5838;width:2;height:63" coordorigin="4333,5838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8cC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pCulvB7JhwBuf4BAAD//wMAUEsBAi0AFAAGAAgAAAAhANvh9svuAAAAhQEAABMAAAAAAAAA&#10;AAAAAAAAAAAAAFtDb250ZW50X1R5cGVzXS54bWxQSwECLQAUAAYACAAAACEAWvQsW78AAAAVAQAA&#10;CwAAAAAAAAAAAAAAAAAfAQAAX3JlbHMvLnJlbHNQSwECLQAUAAYACAAAACEAE+PHAsYAAADcAAAA&#10;DwAAAAAAAAAAAAAAAAAHAgAAZHJzL2Rvd25yZXYueG1sUEsFBgAAAAADAAMAtwAAAPoCAAAAAA==&#10;">
                  <v:shape id="Freeform 695" o:spid="_x0000_s1132" style="position:absolute;left:4333;top:5838;width:2;height:63;visibility:visible;mso-wrap-style:square;v-text-anchor:top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" path="m,l,63e" filled="f" strokeweight=".72pt">
                    <v:path arrowok="t" o:connecttype="custom" o:connectlocs="0,5838;0,5901" o:connectangles="0,0"/>
                  </v:shape>
                </v:group>
                <v:group id="Group 692" o:spid="_x0000_s1133" style="position:absolute;left:4463;top:5838;width:2;height:29" coordorigin="4463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">
                  <v:shape id="Freeform 693" o:spid="_x0000_s1134" style="position:absolute;left:4463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" path="m,29l,e" filled="f" strokeweight=".72pt">
                    <v:path arrowok="t" o:connecttype="custom" o:connectlocs="0,5867;0,5838" o:connectangles="0,0"/>
                  </v:shape>
                </v:group>
                <v:group id="Group 690" o:spid="_x0000_s1135" style="position:absolute;left:4593;top:5838;width:2;height:29" coordorigin="4593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">
                  <v:shape id="Freeform 691" o:spid="_x0000_s1136" style="position:absolute;left:4593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" path="m,29l,e" filled="f" strokeweight=".72pt">
                    <v:path arrowok="t" o:connecttype="custom" o:connectlocs="0,5867;0,5838" o:connectangles="0,0"/>
                  </v:shape>
                </v:group>
                <v:group id="Group 688" o:spid="_x0000_s1137" style="position:absolute;left:4719;top:5838;width:2;height:63" coordorigin="4719,5838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">
                  <v:shape id="Freeform 689" o:spid="_x0000_s1138" style="position:absolute;left:4719;top:5838;width:2;height:63;visibility:visible;mso-wrap-style:square;v-text-anchor:top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" path="m,l,63e" filled="f" strokeweight=".72pt">
                    <v:path arrowok="t" o:connecttype="custom" o:connectlocs="0,5838;0,5901" o:connectangles="0,0"/>
                  </v:shape>
                </v:group>
                <v:group id="Group 686" o:spid="_x0000_s1139" style="position:absolute;left:4849;top:5838;width:2;height:29" coordorigin="4849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mb0xgAAANw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CKE/g9E46A3PwAAAD//wMAUEsBAi0AFAAGAAgAAAAhANvh9svuAAAAhQEAABMAAAAAAAAA&#10;AAAAAAAAAAAAAFtDb250ZW50X1R5cGVzXS54bWxQSwECLQAUAAYACAAAACEAWvQsW78AAAAVAQAA&#10;CwAAAAAAAAAAAAAAAAAfAQAAX3JlbHMvLnJlbHNQSwECLQAUAAYACAAAACEAEpZm9MYAAADcAAAA&#10;DwAAAAAAAAAAAAAAAAAHAgAAZHJzL2Rvd25yZXYueG1sUEsFBgAAAAADAAMAtwAAAPoCAAAAAA==&#10;">
                  <v:shape id="Freeform 687" o:spid="_x0000_s1140" style="position:absolute;left:4849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" path="m,29l,e" filled="f" strokeweight=".72pt">
                    <v:path arrowok="t" o:connecttype="custom" o:connectlocs="0,5867;0,5838" o:connectangles="0,0"/>
                  </v:shape>
                </v:group>
                <v:group id="Group 684" o:spid="_x0000_s1141" style="position:absolute;left:4979;top:5838;width:2;height:29" coordorigin="4979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F0YxQAAANw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">
                  <v:shape id="Freeform 685" o:spid="_x0000_s1142" style="position:absolute;left:4979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" path="m,29l,e" filled="f" strokeweight=".72pt">
                    <v:path arrowok="t" o:connecttype="custom" o:connectlocs="0,5867;0,5838" o:connectangles="0,0"/>
                  </v:shape>
                </v:group>
                <v:group id="Group 682" o:spid="_x0000_s1143" style="position:absolute;left:5109;top:5838;width:2;height:63" coordorigin="5109,5838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">
                  <v:shape id="Freeform 683" o:spid="_x0000_s1144" style="position:absolute;left:5109;top:5838;width:2;height:63;visibility:visible;mso-wrap-style:square;v-text-anchor:top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" path="m,l,63e" filled="f" strokeweight=".72pt">
                    <v:path arrowok="t" o:connecttype="custom" o:connectlocs="0,5838;0,5901" o:connectangles="0,0"/>
                  </v:shape>
                </v:group>
                <v:group id="Group 680" o:spid="_x0000_s1145" style="position:absolute;left:5239;top:5838;width:2;height:29" coordorigin="5239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1sbxgAAANw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RzeD3TDgCcvUDAAD//wMAUEsBAi0AFAAGAAgAAAAhANvh9svuAAAAhQEAABMAAAAAAAAA&#10;AAAAAAAAAAAAAFtDb250ZW50X1R5cGVzXS54bWxQSwECLQAUAAYACAAAACEAWvQsW78AAAAVAQAA&#10;CwAAAAAAAAAAAAAAAAAfAQAAX3JlbHMvLnJlbHNQSwECLQAUAAYACAAAACEA8jNbG8YAAADcAAAA&#10;DwAAAAAAAAAAAAAAAAAHAgAAZHJzL2Rvd25yZXYueG1sUEsFBgAAAAADAAMAtwAAAPoCAAAAAA==&#10;">
                  <v:shape id="Freeform 681" o:spid="_x0000_s1146" style="position:absolute;left:5239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" path="m,29l,e" filled="f" strokeweight=".72pt">
                    <v:path arrowok="t" o:connecttype="custom" o:connectlocs="0,5867;0,5838" o:connectangles="0,0"/>
                  </v:shape>
                </v:group>
                <v:group id="Group 678" o:spid="_x0000_s1147" style="position:absolute;left:5368;top:5838;width:2;height:29" coordorigin="5368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GryxAAAANw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2gCzzPhCMj5AwAA//8DAFBLAQItABQABgAIAAAAIQDb4fbL7gAAAIUBAAATAAAAAAAAAAAA&#10;AAAAAAAAAABbQ29udGVudF9UeXBlc10ueG1sUEsBAi0AFAAGAAgAAAAhAFr0LFu/AAAAFQEAAAsA&#10;AAAAAAAAAAAAAAAAHwEAAF9yZWxzLy5yZWxzUEsBAi0AFAAGAAgAAAAhAOzgavLEAAAA3AAAAA8A&#10;AAAAAAAAAAAAAAAABwIAAGRycy9kb3ducmV2LnhtbFBLBQYAAAAAAwADALcAAAD4AgAAAAA=&#10;">
                  <v:shape id="Freeform 679" o:spid="_x0000_s1148" style="position:absolute;left:5368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" path="m,29l,e" filled="f" strokeweight=".72pt">
                    <v:path arrowok="t" o:connecttype="custom" o:connectlocs="0,5867;0,5838" o:connectangles="0,0"/>
                  </v:shape>
                </v:group>
                <v:group id="Group 676" o:spid="_x0000_s1149" style="position:absolute;left:5494;top:5838;width:2;height:63" coordorigin="5494,5838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">
                  <v:shape id="Freeform 677" o:spid="_x0000_s1150" style="position:absolute;left:5494;top:5838;width:2;height:63;visibility:visible;mso-wrap-style:square;v-text-anchor:top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" path="m,l,63e" filled="f" strokeweight=".72pt">
                    <v:path arrowok="t" o:connecttype="custom" o:connectlocs="0,5838;0,5901" o:connectangles="0,0"/>
                  </v:shape>
                </v:group>
                <v:group id="Group 674" o:spid="_x0000_s1151" style="position:absolute;left:5624;top:5838;width:2;height:29" coordorigin="5624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cvF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sFbksLtTDgCcnkFAAD//wMAUEsBAi0AFAAGAAgAAAAhANvh9svuAAAAhQEAABMAAAAAAAAA&#10;AAAAAAAAAAAAAFtDb250ZW50X1R5cGVzXS54bWxQSwECLQAUAAYACAAAACEAWvQsW78AAAAVAQAA&#10;CwAAAAAAAAAAAAAAAAAfAQAAX3JlbHMvLnJlbHNQSwECLQAUAAYACAAAACEACNHLxcYAAADcAAAA&#10;DwAAAAAAAAAAAAAAAAAHAgAAZHJzL2Rvd25yZXYueG1sUEsFBgAAAAADAAMAtwAAAPoCAAAAAA==&#10;">
                  <v:shape id="Freeform 675" o:spid="_x0000_s1152" style="position:absolute;left:5624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" path="m,29l,e" filled="f" strokeweight=".72pt">
                    <v:path arrowok="t" o:connecttype="custom" o:connectlocs="0,5867;0,5838" o:connectangles="0,0"/>
                  </v:shape>
                </v:group>
                <v:group id="Group 672" o:spid="_x0000_s1153" style="position:absolute;left:5754;top:5838;width:2;height:29" coordorigin="5754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">
                  <v:shape id="Freeform 673" o:spid="_x0000_s1154" style="position:absolute;left:5754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" path="m,29l,e" filled="f" strokeweight=".72pt">
                    <v:path arrowok="t" o:connecttype="custom" o:connectlocs="0,5867;0,5838" o:connectangles="0,0"/>
                  </v:shape>
                </v:group>
                <v:group id="Group 670" o:spid="_x0000_s1155" style="position:absolute;left:5884;top:5838;width:2;height:63" coordorigin="5884,5838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">
                  <v:shape id="Freeform 671" o:spid="_x0000_s1156" style="position:absolute;left:5884;top:5838;width:2;height:63;visibility:visible;mso-wrap-style:square;v-text-anchor:top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" path="m,l,63e" filled="f" strokeweight=".72pt">
                    <v:path arrowok="t" o:connecttype="custom" o:connectlocs="0,5838;0,5901" o:connectangles="0,0"/>
                  </v:shape>
                </v:group>
                <v:group id="Group 668" o:spid="_x0000_s1157" style="position:absolute;left:6014;top:5838;width:2;height:29" coordorigin="6014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fwvxAAAANw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3gCzzPhCMj5AwAA//8DAFBLAQItABQABgAIAAAAIQDb4fbL7gAAAIUBAAATAAAAAAAAAAAA&#10;AAAAAAAAAABbQ29udGVudF9UeXBlc10ueG1sUEsBAi0AFAAGAAgAAAAhAFr0LFu/AAAAFQEAAAsA&#10;AAAAAAAAAAAAAAAAHwEAAF9yZWxzLy5yZWxzUEsBAi0AFAAGAAgAAAAhAGk5/C/EAAAA3AAAAA8A&#10;AAAAAAAAAAAAAAAABwIAAGRycy9kb3ducmV2LnhtbFBLBQYAAAAAAwADALcAAAD4AgAAAAA=&#10;">
                  <v:shape id="Freeform 669" o:spid="_x0000_s1158" style="position:absolute;left:6014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" path="m,29l,e" filled="f" strokeweight=".72pt">
                    <v:path arrowok="t" o:connecttype="custom" o:connectlocs="0,5867;0,5838" o:connectangles="0,0"/>
                  </v:shape>
                </v:group>
                <v:group id="Group 666" o:spid="_x0000_s1159" style="position:absolute;left:6144;top:5838;width:2;height:29" coordorigin="6144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zqU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1EMzzPhCMjFAwAA//8DAFBLAQItABQABgAIAAAAIQDb4fbL7gAAAIUBAAATAAAAAAAAAAAA&#10;AAAAAAAAAABbQ29udGVudF9UeXBlc10ueG1sUEsBAi0AFAAGAAgAAAAhAFr0LFu/AAAAFQEAAAsA&#10;AAAAAAAAAAAAAAAAHwEAAF9yZWxzLy5yZWxzUEsBAi0AFAAGAAgAAAAhAFkjOpTEAAAA3AAAAA8A&#10;AAAAAAAAAAAAAAAABwIAAGRycy9kb3ducmV2LnhtbFBLBQYAAAAAAwADALcAAAD4AgAAAAA=&#10;">
                  <v:shape id="Freeform 667" o:spid="_x0000_s1160" style="position:absolute;left:6144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" path="m,29l,e" filled="f" strokeweight=".72pt">
                    <v:path arrowok="t" o:connecttype="custom" o:connectlocs="0,5867;0,5838" o:connectangles="0,0"/>
                  </v:shape>
                </v:group>
                <v:group id="Group 664" o:spid="_x0000_s1161" style="position:absolute;left:6274;top:5838;width:2;height:63" coordorigin="6274,5838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QF4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sEySeHvTDgCcv0LAAD//wMAUEsBAi0AFAAGAAgAAAAhANvh9svuAAAAhQEAABMAAAAAAAAA&#10;AAAAAAAAAAAAAFtDb250ZW50X1R5cGVzXS54bWxQSwECLQAUAAYACAAAACEAWvQsW78AAAAVAQAA&#10;CwAAAAAAAAAAAAAAAAAfAQAAX3JlbHMvLnJlbHNQSwECLQAUAAYACAAAACEAxr0BeMYAAADcAAAA&#10;DwAAAAAAAAAAAAAAAAAHAgAAZHJzL2Rvd25yZXYueG1sUEsFBgAAAAADAAMAtwAAAPoCAAAAAA==&#10;">
                  <v:shape id="Freeform 665" o:spid="_x0000_s1162" style="position:absolute;left:6274;top:5838;width:2;height:63;visibility:visible;mso-wrap-style:square;v-text-anchor:top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" path="m,l,63e" filled="f" strokeweight=".72pt">
                    <v:path arrowok="t" o:connecttype="custom" o:connectlocs="0,5838;0,5901" o:connectangles="0,0"/>
                  </v:shape>
                </v:group>
                <v:group id="Group 662" o:spid="_x0000_s1163" style="position:absolute;left:6399;top:5838;width:2;height:29" coordorigin="6399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DyX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">
                  <v:shape id="Freeform 663" o:spid="_x0000_s1164" style="position:absolute;left:6399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" path="m,29l,e" filled="f" strokeweight=".72pt">
                    <v:path arrowok="t" o:connecttype="custom" o:connectlocs="0,5867;0,5838" o:connectangles="0,0"/>
                  </v:shape>
                </v:group>
                <v:group id="Group 660" o:spid="_x0000_s1165" style="position:absolute;left:6529;top:5838;width:2;height:29" coordorigin="6529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gd7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fxHJ5nwhGQ6z8AAAD//wMAUEsBAi0AFAAGAAgAAAAhANvh9svuAAAAhQEAABMAAAAAAAAA&#10;AAAAAAAAAAAAAFtDb250ZW50X1R5cGVzXS54bWxQSwECLQAUAAYACAAAACEAWvQsW78AAAAVAQAA&#10;CwAAAAAAAAAAAAAAAAAfAQAAX3JlbHMvLnJlbHNQSwECLQAUAAYACAAAACEAuYYHe8YAAADcAAAA&#10;DwAAAAAAAAAAAAAAAAAHAgAAZHJzL2Rvd25yZXYueG1sUEsFBgAAAAADAAMAtwAAAPoCAAAAAA==&#10;">
                  <v:shape id="Freeform 661" o:spid="_x0000_s1166" style="position:absolute;left:6529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" path="m,29l,e" filled="f" strokeweight=".72pt">
                    <v:path arrowok="t" o:connecttype="custom" o:connectlocs="0,5867;0,5838" o:connectangles="0,0"/>
                  </v:shape>
                </v:group>
                <v:group id="Group 658" o:spid="_x0000_s1167" style="position:absolute;left:6659;top:5838;width:2;height:63" coordorigin="6659,5838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TaS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">
                  <v:shape id="Freeform 659" o:spid="_x0000_s1168" style="position:absolute;left:6659;top:5838;width:2;height:63;visibility:visible;mso-wrap-style:square;v-text-anchor:top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" path="m,l,63e" filled="f" strokeweight=".72pt">
                    <v:path arrowok="t" o:connecttype="custom" o:connectlocs="0,5838;0,5901" o:connectangles="0,0"/>
                  </v:shape>
                </v:group>
                <v:group id="Group 656" o:spid="_x0000_s1169" style="position:absolute;left:6789;top:5838;width:2;height:29" coordorigin="6789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qxJ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sFbmsDtTDgCcnkFAAD//wMAUEsBAi0AFAAGAAgAAAAhANvh9svuAAAAhQEAABMAAAAAAAAA&#10;AAAAAAAAAAAAAFtDb250ZW50X1R5cGVzXS54bWxQSwECLQAUAAYACAAAACEAWvQsW78AAAAVAQAA&#10;CwAAAAAAAAAAAAAAAAAfAQAAX3JlbHMvLnJlbHNQSwECLQAUAAYACAAAACEA3PqsScYAAADcAAAA&#10;DwAAAAAAAAAAAAAAAAAHAgAAZHJzL2Rvd25yZXYueG1sUEsFBgAAAAADAAMAtwAAAPoCAAAAAA==&#10;">
                  <v:shape id="Freeform 657" o:spid="_x0000_s1170" style="position:absolute;left:6789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" path="m,29l,e" filled="f" strokeweight=".72pt">
                    <v:path arrowok="t" o:connecttype="custom" o:connectlocs="0,5867;0,5838" o:connectangles="0,0"/>
                  </v:shape>
                </v:group>
                <v:group id="Group 654" o:spid="_x0000_s1171" style="position:absolute;left:6919;top:5838;width:2;height:29" coordorigin="6919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JelxQAAANw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">
                  <v:shape id="Freeform 655" o:spid="_x0000_s1172" style="position:absolute;left:6919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" path="m,29l,e" filled="f" strokeweight=".72pt">
                    <v:path arrowok="t" o:connecttype="custom" o:connectlocs="0,5867;0,5838" o:connectangles="0,0"/>
                  </v:shape>
                </v:group>
                <v:group id="Group 652" o:spid="_x0000_s1173" style="position:absolute;left:7049;top:5838;width:2;height:63" coordorigin="7049,5838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apKxgAAANw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rBapvB7JhwBuf4BAAD//wMAUEsBAi0AFAAGAAgAAAAhANvh9svuAAAAhQEAABMAAAAAAAAA&#10;AAAAAAAAAAAAAFtDb250ZW50X1R5cGVzXS54bWxQSwECLQAUAAYACAAAACEAWvQsW78AAAAVAQAA&#10;CwAAAAAAAAAAAAAAAAAfAQAAX3JlbHMvLnJlbHNQSwECLQAUAAYACAAAACEAo8GqSsYAAADcAAAA&#10;DwAAAAAAAAAAAAAAAAAHAgAAZHJzL2Rvd25yZXYueG1sUEsFBgAAAAADAAMAtwAAAPoCAAAAAA==&#10;">
                  <v:shape id="Freeform 653" o:spid="_x0000_s1174" style="position:absolute;left:7049;top:5838;width:2;height:63;visibility:visible;mso-wrap-style:square;v-text-anchor:top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" path="m,l,63e" filled="f" strokeweight=".72pt">
                    <v:path arrowok="t" o:connecttype="custom" o:connectlocs="0,5838;0,5901" o:connectangles="0,0"/>
                  </v:shape>
                </v:group>
                <v:group id="Group 650" o:spid="_x0000_s1175" style="position:absolute;left:7174;top:5838;width:2;height:29" coordorigin="7174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5Gm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">
                  <v:shape id="Freeform 651" o:spid="_x0000_s1176" style="position:absolute;left:7174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" path="m,29l,e" filled="f" strokeweight=".72pt">
                    <v:path arrowok="t" o:connecttype="custom" o:connectlocs="0,5867;0,5838" o:connectangles="0,0"/>
                  </v:shape>
                </v:group>
                <v:group id="Group 648" o:spid="_x0000_s1177" style="position:absolute;left:7304;top:5838;width:2;height:29" coordorigin="7304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KBP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ereHvTDgCMv0FAAD//wMAUEsBAi0AFAAGAAgAAAAhANvh9svuAAAAhQEAABMAAAAAAAAA&#10;AAAAAAAAAAAAAFtDb250ZW50X1R5cGVzXS54bWxQSwECLQAUAAYACAAAACEAWvQsW78AAAAVAQAA&#10;CwAAAAAAAAAAAAAAAAAfAQAAX3JlbHMvLnJlbHNQSwECLQAUAAYACAAAACEAIoygT8YAAADcAAAA&#10;DwAAAAAAAAAAAAAAAAAHAgAAZHJzL2Rvd25yZXYueG1sUEsFBgAAAAADAAMAtwAAAPoCAAAAAA==&#10;">
                  <v:shape id="Freeform 649" o:spid="_x0000_s1178" style="position:absolute;left:7304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" path="m,29l,e" filled="f" strokeweight=".72pt">
                    <v:path arrowok="t" o:connecttype="custom" o:connectlocs="0,5867;0,5838" o:connectangles="0,0"/>
                  </v:shape>
                </v:group>
                <v:group id="Group 646" o:spid="_x0000_s1179" style="position:absolute;left:7434;top:5838;width:2;height:63" coordorigin="7434,5838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N80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eB9EcPfmXAE5PIGAAD//wMAUEsBAi0AFAAGAAgAAAAhANvh9svuAAAAhQEAABMAAAAAAAAA&#10;AAAAAAAAAAAAAFtDb250ZW50X1R5cGVzXS54bWxQSwECLQAUAAYACAAAACEAWvQsW78AAAAVAQAA&#10;CwAAAAAAAAAAAAAAAAAfAQAAX3JlbHMvLnJlbHNQSwECLQAUAAYACAAAACEAhPzfNMYAAADcAAAA&#10;DwAAAAAAAAAAAAAAAAAHAgAAZHJzL2Rvd25yZXYueG1sUEsFBgAAAAADAAMAtwAAAPoCAAAAAA==&#10;">
                  <v:shape id="Freeform 647" o:spid="_x0000_s1180" style="position:absolute;left:7434;top:5838;width:2;height:63;visibility:visible;mso-wrap-style:square;v-text-anchor:top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" path="m,l,63e" filled="f" strokeweight=".72pt">
                    <v:path arrowok="t" o:connecttype="custom" o:connectlocs="0,5838;0,5901" o:connectangles="0,0"/>
                  </v:shape>
                </v:group>
                <v:group id="Group 644" o:spid="_x0000_s1181" style="position:absolute;left:7564;top:5838;width:2;height:29" coordorigin="7564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uTY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">
                  <v:shape id="Freeform 645" o:spid="_x0000_s1182" style="position:absolute;left:7564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" path="m,29l,e" filled="f" strokeweight=".72pt">
                    <v:path arrowok="t" o:connecttype="custom" o:connectlocs="0,5867;0,5838" o:connectangles="0,0"/>
                  </v:shape>
                </v:group>
                <v:group id="Group 642" o:spid="_x0000_s1183" style="position:absolute;left:7694;top:5838;width:2;height:29" coordorigin="7694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9k3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bwsEvg9E46A3D4AAAD//wMAUEsBAi0AFAAGAAgAAAAhANvh9svuAAAAhQEAABMAAAAAAAAA&#10;AAAAAAAAAAAAAFtDb250ZW50X1R5cGVzXS54bWxQSwECLQAUAAYACAAAACEAWvQsW78AAAAVAQAA&#10;CwAAAAAAAAAAAAAAAAAfAQAAX3JlbHMvLnJlbHNQSwECLQAUAAYACAAAACEA+8fZN8YAAADcAAAA&#10;DwAAAAAAAAAAAAAAAAAHAgAAZHJzL2Rvd25yZXYueG1sUEsFBgAAAAADAAMAtwAAAPoCAAAAAA==&#10;">
                  <v:shape id="Freeform 643" o:spid="_x0000_s1184" style="position:absolute;left:7694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" path="m,29l,e" filled="f" strokeweight=".72pt">
                    <v:path arrowok="t" o:connecttype="custom" o:connectlocs="0,5867;0,5838" o:connectangles="0,0"/>
                  </v:shape>
                </v:group>
                <v:group id="Group 640" o:spid="_x0000_s1185" style="position:absolute;left:7824;top:5838;width:2;height:63" coordorigin="7824,5838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">
                  <v:shape id="Freeform 641" o:spid="_x0000_s1186" style="position:absolute;left:7824;top:5838;width:2;height:63;visibility:visible;mso-wrap-style:square;v-text-anchor:top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" path="m,l,63e" filled="f" strokeweight=".72pt">
                    <v:path arrowok="t" o:connecttype="custom" o:connectlocs="0,5838;0,5901" o:connectangles="0,0"/>
                  </v:shape>
                </v:group>
                <v:group id="Group 638" o:spid="_x0000_s1187" style="position:absolute;left:7954;top:5838;width:2;height:29" coordorigin="7954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">
                  <v:shape id="Freeform 639" o:spid="_x0000_s1188" style="position:absolute;left:7954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" path="m,29l,e" filled="f" strokeweight=".72pt">
                    <v:path arrowok="t" o:connecttype="custom" o:connectlocs="0,5867;0,5838" o:connectangles="0,0"/>
                  </v:shape>
                </v:group>
                <v:group id="Group 636" o:spid="_x0000_s1189" style="position:absolute;left:8079;top:5838;width:2;height:29" coordorigin="8079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">
                  <v:shape id="Freeform 637" o:spid="_x0000_s1190" style="position:absolute;left:8079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" path="m,29l,e" filled="f" strokeweight=".72pt">
                    <v:path arrowok="t" o:connecttype="custom" o:connectlocs="0,5867;0,5838" o:connectangles="0,0"/>
                  </v:shape>
                </v:group>
                <v:group id="Group 634" o:spid="_x0000_s1191" style="position:absolute;left:8209;top:5838;width:2;height:63" coordorigin="8209,5838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3IFxgAAANw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rBKl/B7JhwBuf4BAAD//wMAUEsBAi0AFAAGAAgAAAAhANvh9svuAAAAhQEAABMAAAAAAAAA&#10;AAAAAAAAAAAAAFtDb250ZW50X1R5cGVzXS54bWxQSwECLQAUAAYACAAAACEAWvQsW78AAAAVAQAA&#10;CwAAAAAAAAAAAAAAAAAfAQAAX3JlbHMvLnJlbHNQSwECLQAUAAYACAAAACEAnrtyBcYAAADcAAAA&#10;DwAAAAAAAAAAAAAAAAAHAgAAZHJzL2Rvd25yZXYueG1sUEsFBgAAAAADAAMAtwAAAPoCAAAAAA==&#10;">
                  <v:shape id="Freeform 635" o:spid="_x0000_s1192" style="position:absolute;left:8209;top:5838;width:2;height:63;visibility:visible;mso-wrap-style:square;v-text-anchor:top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" path="m,l,63e" filled="f" strokeweight=".72pt">
                    <v:path arrowok="t" o:connecttype="custom" o:connectlocs="0,5838;0,5901" o:connectangles="0,0"/>
                  </v:shape>
                </v:group>
                <v:group id="Group 632" o:spid="_x0000_s1193" style="position:absolute;left:8339;top:5838;width:2;height:29" coordorigin="8339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">
                  <v:shape id="Freeform 633" o:spid="_x0000_s1194" style="position:absolute;left:8339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" path="m,29l,e" filled="f" strokeweight=".72pt">
                    <v:path arrowok="t" o:connecttype="custom" o:connectlocs="0,5867;0,5838" o:connectangles="0,0"/>
                  </v:shape>
                </v:group>
                <v:group id="Group 630" o:spid="_x0000_s1195" style="position:absolute;left:8469;top:5838;width:2;height:29" coordorigin="8469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">
                  <v:shape id="Freeform 631" o:spid="_x0000_s1196" style="position:absolute;left:8469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" path="m,29l,e" filled="f" strokeweight=".72pt">
                    <v:path arrowok="t" o:connecttype="custom" o:connectlocs="0,5867;0,5838" o:connectangles="0,0"/>
                  </v:shape>
                </v:group>
                <v:group id="Group 628" o:spid="_x0000_s1197" style="position:absolute;left:8599;top:5838;width:2;height:63" coordorigin="8599,5838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">
                  <v:shape id="Freeform 629" o:spid="_x0000_s1198" style="position:absolute;left:8599;top:5838;width:2;height:63;visibility:visible;mso-wrap-style:square;v-text-anchor:top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" path="m,l,63e" filled="f" strokeweight=".72pt">
                    <v:path arrowok="t" o:connecttype="custom" o:connectlocs="0,5838;0,5901" o:connectangles="0,0"/>
                  </v:shape>
                </v:group>
                <v:group id="Group 626" o:spid="_x0000_s1199" style="position:absolute;left:8729;top:5838;width:2;height:29" coordorigin="8729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YNUxgAAANw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SOD3TDgCcn0HAAD//wMAUEsBAi0AFAAGAAgAAAAhANvh9svuAAAAhQEAABMAAAAAAAAA&#10;AAAAAAAAAAAAAFtDb250ZW50X1R5cGVzXS54bWxQSwECLQAUAAYACAAAACEAWvQsW78AAAAVAQAA&#10;CwAAAAAAAAAAAAAAAAAfAQAAX3JlbHMvLnJlbHNQSwECLQAUAAYACAAAACEAz0mDVMYAAADcAAAA&#10;DwAAAAAAAAAAAAAAAAAHAgAAZHJzL2Rvd25yZXYueG1sUEsFBgAAAAADAAMAtwAAAPoCAAAAAA==&#10;">
                  <v:shape id="Freeform 627" o:spid="_x0000_s1200" style="position:absolute;left:8729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" path="m,29l,e" filled="f" strokeweight=".72pt">
                    <v:path arrowok="t" o:connecttype="custom" o:connectlocs="0,5867;0,5838" o:connectangles="0,0"/>
                  </v:shape>
                </v:group>
                <v:group id="Group 624" o:spid="_x0000_s1201" style="position:absolute;left:8854;top:5838;width:2;height:29" coordorigin="8854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7i4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">
                  <v:shape id="Freeform 625" o:spid="_x0000_s1202" style="position:absolute;left:8854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" path="m,29l,e" filled="f" strokeweight=".72pt">
                    <v:path arrowok="t" o:connecttype="custom" o:connectlocs="0,5867;0,5838" o:connectangles="0,0"/>
                  </v:shape>
                </v:group>
                <v:group id="Group 622" o:spid="_x0000_s1203" style="position:absolute;left:8984;top:5838;width:2;height:63" coordorigin="8984,5838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">
                  <v:shape id="Freeform 623" o:spid="_x0000_s1204" style="position:absolute;left:8984;top:5838;width:2;height:63;visibility:visible;mso-wrap-style:square;v-text-anchor:top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" path="m,l,63e" filled="f" strokeweight=".72pt">
                    <v:path arrowok="t" o:connecttype="custom" o:connectlocs="0,5838;0,5901" o:connectangles="0,0"/>
                  </v:shape>
                </v:group>
                <v:group id="Group 620" o:spid="_x0000_s1205" style="position:absolute;left:9114;top:5838;width:2;height:29" coordorigin="9114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">
                  <v:shape id="Freeform 621" o:spid="_x0000_s1206" style="position:absolute;left:9114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" path="m,29l,e" filled="f" strokeweight=".72pt">
                    <v:path arrowok="t" o:connecttype="custom" o:connectlocs="0,5867;0,5838" o:connectangles="0,0"/>
                  </v:shape>
                </v:group>
                <v:group id="Group 618" o:spid="_x0000_s1207" style="position:absolute;left:9244;top:5838;width:2;height:29" coordorigin="9244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">
                  <v:shape id="Freeform 619" o:spid="_x0000_s1208" style="position:absolute;left:9244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" path="m,29l,e" filled="f" strokeweight=".72pt">
                    <v:path arrowok="t" o:connecttype="custom" o:connectlocs="0,5867;0,5838" o:connectangles="0,0"/>
                  </v:shape>
                </v:group>
                <v:group id="Group 616" o:spid="_x0000_s1209" style="position:absolute;left:9374;top:5838;width:2;height:63" coordorigin="9374,5838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">
                  <v:shape id="Freeform 617" o:spid="_x0000_s1210" style="position:absolute;left:9374;top:5838;width:2;height:63;visibility:visible;mso-wrap-style:square;v-text-anchor:top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" path="m,l,63e" filled="f" strokeweight=".72pt">
                    <v:path arrowok="t" o:connecttype="custom" o:connectlocs="0,5838;0,5901" o:connectangles="0,0"/>
                  </v:shape>
                </v:group>
                <v:group id="Group 614" o:spid="_x0000_s1211" style="position:absolute;left:9504;top:5838;width:2;height:29" coordorigin="9504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i5l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">
                  <v:shape id="Freeform 615" o:spid="_x0000_s1212" style="position:absolute;left:9504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" path="m,29l,e" filled="f" strokeweight=".72pt">
                    <v:path arrowok="t" o:connecttype="custom" o:connectlocs="0,5867;0,5838" o:connectangles="0,0"/>
                  </v:shape>
                </v:group>
                <v:group id="Group 612" o:spid="_x0000_s1213" style="position:absolute;left:9634;top:5838;width:2;height:29" coordorigin="9634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">
                  <v:shape id="Freeform 613" o:spid="_x0000_s1214" style="position:absolute;left:9634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" path="m,29l,e" filled="f" strokeweight=".72pt">
                    <v:path arrowok="t" o:connecttype="custom" o:connectlocs="0,5867;0,5838" o:connectangles="0,0"/>
                  </v:shape>
                </v:group>
                <v:group id="Group 610" o:spid="_x0000_s1215" style="position:absolute;left:9759;top:5838;width:2;height:63" coordorigin="9759,5838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">
                  <v:shape id="Freeform 611" o:spid="_x0000_s1216" style="position:absolute;left:9759;top:5838;width:2;height:63;visibility:visible;mso-wrap-style:square;v-text-anchor:top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" path="m,l,63e" filled="f" strokeweight=".72pt">
                    <v:path arrowok="t" o:connecttype="custom" o:connectlocs="0,5838;0,5901" o:connectangles="0,0"/>
                  </v:shape>
                </v:group>
                <v:group id="Group 608" o:spid="_x0000_s1217" style="position:absolute;left:9889;top:5838;width:2;height:29" coordorigin="9889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">
                  <v:shape id="Freeform 609" o:spid="_x0000_s1218" style="position:absolute;left:9889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" path="m,29l,e" filled="f" strokeweight=".72pt">
                    <v:path arrowok="t" o:connecttype="custom" o:connectlocs="0,5867;0,5838" o:connectangles="0,0"/>
                  </v:shape>
                </v:group>
                <v:group id="Group 606" o:spid="_x0000_s1219" style="position:absolute;left:10019;top:5838;width:2;height:29" coordorigin="10019,5838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">
                  <v:shape id="Freeform 607" o:spid="_x0000_s1220" style="position:absolute;left:10019;top:5838;width:2;height:29;visibility:visible;mso-wrap-style:square;v-text-anchor:top" coordsize="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" path="m,29l,e" filled="f" strokeweight=".72pt">
                    <v:path arrowok="t" o:connecttype="custom" o:connectlocs="0,5867;0,5838" o:connectangles="0,0"/>
                  </v:shape>
                </v:group>
                <v:group id="Group 604" o:spid="_x0000_s1221" style="position:absolute;left:10149;top:5838;width:2;height:63" coordorigin="10149,5838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15C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Kl/B7JhwBuf4BAAD//wMAUEsBAi0AFAAGAAgAAAAhANvh9svuAAAAhQEAABMAAAAAAAAA&#10;AAAAAAAAAAAAAFtDb250ZW50X1R5cGVzXS54bWxQSwECLQAUAAYACAAAACEAWvQsW78AAAAVAQAA&#10;CwAAAAAAAAAAAAAAAAAfAQAAX3JlbHMvLnJlbHNQSwECLQAUAAYACAAAACEA4NteQsYAAADcAAAA&#10;DwAAAAAAAAAAAAAAAAAHAgAAZHJzL2Rvd25yZXYueG1sUEsFBgAAAAADAAMAtwAAAPoCAAAAAA==&#10;">
                  <v:shape id="Freeform 605" o:spid="_x0000_s1222" style="position:absolute;left:10149;top:5838;width:2;height:63;visibility:visible;mso-wrap-style:square;v-text-anchor:top" coordsize="2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" path="m,l,63e" filled="f" strokeweight=".72pt">
                    <v:path arrowok="t" o:connecttype="custom" o:connectlocs="0,5838;0,5901" o:connectangles="0,0"/>
                  </v:shape>
                </v:group>
                <v:group id="Group 602" o:spid="_x0000_s1223" style="position:absolute;left:6373;top:2359;width:193;height:2" coordorigin="6373,2359" coordsize="19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">
                  <v:shape id="Freeform 603" o:spid="_x0000_s1224" style="position:absolute;left:6373;top:2359;width:193;height:2;visibility:visible;mso-wrap-style:square;v-text-anchor:top" coordsize="19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" path="m,l193,1e" filled="f" strokeweight=".72pt">
                    <v:path arrowok="t" o:connecttype="custom" o:connectlocs="0,4718;193,4720" o:connectangles="0,0"/>
                  </v:shape>
                </v:group>
                <v:group id="Group 600" o:spid="_x0000_s1225" style="position:absolute;left:6445;top:2335;width:53;height:48" coordorigin="6445,2335" coordsize="53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">
                  <v:shape id="Freeform 601" o:spid="_x0000_s1226" style="position:absolute;left:6445;top:2335;width:53;height:48;visibility:visible;mso-wrap-style:square;v-text-anchor:top" coordsize="53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" path="m,48r53,l53,,,,,48xe" filled="f" strokeweight=".72pt">
                    <v:path arrowok="t" o:connecttype="custom" o:connectlocs="0,2383;53,2383;53,2335;0,2335;0,2383" o:connectangles="0,0,0,0,0"/>
                  </v:shape>
                </v:group>
                <v:group id="Group 598" o:spid="_x0000_s1227" style="position:absolute;left:6374;top:2605;width:77;height:2" coordorigin="6374,2605" coordsize="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">
                  <v:shape id="Freeform 599" o:spid="_x0000_s1228" style="position:absolute;left:6374;top:2605;width:77;height:2;visibility:visible;mso-wrap-style:square;v-text-anchor:top" coordsize="77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" path="m,l77,1e" filled="f" strokeweight=".72pt">
                    <v:path arrowok="t" o:connecttype="custom" o:connectlocs="0,5210;77,5212" o:connectangles="0,0"/>
                  </v:shape>
                </v:group>
                <v:group id="Group 596" o:spid="_x0000_s1229" style="position:absolute;left:6538;top:2605;width:44;height:2" coordorigin="6538,2605" coordsize="4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PNzxAAAANw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0kMzzPhCMj5AwAA//8DAFBLAQItABQABgAIAAAAIQDb4fbL7gAAAIUBAAATAAAAAAAAAAAA&#10;AAAAAAAAAABbQ29udGVudF9UeXBlc10ueG1sUEsBAi0AFAAGAAgAAAAhAFr0LFu/AAAAFQEAAAsA&#10;AAAAAAAAAAAAAAAAHwEAAF9yZWxzLy5yZWxzUEsBAi0AFAAGAAgAAAAhAPqc83PEAAAA3AAAAA8A&#10;AAAAAAAAAAAAAAAABwIAAGRycy9kb3ducmV2LnhtbFBLBQYAAAAAAwADALcAAAD4AgAAAAA=&#10;">
                  <v:shape id="Freeform 597" o:spid="_x0000_s1230" style="position:absolute;left:6538;top:2605;width:44;height:2;visibility:visible;mso-wrap-style:square;v-text-anchor:top" coordsize="44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" path="m,l44,1e" filled="f" strokeweight=".72pt">
                    <v:path arrowok="t" o:connecttype="custom" o:connectlocs="0,5210;44,5212" o:connectangles="0,0"/>
                  </v:shape>
                </v:group>
                <v:group id="Group 593" o:spid="_x0000_s1231" style="position:absolute;left:6467;top:2576;width:53;height:53" coordorigin="6467,2576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sif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er+DvTDgCMv0FAAD//wMAUEsBAi0AFAAGAAgAAAAhANvh9svuAAAAhQEAABMAAAAAAAAA&#10;AAAAAAAAAAAAAFtDb250ZW50X1R5cGVzXS54bWxQSwECLQAUAAYACAAAACEAWvQsW78AAAAVAQAA&#10;CwAAAAAAAAAAAAAAAAAfAQAAX3JlbHMvLnJlbHNQSwECLQAUAAYACAAAACEAZQLIn8YAAADcAAAA&#10;DwAAAAAAAAAAAAAAAAAHAgAAZHJzL2Rvd25yZXYueG1sUEsFBgAAAAADAAMAtwAAAPoCAAAAAA==&#10;">
                  <v:shape id="Freeform 595" o:spid="_x0000_s1232" style="position:absolute;left:6467;top:2576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" path="m24,l53,53,,53,24,e" filled="f" strokecolor="gray" strokeweight=".72pt">
                    <v:path arrowok="t" o:connecttype="custom" o:connectlocs="24,2576;53,2629;0,2629;24,2576" o:connectangles="0,0,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94" o:spid="_x0000_s1233" type="#_x0000_t75" style="position:absolute;left:2367;top:49;width:7804;height:5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">
                    <v:imagedata r:id="rId10" o:title=""/>
                  </v:shape>
                </v:group>
                <v:group id="Group 591" o:spid="_x0000_s1234" style="position:absolute;left:7516;top:5445;width:101;height:2" coordorigin="7516,5445" coordsize="1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">
                  <v:shape id="Freeform 592" o:spid="_x0000_s1235" style="position:absolute;left:7516;top:5445;width:101;height:2;visibility:visible;mso-wrap-style:square;v-text-anchor:top" coordsize="1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" path="m,l101,e" filled="f" strokecolor="gray" strokeweight=".8pt">
                    <v:path arrowok="t" o:connecttype="custom" o:connectlocs="0,0;101,0" o:connectangles="0,0"/>
                  </v:shape>
                </v:group>
                <v:group id="Group 589" o:spid="_x0000_s1236" style="position:absolute;left:7509;top:5445;width:116;height:2" coordorigin="7509,5445" coordsize="11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">
                  <v:shape id="Freeform 590" o:spid="_x0000_s1237" style="position:absolute;left:7509;top:5445;width:116;height:2;visibility:visible;mso-wrap-style:square;v-text-anchor:top" coordsize="11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" path="m,l115,e" filled="f" strokecolor="gray" strokeweight="1.52pt">
                    <v:path arrowok="t" o:connecttype="custom" o:connectlocs="0,0;115,0" o:connectangles="0,0"/>
                  </v:shape>
                </v:group>
                <v:group id="Group 587" o:spid="_x0000_s1238" style="position:absolute;left:7684;top:5462;width:15;height:87" coordorigin="7684,5462" coordsize="15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">
                  <v:shape id="Freeform 588" o:spid="_x0000_s1239" style="position:absolute;left:7684;top:5462;width:15;height:87;visibility:visible;mso-wrap-style:square;v-text-anchor:top" coordsize="15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" path="m8,r,87e" filled="f" strokecolor="gray" strokeweight=".85pt">
                    <v:path arrowok="t" o:connecttype="custom" o:connectlocs="8,5462;8,5549" o:connectangles="0,0"/>
                  </v:shape>
                </v:group>
                <v:group id="Group 585" o:spid="_x0000_s1240" style="position:absolute;left:7692;top:5455;width:2;height:102" coordorigin="7692,5455" coordsize="2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">
                  <v:shape id="Freeform 586" o:spid="_x0000_s1241" style="position:absolute;left:7692;top:5455;width:2;height:102;visibility:visible;mso-wrap-style:square;v-text-anchor:top" coordsize="2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" path="m,l,101e" filled="f" strokecolor="gray" strokeweight="1.57pt">
                    <v:path arrowok="t" o:connecttype="custom" o:connectlocs="0,5455;0,5556" o:connectangles="0,0"/>
                  </v:shape>
                </v:group>
                <v:group id="Group 583" o:spid="_x0000_s1242" style="position:absolute;left:7785;top:5561;width:97;height:2" coordorigin="7785,5561" coordsize="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">
                  <v:shape id="Freeform 584" o:spid="_x0000_s1243" style="position:absolute;left:7785;top:5561;width:97;height:2;visibility:visible;mso-wrap-style:square;v-text-anchor:top" coordsize="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" path="m,l97,e" filled="f" strokecolor="gray" strokeweight=".8pt">
                    <v:path arrowok="t" o:connecttype="custom" o:connectlocs="0,0;97,0" o:connectangles="0,0"/>
                  </v:shape>
                </v:group>
                <v:group id="Group 581" o:spid="_x0000_s1244" style="position:absolute;left:7778;top:5561;width:112;height:2" coordorigin="7778,5561" coordsize="1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">
                  <v:shape id="Freeform 582" o:spid="_x0000_s1245" style="position:absolute;left:7778;top:5561;width:112;height:2;visibility:visible;mso-wrap-style:square;v-text-anchor:top" coordsize="1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" path="m,l111,e" filled="f" strokecolor="gray" strokeweight="1.52pt">
                    <v:path arrowok="t" o:connecttype="custom" o:connectlocs="0,0;111,0" o:connectangles="0,0"/>
                  </v:shape>
                </v:group>
                <v:group id="Group 579" o:spid="_x0000_s1246" style="position:absolute;left:7983;top:5561;width:101;height:2" coordorigin="7983,5561" coordsize="1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">
                  <v:shape id="Freeform 580" o:spid="_x0000_s1247" style="position:absolute;left:7983;top:5561;width:101;height:2;visibility:visible;mso-wrap-style:square;v-text-anchor:top" coordsize="1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" path="m,l101,e" filled="f" strokecolor="gray" strokeweight=".8pt">
                    <v:path arrowok="t" o:connecttype="custom" o:connectlocs="0,0;101,0" o:connectangles="0,0"/>
                  </v:shape>
                </v:group>
                <v:group id="Group 577" o:spid="_x0000_s1248" style="position:absolute;left:7976;top:5561;width:116;height:2" coordorigin="7976,5561" coordsize="11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/++xwAAAN0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k1T45RsZQee/AAAA//8DAFBLAQItABQABgAIAAAAIQDb4fbL7gAAAIUBAAATAAAAAAAA&#10;AAAAAAAAAAAAAABbQ29udGVudF9UeXBlc10ueG1sUEsBAi0AFAAGAAgAAAAhAFr0LFu/AAAAFQEA&#10;AAsAAAAAAAAAAAAAAAAAHwEAAF9yZWxzLy5yZWxzUEsBAi0AFAAGAAgAAAAhAOpD/77HAAAA3QAA&#10;AA8AAAAAAAAAAAAAAAAABwIAAGRycy9kb3ducmV2LnhtbFBLBQYAAAAAAwADALcAAAD7AgAAAAA=&#10;">
                  <v:shape id="Freeform 578" o:spid="_x0000_s1249" style="position:absolute;left:7976;top:5561;width:116;height:2;visibility:visible;mso-wrap-style:square;v-text-anchor:top" coordsize="11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" path="m,l115,e" filled="f" strokecolor="gray" strokeweight="1.52pt">
                    <v:path arrowok="t" o:connecttype="custom" o:connectlocs="0,0;115,0" o:connectangles="0,0"/>
                  </v:shape>
                </v:group>
                <v:group id="Group 575" o:spid="_x0000_s1250" style="position:absolute;left:8180;top:5561;width:101;height:2" coordorigin="8180,5561" coordsize="1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cRSxAAAAN0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ilfw+004Qe5+AAAA//8DAFBLAQItABQABgAIAAAAIQDb4fbL7gAAAIUBAAATAAAAAAAAAAAA&#10;AAAAAAAAAABbQ29udGVudF9UeXBlc10ueG1sUEsBAi0AFAAGAAgAAAAhAFr0LFu/AAAAFQEAAAsA&#10;AAAAAAAAAAAAAAAAHwEAAF9yZWxzLy5yZWxzUEsBAi0AFAAGAAgAAAAhAHXdxFLEAAAA3QAAAA8A&#10;AAAAAAAAAAAAAAAABwIAAGRycy9kb3ducmV2LnhtbFBLBQYAAAAAAwADALcAAAD4AgAAAAA=&#10;">
                  <v:shape id="Freeform 576" o:spid="_x0000_s1251" style="position:absolute;left:8180;top:5561;width:101;height:2;visibility:visible;mso-wrap-style:square;v-text-anchor:top" coordsize="1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" path="m,l101,e" filled="f" strokecolor="gray" strokeweight=".8pt">
                    <v:path arrowok="t" o:connecttype="custom" o:connectlocs="0,0;101,0" o:connectangles="0,0"/>
                  </v:shape>
                </v:group>
                <v:group id="Group 573" o:spid="_x0000_s1252" style="position:absolute;left:8173;top:5561;width:116;height:2" coordorigin="8173,5561" coordsize="11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Pm9xAAAAN0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cfIMv9+EE+TmBwAA//8DAFBLAQItABQABgAIAAAAIQDb4fbL7gAAAIUBAAATAAAAAAAAAAAA&#10;AAAAAAAAAABbQ29udGVudF9UeXBlc10ueG1sUEsBAi0AFAAGAAgAAAAhAFr0LFu/AAAAFQEAAAsA&#10;AAAAAAAAAAAAAAAAHwEAAF9yZWxzLy5yZWxzUEsBAi0AFAAGAAgAAAAhAJV4+b3EAAAA3QAAAA8A&#10;AAAAAAAAAAAAAAAABwIAAGRycy9kb3ducmV2LnhtbFBLBQYAAAAAAwADALcAAAD4AgAAAAA=&#10;">
                  <v:shape id="Freeform 574" o:spid="_x0000_s1253" style="position:absolute;left:8173;top:5561;width:116;height:2;visibility:visible;mso-wrap-style:square;v-text-anchor:top" coordsize="11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" path="m,l115,e" filled="f" strokecolor="gray" strokeweight="1.52pt">
                    <v:path arrowok="t" o:connecttype="custom" o:connectlocs="0,0;115,0" o:connectangles="0,0"/>
                  </v:shape>
                </v:group>
                <v:group id="Group 571" o:spid="_x0000_s1254" style="position:absolute;left:8378;top:5561;width:101;height:2" coordorigin="8378,5561" coordsize="1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sJRxAAAAN0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oziB2zfhBLn/AwAA//8DAFBLAQItABQABgAIAAAAIQDb4fbL7gAAAIUBAAATAAAAAAAAAAAA&#10;AAAAAAAAAABbQ29udGVudF9UeXBlc10ueG1sUEsBAi0AFAAGAAgAAAAhAFr0LFu/AAAAFQEAAAsA&#10;AAAAAAAAAAAAAAAAHwEAAF9yZWxzLy5yZWxzUEsBAi0AFAAGAAgAAAAhAArmwlHEAAAA3QAAAA8A&#10;AAAAAAAAAAAAAAAABwIAAGRycy9kb3ducmV2LnhtbFBLBQYAAAAAAwADALcAAAD4AgAAAAA=&#10;">
                  <v:shape id="Freeform 572" o:spid="_x0000_s1255" style="position:absolute;left:8378;top:5561;width:101;height:2;visibility:visible;mso-wrap-style:square;v-text-anchor:top" coordsize="1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" path="m,l101,e" filled="f" strokecolor="gray" strokeweight=".8pt">
                    <v:path arrowok="t" o:connecttype="custom" o:connectlocs="0,0;101,0" o:connectangles="0,0"/>
                  </v:shape>
                </v:group>
                <v:group id="Group 569" o:spid="_x0000_s1256" style="position:absolute;left:8371;top:5561;width:116;height:2" coordorigin="8371,5561" coordsize="11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fO4xwAAAN0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k1Rw5RsZQee/AAAA//8DAFBLAQItABQABgAIAAAAIQDb4fbL7gAAAIUBAAATAAAAAAAA&#10;AAAAAAAAAAAAAABbQ29udGVudF9UeXBlc10ueG1sUEsBAi0AFAAGAAgAAAAhAFr0LFu/AAAAFQEA&#10;AAsAAAAAAAAAAAAAAAAAHwEAAF9yZWxzLy5yZWxzUEsBAi0AFAAGAAgAAAAhABQ187jHAAAA3QAA&#10;AA8AAAAAAAAAAAAAAAAABwIAAGRycy9kb3ducmV2LnhtbFBLBQYAAAAAAwADALcAAAD7AgAAAAA=&#10;">
                  <v:shape id="Freeform 570" o:spid="_x0000_s1257" style="position:absolute;left:8371;top:5561;width:116;height:2;visibility:visible;mso-wrap-style:square;v-text-anchor:top" coordsize="11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" path="m,l115,e" filled="f" strokecolor="gray" strokeweight="1.52pt">
                    <v:path arrowok="t" o:connecttype="custom" o:connectlocs="0,0;115,0" o:connectangles="0,0"/>
                  </v:shape>
                </v:group>
                <v:group id="Group 567" o:spid="_x0000_s1258" style="position:absolute;left:8589;top:5534;width:53;height:53" coordorigin="8589,5534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">
                  <v:shape id="Freeform 568" o:spid="_x0000_s1259" style="position:absolute;left:8589;top:5534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" path="m29,l53,53,,53,29,e" filled="f" strokecolor="gray" strokeweight=".72pt">
                    <v:path arrowok="t" o:connecttype="custom" o:connectlocs="29,5534;53,5587;0,5587;29,5534" o:connectangles="0,0,0,0"/>
                  </v:shape>
                </v:group>
                <v:group id="Group 565" o:spid="_x0000_s1260" style="position:absolute;left:8580;top:5554;width:38;height:14" coordorigin="8580,5554" coordsize="38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">
                  <v:shape id="Freeform 566" o:spid="_x0000_s1261" style="position:absolute;left:8580;top:5554;width:38;height:14;visibility:visible;mso-wrap-style:square;v-text-anchor:top" coordsize="38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" path="m,7r38,e" filled="f" strokecolor="gray" strokeweight=".8pt">
                    <v:path arrowok="t" o:connecttype="custom" o:connectlocs="0,5561;38,5561" o:connectangles="0,0"/>
                  </v:shape>
                </v:group>
                <v:group id="Group 563" o:spid="_x0000_s1262" style="position:absolute;left:8580;top:5554;width:38;height:14" coordorigin="8580,5554" coordsize="38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">
                  <v:shape id="Freeform 564" o:spid="_x0000_s1263" style="position:absolute;left:8580;top:5554;width:38;height:14;visibility:visible;mso-wrap-style:square;v-text-anchor:top" coordsize="38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" path="m-7,7r52,e" filled="f" strokecolor="gray" strokeweight="1.52pt">
                    <v:path arrowok="t" o:connecttype="custom" o:connectlocs="-7,5561;45,5561" o:connectangles="0,0"/>
                  </v:shape>
                </v:group>
                <v:group id="Group 561" o:spid="_x0000_s1264" style="position:absolute;left:2215;top:-74;width:8112;height:5907" coordorigin="2215,-74" coordsize="8112,5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jswwAAAN0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D+aLeH5TThBbv8BAAD//wMAUEsBAi0AFAAGAAgAAAAhANvh9svuAAAAhQEAABMAAAAAAAAAAAAA&#10;AAAAAAAAAFtDb250ZW50X1R5cGVzXS54bWxQSwECLQAUAAYACAAAACEAWvQsW78AAAAVAQAACwAA&#10;AAAAAAAAAAAAAAAfAQAAX3JlbHMvLnJlbHNQSwECLQAUAAYACAAAACEAxIoI7MMAAADdAAAADwAA&#10;AAAAAAAAAAAAAAAHAgAAZHJzL2Rvd25yZXYueG1sUEsFBgAAAAADAAMAtwAAAPcCAAAAAA==&#10;">
                  <v:shape id="Freeform 562" o:spid="_x0000_s1265" style="position:absolute;left:2215;top:-74;width:8112;height:5907;visibility:visible;mso-wrap-style:square;v-text-anchor:top" coordsize="8112,5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" path="m,5907r8112,l8112,,,,,5907xe" filled="f" strokeweight=".72pt">
                    <v:path arrowok="t" o:connecttype="custom" o:connectlocs="0,5833;8112,5833;8112,-74;0,-74;0,5833" o:connectangles="0,0,0,0,0"/>
                  </v:shape>
                </v:group>
                <v:group id="Group 559" o:spid="_x0000_s1266" style="position:absolute;left:6381;top:2106;width:53;height:53" coordorigin="6381,2106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">
                  <v:shape id="Freeform 560" o:spid="_x0000_s1267" style="position:absolute;left:6381;top:2106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" path="m,53r53,l53,,,,,53xe" filled="f" strokeweight=".72pt">
                    <v:path arrowok="t" o:connecttype="custom" o:connectlocs="0,2159;53,2159;53,2106;0,2106;0,2159" o:connectangles="0,0,0,0,0"/>
                  </v:shape>
                </v:group>
                <v:group id="Group 556" o:spid="_x0000_s1268" style="position:absolute;left:2653;top:-81;width:7710;height:5990" coordorigin="2653,-81" coordsize="7710,5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qPexgAAAN0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CTufDLNzKC3vwDAAD//wMAUEsBAi0AFAAGAAgAAAAhANvh9svuAAAAhQEAABMAAAAAAAAA&#10;AAAAAAAAAAAAAFtDb250ZW50X1R5cGVzXS54bWxQSwECLQAUAAYACAAAACEAWvQsW78AAAAVAQAA&#10;CwAAAAAAAAAAAAAAAAAfAQAAX3JlbHMvLnJlbHNQSwECLQAUAAYACAAAACEAofaj3sYAAADdAAAA&#10;DwAAAAAAAAAAAAAAAAAHAgAAZHJzL2Rvd25yZXYueG1sUEsFBgAAAAADAAMAtwAAAPoCAAAAAA==&#10;">
                  <v:shape id="Freeform 558" o:spid="_x0000_s1269" style="position:absolute;left:6511;top:2106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" path="m29,l53,53,,53,29,e" filled="f" strokecolor="gray" strokeweight=".72pt">
                    <v:path arrowok="t" o:connecttype="custom" o:connectlocs="29,2106;53,2159;0,2159;29,2106" o:connectangles="0,0,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57" o:spid="_x0000_s1270" type="#_x0000_t202" style="position:absolute;left:2653;top:-81;width:7710;height:59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" filled="f" stroked="f">
                    <v:textbox inset="0,0,0,0">
                      <w:txbxContent>
                        <w:p w14:paraId="7DC3ED99" w14:textId="77777777" w:rsidR="00050F5A" w:rsidRDefault="00050F5A" w:rsidP="005008E5">
                          <w:pP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</w:pPr>
                        </w:p>
                        <w:p w14:paraId="607F061C" w14:textId="77777777" w:rsidR="00050F5A" w:rsidRDefault="00050F5A" w:rsidP="005008E5">
                          <w:pP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</w:pPr>
                        </w:p>
                        <w:p w14:paraId="041A4002" w14:textId="1F20424B" w:rsidR="00050F5A" w:rsidRDefault="00050F5A" w:rsidP="00AD5595">
                          <w:pPr>
                            <w:spacing w:before="136" w:line="281" w:lineRule="auto"/>
                            <w:ind w:left="4253" w:right="1756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/>
                              <w:spacing w:val="-7"/>
                              <w:sz w:val="16"/>
                            </w:rPr>
                            <w:t>Relatív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hazárd</w:t>
                          </w:r>
                          <w:r>
                            <w:rPr>
                              <w:rFonts w:ascii="Arial" w:hAnsi="Arial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=</w:t>
                          </w:r>
                          <w:r>
                            <w:rPr>
                              <w:rFonts w:ascii="Arial" w:hAnsi="Arial"/>
                              <w:spacing w:val="-10"/>
                              <w:sz w:val="16"/>
                            </w:rPr>
                            <w:t xml:space="preserve"> 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0</w:t>
                          </w:r>
                          <w:r>
                            <w:rPr>
                              <w:rFonts w:ascii="Arial" w:hAnsi="Arial"/>
                              <w:spacing w:val="-3"/>
                              <w:sz w:val="16"/>
                            </w:rPr>
                            <w:t>,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45</w:t>
                          </w:r>
                          <w:r>
                            <w:rPr>
                              <w:rFonts w:ascii="Arial" w:hAnsi="Arial"/>
                              <w:spacing w:val="24"/>
                              <w:w w:val="9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95%-os</w:t>
                          </w:r>
                          <w:r>
                            <w:rPr>
                              <w:rFonts w:ascii="Arial" w:hAnsi="Arial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8"/>
                              <w:sz w:val="16"/>
                            </w:rPr>
                            <w:t>CI</w:t>
                          </w:r>
                          <w:r>
                            <w:rPr>
                              <w:rFonts w:ascii="Arial" w:hAnsi="Arial"/>
                              <w:spacing w:val="-1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3"/>
                              <w:sz w:val="16"/>
                            </w:rPr>
                            <w:t>[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0</w:t>
                          </w:r>
                          <w:r>
                            <w:rPr>
                              <w:rFonts w:ascii="Arial" w:hAnsi="Arial"/>
                              <w:spacing w:val="-3"/>
                              <w:sz w:val="16"/>
                            </w:rPr>
                            <w:t>,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38</w:t>
                          </w:r>
                          <w:r>
                            <w:rPr>
                              <w:rFonts w:cs="Times New Roman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0</w:t>
                          </w:r>
                          <w:r>
                            <w:rPr>
                              <w:rFonts w:ascii="Arial" w:hAnsi="Arial"/>
                              <w:spacing w:val="-3"/>
                              <w:sz w:val="16"/>
                            </w:rPr>
                            <w:t>,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54]</w:t>
                          </w:r>
                        </w:p>
                        <w:p w14:paraId="7E164C6A" w14:textId="77777777" w:rsidR="00050F5A" w:rsidRDefault="00050F5A" w:rsidP="00C47B3F">
                          <w:pPr>
                            <w:spacing w:before="88"/>
                            <w:ind w:left="4253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Log-rank</w:t>
                          </w:r>
                          <w:r>
                            <w:rPr>
                              <w:rFonts w:ascii="Arial" w:hAnsi="Arial"/>
                              <w:spacing w:val="-1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p-érték:</w:t>
                          </w:r>
                          <w:r>
                            <w:rPr>
                              <w:rFonts w:ascii="Arial" w:hAnsi="Arial"/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4"/>
                              <w:sz w:val="16"/>
                            </w:rPr>
                            <w:t>&lt;0,</w:t>
                          </w:r>
                          <w:r>
                            <w:rPr>
                              <w:rFonts w:ascii="Arial" w:hAnsi="Arial"/>
                              <w:spacing w:val="-3"/>
                              <w:sz w:val="16"/>
                            </w:rPr>
                            <w:t>0001</w:t>
                          </w:r>
                        </w:p>
                        <w:p w14:paraId="387E677C" w14:textId="7487F181" w:rsidR="00050F5A" w:rsidRDefault="00050F5A" w:rsidP="00C47B3F">
                          <w:pPr>
                            <w:spacing w:before="118"/>
                            <w:ind w:left="4253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/>
                              <w:spacing w:val="-5"/>
                              <w:sz w:val="16"/>
                            </w:rPr>
                            <w:t>Kaplan–Meier-</w:t>
                          </w:r>
                          <w:r>
                            <w:rPr>
                              <w:rFonts w:ascii="Arial" w:hAnsi="Arial"/>
                              <w:spacing w:val="-6"/>
                              <w:sz w:val="16"/>
                            </w:rPr>
                            <w:t>mediánok</w:t>
                          </w:r>
                        </w:p>
                        <w:p w14:paraId="6454C5F4" w14:textId="77777777" w:rsidR="00050F5A" w:rsidRDefault="00050F5A" w:rsidP="00C47B3F">
                          <w:pPr>
                            <w:spacing w:before="47" w:line="281" w:lineRule="auto"/>
                            <w:ind w:left="4253" w:right="55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/>
                              <w:spacing w:val="-5"/>
                              <w:sz w:val="16"/>
                            </w:rPr>
                            <w:t>Everolimusz</w:t>
                          </w:r>
                          <w:r>
                            <w:rPr>
                              <w:rFonts w:ascii="Arial" w:hAnsi="Arial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" w:hAnsi="Arial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0"/>
                              <w:sz w:val="16"/>
                            </w:rPr>
                            <w:t>mg</w:t>
                          </w:r>
                          <w:r>
                            <w:rPr>
                              <w:rFonts w:ascii="Arial" w:hAnsi="Arial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+</w:t>
                          </w:r>
                          <w:r>
                            <w:rPr>
                              <w:rFonts w:ascii="Arial" w:hAnsi="Arial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exemesztán:</w:t>
                          </w:r>
                          <w:r>
                            <w:rPr>
                              <w:rFonts w:ascii="Arial" w:hAnsi="Arial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" w:hAnsi="Arial"/>
                              <w:spacing w:val="-3"/>
                              <w:sz w:val="16"/>
                            </w:rPr>
                            <w:t>,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82</w:t>
                          </w:r>
                          <w:r>
                            <w:rPr>
                              <w:rFonts w:ascii="Arial" w:hAnsi="Arial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hónap</w:t>
                          </w:r>
                          <w:r>
                            <w:rPr>
                              <w:rFonts w:ascii="Arial" w:hAnsi="Arial"/>
                              <w:spacing w:val="23"/>
                              <w:w w:val="9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5"/>
                              <w:sz w:val="16"/>
                            </w:rPr>
                            <w:t>Placebo</w:t>
                          </w:r>
                          <w:r>
                            <w:rPr>
                              <w:rFonts w:ascii="Arial" w:hAnsi="Arial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+</w:t>
                          </w:r>
                          <w:r>
                            <w:rPr>
                              <w:rFonts w:ascii="Arial" w:hAnsi="Arial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exemesztán:</w:t>
                          </w:r>
                          <w:r>
                            <w:rPr>
                              <w:rFonts w:ascii="Arial" w:hAnsi="Arial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" w:hAnsi="Arial"/>
                              <w:spacing w:val="-3"/>
                              <w:sz w:val="16"/>
                            </w:rPr>
                            <w:t>,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19</w:t>
                          </w:r>
                          <w:r>
                            <w:rPr>
                              <w:rFonts w:ascii="Arial" w:hAnsi="Arial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hónap</w:t>
                          </w:r>
                        </w:p>
                        <w:p w14:paraId="233B0D8A" w14:textId="77777777" w:rsidR="00050F5A" w:rsidRDefault="00050F5A" w:rsidP="00C47B3F">
                          <w:pPr>
                            <w:spacing w:before="8"/>
                            <w:ind w:left="4253"/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</w:pPr>
                        </w:p>
                        <w:p w14:paraId="2B833031" w14:textId="77777777" w:rsidR="00050F5A" w:rsidRDefault="00050F5A" w:rsidP="00C47B3F">
                          <w:pPr>
                            <w:ind w:left="4253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/>
                              <w:spacing w:val="-3"/>
                              <w:sz w:val="16"/>
                            </w:rPr>
                            <w:t>Cenzorálási</w:t>
                          </w:r>
                          <w:r>
                            <w:rPr>
                              <w:rFonts w:ascii="Arial" w:hAnsi="Arial"/>
                              <w:spacing w:val="-1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4"/>
                              <w:sz w:val="16"/>
                            </w:rPr>
                            <w:t>időpontok</w:t>
                          </w:r>
                        </w:p>
                        <w:p w14:paraId="62DC7F19" w14:textId="77777777" w:rsidR="00050F5A" w:rsidRDefault="00050F5A" w:rsidP="00C47B3F">
                          <w:pPr>
                            <w:spacing w:before="46" w:line="300" w:lineRule="auto"/>
                            <w:ind w:left="4253" w:right="13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/>
                              <w:spacing w:val="-5"/>
                              <w:sz w:val="16"/>
                            </w:rPr>
                            <w:t>Everolimusz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" w:hAnsi="Arial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0"/>
                              <w:sz w:val="16"/>
                            </w:rPr>
                            <w:t>mg</w:t>
                          </w:r>
                          <w:r>
                            <w:rPr>
                              <w:rFonts w:ascii="Arial" w:hAnsi="Arial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+</w:t>
                          </w:r>
                          <w:r>
                            <w:rPr>
                              <w:rFonts w:ascii="Arial" w:hAnsi="Arial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exemesztán</w:t>
                          </w:r>
                          <w:r>
                            <w:rPr>
                              <w:rFonts w:ascii="Arial" w:hAnsi="Arial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(n/N</w:t>
                          </w:r>
                          <w:r>
                            <w:rPr>
                              <w:rFonts w:ascii="Arial" w:hAnsi="Arial"/>
                              <w:spacing w:val="-1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=</w:t>
                          </w:r>
                          <w:r>
                            <w:rPr>
                              <w:rFonts w:ascii="Arial" w:hAnsi="Arial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310</w:t>
                          </w:r>
                          <w:r>
                            <w:rPr>
                              <w:rFonts w:ascii="Arial" w:hAnsi="Arial"/>
                              <w:spacing w:val="-3"/>
                              <w:sz w:val="16"/>
                            </w:rPr>
                            <w:t>/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485)</w:t>
                          </w:r>
                          <w:r>
                            <w:rPr>
                              <w:rFonts w:ascii="Arial" w:hAnsi="Arial"/>
                              <w:spacing w:val="25"/>
                              <w:w w:val="9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5"/>
                              <w:sz w:val="16"/>
                            </w:rPr>
                            <w:t>Placebo</w:t>
                          </w:r>
                          <w:r>
                            <w:rPr>
                              <w:rFonts w:ascii="Arial" w:hAnsi="Arial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+</w:t>
                          </w:r>
                          <w:r>
                            <w:rPr>
                              <w:rFonts w:ascii="Arial" w:hAnsi="Arial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"/>
                              <w:sz w:val="16"/>
                            </w:rPr>
                            <w:t>exemesztán</w:t>
                          </w:r>
                          <w:r>
                            <w:rPr>
                              <w:rFonts w:ascii="Arial" w:hAnsi="Arial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(n/N</w:t>
                          </w:r>
                          <w:r>
                            <w:rPr>
                              <w:rFonts w:ascii="Arial" w:hAnsi="Arial"/>
                              <w:spacing w:val="-1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=</w:t>
                          </w:r>
                          <w:r>
                            <w:rPr>
                              <w:rFonts w:ascii="Arial" w:hAnsi="Arial"/>
                              <w:spacing w:val="-1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200</w:t>
                          </w:r>
                          <w:r>
                            <w:rPr>
                              <w:rFonts w:ascii="Arial" w:hAnsi="Arial"/>
                              <w:spacing w:val="-3"/>
                              <w:sz w:val="16"/>
                            </w:rPr>
                            <w:t>/</w:t>
                          </w:r>
                          <w:r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239)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</w:p>
    <w:p w14:paraId="481A802C" w14:textId="77777777" w:rsidR="005008E5" w:rsidRPr="001A6E5E" w:rsidRDefault="005008E5" w:rsidP="009F544B">
      <w:pPr>
        <w:keepNext/>
        <w:widowControl/>
        <w:ind w:left="567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</w:rPr>
        <w:t>100</w:t>
      </w:r>
    </w:p>
    <w:p w14:paraId="3BB3F126" w14:textId="77777777" w:rsidR="005008E5" w:rsidRPr="001A6E5E" w:rsidRDefault="005008E5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01371E7E" w14:textId="77777777" w:rsidR="005008E5" w:rsidRPr="001A6E5E" w:rsidRDefault="005008E5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3A997987" w14:textId="77777777" w:rsidR="005008E5" w:rsidRPr="001A6E5E" w:rsidRDefault="005008E5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74C11A1A" w14:textId="77777777" w:rsidR="005008E5" w:rsidRPr="001A6E5E" w:rsidRDefault="005008E5" w:rsidP="009F544B">
      <w:pPr>
        <w:keepNext/>
        <w:widowControl/>
        <w:spacing w:before="120"/>
        <w:ind w:left="709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</w:rPr>
        <w:t>80</w:t>
      </w:r>
    </w:p>
    <w:p w14:paraId="2F133B67" w14:textId="77777777" w:rsidR="005008E5" w:rsidRPr="001A6E5E" w:rsidRDefault="005008E5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0FDA9DE3" w14:textId="77777777" w:rsidR="005008E5" w:rsidRPr="001A6E5E" w:rsidRDefault="005008E5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50E7BB2C" w14:textId="2B63B118" w:rsidR="005008E5" w:rsidRPr="001A6E5E" w:rsidRDefault="00F75181" w:rsidP="009F544B">
      <w:pPr>
        <w:keepNext/>
        <w:widowControl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503211704" behindDoc="0" locked="0" layoutInCell="1" allowOverlap="1" wp14:anchorId="1AFE7868" wp14:editId="28EC2EED">
                <wp:simplePos x="0" y="0"/>
                <wp:positionH relativeFrom="page">
                  <wp:posOffset>1126540</wp:posOffset>
                </wp:positionH>
                <wp:positionV relativeFrom="paragraph">
                  <wp:posOffset>30606</wp:posOffset>
                </wp:positionV>
                <wp:extent cx="160325" cy="1506931"/>
                <wp:effectExtent l="0" t="0" r="11430" b="17145"/>
                <wp:wrapNone/>
                <wp:docPr id="1033" name="Text Box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325" cy="15069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F4DB0C" w14:textId="339C0001" w:rsidR="00050F5A" w:rsidRDefault="00050F5A" w:rsidP="005008E5">
                            <w:pPr>
                              <w:spacing w:line="182" w:lineRule="exact"/>
                              <w:ind w:left="20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pacing w:val="-1"/>
                                <w:w w:val="98"/>
                                <w:sz w:val="16"/>
                              </w:rPr>
                              <w:t>Az esemény valószínűsége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spacing w:val="2"/>
                                <w:w w:val="99"/>
                                <w:sz w:val="16"/>
                              </w:rPr>
                              <w:t>(%)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1AFE7868" id="Text Box 554" o:spid="_x0000_s1271" type="#_x0000_t202" style="position:absolute;margin-left:88.7pt;margin-top:2.4pt;width:12.6pt;height:118.65pt;z-index:503211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" filled="f" stroked="f">
                <v:textbox style="layout-flow:vertical;mso-layout-flow-alt:bottom-to-top" inset="0,0,0,0">
                  <w:txbxContent>
                    <w:p w14:paraId="10F4DB0C" w14:textId="339C0001" w:rsidR="00050F5A" w:rsidRDefault="00050F5A" w:rsidP="005008E5">
                      <w:pPr>
                        <w:spacing w:line="182" w:lineRule="exact"/>
                        <w:ind w:left="20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pacing w:val="-1"/>
                          <w:w w:val="98"/>
                          <w:sz w:val="16"/>
                        </w:rPr>
                        <w:t xml:space="preserve">Az </w:t>
                      </w:r>
                      <w:r>
                        <w:rPr>
                          <w:rFonts w:ascii="Arial" w:hAnsi="Arial"/>
                          <w:spacing w:val="-1"/>
                          <w:w w:val="98"/>
                          <w:sz w:val="16"/>
                        </w:rPr>
                        <w:t>esemény valószínűsége</w:t>
                      </w:r>
                      <w:r>
                        <w:rPr>
                          <w:rFonts w:ascii="Arial" w:hAnsi="Arial"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2"/>
                          <w:w w:val="99"/>
                          <w:sz w:val="16"/>
                        </w:rPr>
                        <w:t>(%)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2DE1D83" w14:textId="0E27E408" w:rsidR="005008E5" w:rsidRPr="001A6E5E" w:rsidRDefault="005008E5" w:rsidP="009F544B">
      <w:pPr>
        <w:keepNext/>
        <w:widowControl/>
        <w:spacing w:before="120"/>
        <w:ind w:left="709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</w:rPr>
        <w:t>60</w:t>
      </w:r>
    </w:p>
    <w:p w14:paraId="4E1F28B2" w14:textId="77777777" w:rsidR="005008E5" w:rsidRPr="001A6E5E" w:rsidRDefault="005008E5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1C69031E" w14:textId="77777777" w:rsidR="005008E5" w:rsidRPr="001A6E5E" w:rsidRDefault="005008E5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03A95032" w14:textId="77777777" w:rsidR="005008E5" w:rsidRPr="001A6E5E" w:rsidRDefault="005008E5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0292AD4E" w14:textId="77777777" w:rsidR="005008E5" w:rsidRPr="001A6E5E" w:rsidRDefault="005008E5" w:rsidP="009F544B">
      <w:pPr>
        <w:keepNext/>
        <w:widowControl/>
        <w:spacing w:before="120"/>
        <w:ind w:left="709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</w:rPr>
        <w:t>40</w:t>
      </w:r>
    </w:p>
    <w:p w14:paraId="500F2CED" w14:textId="77777777" w:rsidR="005008E5" w:rsidRPr="001A6E5E" w:rsidRDefault="005008E5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713B64A7" w14:textId="77777777" w:rsidR="005008E5" w:rsidRPr="001A6E5E" w:rsidRDefault="005008E5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0E91425F" w14:textId="77777777" w:rsidR="005008E5" w:rsidRPr="001A6E5E" w:rsidRDefault="005008E5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617B46B7" w14:textId="77777777" w:rsidR="005008E5" w:rsidRPr="001A6E5E" w:rsidRDefault="005008E5" w:rsidP="009F544B">
      <w:pPr>
        <w:keepNext/>
        <w:widowControl/>
        <w:ind w:left="709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</w:rPr>
        <w:t>20</w:t>
      </w:r>
    </w:p>
    <w:p w14:paraId="5154C7CD" w14:textId="77777777" w:rsidR="005008E5" w:rsidRPr="001A6E5E" w:rsidRDefault="005008E5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3C81DDD6" w14:textId="77777777" w:rsidR="005008E5" w:rsidRPr="001A6E5E" w:rsidRDefault="005008E5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5D2836D4" w14:textId="77777777" w:rsidR="005008E5" w:rsidRPr="001A6E5E" w:rsidRDefault="005008E5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39A33F95" w14:textId="77777777" w:rsidR="005008E5" w:rsidRPr="001A6E5E" w:rsidRDefault="005008E5" w:rsidP="009F544B">
      <w:pPr>
        <w:keepNext/>
        <w:widowControl/>
        <w:spacing w:before="120"/>
        <w:ind w:left="851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</w:rPr>
        <w:t>0</w:t>
      </w:r>
    </w:p>
    <w:p w14:paraId="774B4C48" w14:textId="7BA0A1D1" w:rsidR="007E051A" w:rsidRPr="009F544B" w:rsidRDefault="007E051A" w:rsidP="009F544B">
      <w:pPr>
        <w:keepNext/>
        <w:widowControl/>
        <w:spacing w:before="120"/>
        <w:ind w:left="1247" w:right="-142"/>
        <w:rPr>
          <w:rFonts w:ascii="Times New Roman" w:hAnsi="Times New Roman" w:cs="Times New Roman"/>
          <w:sz w:val="16"/>
          <w:szCs w:val="16"/>
        </w:rPr>
      </w:pPr>
      <w:r w:rsidRPr="009F544B">
        <w:rPr>
          <w:rFonts w:ascii="Times New Roman" w:hAnsi="Times New Roman" w:cs="Times New Roman"/>
          <w:sz w:val="16"/>
          <w:szCs w:val="16"/>
        </w:rPr>
        <w:t xml:space="preserve">0     </w:t>
      </w:r>
      <w:r w:rsidR="00F75181">
        <w:rPr>
          <w:rFonts w:ascii="Times New Roman" w:hAnsi="Times New Roman" w:cs="Times New Roman"/>
          <w:sz w:val="16"/>
          <w:szCs w:val="16"/>
        </w:rPr>
        <w:t xml:space="preserve">  </w:t>
      </w:r>
      <w:r w:rsidRPr="009F544B">
        <w:rPr>
          <w:rFonts w:ascii="Times New Roman" w:hAnsi="Times New Roman" w:cs="Times New Roman"/>
          <w:sz w:val="16"/>
          <w:szCs w:val="16"/>
        </w:rPr>
        <w:t xml:space="preserve">6    </w:t>
      </w:r>
      <w:r w:rsidR="00F75181">
        <w:rPr>
          <w:rFonts w:ascii="Times New Roman" w:hAnsi="Times New Roman" w:cs="Times New Roman"/>
          <w:sz w:val="16"/>
          <w:szCs w:val="16"/>
        </w:rPr>
        <w:t xml:space="preserve">  </w:t>
      </w:r>
      <w:r w:rsidR="00837019">
        <w:rPr>
          <w:rFonts w:ascii="Times New Roman" w:hAnsi="Times New Roman" w:cs="Times New Roman"/>
          <w:sz w:val="16"/>
          <w:szCs w:val="16"/>
        </w:rPr>
        <w:t xml:space="preserve"> </w:t>
      </w:r>
      <w:r w:rsidRPr="009F544B">
        <w:rPr>
          <w:rFonts w:ascii="Times New Roman" w:hAnsi="Times New Roman" w:cs="Times New Roman"/>
          <w:sz w:val="16"/>
          <w:szCs w:val="16"/>
        </w:rPr>
        <w:t xml:space="preserve">12      18     24     30    </w:t>
      </w:r>
      <w:r w:rsidR="00837019">
        <w:rPr>
          <w:rFonts w:ascii="Times New Roman" w:hAnsi="Times New Roman" w:cs="Times New Roman"/>
          <w:sz w:val="16"/>
          <w:szCs w:val="16"/>
        </w:rPr>
        <w:t xml:space="preserve"> </w:t>
      </w:r>
      <w:r w:rsidRPr="009F544B">
        <w:rPr>
          <w:rFonts w:ascii="Times New Roman" w:hAnsi="Times New Roman" w:cs="Times New Roman"/>
          <w:sz w:val="16"/>
          <w:szCs w:val="16"/>
        </w:rPr>
        <w:t xml:space="preserve"> 36 </w:t>
      </w:r>
      <w:r w:rsidR="0002388B" w:rsidRPr="009F544B">
        <w:rPr>
          <w:rFonts w:ascii="Times New Roman" w:hAnsi="Times New Roman" w:cs="Times New Roman"/>
          <w:sz w:val="16"/>
          <w:szCs w:val="16"/>
        </w:rPr>
        <w:t xml:space="preserve"> </w:t>
      </w:r>
      <w:r w:rsidRPr="009F544B">
        <w:rPr>
          <w:rFonts w:ascii="Times New Roman" w:hAnsi="Times New Roman" w:cs="Times New Roman"/>
          <w:sz w:val="16"/>
          <w:szCs w:val="16"/>
        </w:rPr>
        <w:t xml:space="preserve">    42     48     </w:t>
      </w:r>
      <w:r w:rsidR="0002388B" w:rsidRPr="009F544B">
        <w:rPr>
          <w:rFonts w:ascii="Times New Roman" w:hAnsi="Times New Roman" w:cs="Times New Roman"/>
          <w:sz w:val="16"/>
          <w:szCs w:val="16"/>
        </w:rPr>
        <w:t xml:space="preserve"> </w:t>
      </w:r>
      <w:r w:rsidRPr="009F544B">
        <w:rPr>
          <w:rFonts w:ascii="Times New Roman" w:hAnsi="Times New Roman" w:cs="Times New Roman"/>
          <w:sz w:val="16"/>
          <w:szCs w:val="16"/>
        </w:rPr>
        <w:t xml:space="preserve">54     </w:t>
      </w:r>
      <w:r w:rsidR="00837019">
        <w:rPr>
          <w:rFonts w:ascii="Times New Roman" w:hAnsi="Times New Roman" w:cs="Times New Roman"/>
          <w:sz w:val="16"/>
          <w:szCs w:val="16"/>
        </w:rPr>
        <w:t xml:space="preserve"> </w:t>
      </w:r>
      <w:r w:rsidRPr="009F544B">
        <w:rPr>
          <w:rFonts w:ascii="Times New Roman" w:hAnsi="Times New Roman" w:cs="Times New Roman"/>
          <w:sz w:val="16"/>
          <w:szCs w:val="16"/>
        </w:rPr>
        <w:t>60     66</w:t>
      </w:r>
      <w:r w:rsidR="0002388B" w:rsidRPr="009F544B">
        <w:rPr>
          <w:rFonts w:ascii="Times New Roman" w:hAnsi="Times New Roman" w:cs="Times New Roman"/>
          <w:sz w:val="16"/>
          <w:szCs w:val="16"/>
        </w:rPr>
        <w:t xml:space="preserve">     </w:t>
      </w:r>
      <w:r w:rsidR="00746615">
        <w:rPr>
          <w:rFonts w:ascii="Times New Roman" w:hAnsi="Times New Roman" w:cs="Times New Roman"/>
          <w:sz w:val="16"/>
          <w:szCs w:val="16"/>
        </w:rPr>
        <w:t xml:space="preserve"> </w:t>
      </w:r>
      <w:r w:rsidR="0002388B" w:rsidRPr="009F544B">
        <w:rPr>
          <w:rFonts w:ascii="Times New Roman" w:hAnsi="Times New Roman" w:cs="Times New Roman"/>
          <w:sz w:val="16"/>
          <w:szCs w:val="16"/>
        </w:rPr>
        <w:t xml:space="preserve">72     78      84     </w:t>
      </w:r>
      <w:r w:rsidR="00837019">
        <w:rPr>
          <w:rFonts w:ascii="Times New Roman" w:hAnsi="Times New Roman" w:cs="Times New Roman"/>
          <w:sz w:val="16"/>
          <w:szCs w:val="16"/>
        </w:rPr>
        <w:t xml:space="preserve"> </w:t>
      </w:r>
      <w:r w:rsidR="0002388B" w:rsidRPr="009F544B">
        <w:rPr>
          <w:rFonts w:ascii="Times New Roman" w:hAnsi="Times New Roman" w:cs="Times New Roman"/>
          <w:sz w:val="16"/>
          <w:szCs w:val="16"/>
        </w:rPr>
        <w:t xml:space="preserve">90     </w:t>
      </w:r>
      <w:r w:rsidR="00837019">
        <w:rPr>
          <w:rFonts w:ascii="Times New Roman" w:hAnsi="Times New Roman" w:cs="Times New Roman"/>
          <w:sz w:val="16"/>
          <w:szCs w:val="16"/>
        </w:rPr>
        <w:t xml:space="preserve"> </w:t>
      </w:r>
      <w:r w:rsidR="0002388B" w:rsidRPr="009F544B">
        <w:rPr>
          <w:rFonts w:ascii="Times New Roman" w:hAnsi="Times New Roman" w:cs="Times New Roman"/>
          <w:sz w:val="16"/>
          <w:szCs w:val="16"/>
        </w:rPr>
        <w:t>96    102    108   114   120</w:t>
      </w:r>
    </w:p>
    <w:p w14:paraId="1EBA5008" w14:textId="77777777" w:rsidR="00667CF7" w:rsidRPr="009F544B" w:rsidRDefault="00667CF7" w:rsidP="009F544B">
      <w:pPr>
        <w:keepNext/>
        <w:widowControl/>
        <w:ind w:left="126"/>
        <w:jc w:val="center"/>
        <w:rPr>
          <w:rFonts w:ascii="Times New Roman" w:eastAsia="Arial" w:hAnsi="Times New Roman" w:cs="Times New Roman"/>
          <w:sz w:val="18"/>
          <w:szCs w:val="18"/>
        </w:rPr>
      </w:pPr>
      <w:r w:rsidRPr="009F544B">
        <w:rPr>
          <w:rFonts w:ascii="Times New Roman" w:hAnsi="Times New Roman" w:cs="Times New Roman"/>
          <w:sz w:val="18"/>
          <w:szCs w:val="18"/>
        </w:rPr>
        <w:t>Idő (hét)</w:t>
      </w:r>
    </w:p>
    <w:p w14:paraId="6C9D0FB5" w14:textId="77777777" w:rsidR="009460BB" w:rsidRPr="009F544B" w:rsidRDefault="009460BB" w:rsidP="009F544B">
      <w:pPr>
        <w:keepNext/>
        <w:widowControl/>
        <w:rPr>
          <w:rFonts w:ascii="Times New Roman" w:hAnsi="Times New Roman" w:cs="Times New Roman"/>
          <w:sz w:val="18"/>
          <w:szCs w:val="18"/>
        </w:rPr>
      </w:pPr>
      <w:r w:rsidRPr="009F544B">
        <w:rPr>
          <w:rFonts w:ascii="Times New Roman" w:hAnsi="Times New Roman" w:cs="Times New Roman"/>
          <w:sz w:val="18"/>
          <w:szCs w:val="18"/>
        </w:rPr>
        <w:t>A továbbra is kockázatnak kitett betegek száma</w:t>
      </w: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2"/>
        <w:gridCol w:w="426"/>
        <w:gridCol w:w="426"/>
        <w:gridCol w:w="363"/>
        <w:gridCol w:w="327"/>
        <w:gridCol w:w="282"/>
        <w:gridCol w:w="425"/>
        <w:gridCol w:w="378"/>
        <w:gridCol w:w="361"/>
        <w:gridCol w:w="445"/>
        <w:gridCol w:w="376"/>
        <w:gridCol w:w="426"/>
        <w:gridCol w:w="425"/>
        <w:gridCol w:w="428"/>
        <w:gridCol w:w="286"/>
        <w:gridCol w:w="425"/>
        <w:gridCol w:w="318"/>
        <w:gridCol w:w="389"/>
        <w:gridCol w:w="425"/>
        <w:gridCol w:w="354"/>
        <w:gridCol w:w="295"/>
        <w:gridCol w:w="314"/>
      </w:tblGrid>
      <w:tr w:rsidR="007370B4" w:rsidRPr="00746615" w14:paraId="29A0C9BE" w14:textId="77777777" w:rsidTr="007370B4">
        <w:trPr>
          <w:trHeight w:val="189"/>
        </w:trPr>
        <w:tc>
          <w:tcPr>
            <w:tcW w:w="632" w:type="pct"/>
          </w:tcPr>
          <w:p w14:paraId="6070738F" w14:textId="77777777" w:rsidR="009460BB" w:rsidRPr="009F544B" w:rsidRDefault="009460BB" w:rsidP="009F544B">
            <w:pPr>
              <w:keepNext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Idő (hét)</w:t>
            </w:r>
          </w:p>
        </w:tc>
        <w:tc>
          <w:tcPr>
            <w:tcW w:w="236" w:type="pct"/>
          </w:tcPr>
          <w:p w14:paraId="550E28DD" w14:textId="77777777" w:rsidR="009460BB" w:rsidRPr="009F544B" w:rsidRDefault="009460BB" w:rsidP="009F544B">
            <w:pPr>
              <w:keepNext/>
              <w:widowControl/>
              <w:ind w:lef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36" w:type="pct"/>
            <w:vAlign w:val="center"/>
          </w:tcPr>
          <w:p w14:paraId="1B42800D" w14:textId="77777777" w:rsidR="009460BB" w:rsidRPr="009F544B" w:rsidRDefault="009460BB" w:rsidP="009F544B">
            <w:pPr>
              <w:keepNext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01" w:type="pct"/>
            <w:vAlign w:val="center"/>
          </w:tcPr>
          <w:p w14:paraId="61373D6D" w14:textId="77777777" w:rsidR="009460BB" w:rsidRPr="009F544B" w:rsidRDefault="009460BB" w:rsidP="009F544B">
            <w:pPr>
              <w:keepNext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81" w:type="pct"/>
            <w:vAlign w:val="center"/>
          </w:tcPr>
          <w:p w14:paraId="1F3C5C1C" w14:textId="77777777" w:rsidR="009460BB" w:rsidRPr="009F544B" w:rsidRDefault="009460BB" w:rsidP="009F544B">
            <w:pPr>
              <w:keepNext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56" w:type="pct"/>
            <w:vAlign w:val="center"/>
          </w:tcPr>
          <w:p w14:paraId="69A66C05" w14:textId="77777777" w:rsidR="009460BB" w:rsidRPr="009F544B" w:rsidRDefault="009460BB" w:rsidP="009F544B">
            <w:pPr>
              <w:keepNext/>
              <w:widowControl/>
              <w:ind w:left="57" w:hanging="57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235" w:type="pct"/>
            <w:vAlign w:val="center"/>
          </w:tcPr>
          <w:p w14:paraId="308AF175" w14:textId="77777777" w:rsidR="009460BB" w:rsidRPr="009F544B" w:rsidRDefault="009460BB" w:rsidP="009F544B">
            <w:pPr>
              <w:keepNext/>
              <w:widowControl/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209" w:type="pct"/>
            <w:vAlign w:val="center"/>
          </w:tcPr>
          <w:p w14:paraId="5D5DCFB9" w14:textId="77777777" w:rsidR="009460BB" w:rsidRPr="009F544B" w:rsidRDefault="009460BB" w:rsidP="009F544B">
            <w:pPr>
              <w:keepNext/>
              <w:widowControl/>
              <w:ind w:left="68" w:hanging="1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200" w:type="pct"/>
            <w:vAlign w:val="center"/>
          </w:tcPr>
          <w:p w14:paraId="72F6CB37" w14:textId="77777777" w:rsidR="009460BB" w:rsidRPr="009F544B" w:rsidRDefault="009460BB" w:rsidP="009F544B">
            <w:pPr>
              <w:keepNext/>
              <w:widowControl/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246" w:type="pct"/>
            <w:vAlign w:val="center"/>
          </w:tcPr>
          <w:p w14:paraId="00DEE31D" w14:textId="77777777" w:rsidR="009460BB" w:rsidRPr="009F544B" w:rsidRDefault="009460BB" w:rsidP="009F544B">
            <w:pPr>
              <w:keepNext/>
              <w:widowControl/>
              <w:ind w:lef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208" w:type="pct"/>
            <w:vAlign w:val="center"/>
          </w:tcPr>
          <w:p w14:paraId="01BB72D5" w14:textId="77777777" w:rsidR="009460BB" w:rsidRPr="009F544B" w:rsidRDefault="009460BB" w:rsidP="009F544B">
            <w:pPr>
              <w:keepNext/>
              <w:widowControl/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236" w:type="pct"/>
            <w:vAlign w:val="center"/>
          </w:tcPr>
          <w:p w14:paraId="0F30F7B3" w14:textId="77777777" w:rsidR="009460BB" w:rsidRPr="009F544B" w:rsidRDefault="009460BB" w:rsidP="009F544B">
            <w:pPr>
              <w:keepNext/>
              <w:widowControl/>
              <w:ind w:left="80" w:hanging="23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235" w:type="pct"/>
            <w:vAlign w:val="center"/>
          </w:tcPr>
          <w:p w14:paraId="649B5458" w14:textId="77777777" w:rsidR="009460BB" w:rsidRPr="009F544B" w:rsidRDefault="009460BB" w:rsidP="009F544B">
            <w:pPr>
              <w:keepNext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237" w:type="pct"/>
            <w:vAlign w:val="center"/>
          </w:tcPr>
          <w:p w14:paraId="35FF9C02" w14:textId="77777777" w:rsidR="009460BB" w:rsidRPr="009F544B" w:rsidRDefault="009460BB" w:rsidP="009F544B">
            <w:pPr>
              <w:keepNext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158" w:type="pct"/>
            <w:vAlign w:val="center"/>
          </w:tcPr>
          <w:p w14:paraId="2A10C767" w14:textId="77777777" w:rsidR="009460BB" w:rsidRPr="009F544B" w:rsidRDefault="009460BB" w:rsidP="009F544B">
            <w:pPr>
              <w:keepNext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235" w:type="pct"/>
          </w:tcPr>
          <w:p w14:paraId="60BE899E" w14:textId="77777777" w:rsidR="009460BB" w:rsidRPr="009F544B" w:rsidRDefault="009460BB" w:rsidP="009F544B">
            <w:pPr>
              <w:keepNext/>
              <w:widowControl/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84</w:t>
            </w:r>
          </w:p>
        </w:tc>
        <w:tc>
          <w:tcPr>
            <w:tcW w:w="176" w:type="pct"/>
            <w:vAlign w:val="center"/>
          </w:tcPr>
          <w:p w14:paraId="08B24C04" w14:textId="77777777" w:rsidR="009460BB" w:rsidRPr="009F544B" w:rsidRDefault="009460BB" w:rsidP="009F544B">
            <w:pPr>
              <w:keepNext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215" w:type="pct"/>
            <w:vAlign w:val="center"/>
          </w:tcPr>
          <w:p w14:paraId="3B1AF238" w14:textId="77777777" w:rsidR="009460BB" w:rsidRPr="009F544B" w:rsidRDefault="009460BB" w:rsidP="009F544B">
            <w:pPr>
              <w:keepNext/>
              <w:widowControl/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96</w:t>
            </w:r>
          </w:p>
        </w:tc>
        <w:tc>
          <w:tcPr>
            <w:tcW w:w="235" w:type="pct"/>
            <w:vAlign w:val="center"/>
          </w:tcPr>
          <w:p w14:paraId="13CB3419" w14:textId="77777777" w:rsidR="009460BB" w:rsidRPr="009F544B" w:rsidRDefault="009460BB" w:rsidP="009F544B">
            <w:pPr>
              <w:keepNext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196" w:type="pct"/>
            <w:vAlign w:val="center"/>
          </w:tcPr>
          <w:p w14:paraId="759A702E" w14:textId="77777777" w:rsidR="009460BB" w:rsidRPr="009F544B" w:rsidRDefault="009460BB" w:rsidP="009F544B">
            <w:pPr>
              <w:keepNext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108</w:t>
            </w:r>
          </w:p>
        </w:tc>
        <w:tc>
          <w:tcPr>
            <w:tcW w:w="163" w:type="pct"/>
            <w:vAlign w:val="center"/>
          </w:tcPr>
          <w:p w14:paraId="40CE9164" w14:textId="77777777" w:rsidR="009460BB" w:rsidRPr="009F544B" w:rsidRDefault="009460BB" w:rsidP="009F544B">
            <w:pPr>
              <w:keepNext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114</w:t>
            </w:r>
          </w:p>
        </w:tc>
        <w:tc>
          <w:tcPr>
            <w:tcW w:w="174" w:type="pct"/>
            <w:vAlign w:val="center"/>
          </w:tcPr>
          <w:p w14:paraId="4FAC8CC2" w14:textId="77777777" w:rsidR="009460BB" w:rsidRPr="009F544B" w:rsidRDefault="009460BB" w:rsidP="009F544B">
            <w:pPr>
              <w:keepNext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</w:tr>
      <w:tr w:rsidR="00E94AA4" w:rsidRPr="00746615" w14:paraId="01620700" w14:textId="77777777" w:rsidTr="007370B4">
        <w:trPr>
          <w:trHeight w:val="79"/>
        </w:trPr>
        <w:tc>
          <w:tcPr>
            <w:tcW w:w="632" w:type="pct"/>
          </w:tcPr>
          <w:p w14:paraId="18683AA5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Everolimusz</w:t>
            </w:r>
          </w:p>
        </w:tc>
        <w:tc>
          <w:tcPr>
            <w:tcW w:w="236" w:type="pct"/>
            <w:vAlign w:val="center"/>
          </w:tcPr>
          <w:p w14:paraId="719E7D64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485</w:t>
            </w:r>
          </w:p>
        </w:tc>
        <w:tc>
          <w:tcPr>
            <w:tcW w:w="236" w:type="pct"/>
            <w:vAlign w:val="center"/>
          </w:tcPr>
          <w:p w14:paraId="683D6108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436</w:t>
            </w:r>
          </w:p>
        </w:tc>
        <w:tc>
          <w:tcPr>
            <w:tcW w:w="201" w:type="pct"/>
            <w:vAlign w:val="center"/>
          </w:tcPr>
          <w:p w14:paraId="15C06BEA" w14:textId="77777777" w:rsidR="009460BB" w:rsidRPr="009F544B" w:rsidRDefault="009460BB" w:rsidP="009F544B">
            <w:pPr>
              <w:keepNext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366</w:t>
            </w:r>
          </w:p>
        </w:tc>
        <w:tc>
          <w:tcPr>
            <w:tcW w:w="181" w:type="pct"/>
            <w:vAlign w:val="center"/>
          </w:tcPr>
          <w:p w14:paraId="11F8BB17" w14:textId="77777777" w:rsidR="009460BB" w:rsidRPr="009F544B" w:rsidRDefault="009460BB" w:rsidP="009F544B">
            <w:pPr>
              <w:keepNext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304</w:t>
            </w:r>
          </w:p>
        </w:tc>
        <w:tc>
          <w:tcPr>
            <w:tcW w:w="156" w:type="pct"/>
            <w:vAlign w:val="center"/>
          </w:tcPr>
          <w:p w14:paraId="0E2E14FC" w14:textId="77777777" w:rsidR="009460BB" w:rsidRPr="009F544B" w:rsidRDefault="009460BB" w:rsidP="009F544B">
            <w:pPr>
              <w:keepNext/>
              <w:widowControl/>
              <w:ind w:left="57" w:right="-1" w:hanging="57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257</w:t>
            </w:r>
          </w:p>
        </w:tc>
        <w:tc>
          <w:tcPr>
            <w:tcW w:w="235" w:type="pct"/>
            <w:vAlign w:val="center"/>
          </w:tcPr>
          <w:p w14:paraId="18E7C0CB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209" w:type="pct"/>
            <w:vAlign w:val="center"/>
          </w:tcPr>
          <w:p w14:paraId="0DDBFCE6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185</w:t>
            </w:r>
          </w:p>
        </w:tc>
        <w:tc>
          <w:tcPr>
            <w:tcW w:w="200" w:type="pct"/>
            <w:vAlign w:val="center"/>
          </w:tcPr>
          <w:p w14:paraId="4B81AC2A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158</w:t>
            </w:r>
          </w:p>
        </w:tc>
        <w:tc>
          <w:tcPr>
            <w:tcW w:w="246" w:type="pct"/>
            <w:vAlign w:val="center"/>
          </w:tcPr>
          <w:p w14:paraId="48B6B255" w14:textId="77777777" w:rsidR="009460BB" w:rsidRPr="009F544B" w:rsidRDefault="009460BB" w:rsidP="009F544B">
            <w:pPr>
              <w:keepNext/>
              <w:widowControl/>
              <w:ind w:left="68" w:hanging="1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124</w:t>
            </w:r>
          </w:p>
        </w:tc>
        <w:tc>
          <w:tcPr>
            <w:tcW w:w="208" w:type="pct"/>
            <w:vAlign w:val="center"/>
          </w:tcPr>
          <w:p w14:paraId="23E43003" w14:textId="77777777" w:rsidR="009460BB" w:rsidRPr="009F544B" w:rsidRDefault="009460BB" w:rsidP="009F544B">
            <w:pPr>
              <w:keepNext/>
              <w:widowControl/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91</w:t>
            </w:r>
          </w:p>
        </w:tc>
        <w:tc>
          <w:tcPr>
            <w:tcW w:w="236" w:type="pct"/>
            <w:vAlign w:val="center"/>
          </w:tcPr>
          <w:p w14:paraId="0412A15C" w14:textId="77777777" w:rsidR="009460BB" w:rsidRPr="009F544B" w:rsidRDefault="009460BB" w:rsidP="009F544B">
            <w:pPr>
              <w:keepNext/>
              <w:widowControl/>
              <w:ind w:left="80" w:right="-1" w:hanging="23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235" w:type="pct"/>
            <w:vAlign w:val="center"/>
          </w:tcPr>
          <w:p w14:paraId="59C4F7B9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237" w:type="pct"/>
            <w:vAlign w:val="center"/>
          </w:tcPr>
          <w:p w14:paraId="746061F9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158" w:type="pct"/>
            <w:vAlign w:val="center"/>
          </w:tcPr>
          <w:p w14:paraId="309B91A2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235" w:type="pct"/>
          </w:tcPr>
          <w:p w14:paraId="5B2EB736" w14:textId="77777777" w:rsidR="009460BB" w:rsidRPr="009F544B" w:rsidRDefault="009460BB" w:rsidP="009F544B">
            <w:pPr>
              <w:keepNext/>
              <w:widowControl/>
              <w:ind w:left="57"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176" w:type="pct"/>
            <w:vAlign w:val="center"/>
          </w:tcPr>
          <w:p w14:paraId="2A3777C6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15" w:type="pct"/>
            <w:vAlign w:val="center"/>
          </w:tcPr>
          <w:p w14:paraId="2CFAA2A6" w14:textId="77777777" w:rsidR="009460BB" w:rsidRPr="009F544B" w:rsidRDefault="009460BB" w:rsidP="009F544B">
            <w:pPr>
              <w:keepNext/>
              <w:widowControl/>
              <w:ind w:left="57"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5" w:type="pct"/>
            <w:vAlign w:val="center"/>
          </w:tcPr>
          <w:p w14:paraId="263E8B3B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6" w:type="pct"/>
            <w:vAlign w:val="center"/>
          </w:tcPr>
          <w:p w14:paraId="48701081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63" w:type="pct"/>
            <w:vAlign w:val="center"/>
          </w:tcPr>
          <w:p w14:paraId="0E35F5F0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4" w:type="pct"/>
            <w:vAlign w:val="center"/>
          </w:tcPr>
          <w:p w14:paraId="4728C032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E94AA4" w:rsidRPr="00746615" w14:paraId="02201423" w14:textId="77777777" w:rsidTr="007370B4">
        <w:trPr>
          <w:trHeight w:val="63"/>
        </w:trPr>
        <w:tc>
          <w:tcPr>
            <w:tcW w:w="632" w:type="pct"/>
          </w:tcPr>
          <w:p w14:paraId="28B32D65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Placebo</w:t>
            </w:r>
          </w:p>
        </w:tc>
        <w:tc>
          <w:tcPr>
            <w:tcW w:w="236" w:type="pct"/>
            <w:vAlign w:val="center"/>
          </w:tcPr>
          <w:p w14:paraId="7CE13D7A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239</w:t>
            </w:r>
          </w:p>
        </w:tc>
        <w:tc>
          <w:tcPr>
            <w:tcW w:w="236" w:type="pct"/>
            <w:vAlign w:val="center"/>
          </w:tcPr>
          <w:p w14:paraId="68006917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190</w:t>
            </w:r>
          </w:p>
        </w:tc>
        <w:tc>
          <w:tcPr>
            <w:tcW w:w="201" w:type="pct"/>
            <w:vAlign w:val="center"/>
          </w:tcPr>
          <w:p w14:paraId="72CC9203" w14:textId="77777777" w:rsidR="009460BB" w:rsidRPr="009F544B" w:rsidRDefault="009460BB" w:rsidP="009F544B">
            <w:pPr>
              <w:keepNext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132</w:t>
            </w:r>
          </w:p>
        </w:tc>
        <w:tc>
          <w:tcPr>
            <w:tcW w:w="181" w:type="pct"/>
            <w:vAlign w:val="center"/>
          </w:tcPr>
          <w:p w14:paraId="2D0A6431" w14:textId="77777777" w:rsidR="009460BB" w:rsidRPr="009F544B" w:rsidRDefault="009460BB" w:rsidP="009F544B">
            <w:pPr>
              <w:keepNext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96</w:t>
            </w:r>
          </w:p>
        </w:tc>
        <w:tc>
          <w:tcPr>
            <w:tcW w:w="156" w:type="pct"/>
            <w:vAlign w:val="center"/>
          </w:tcPr>
          <w:p w14:paraId="02B2833F" w14:textId="77777777" w:rsidR="009460BB" w:rsidRPr="009F544B" w:rsidRDefault="009460BB" w:rsidP="009F544B">
            <w:pPr>
              <w:keepNext/>
              <w:widowControl/>
              <w:ind w:left="57" w:right="-1" w:hanging="57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67</w:t>
            </w:r>
          </w:p>
        </w:tc>
        <w:tc>
          <w:tcPr>
            <w:tcW w:w="235" w:type="pct"/>
            <w:vAlign w:val="center"/>
          </w:tcPr>
          <w:p w14:paraId="1561BA64" w14:textId="77777777" w:rsidR="009460BB" w:rsidRPr="009F544B" w:rsidRDefault="009460BB" w:rsidP="009F544B">
            <w:pPr>
              <w:keepNext/>
              <w:widowControl/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209" w:type="pct"/>
            <w:vAlign w:val="center"/>
          </w:tcPr>
          <w:p w14:paraId="61385224" w14:textId="77777777" w:rsidR="009460BB" w:rsidRPr="009F544B" w:rsidRDefault="009460BB" w:rsidP="009F544B">
            <w:pPr>
              <w:keepNext/>
              <w:widowControl/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200" w:type="pct"/>
            <w:vAlign w:val="center"/>
          </w:tcPr>
          <w:p w14:paraId="48B40851" w14:textId="77777777" w:rsidR="009460BB" w:rsidRPr="009F544B" w:rsidRDefault="009460BB" w:rsidP="009F544B">
            <w:pPr>
              <w:keepNext/>
              <w:widowControl/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246" w:type="pct"/>
          </w:tcPr>
          <w:p w14:paraId="3DAFF214" w14:textId="77777777" w:rsidR="009460BB" w:rsidRPr="009F544B" w:rsidRDefault="009460BB" w:rsidP="009F544B">
            <w:pPr>
              <w:keepNext/>
              <w:widowControl/>
              <w:ind w:lef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208" w:type="pct"/>
            <w:vAlign w:val="center"/>
          </w:tcPr>
          <w:p w14:paraId="21E6BD43" w14:textId="77777777" w:rsidR="009460BB" w:rsidRPr="009F544B" w:rsidRDefault="009460BB" w:rsidP="009F544B">
            <w:pPr>
              <w:keepNext/>
              <w:widowControl/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36" w:type="pct"/>
            <w:vAlign w:val="center"/>
          </w:tcPr>
          <w:p w14:paraId="2BF77E92" w14:textId="77777777" w:rsidR="009460BB" w:rsidRPr="009F544B" w:rsidRDefault="009460BB" w:rsidP="009F544B">
            <w:pPr>
              <w:keepNext/>
              <w:widowControl/>
              <w:ind w:left="80" w:right="-1" w:hanging="23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35" w:type="pct"/>
            <w:vAlign w:val="center"/>
          </w:tcPr>
          <w:p w14:paraId="50BF689A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37" w:type="pct"/>
            <w:vAlign w:val="center"/>
          </w:tcPr>
          <w:p w14:paraId="5A1CB34F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58" w:type="pct"/>
            <w:vAlign w:val="center"/>
          </w:tcPr>
          <w:p w14:paraId="1A17D5F6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35" w:type="pct"/>
          </w:tcPr>
          <w:p w14:paraId="1F78064D" w14:textId="77777777" w:rsidR="009460BB" w:rsidRPr="009F544B" w:rsidRDefault="009460BB" w:rsidP="009F544B">
            <w:pPr>
              <w:keepNext/>
              <w:widowControl/>
              <w:ind w:left="57"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6" w:type="pct"/>
            <w:vAlign w:val="center"/>
          </w:tcPr>
          <w:p w14:paraId="5A9679D5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5" w:type="pct"/>
            <w:vAlign w:val="center"/>
          </w:tcPr>
          <w:p w14:paraId="59CCD39E" w14:textId="77777777" w:rsidR="009460BB" w:rsidRPr="009F544B" w:rsidRDefault="009460BB" w:rsidP="009F544B">
            <w:pPr>
              <w:keepNext/>
              <w:widowControl/>
              <w:ind w:left="57"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5" w:type="pct"/>
            <w:vAlign w:val="center"/>
          </w:tcPr>
          <w:p w14:paraId="21DF3C2D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96" w:type="pct"/>
            <w:vAlign w:val="center"/>
          </w:tcPr>
          <w:p w14:paraId="0C1453C8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63" w:type="pct"/>
            <w:vAlign w:val="center"/>
          </w:tcPr>
          <w:p w14:paraId="02DED370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74" w:type="pct"/>
            <w:vAlign w:val="center"/>
          </w:tcPr>
          <w:p w14:paraId="39621082" w14:textId="77777777" w:rsidR="009460BB" w:rsidRPr="009F544B" w:rsidRDefault="009460BB" w:rsidP="009F544B">
            <w:pPr>
              <w:keepNext/>
              <w:widowControl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</w:tbl>
    <w:p w14:paraId="6267313B" w14:textId="77777777" w:rsidR="003805B5" w:rsidRPr="001A6E5E" w:rsidRDefault="003805B5" w:rsidP="009F544B">
      <w:pPr>
        <w:tabs>
          <w:tab w:val="left" w:pos="567"/>
        </w:tabs>
        <w:rPr>
          <w:rFonts w:ascii="Times New Roman" w:eastAsia="Arial" w:hAnsi="Times New Roman" w:cs="Times New Roman"/>
        </w:rPr>
      </w:pPr>
    </w:p>
    <w:p w14:paraId="2BD8828C" w14:textId="315DA5D9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kezelés PFS-re gyakorolt becsült hatását a PFS-nek a vizsgálatot végző értékelésenkénti tervezett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alcsoport-analízise igazolta. Az everolimusz + exemesztán mellett az összes elemzett alcsoport (kor,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korábbi hormonkezelésre való szenzitivitás, az érintett szervek száma, a kezelés megkezdésekor csak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csontokban lévő léziók státusza, valamint a visceralis metasztázisok jelenléte és a fő demográfiai és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prognosztikai alcsoportok) esetén pozitív terápiás hatást észleltek, és a placebo + exemesztán-kezeléshez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viszonyított relatív hazárd </w:t>
      </w:r>
      <w:r w:rsidR="005F5A9D">
        <w:rPr>
          <w:rFonts w:cs="Times New Roman"/>
          <w:sz w:val="22"/>
          <w:szCs w:val="22"/>
        </w:rPr>
        <w:t xml:space="preserve">(HR) </w:t>
      </w:r>
      <w:r w:rsidRPr="001A6E5E">
        <w:rPr>
          <w:rFonts w:cs="Times New Roman"/>
          <w:sz w:val="22"/>
          <w:szCs w:val="22"/>
        </w:rPr>
        <w:t>0,25</w:t>
      </w:r>
      <w:r w:rsidR="007370B4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>0,60 közé esett.</w:t>
      </w:r>
    </w:p>
    <w:p w14:paraId="2C14EDBB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39F0F39A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QLQ-C30 életminőségi kérdőív funkcionális domén pontszámok romlásáig (≥5%) eltelt medián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időtartamban nem volt különbség a két terápiás kar esetén.</w:t>
      </w:r>
    </w:p>
    <w:p w14:paraId="6BBE3E86" w14:textId="5B06EEAC" w:rsidR="003805B5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51AE61B5" w14:textId="77777777" w:rsidR="00E84167" w:rsidRDefault="00E84167" w:rsidP="00E84167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BF411A">
        <w:rPr>
          <w:rFonts w:cs="Times New Roman"/>
          <w:sz w:val="22"/>
          <w:szCs w:val="22"/>
        </w:rPr>
        <w:t>A BOLERO-6 (CRAD001Y2201 vizsgálat) egy három karos, randomizált, nyílt elrendezésű, II. fázisú vizsgálat, melyben az exemesztánnal kombinált everolimusz-kezelést, az önmagában adott everolimuszt és a kapecitabint hasonlították össze olyan, postmenopausában lévő nők kezelésében, akik egy korábban alkalmazott letrozol- vagy anasztrazol-kezelést követően recurráló vagy progrediáló, ösztrogénreceptor-pozitív, HER2/neu negatív, lokálisan előrehaladott, recidíváló vagy metasztatizáló emlőrákban szenvedtek.</w:t>
      </w:r>
    </w:p>
    <w:p w14:paraId="29E7371E" w14:textId="77777777" w:rsidR="00E84167" w:rsidRDefault="00E84167" w:rsidP="00E84167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BF411A">
        <w:rPr>
          <w:rFonts w:cs="Times New Roman"/>
          <w:sz w:val="22"/>
          <w:szCs w:val="22"/>
        </w:rPr>
        <w:t>A vizsgálat elsődleges célja a relatív hazárd és a progressziómentes túlélés felmérése volt az</w:t>
      </w:r>
      <w:r>
        <w:rPr>
          <w:rFonts w:cs="Times New Roman"/>
          <w:sz w:val="22"/>
          <w:szCs w:val="22"/>
        </w:rPr>
        <w:t xml:space="preserve"> </w:t>
      </w:r>
      <w:r w:rsidRPr="00BF411A">
        <w:rPr>
          <w:rFonts w:cs="Times New Roman"/>
          <w:sz w:val="22"/>
          <w:szCs w:val="22"/>
        </w:rPr>
        <w:t>everolimusz</w:t>
      </w:r>
      <w:r>
        <w:rPr>
          <w:rFonts w:cs="Times New Roman"/>
          <w:sz w:val="22"/>
          <w:szCs w:val="22"/>
        </w:rPr>
        <w:t> </w:t>
      </w:r>
      <w:r w:rsidRPr="00BF411A">
        <w:rPr>
          <w:rFonts w:cs="Times New Roman"/>
          <w:sz w:val="22"/>
          <w:szCs w:val="22"/>
        </w:rPr>
        <w:t>+</w:t>
      </w:r>
      <w:r>
        <w:rPr>
          <w:rFonts w:cs="Times New Roman"/>
          <w:sz w:val="22"/>
          <w:szCs w:val="22"/>
        </w:rPr>
        <w:t> </w:t>
      </w:r>
      <w:r w:rsidRPr="00BF411A">
        <w:rPr>
          <w:rFonts w:cs="Times New Roman"/>
          <w:sz w:val="22"/>
          <w:szCs w:val="22"/>
        </w:rPr>
        <w:t>exemesztán, illetve az önmagában adott everolimusz esetén. A legfontosabb másodlagos cél a relatív hazárd és a progressziómentes túlélés felmérése volt az everolimusz + exemesztán kezeléssel, összehasonlítva a kapecitabin kezeléssel.</w:t>
      </w:r>
    </w:p>
    <w:p w14:paraId="263A55FD" w14:textId="77777777" w:rsidR="00E84167" w:rsidRDefault="00E84167" w:rsidP="00E84167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</w:p>
    <w:p w14:paraId="27018774" w14:textId="77777777" w:rsidR="00E84167" w:rsidRPr="00BF411A" w:rsidRDefault="00E84167" w:rsidP="00E84167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BF411A">
        <w:rPr>
          <w:rFonts w:cs="Times New Roman"/>
          <w:sz w:val="22"/>
          <w:szCs w:val="22"/>
        </w:rPr>
        <w:t>További másodlagos célok közé tartozott a teljes túlélés, az objektív válaszadási arány, a kedvező</w:t>
      </w:r>
      <w:r>
        <w:rPr>
          <w:rFonts w:cs="Times New Roman"/>
          <w:sz w:val="22"/>
          <w:szCs w:val="22"/>
        </w:rPr>
        <w:t xml:space="preserve"> </w:t>
      </w:r>
      <w:r w:rsidRPr="00BF411A">
        <w:rPr>
          <w:rFonts w:cs="Times New Roman"/>
          <w:sz w:val="22"/>
          <w:szCs w:val="22"/>
        </w:rPr>
        <w:t>klinikai hatás ráta, a biztonságosság, az ECOG teljesítmény romlásáig eltelt idő, az életminőség</w:t>
      </w:r>
      <w:r>
        <w:rPr>
          <w:rFonts w:cs="Times New Roman"/>
          <w:sz w:val="22"/>
          <w:szCs w:val="22"/>
        </w:rPr>
        <w:t xml:space="preserve"> </w:t>
      </w:r>
      <w:r w:rsidRPr="00BF411A">
        <w:rPr>
          <w:rFonts w:cs="Times New Roman"/>
          <w:sz w:val="22"/>
          <w:szCs w:val="22"/>
        </w:rPr>
        <w:t>romlásáig eltelt idő, és a kezeléssel való elégedettség (TSQM). Formális statisztikai összehasonlítást</w:t>
      </w:r>
      <w:r>
        <w:rPr>
          <w:rFonts w:cs="Times New Roman"/>
          <w:sz w:val="22"/>
          <w:szCs w:val="22"/>
        </w:rPr>
        <w:t xml:space="preserve"> </w:t>
      </w:r>
      <w:r w:rsidRPr="00BF411A">
        <w:rPr>
          <w:rFonts w:cs="Times New Roman"/>
          <w:sz w:val="22"/>
          <w:szCs w:val="22"/>
        </w:rPr>
        <w:t>nem terveztek.</w:t>
      </w:r>
    </w:p>
    <w:p w14:paraId="00B63DFE" w14:textId="5C0A7345" w:rsidR="00E84167" w:rsidRPr="00BF411A" w:rsidRDefault="00E84167" w:rsidP="00E84167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BF411A">
        <w:rPr>
          <w:rFonts w:cs="Times New Roman"/>
          <w:sz w:val="22"/>
          <w:szCs w:val="22"/>
        </w:rPr>
        <w:t>Összesen 309 beteget randomizáltak 1:1:1 arányban az everolimusz (napi 10 mg) + exemesztán (napi</w:t>
      </w:r>
      <w:r>
        <w:rPr>
          <w:rFonts w:cs="Times New Roman"/>
          <w:sz w:val="22"/>
          <w:szCs w:val="22"/>
        </w:rPr>
        <w:t xml:space="preserve"> </w:t>
      </w:r>
      <w:r w:rsidRPr="00BF411A">
        <w:rPr>
          <w:rFonts w:cs="Times New Roman"/>
          <w:sz w:val="22"/>
          <w:szCs w:val="22"/>
        </w:rPr>
        <w:t>25</w:t>
      </w:r>
      <w:r w:rsidR="0097784A">
        <w:rPr>
          <w:rFonts w:cs="Times New Roman"/>
          <w:sz w:val="22"/>
          <w:szCs w:val="22"/>
        </w:rPr>
        <w:t> </w:t>
      </w:r>
      <w:r w:rsidRPr="00BF411A">
        <w:rPr>
          <w:rFonts w:cs="Times New Roman"/>
          <w:sz w:val="22"/>
          <w:szCs w:val="22"/>
        </w:rPr>
        <w:t>mg) kombinációs karra (n = 104), az önmagában adott everolimusz-karra (napi 10 mg) (n = 103)</w:t>
      </w:r>
      <w:r>
        <w:rPr>
          <w:rFonts w:cs="Times New Roman"/>
          <w:sz w:val="22"/>
          <w:szCs w:val="22"/>
        </w:rPr>
        <w:t xml:space="preserve"> </w:t>
      </w:r>
      <w:r w:rsidRPr="00BF411A">
        <w:rPr>
          <w:rFonts w:cs="Times New Roman"/>
          <w:sz w:val="22"/>
          <w:szCs w:val="22"/>
        </w:rPr>
        <w:t>vagy kapecitabin-karra (1250 mg/m</w:t>
      </w:r>
      <w:r w:rsidRPr="0045365C">
        <w:rPr>
          <w:rFonts w:cs="Times New Roman"/>
          <w:sz w:val="22"/>
          <w:szCs w:val="22"/>
          <w:vertAlign w:val="superscript"/>
        </w:rPr>
        <w:t>2</w:t>
      </w:r>
      <w:r w:rsidRPr="00BF411A">
        <w:rPr>
          <w:rFonts w:cs="Times New Roman"/>
          <w:sz w:val="22"/>
          <w:szCs w:val="22"/>
        </w:rPr>
        <w:t xml:space="preserve"> dózis naponta kétszer, 2</w:t>
      </w:r>
      <w:r>
        <w:rPr>
          <w:rFonts w:cs="Times New Roman"/>
          <w:sz w:val="22"/>
          <w:szCs w:val="22"/>
        </w:rPr>
        <w:t> </w:t>
      </w:r>
      <w:r w:rsidRPr="00BF411A">
        <w:rPr>
          <w:rFonts w:cs="Times New Roman"/>
          <w:sz w:val="22"/>
          <w:szCs w:val="22"/>
        </w:rPr>
        <w:t>hétig, amit egy hét szünet követ, 3 hetes</w:t>
      </w:r>
      <w:r>
        <w:rPr>
          <w:rFonts w:cs="Times New Roman"/>
          <w:sz w:val="22"/>
          <w:szCs w:val="22"/>
        </w:rPr>
        <w:t xml:space="preserve"> </w:t>
      </w:r>
      <w:r w:rsidRPr="00BF411A">
        <w:rPr>
          <w:rFonts w:cs="Times New Roman"/>
          <w:sz w:val="22"/>
          <w:szCs w:val="22"/>
        </w:rPr>
        <w:t>ciklus) (n = 102). Az adatok lezárásának időpontjában a kezelés medián időtartama 27,5</w:t>
      </w:r>
      <w:r>
        <w:rPr>
          <w:rFonts w:cs="Times New Roman"/>
          <w:sz w:val="22"/>
          <w:szCs w:val="22"/>
        </w:rPr>
        <w:t> </w:t>
      </w:r>
      <w:r w:rsidRPr="00BF411A">
        <w:rPr>
          <w:rFonts w:cs="Times New Roman"/>
          <w:sz w:val="22"/>
          <w:szCs w:val="22"/>
        </w:rPr>
        <w:t>hét volt</w:t>
      </w:r>
      <w:r>
        <w:rPr>
          <w:rFonts w:cs="Times New Roman"/>
          <w:sz w:val="22"/>
          <w:szCs w:val="22"/>
        </w:rPr>
        <w:t xml:space="preserve"> </w:t>
      </w:r>
      <w:r w:rsidRPr="00BF411A">
        <w:rPr>
          <w:rFonts w:cs="Times New Roman"/>
          <w:sz w:val="22"/>
          <w:szCs w:val="22"/>
        </w:rPr>
        <w:t>(szélső értékek: 2,0</w:t>
      </w:r>
      <w:r w:rsidR="0097784A">
        <w:rPr>
          <w:rFonts w:cs="Times New Roman"/>
          <w:sz w:val="22"/>
          <w:szCs w:val="22"/>
        </w:rPr>
        <w:noBreakHyphen/>
      </w:r>
      <w:r w:rsidRPr="00BF411A">
        <w:rPr>
          <w:rFonts w:cs="Times New Roman"/>
          <w:sz w:val="22"/>
          <w:szCs w:val="22"/>
        </w:rPr>
        <w:t>165,7) az everolimusz + exemesztán-karon, 20</w:t>
      </w:r>
      <w:r>
        <w:rPr>
          <w:rFonts w:cs="Times New Roman"/>
          <w:sz w:val="22"/>
          <w:szCs w:val="22"/>
        </w:rPr>
        <w:t> </w:t>
      </w:r>
      <w:r w:rsidRPr="00BF411A">
        <w:rPr>
          <w:rFonts w:cs="Times New Roman"/>
          <w:sz w:val="22"/>
          <w:szCs w:val="22"/>
        </w:rPr>
        <w:t>hét volt (1,3</w:t>
      </w:r>
      <w:r w:rsidR="0097784A">
        <w:rPr>
          <w:rFonts w:cs="Times New Roman"/>
          <w:sz w:val="22"/>
          <w:szCs w:val="22"/>
        </w:rPr>
        <w:t>–</w:t>
      </w:r>
      <w:r w:rsidRPr="00BF411A">
        <w:rPr>
          <w:rFonts w:cs="Times New Roman"/>
          <w:sz w:val="22"/>
          <w:szCs w:val="22"/>
        </w:rPr>
        <w:t>145,0) az</w:t>
      </w:r>
      <w:r>
        <w:rPr>
          <w:rFonts w:cs="Times New Roman"/>
          <w:sz w:val="22"/>
          <w:szCs w:val="22"/>
        </w:rPr>
        <w:t xml:space="preserve"> </w:t>
      </w:r>
      <w:r w:rsidRPr="00BF411A">
        <w:rPr>
          <w:rFonts w:cs="Times New Roman"/>
          <w:sz w:val="22"/>
          <w:szCs w:val="22"/>
        </w:rPr>
        <w:t>everolimusz-karon, és 26,7</w:t>
      </w:r>
      <w:r>
        <w:rPr>
          <w:rFonts w:cs="Times New Roman"/>
          <w:sz w:val="22"/>
          <w:szCs w:val="22"/>
        </w:rPr>
        <w:t> </w:t>
      </w:r>
      <w:r w:rsidRPr="00BF411A">
        <w:rPr>
          <w:rFonts w:cs="Times New Roman"/>
          <w:sz w:val="22"/>
          <w:szCs w:val="22"/>
        </w:rPr>
        <w:t>hét volt (1,4</w:t>
      </w:r>
      <w:r w:rsidR="0097784A">
        <w:rPr>
          <w:rFonts w:cs="Times New Roman"/>
          <w:sz w:val="22"/>
          <w:szCs w:val="22"/>
        </w:rPr>
        <w:t>–</w:t>
      </w:r>
      <w:r w:rsidRPr="00BF411A">
        <w:rPr>
          <w:rFonts w:cs="Times New Roman"/>
          <w:sz w:val="22"/>
          <w:szCs w:val="22"/>
        </w:rPr>
        <w:t>177,1) a kapecitabin-karon.</w:t>
      </w:r>
    </w:p>
    <w:p w14:paraId="6A74EC5F" w14:textId="2E9D5103" w:rsidR="00E84167" w:rsidRDefault="00E84167" w:rsidP="00E84167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BF411A">
        <w:rPr>
          <w:rFonts w:cs="Times New Roman"/>
          <w:sz w:val="22"/>
          <w:szCs w:val="22"/>
        </w:rPr>
        <w:t>A helyi vizsgáló értékelése alapján megfigyelt 154, progressziómentes túlélés esemény alapján végzett</w:t>
      </w:r>
      <w:r>
        <w:rPr>
          <w:rFonts w:cs="Times New Roman"/>
          <w:sz w:val="22"/>
          <w:szCs w:val="22"/>
        </w:rPr>
        <w:t xml:space="preserve"> </w:t>
      </w:r>
      <w:r w:rsidRPr="00BF411A">
        <w:rPr>
          <w:rFonts w:cs="Times New Roman"/>
          <w:sz w:val="22"/>
          <w:szCs w:val="22"/>
        </w:rPr>
        <w:t xml:space="preserve">végső PFS analízis eredményei azt mutatták, hogy a becsült relatív hazárd 0,74 (90%-os CI: 0,57–0,97) az everolimusz + exemesztán-kar javára, az everolimusz-karhoz képest. A </w:t>
      </w:r>
      <w:r>
        <w:rPr>
          <w:rFonts w:cs="Times New Roman"/>
          <w:sz w:val="22"/>
          <w:szCs w:val="22"/>
        </w:rPr>
        <w:t xml:space="preserve">median </w:t>
      </w:r>
      <w:r w:rsidRPr="00BF411A">
        <w:rPr>
          <w:rFonts w:cs="Times New Roman"/>
          <w:sz w:val="22"/>
          <w:szCs w:val="22"/>
        </w:rPr>
        <w:t>progressziómentes túlélés 8,4</w:t>
      </w:r>
      <w:r>
        <w:rPr>
          <w:rFonts w:cs="Times New Roman"/>
          <w:sz w:val="22"/>
          <w:szCs w:val="22"/>
        </w:rPr>
        <w:t> </w:t>
      </w:r>
      <w:r w:rsidRPr="00BF411A">
        <w:rPr>
          <w:rFonts w:cs="Times New Roman"/>
          <w:sz w:val="22"/>
          <w:szCs w:val="22"/>
        </w:rPr>
        <w:t>hónap (90%-os CI: 6,6–9,7), illetve 6,8 hónap volt (90%-os CI:</w:t>
      </w:r>
      <w:r>
        <w:rPr>
          <w:rFonts w:cs="Times New Roman"/>
          <w:sz w:val="22"/>
          <w:szCs w:val="22"/>
        </w:rPr>
        <w:t xml:space="preserve"> </w:t>
      </w:r>
      <w:r w:rsidRPr="00BF411A">
        <w:rPr>
          <w:rFonts w:cs="Times New Roman"/>
          <w:sz w:val="22"/>
          <w:szCs w:val="22"/>
        </w:rPr>
        <w:t>5,5</w:t>
      </w:r>
      <w:r w:rsidR="0097784A">
        <w:rPr>
          <w:rFonts w:cs="Times New Roman"/>
          <w:sz w:val="22"/>
          <w:szCs w:val="22"/>
        </w:rPr>
        <w:t>–</w:t>
      </w:r>
      <w:r w:rsidRPr="00BF411A">
        <w:rPr>
          <w:rFonts w:cs="Times New Roman"/>
          <w:sz w:val="22"/>
          <w:szCs w:val="22"/>
        </w:rPr>
        <w:t>7,2).</w:t>
      </w:r>
    </w:p>
    <w:p w14:paraId="133C315B" w14:textId="77777777" w:rsidR="00E84167" w:rsidRDefault="00E84167" w:rsidP="00E84167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</w:p>
    <w:p w14:paraId="073E1A3F" w14:textId="77777777" w:rsidR="00E84167" w:rsidRPr="00705608" w:rsidRDefault="00E84167" w:rsidP="00E84167">
      <w:pPr>
        <w:pStyle w:val="Szvegtrzs"/>
        <w:tabs>
          <w:tab w:val="left" w:pos="1134"/>
        </w:tabs>
        <w:ind w:left="1134" w:right="2" w:hanging="1134"/>
        <w:rPr>
          <w:rFonts w:cs="Times New Roman"/>
          <w:b/>
          <w:bCs/>
          <w:sz w:val="22"/>
          <w:szCs w:val="22"/>
        </w:rPr>
      </w:pPr>
      <w:r w:rsidRPr="00705608">
        <w:rPr>
          <w:rFonts w:cs="Times New Roman"/>
          <w:b/>
          <w:bCs/>
          <w:sz w:val="22"/>
          <w:szCs w:val="22"/>
        </w:rPr>
        <w:t>2. ábra</w:t>
      </w:r>
      <w:r w:rsidRPr="00705608">
        <w:rPr>
          <w:rFonts w:cs="Times New Roman"/>
          <w:b/>
          <w:bCs/>
          <w:sz w:val="22"/>
          <w:szCs w:val="22"/>
        </w:rPr>
        <w:tab/>
        <w:t>BOLERO-6 Kaplan–Meier-féle progressziómentes túlélési görbék (a vizsgáló által végzett radiológiai felülvizsgálat)</w:t>
      </w:r>
    </w:p>
    <w:p w14:paraId="7481A07A" w14:textId="77777777" w:rsidR="00E84167" w:rsidRPr="001A6E5E" w:rsidRDefault="00E84167" w:rsidP="00E84167">
      <w:pPr>
        <w:pStyle w:val="Szvegtrzs"/>
        <w:tabs>
          <w:tab w:val="left" w:pos="1134"/>
        </w:tabs>
        <w:ind w:left="1134" w:right="2" w:hanging="1134"/>
        <w:rPr>
          <w:rFonts w:cs="Times New Roman"/>
          <w:sz w:val="22"/>
          <w:szCs w:val="22"/>
        </w:rPr>
      </w:pPr>
      <w:r>
        <w:rPr>
          <w:rFonts w:cs="Times New Roman"/>
          <w:noProof/>
          <w:sz w:val="22"/>
          <w:szCs w:val="22"/>
          <w:lang w:val="hu-HU" w:eastAsia="hu-HU"/>
        </w:rPr>
        <w:drawing>
          <wp:inline distT="0" distB="0" distL="0" distR="0" wp14:anchorId="65300DAC" wp14:editId="7F89738C">
            <wp:extent cx="5753100" cy="3057525"/>
            <wp:effectExtent l="0" t="0" r="0" b="9525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F64E00" w14:textId="77777777" w:rsidR="00E84167" w:rsidRDefault="00E84167" w:rsidP="00E84167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231B1C36" w14:textId="77777777" w:rsidR="00E84167" w:rsidRDefault="00E84167" w:rsidP="00E84167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  <w:r w:rsidRPr="0030661E">
        <w:rPr>
          <w:rFonts w:ascii="Times New Roman" w:eastAsia="Times New Roman" w:hAnsi="Times New Roman" w:cs="Times New Roman"/>
        </w:rPr>
        <w:t>A legfontosabb másodlagos végpont, a progressziómentes túlélés esetén a becsült relatív hazárd 1,26</w:t>
      </w:r>
      <w:r>
        <w:rPr>
          <w:rFonts w:ascii="Times New Roman" w:eastAsia="Times New Roman" w:hAnsi="Times New Roman" w:cs="Times New Roman"/>
        </w:rPr>
        <w:t xml:space="preserve"> </w:t>
      </w:r>
      <w:r w:rsidRPr="0030661E">
        <w:rPr>
          <w:rFonts w:ascii="Times New Roman" w:eastAsia="Times New Roman" w:hAnsi="Times New Roman" w:cs="Times New Roman"/>
        </w:rPr>
        <w:t>volt (90%-os CI: 0,96–1,66), ami a kapecitabinnak kedvezett az everolimusz + exemesztán kombinált</w:t>
      </w:r>
      <w:r>
        <w:rPr>
          <w:rFonts w:ascii="Times New Roman" w:eastAsia="Times New Roman" w:hAnsi="Times New Roman" w:cs="Times New Roman"/>
        </w:rPr>
        <w:t xml:space="preserve"> </w:t>
      </w:r>
      <w:r w:rsidRPr="0030661E">
        <w:rPr>
          <w:rFonts w:ascii="Times New Roman" w:eastAsia="Times New Roman" w:hAnsi="Times New Roman" w:cs="Times New Roman"/>
        </w:rPr>
        <w:t>karral szemben, a megfigyelt, összesen 148 progressziómentes túlélés esemény alapján.</w:t>
      </w:r>
    </w:p>
    <w:p w14:paraId="6215FEA9" w14:textId="77777777" w:rsidR="00E84167" w:rsidRDefault="00E84167" w:rsidP="00E84167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  <w:r w:rsidRPr="0030661E">
        <w:rPr>
          <w:rFonts w:ascii="Times New Roman" w:eastAsia="Times New Roman" w:hAnsi="Times New Roman" w:cs="Times New Roman"/>
        </w:rPr>
        <w:t>A teljes túlélés másodlagos végpontra vonatkozó eredmények nem voltak konzisztensek a</w:t>
      </w:r>
      <w:r>
        <w:rPr>
          <w:rFonts w:ascii="Times New Roman" w:eastAsia="Times New Roman" w:hAnsi="Times New Roman" w:cs="Times New Roman"/>
        </w:rPr>
        <w:t xml:space="preserve"> </w:t>
      </w:r>
      <w:r w:rsidRPr="0030661E">
        <w:rPr>
          <w:rFonts w:ascii="Times New Roman" w:eastAsia="Times New Roman" w:hAnsi="Times New Roman" w:cs="Times New Roman"/>
        </w:rPr>
        <w:t>progressziómentes túlélés elsődleges végpont eredményeivel, és a megfigyelt tendencia az</w:t>
      </w:r>
      <w:r>
        <w:rPr>
          <w:rFonts w:ascii="Times New Roman" w:eastAsia="Times New Roman" w:hAnsi="Times New Roman" w:cs="Times New Roman"/>
        </w:rPr>
        <w:t xml:space="preserve"> </w:t>
      </w:r>
      <w:r w:rsidRPr="0030661E">
        <w:rPr>
          <w:rFonts w:ascii="Times New Roman" w:eastAsia="Times New Roman" w:hAnsi="Times New Roman" w:cs="Times New Roman"/>
        </w:rPr>
        <w:t>everolimusz monoterápiás karnak kedvezett.</w:t>
      </w:r>
      <w:r>
        <w:rPr>
          <w:rFonts w:ascii="Times New Roman" w:eastAsia="Times New Roman" w:hAnsi="Times New Roman" w:cs="Times New Roman"/>
        </w:rPr>
        <w:t xml:space="preserve"> </w:t>
      </w:r>
      <w:r w:rsidRPr="0030661E">
        <w:rPr>
          <w:rFonts w:ascii="Times New Roman" w:eastAsia="Times New Roman" w:hAnsi="Times New Roman" w:cs="Times New Roman"/>
        </w:rPr>
        <w:t>A teljes túlélés összehasonlítására vonatkozó becsült</w:t>
      </w:r>
      <w:r>
        <w:rPr>
          <w:rFonts w:ascii="Times New Roman" w:eastAsia="Times New Roman" w:hAnsi="Times New Roman" w:cs="Times New Roman"/>
        </w:rPr>
        <w:t xml:space="preserve"> </w:t>
      </w:r>
      <w:r w:rsidRPr="0030661E">
        <w:rPr>
          <w:rFonts w:ascii="Times New Roman" w:eastAsia="Times New Roman" w:hAnsi="Times New Roman" w:cs="Times New Roman"/>
        </w:rPr>
        <w:t>relatív hazárd az everolimusz + exemesztán-karhoz viszonyított everolimusz-kar esetén 1,27 volt</w:t>
      </w:r>
      <w:r>
        <w:rPr>
          <w:rFonts w:ascii="Times New Roman" w:eastAsia="Times New Roman" w:hAnsi="Times New Roman" w:cs="Times New Roman"/>
        </w:rPr>
        <w:t xml:space="preserve"> </w:t>
      </w:r>
      <w:r w:rsidRPr="0030661E">
        <w:rPr>
          <w:rFonts w:ascii="Times New Roman" w:eastAsia="Times New Roman" w:hAnsi="Times New Roman" w:cs="Times New Roman"/>
        </w:rPr>
        <w:t>(90%-os CI: 0,95</w:t>
      </w:r>
      <w:r>
        <w:rPr>
          <w:rFonts w:ascii="Times New Roman" w:eastAsia="Times New Roman" w:hAnsi="Times New Roman" w:cs="Times New Roman"/>
        </w:rPr>
        <w:t> </w:t>
      </w:r>
      <w:r w:rsidRPr="0030661E"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> </w:t>
      </w:r>
      <w:r w:rsidRPr="0030661E">
        <w:rPr>
          <w:rFonts w:ascii="Times New Roman" w:eastAsia="Times New Roman" w:hAnsi="Times New Roman" w:cs="Times New Roman"/>
        </w:rPr>
        <w:t>1,70). A teljes túlélés összehasonlítására vonatkozó becsült relatív hazárd a</w:t>
      </w:r>
      <w:r>
        <w:rPr>
          <w:rFonts w:ascii="Times New Roman" w:eastAsia="Times New Roman" w:hAnsi="Times New Roman" w:cs="Times New Roman"/>
        </w:rPr>
        <w:t xml:space="preserve"> </w:t>
      </w:r>
      <w:r w:rsidRPr="0030661E">
        <w:rPr>
          <w:rFonts w:ascii="Times New Roman" w:eastAsia="Times New Roman" w:hAnsi="Times New Roman" w:cs="Times New Roman"/>
        </w:rPr>
        <w:t>kapecitabin-karhoz viszonyított everolimusz + exemesztán kombinált kar esetén 1,33 volt (90%-os CI:</w:t>
      </w:r>
      <w:r>
        <w:rPr>
          <w:rFonts w:ascii="Times New Roman" w:eastAsia="Times New Roman" w:hAnsi="Times New Roman" w:cs="Times New Roman"/>
        </w:rPr>
        <w:t xml:space="preserve"> </w:t>
      </w:r>
      <w:r w:rsidRPr="0030661E">
        <w:rPr>
          <w:rFonts w:ascii="Times New Roman" w:eastAsia="Times New Roman" w:hAnsi="Times New Roman" w:cs="Times New Roman"/>
        </w:rPr>
        <w:t>0,99–1,79).</w:t>
      </w:r>
    </w:p>
    <w:p w14:paraId="1E0CF330" w14:textId="77777777" w:rsidR="00E84167" w:rsidRPr="001A6E5E" w:rsidRDefault="00E84167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7C7183E0" w14:textId="77777777" w:rsidR="003805B5" w:rsidRPr="001A6E5E" w:rsidRDefault="00EF1C63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i/>
        </w:rPr>
        <w:t>Előrehaladott, pancreas eredetű neuroendokrin tumorok (pNET)</w:t>
      </w:r>
    </w:p>
    <w:p w14:paraId="29DD297A" w14:textId="4F3708E8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RADIANT-3 (CRAD001C2324-vizsgálat) egy III</w:t>
      </w:r>
      <w:r w:rsidR="00D570DC" w:rsidRPr="001A6E5E">
        <w:rPr>
          <w:rFonts w:cs="Times New Roman"/>
          <w:sz w:val="22"/>
          <w:szCs w:val="22"/>
        </w:rPr>
        <w:t>. fázisú</w:t>
      </w:r>
      <w:r w:rsidRPr="001A6E5E">
        <w:rPr>
          <w:rFonts w:cs="Times New Roman"/>
          <w:sz w:val="22"/>
          <w:szCs w:val="22"/>
        </w:rPr>
        <w:t xml:space="preserve">, </w:t>
      </w:r>
      <w:r w:rsidR="00D570DC" w:rsidRPr="001A6E5E">
        <w:rPr>
          <w:rFonts w:cs="Times New Roman"/>
          <w:sz w:val="22"/>
          <w:szCs w:val="22"/>
        </w:rPr>
        <w:t>többcentrumos</w:t>
      </w:r>
      <w:r w:rsidRPr="001A6E5E">
        <w:rPr>
          <w:rFonts w:cs="Times New Roman"/>
          <w:sz w:val="22"/>
          <w:szCs w:val="22"/>
        </w:rPr>
        <w:t>, randomizált, kettő</w:t>
      </w:r>
      <w:r w:rsidR="00D570DC" w:rsidRPr="001A6E5E">
        <w:rPr>
          <w:rFonts w:cs="Times New Roman"/>
          <w:sz w:val="22"/>
          <w:szCs w:val="22"/>
        </w:rPr>
        <w:t>s v</w:t>
      </w:r>
      <w:r w:rsidRPr="001A6E5E">
        <w:rPr>
          <w:rFonts w:cs="Times New Roman"/>
          <w:sz w:val="22"/>
          <w:szCs w:val="22"/>
        </w:rPr>
        <w:t>ak vizsgálat,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amelyben az előrehaladott pNET-ben szenvedő betegeknél az </w:t>
      </w:r>
      <w:r w:rsidR="006136A6" w:rsidRPr="001A6E5E">
        <w:rPr>
          <w:rFonts w:cs="Times New Roman"/>
          <w:sz w:val="22"/>
          <w:szCs w:val="22"/>
        </w:rPr>
        <w:t>everolimus</w:t>
      </w:r>
      <w:r w:rsidR="005E000C" w:rsidRPr="001A6E5E">
        <w:rPr>
          <w:rFonts w:cs="Times New Roman"/>
          <w:sz w:val="22"/>
          <w:szCs w:val="22"/>
        </w:rPr>
        <w:t>z</w:t>
      </w:r>
      <w:r w:rsidR="009F0C74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plusz legjobb szupportív kezelést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hasonlították össze a placebo plusz legjobb szupportív kezeléssel. A progressziómentes túlélés (PFS)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medián időtartamának 2,4-szeres megnyúlásával (11,04 hónap, versus 4,6 hónap) igazolta az </w:t>
      </w:r>
      <w:r w:rsidR="006136A6" w:rsidRPr="001A6E5E">
        <w:rPr>
          <w:rFonts w:cs="Times New Roman"/>
          <w:sz w:val="22"/>
          <w:szCs w:val="22"/>
        </w:rPr>
        <w:t>everolimus</w:t>
      </w:r>
      <w:r w:rsidR="0089752D" w:rsidRPr="001A6E5E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placebóval szembeni, statisztikailag szignifikáns klinikailag kedvező hatását (HR 0,35; 95%-os CI: 0,27</w:t>
      </w:r>
      <w:r w:rsidR="007370B4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>0,45;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p&lt;0,0001) (lásd 5. táblázat és 2. ábra).</w:t>
      </w:r>
    </w:p>
    <w:p w14:paraId="248D05F6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512A83A3" w14:textId="5E57A145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RADIANT-3 vizsgálatban olyan betegek vettek részt, akinek jól és közepesen differenciált, előrehaladott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pNET-jük volt, és akiknek a betegsége az előző 12 hónapban progrediált. A legjobb szupportív kezelés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részeként a szomatosztatin</w:t>
      </w:r>
      <w:r w:rsidR="004B0A2B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analógokkal végzett kezelés megengedett volt.</w:t>
      </w:r>
    </w:p>
    <w:p w14:paraId="6708D2D0" w14:textId="77777777" w:rsidR="005F4953" w:rsidRPr="001A6E5E" w:rsidRDefault="005F495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</w:p>
    <w:p w14:paraId="588C6428" w14:textId="62D2BC5D" w:rsidR="003805B5" w:rsidRPr="001A6E5E" w:rsidRDefault="00EF1C63" w:rsidP="0045365C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vizsgálat elsődleges végpontja a progressziómentes túlélés RECIST (Response Evaluation Criteria in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Solid Tumors - válaszadást értékeló kritériumok szolid tumoros betegeknél) által történő értékelése volt. Az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igazolt radiológiai progressziót követően a vizsgálatot végző nyílttá tehette a betegek kezelését. Azok, akiket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placebóra randomizáltak, ezután nyílt elrendezésben kaphattak </w:t>
      </w:r>
      <w:r w:rsidR="006136A6" w:rsidRPr="001A6E5E">
        <w:rPr>
          <w:rFonts w:cs="Times New Roman"/>
          <w:sz w:val="22"/>
          <w:szCs w:val="22"/>
        </w:rPr>
        <w:t>everolimus</w:t>
      </w:r>
      <w:r w:rsidR="005E000C" w:rsidRPr="001A6E5E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>t.</w:t>
      </w:r>
    </w:p>
    <w:p w14:paraId="1CEB3045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05A78376" w14:textId="499135FE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másodlagos végpontok közé tartozott a</w:t>
      </w:r>
      <w:r w:rsidR="004B0A2B" w:rsidRPr="001A6E5E">
        <w:rPr>
          <w:rFonts w:cs="Times New Roman"/>
          <w:sz w:val="22"/>
          <w:szCs w:val="22"/>
        </w:rPr>
        <w:t xml:space="preserve"> biztonságosság, az</w:t>
      </w:r>
      <w:r w:rsidRPr="001A6E5E">
        <w:rPr>
          <w:rFonts w:cs="Times New Roman"/>
          <w:sz w:val="22"/>
          <w:szCs w:val="22"/>
        </w:rPr>
        <w:t xml:space="preserve"> objektív válaszadási arány, a remisszió időtartama és a teljes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túlélés (OS).</w:t>
      </w:r>
    </w:p>
    <w:p w14:paraId="066B08C8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533C9C00" w14:textId="161064A3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Összesen 410 beteget randomizáltak 1:1 arányban vagy napi 10 mg </w:t>
      </w:r>
      <w:r w:rsidR="001526A8" w:rsidRPr="001A6E5E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1526A8" w:rsidRPr="001A6E5E">
        <w:rPr>
          <w:rFonts w:cs="Times New Roman"/>
          <w:sz w:val="22"/>
          <w:szCs w:val="22"/>
        </w:rPr>
        <w:t>zra</w:t>
      </w:r>
      <w:r w:rsidRPr="001A6E5E">
        <w:rPr>
          <w:rFonts w:cs="Times New Roman"/>
          <w:sz w:val="22"/>
          <w:szCs w:val="22"/>
        </w:rPr>
        <w:t xml:space="preserve"> (n = 207) vagy placebóra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(n = 203). A demográfiai jellemzők kellő egyensúlyban voltak (medián életkor 58 év, 55% férfi, 78,5%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fehér</w:t>
      </w:r>
      <w:r w:rsidR="005F5A9D">
        <w:rPr>
          <w:rFonts w:cs="Times New Roman"/>
          <w:sz w:val="22"/>
          <w:szCs w:val="22"/>
        </w:rPr>
        <w:t xml:space="preserve"> bőrű</w:t>
      </w:r>
      <w:r w:rsidRPr="001A6E5E">
        <w:rPr>
          <w:rFonts w:cs="Times New Roman"/>
          <w:sz w:val="22"/>
          <w:szCs w:val="22"/>
        </w:rPr>
        <w:t>). Mindkét karon a betegek 58%-a kapott korábban szisztémás kezelést. A vak vizsgálati kezelés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medián időtartama 37,8 hét volt (</w:t>
      </w:r>
      <w:r w:rsidR="005A4C12" w:rsidRPr="001A6E5E">
        <w:rPr>
          <w:rFonts w:cs="Times New Roman"/>
          <w:sz w:val="22"/>
          <w:szCs w:val="22"/>
        </w:rPr>
        <w:t>tartomány:</w:t>
      </w:r>
      <w:r w:rsidRPr="001A6E5E">
        <w:rPr>
          <w:rFonts w:cs="Times New Roman"/>
          <w:sz w:val="22"/>
          <w:szCs w:val="22"/>
        </w:rPr>
        <w:t xml:space="preserve"> 1,1</w:t>
      </w:r>
      <w:r w:rsidR="007370B4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>129,9 hét) az everolimuszt kapó, és 16,1 hét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(szélsőértékek 0,4</w:t>
      </w:r>
      <w:r w:rsidR="007370B4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>147,0 hét) a placebót kapó betegek esetében.</w:t>
      </w:r>
    </w:p>
    <w:p w14:paraId="57398071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54016416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betegség progresszióját, vagy a vizsgálat nyílttá tételét követően a 203, kezdetben placebóra randomizált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betegből 172 (84,7%) átkerült a nyílt </w:t>
      </w:r>
      <w:r w:rsidR="00A47018" w:rsidRPr="001A6E5E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A47018" w:rsidRPr="001A6E5E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>-kezelésbe. A nyílt kezelés medián időtartama 47,7 hét volt az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összes beteg esetén. Az 53, everolimuszra randomizált, majd nyílt elrendezésű everolimusz-kezelésre váltott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beteg esetében 67,1 hét, a 172, placebóra randomizált, majd nyílt elrendezésű everolimusz-kezelésre váltott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beteg esetén 44,1 hét volt.</w:t>
      </w:r>
    </w:p>
    <w:p w14:paraId="5469958E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719B4233" w14:textId="77777777" w:rsidR="003805B5" w:rsidRPr="001A6E5E" w:rsidRDefault="00EF1C63" w:rsidP="009F544B">
      <w:pPr>
        <w:pStyle w:val="Cmsor1"/>
        <w:tabs>
          <w:tab w:val="left" w:pos="567"/>
          <w:tab w:val="left" w:pos="1371"/>
        </w:tabs>
        <w:ind w:left="0" w:firstLine="0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5. táblázat</w:t>
      </w:r>
      <w:r w:rsidRPr="001A6E5E">
        <w:rPr>
          <w:rFonts w:cs="Times New Roman"/>
          <w:sz w:val="22"/>
          <w:szCs w:val="22"/>
        </w:rPr>
        <w:tab/>
        <w:t>RADIANT-3 – hatásossági eredmények</w:t>
      </w:r>
    </w:p>
    <w:p w14:paraId="6C4781A8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</w:rPr>
      </w:pPr>
    </w:p>
    <w:tbl>
      <w:tblPr>
        <w:tblStyle w:val="TableNormal"/>
        <w:tblW w:w="0" w:type="auto"/>
        <w:tblInd w:w="-9" w:type="dxa"/>
        <w:tblLayout w:type="fixed"/>
        <w:tblLook w:val="01E0" w:firstRow="1" w:lastRow="1" w:firstColumn="1" w:lastColumn="1" w:noHBand="0" w:noVBand="0"/>
      </w:tblPr>
      <w:tblGrid>
        <w:gridCol w:w="2634"/>
        <w:gridCol w:w="1644"/>
        <w:gridCol w:w="1629"/>
        <w:gridCol w:w="1774"/>
        <w:gridCol w:w="1250"/>
      </w:tblGrid>
      <w:tr w:rsidR="001A6E5E" w:rsidRPr="001A6E5E" w14:paraId="13F13DA5" w14:textId="77777777" w:rsidTr="005F4953">
        <w:trPr>
          <w:trHeight w:hRule="exact" w:val="831"/>
        </w:trPr>
        <w:tc>
          <w:tcPr>
            <w:tcW w:w="26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45EFDD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Populáció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0F9F11" w14:textId="77777777" w:rsidR="005F4953" w:rsidRPr="001A6E5E" w:rsidRDefault="009F0C74" w:rsidP="009F544B">
            <w:pPr>
              <w:pStyle w:val="TableParagraph"/>
              <w:ind w:right="164"/>
              <w:rPr>
                <w:rFonts w:ascii="Times New Roman" w:hAnsi="Times New Roman" w:cs="Times New Roman"/>
                <w:b/>
              </w:rPr>
            </w:pPr>
            <w:r w:rsidRPr="001A6E5E">
              <w:rPr>
                <w:rFonts w:ascii="Times New Roman" w:hAnsi="Times New Roman" w:cs="Times New Roman"/>
                <w:b/>
              </w:rPr>
              <w:t>Everolimus</w:t>
            </w:r>
            <w:r w:rsidR="0085079E" w:rsidRPr="001A6E5E">
              <w:rPr>
                <w:rFonts w:ascii="Times New Roman" w:hAnsi="Times New Roman" w:cs="Times New Roman"/>
                <w:b/>
              </w:rPr>
              <w:t>z</w:t>
            </w:r>
            <w:r w:rsidRPr="001A6E5E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6E562857" w14:textId="77777777" w:rsidR="003805B5" w:rsidRPr="001A6E5E" w:rsidRDefault="00EF1C63" w:rsidP="009F544B">
            <w:pPr>
              <w:pStyle w:val="TableParagraph"/>
              <w:ind w:right="164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n = 207</w:t>
            </w:r>
          </w:p>
        </w:tc>
        <w:tc>
          <w:tcPr>
            <w:tcW w:w="16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567149" w14:textId="77777777" w:rsidR="005F4953" w:rsidRPr="001A6E5E" w:rsidRDefault="00EF1C63" w:rsidP="009F544B">
            <w:pPr>
              <w:pStyle w:val="TableParagraph"/>
              <w:ind w:right="225"/>
              <w:rPr>
                <w:rFonts w:ascii="Times New Roman" w:hAnsi="Times New Roman" w:cs="Times New Roman"/>
                <w:b/>
                <w:w w:val="102"/>
              </w:rPr>
            </w:pPr>
            <w:r w:rsidRPr="001A6E5E">
              <w:rPr>
                <w:rFonts w:ascii="Times New Roman" w:hAnsi="Times New Roman" w:cs="Times New Roman"/>
                <w:b/>
              </w:rPr>
              <w:t>Placebo</w:t>
            </w:r>
            <w:r w:rsidRPr="001A6E5E">
              <w:rPr>
                <w:rFonts w:ascii="Times New Roman" w:hAnsi="Times New Roman" w:cs="Times New Roman"/>
                <w:b/>
                <w:w w:val="102"/>
              </w:rPr>
              <w:t xml:space="preserve"> </w:t>
            </w:r>
          </w:p>
          <w:p w14:paraId="6144FC12" w14:textId="77777777" w:rsidR="003805B5" w:rsidRPr="001A6E5E" w:rsidRDefault="00EF1C63" w:rsidP="009F544B">
            <w:pPr>
              <w:pStyle w:val="TableParagraph"/>
              <w:ind w:right="225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n = 203</w:t>
            </w:r>
          </w:p>
        </w:tc>
        <w:tc>
          <w:tcPr>
            <w:tcW w:w="17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8736CD" w14:textId="77777777" w:rsidR="003805B5" w:rsidRPr="001A6E5E" w:rsidRDefault="00EF1C63" w:rsidP="009F544B">
            <w:pPr>
              <w:pStyle w:val="TableParagraph"/>
              <w:ind w:right="210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Relatív hazárd</w:t>
            </w:r>
            <w:r w:rsidRPr="001A6E5E">
              <w:rPr>
                <w:rFonts w:ascii="Times New Roman" w:hAnsi="Times New Roman" w:cs="Times New Roman"/>
                <w:b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  <w:b/>
              </w:rPr>
              <w:t>(95%-os CI)</w:t>
            </w:r>
          </w:p>
        </w:tc>
        <w:tc>
          <w:tcPr>
            <w:tcW w:w="12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4E1E68" w14:textId="77777777" w:rsidR="003805B5" w:rsidRPr="001A6E5E" w:rsidRDefault="00EF1C63" w:rsidP="009F544B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p-érték</w:t>
            </w:r>
          </w:p>
        </w:tc>
      </w:tr>
      <w:tr w:rsidR="001A6E5E" w:rsidRPr="00F40B15" w14:paraId="4F23CCB3" w14:textId="77777777" w:rsidTr="005F4953">
        <w:trPr>
          <w:trHeight w:hRule="exact" w:val="274"/>
        </w:trPr>
        <w:tc>
          <w:tcPr>
            <w:tcW w:w="8931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D6AFD2" w14:textId="62D134ED" w:rsidR="003805B5" w:rsidRPr="009F544B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hAnsi="Times New Roman" w:cs="Times New Roman"/>
                <w:b/>
                <w:lang w:val="pt-PT"/>
              </w:rPr>
              <w:t>A progressziómentes túlélés medián időtartama (hónap) (95%-os CI)</w:t>
            </w:r>
          </w:p>
        </w:tc>
      </w:tr>
      <w:tr w:rsidR="001A6E5E" w:rsidRPr="001A6E5E" w14:paraId="02F56ACF" w14:textId="77777777" w:rsidTr="005F4953">
        <w:trPr>
          <w:trHeight w:hRule="exact" w:val="793"/>
        </w:trPr>
        <w:tc>
          <w:tcPr>
            <w:tcW w:w="26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70DED2" w14:textId="77777777" w:rsidR="003805B5" w:rsidRPr="009F544B" w:rsidRDefault="00EF1C63" w:rsidP="009F544B">
            <w:pPr>
              <w:pStyle w:val="TableParagraph"/>
              <w:tabs>
                <w:tab w:val="left" w:pos="567"/>
              </w:tabs>
              <w:ind w:right="344"/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hAnsi="Times New Roman" w:cs="Times New Roman"/>
                <w:lang w:val="pt-PT"/>
              </w:rPr>
              <w:t>A vizsgálatot végző által</w:t>
            </w:r>
            <w:r w:rsidRPr="009F544B">
              <w:rPr>
                <w:rFonts w:ascii="Times New Roman" w:hAnsi="Times New Roman" w:cs="Times New Roman"/>
                <w:w w:val="102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lang w:val="pt-PT"/>
              </w:rPr>
              <w:t>végzett radiológiai</w:t>
            </w:r>
            <w:r w:rsidRPr="009F544B">
              <w:rPr>
                <w:rFonts w:ascii="Times New Roman" w:hAnsi="Times New Roman" w:cs="Times New Roman"/>
                <w:w w:val="102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lang w:val="pt-PT"/>
              </w:rPr>
              <w:t>értékelés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20F86E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11,04</w:t>
            </w:r>
          </w:p>
          <w:p w14:paraId="1FE75B25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(8,41; 13,86)</w:t>
            </w:r>
          </w:p>
        </w:tc>
        <w:tc>
          <w:tcPr>
            <w:tcW w:w="16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A0635A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4,60</w:t>
            </w:r>
          </w:p>
          <w:p w14:paraId="69101D0E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(3,06; 5,39)</w:t>
            </w:r>
          </w:p>
        </w:tc>
        <w:tc>
          <w:tcPr>
            <w:tcW w:w="17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37861E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20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0,35</w:t>
            </w:r>
          </w:p>
          <w:p w14:paraId="2F20F32F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2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(0,27; 0,45)</w:t>
            </w:r>
          </w:p>
        </w:tc>
        <w:tc>
          <w:tcPr>
            <w:tcW w:w="12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1E1417" w14:textId="77777777" w:rsidR="003805B5" w:rsidRPr="001A6E5E" w:rsidRDefault="00EF1C63" w:rsidP="009F544B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&lt;0,0001</w:t>
            </w:r>
          </w:p>
        </w:tc>
      </w:tr>
      <w:tr w:rsidR="001A6E5E" w:rsidRPr="001A6E5E" w14:paraId="14583A4E" w14:textId="77777777" w:rsidTr="005F4953">
        <w:trPr>
          <w:trHeight w:hRule="exact" w:val="533"/>
        </w:trPr>
        <w:tc>
          <w:tcPr>
            <w:tcW w:w="26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0F405F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660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Független radiológiai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értékelés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2546B2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13,67</w:t>
            </w:r>
          </w:p>
          <w:p w14:paraId="0115DE67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12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(11,17; 18,79)</w:t>
            </w:r>
          </w:p>
        </w:tc>
        <w:tc>
          <w:tcPr>
            <w:tcW w:w="16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01D0B0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5,68</w:t>
            </w:r>
          </w:p>
          <w:p w14:paraId="43AFBD6A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(5,39; 8,31)</w:t>
            </w:r>
          </w:p>
        </w:tc>
        <w:tc>
          <w:tcPr>
            <w:tcW w:w="17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0269C4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20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0,38</w:t>
            </w:r>
          </w:p>
          <w:p w14:paraId="1FA07160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2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(0,28; 0,51)</w:t>
            </w:r>
          </w:p>
        </w:tc>
        <w:tc>
          <w:tcPr>
            <w:tcW w:w="12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2A3C4D" w14:textId="77777777" w:rsidR="003805B5" w:rsidRPr="001A6E5E" w:rsidRDefault="00EF1C63" w:rsidP="009F544B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&lt;0,0001</w:t>
            </w:r>
          </w:p>
        </w:tc>
      </w:tr>
      <w:tr w:rsidR="001A6E5E" w:rsidRPr="00F40B15" w14:paraId="75108FE0" w14:textId="77777777" w:rsidTr="005F4953">
        <w:trPr>
          <w:trHeight w:hRule="exact" w:val="274"/>
        </w:trPr>
        <w:tc>
          <w:tcPr>
            <w:tcW w:w="8931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C17E22" w14:textId="6E9D7CD1" w:rsidR="003805B5" w:rsidRPr="009F544B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hAnsi="Times New Roman" w:cs="Times New Roman"/>
                <w:b/>
                <w:lang w:val="pt-PT"/>
              </w:rPr>
              <w:t>Medián teljes túlélés (hónap) (95%</w:t>
            </w:r>
            <w:r w:rsidR="004B0A2B" w:rsidRPr="009F544B">
              <w:rPr>
                <w:rFonts w:ascii="Times New Roman" w:hAnsi="Times New Roman" w:cs="Times New Roman"/>
                <w:b/>
                <w:lang w:val="pt-PT"/>
              </w:rPr>
              <w:t>-os</w:t>
            </w:r>
            <w:r w:rsidRPr="009F544B">
              <w:rPr>
                <w:rFonts w:ascii="Times New Roman" w:hAnsi="Times New Roman" w:cs="Times New Roman"/>
                <w:b/>
                <w:lang w:val="pt-PT"/>
              </w:rPr>
              <w:t xml:space="preserve"> CI)</w:t>
            </w:r>
          </w:p>
        </w:tc>
      </w:tr>
      <w:tr w:rsidR="001A6E5E" w:rsidRPr="001A6E5E" w14:paraId="624C710B" w14:textId="77777777" w:rsidTr="005F4953">
        <w:trPr>
          <w:trHeight w:hRule="exact" w:val="533"/>
        </w:trPr>
        <w:tc>
          <w:tcPr>
            <w:tcW w:w="26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6C870E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Medián teljes túlélés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85CF2C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44,02</w:t>
            </w:r>
          </w:p>
          <w:p w14:paraId="5D698F78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(35,61, 51,75)</w:t>
            </w:r>
          </w:p>
        </w:tc>
        <w:tc>
          <w:tcPr>
            <w:tcW w:w="16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B1C92F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37,68</w:t>
            </w:r>
          </w:p>
          <w:p w14:paraId="007FDAB5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(29,14, 45,77)</w:t>
            </w:r>
          </w:p>
        </w:tc>
        <w:tc>
          <w:tcPr>
            <w:tcW w:w="17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F601EF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20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0,94</w:t>
            </w:r>
          </w:p>
          <w:p w14:paraId="4FB4FFCC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13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(0,73, 1,20)</w:t>
            </w:r>
          </w:p>
        </w:tc>
        <w:tc>
          <w:tcPr>
            <w:tcW w:w="12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C60F78" w14:textId="77777777" w:rsidR="003805B5" w:rsidRPr="001A6E5E" w:rsidRDefault="00EF1C63" w:rsidP="009F544B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0,300</w:t>
            </w:r>
          </w:p>
        </w:tc>
      </w:tr>
    </w:tbl>
    <w:p w14:paraId="4E474707" w14:textId="77777777" w:rsidR="00E94AA4" w:rsidRDefault="00E94AA4" w:rsidP="009F544B">
      <w:pPr>
        <w:ind w:left="1134" w:right="2" w:hanging="1134"/>
        <w:rPr>
          <w:rFonts w:ascii="Times New Roman" w:eastAsia="Times New Roman" w:hAnsi="Times New Roman" w:cs="Times New Roman"/>
        </w:rPr>
      </w:pPr>
    </w:p>
    <w:p w14:paraId="041B6FA4" w14:textId="71A8F371" w:rsidR="004A3E3D" w:rsidRPr="001A6E5E" w:rsidRDefault="00144001" w:rsidP="009F544B">
      <w:pPr>
        <w:keepNext/>
        <w:widowControl/>
        <w:ind w:left="1134" w:right="2" w:hanging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2"/>
        </w:rPr>
        <w:t>3</w:t>
      </w:r>
      <w:r w:rsidR="004A3E3D" w:rsidRPr="001A6E5E">
        <w:rPr>
          <w:rFonts w:ascii="Times New Roman" w:eastAsia="Times New Roman" w:hAnsi="Times New Roman" w:cs="Times New Roman"/>
          <w:b/>
          <w:bCs/>
          <w:spacing w:val="2"/>
        </w:rPr>
        <w:t>.</w:t>
      </w:r>
      <w:r w:rsidR="004A3E3D" w:rsidRPr="001A6E5E">
        <w:rPr>
          <w:rFonts w:ascii="Times New Roman" w:eastAsia="Times New Roman" w:hAnsi="Times New Roman" w:cs="Times New Roman"/>
          <w:b/>
          <w:bCs/>
          <w:spacing w:val="22"/>
        </w:rPr>
        <w:t xml:space="preserve"> </w:t>
      </w:r>
      <w:r w:rsidR="004A3E3D" w:rsidRPr="001A6E5E">
        <w:rPr>
          <w:rFonts w:ascii="Times New Roman" w:eastAsia="Times New Roman" w:hAnsi="Times New Roman" w:cs="Times New Roman"/>
          <w:b/>
          <w:bCs/>
          <w:spacing w:val="-6"/>
        </w:rPr>
        <w:t>ábra</w:t>
      </w:r>
      <w:r w:rsidR="004A3E3D" w:rsidRPr="001A6E5E">
        <w:rPr>
          <w:rFonts w:ascii="Times New Roman" w:eastAsia="Times New Roman" w:hAnsi="Times New Roman" w:cs="Times New Roman"/>
          <w:b/>
          <w:bCs/>
          <w:spacing w:val="-6"/>
        </w:rPr>
        <w:tab/>
      </w:r>
      <w:r w:rsidR="004A3E3D" w:rsidRPr="001A6E5E">
        <w:rPr>
          <w:rFonts w:ascii="Times New Roman" w:eastAsia="Times New Roman" w:hAnsi="Times New Roman" w:cs="Times New Roman"/>
          <w:b/>
          <w:bCs/>
        </w:rPr>
        <w:t>RADIANT-3</w:t>
      </w:r>
      <w:r w:rsidR="004A3E3D" w:rsidRPr="001A6E5E">
        <w:rPr>
          <w:rFonts w:ascii="Times New Roman" w:eastAsia="Times New Roman" w:hAnsi="Times New Roman" w:cs="Times New Roman"/>
          <w:b/>
          <w:bCs/>
          <w:spacing w:val="41"/>
        </w:rPr>
        <w:t xml:space="preserve"> </w:t>
      </w:r>
      <w:r w:rsidR="004A3E3D" w:rsidRPr="001A6E5E">
        <w:rPr>
          <w:rFonts w:ascii="Times New Roman" w:eastAsia="Times New Roman" w:hAnsi="Times New Roman" w:cs="Times New Roman"/>
          <w:b/>
          <w:bCs/>
        </w:rPr>
        <w:t>–</w:t>
      </w:r>
      <w:r w:rsidR="004A3E3D" w:rsidRPr="001A6E5E">
        <w:rPr>
          <w:rFonts w:ascii="Times New Roman" w:eastAsia="Times New Roman" w:hAnsi="Times New Roman" w:cs="Times New Roman"/>
          <w:b/>
          <w:bCs/>
          <w:spacing w:val="41"/>
        </w:rPr>
        <w:t xml:space="preserve"> </w:t>
      </w:r>
      <w:r w:rsidR="004A3E3D" w:rsidRPr="001A6E5E">
        <w:rPr>
          <w:rFonts w:ascii="Times New Roman" w:eastAsia="Times New Roman" w:hAnsi="Times New Roman" w:cs="Times New Roman"/>
          <w:b/>
          <w:bCs/>
        </w:rPr>
        <w:t xml:space="preserve">Kaplan–Meier-féle </w:t>
      </w:r>
      <w:r w:rsidR="004A3E3D" w:rsidRPr="001A6E5E">
        <w:rPr>
          <w:rFonts w:ascii="Times New Roman" w:eastAsia="Times New Roman" w:hAnsi="Times New Roman" w:cs="Times New Roman"/>
          <w:b/>
          <w:bCs/>
          <w:spacing w:val="1"/>
        </w:rPr>
        <w:t>progressziómente</w:t>
      </w:r>
      <w:r w:rsidR="004A3E3D" w:rsidRPr="001A6E5E">
        <w:rPr>
          <w:rFonts w:ascii="Times New Roman" w:eastAsia="Times New Roman" w:hAnsi="Times New Roman" w:cs="Times New Roman"/>
          <w:b/>
          <w:bCs/>
        </w:rPr>
        <w:t>s</w:t>
      </w:r>
      <w:r w:rsidR="004A3E3D" w:rsidRPr="001A6E5E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="004A3E3D" w:rsidRPr="001A6E5E">
        <w:rPr>
          <w:rFonts w:ascii="Times New Roman" w:eastAsia="Times New Roman" w:hAnsi="Times New Roman" w:cs="Times New Roman"/>
          <w:b/>
          <w:bCs/>
          <w:spacing w:val="-2"/>
        </w:rPr>
        <w:t>túlé</w:t>
      </w:r>
      <w:r w:rsidR="004A3E3D" w:rsidRPr="001A6E5E">
        <w:rPr>
          <w:rFonts w:ascii="Times New Roman" w:eastAsia="Times New Roman" w:hAnsi="Times New Roman" w:cs="Times New Roman"/>
          <w:b/>
          <w:bCs/>
          <w:spacing w:val="7"/>
        </w:rPr>
        <w:t>lési</w:t>
      </w:r>
      <w:r w:rsidR="004A3E3D" w:rsidRPr="001A6E5E">
        <w:rPr>
          <w:rFonts w:ascii="Times New Roman" w:eastAsia="Times New Roman" w:hAnsi="Times New Roman" w:cs="Times New Roman"/>
          <w:b/>
          <w:bCs/>
          <w:spacing w:val="26"/>
        </w:rPr>
        <w:t xml:space="preserve"> </w:t>
      </w:r>
      <w:r w:rsidR="004A3E3D" w:rsidRPr="001A6E5E">
        <w:rPr>
          <w:rFonts w:ascii="Times New Roman" w:eastAsia="Times New Roman" w:hAnsi="Times New Roman" w:cs="Times New Roman"/>
          <w:b/>
          <w:bCs/>
          <w:spacing w:val="1"/>
        </w:rPr>
        <w:t>görbék</w:t>
      </w:r>
      <w:r w:rsidR="004A3E3D" w:rsidRPr="001A6E5E">
        <w:rPr>
          <w:rFonts w:ascii="Times New Roman" w:eastAsia="Times New Roman" w:hAnsi="Times New Roman" w:cs="Times New Roman"/>
          <w:b/>
          <w:bCs/>
          <w:spacing w:val="50"/>
        </w:rPr>
        <w:t xml:space="preserve"> </w:t>
      </w:r>
      <w:r w:rsidR="004A3E3D" w:rsidRPr="001A6E5E">
        <w:rPr>
          <w:rFonts w:ascii="Times New Roman" w:eastAsia="Times New Roman" w:hAnsi="Times New Roman" w:cs="Times New Roman"/>
          <w:b/>
          <w:bCs/>
        </w:rPr>
        <w:t>(vizsgálói</w:t>
      </w:r>
      <w:r w:rsidR="004A3E3D" w:rsidRPr="001A6E5E">
        <w:rPr>
          <w:rFonts w:ascii="Times New Roman" w:eastAsia="Times New Roman" w:hAnsi="Times New Roman" w:cs="Times New Roman"/>
          <w:b/>
          <w:bCs/>
          <w:spacing w:val="44"/>
          <w:w w:val="102"/>
        </w:rPr>
        <w:t xml:space="preserve"> </w:t>
      </w:r>
      <w:r w:rsidR="004A3E3D" w:rsidRPr="001A6E5E">
        <w:rPr>
          <w:rFonts w:ascii="Times New Roman" w:eastAsia="Times New Roman" w:hAnsi="Times New Roman" w:cs="Times New Roman"/>
          <w:b/>
          <w:bCs/>
          <w:spacing w:val="-2"/>
        </w:rPr>
        <w:t>radiológiai</w:t>
      </w:r>
      <w:r w:rsidR="004A3E3D" w:rsidRPr="001A6E5E">
        <w:rPr>
          <w:rFonts w:ascii="Times New Roman" w:eastAsia="Times New Roman" w:hAnsi="Times New Roman" w:cs="Times New Roman"/>
          <w:b/>
          <w:bCs/>
          <w:spacing w:val="26"/>
        </w:rPr>
        <w:t xml:space="preserve"> </w:t>
      </w:r>
      <w:r w:rsidR="004A3E3D" w:rsidRPr="001A6E5E">
        <w:rPr>
          <w:rFonts w:ascii="Times New Roman" w:eastAsia="Times New Roman" w:hAnsi="Times New Roman" w:cs="Times New Roman"/>
          <w:b/>
          <w:bCs/>
          <w:spacing w:val="-2"/>
        </w:rPr>
        <w:t>átte</w:t>
      </w:r>
      <w:r w:rsidR="004A3E3D" w:rsidRPr="001A6E5E">
        <w:rPr>
          <w:rFonts w:ascii="Times New Roman" w:eastAsia="Times New Roman" w:hAnsi="Times New Roman" w:cs="Times New Roman"/>
          <w:b/>
          <w:bCs/>
        </w:rPr>
        <w:t>kinté</w:t>
      </w:r>
      <w:r w:rsidR="004A3E3D" w:rsidRPr="001A6E5E">
        <w:rPr>
          <w:rFonts w:ascii="Times New Roman" w:eastAsia="Times New Roman" w:hAnsi="Times New Roman" w:cs="Times New Roman"/>
          <w:b/>
          <w:bCs/>
          <w:spacing w:val="7"/>
        </w:rPr>
        <w:t>s)</w:t>
      </w:r>
    </w:p>
    <w:p w14:paraId="2B96958F" w14:textId="06A049D9" w:rsidR="004A3E3D" w:rsidRPr="001A6E5E" w:rsidRDefault="004A3E3D" w:rsidP="009F544B">
      <w:pPr>
        <w:keepNext/>
        <w:widowControl/>
        <w:ind w:right="2"/>
        <w:rPr>
          <w:rFonts w:ascii="Times New Roman" w:eastAsia="Times New Roman" w:hAnsi="Times New Roman" w:cs="Times New Roman"/>
          <w:b/>
          <w:bCs/>
        </w:rPr>
      </w:pPr>
    </w:p>
    <w:p w14:paraId="1CC1066E" w14:textId="0CA6F86E" w:rsidR="004A3E3D" w:rsidRPr="001A6E5E" w:rsidRDefault="00245A82" w:rsidP="009F544B">
      <w:pPr>
        <w:keepNext/>
        <w:widowControl/>
        <w:ind w:left="142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noProof/>
          <w:lang w:val="hu-HU" w:eastAsia="hu-HU"/>
        </w:rPr>
        <mc:AlternateContent>
          <mc:Choice Requires="wpg">
            <w:drawing>
              <wp:anchor distT="0" distB="0" distL="114300" distR="114300" simplePos="0" relativeHeight="503214776" behindDoc="1" locked="0" layoutInCell="1" allowOverlap="1" wp14:anchorId="416EDD70" wp14:editId="5FE05E40">
                <wp:simplePos x="0" y="0"/>
                <wp:positionH relativeFrom="page">
                  <wp:posOffset>1279639</wp:posOffset>
                </wp:positionH>
                <wp:positionV relativeFrom="paragraph">
                  <wp:posOffset>32970</wp:posOffset>
                </wp:positionV>
                <wp:extent cx="5485908" cy="3655695"/>
                <wp:effectExtent l="0" t="0" r="19685" b="20955"/>
                <wp:wrapNone/>
                <wp:docPr id="373" name="Group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85908" cy="3655695"/>
                          <a:chOff x="2018" y="-102"/>
                          <a:chExt cx="8363" cy="5757"/>
                        </a:xfrm>
                      </wpg:grpSpPr>
                      <wpg:grpSp>
                        <wpg:cNvPr id="374" name="Group 552"/>
                        <wpg:cNvGrpSpPr>
                          <a:grpSpLocks/>
                        </wpg:cNvGrpSpPr>
                        <wpg:grpSpPr bwMode="auto">
                          <a:xfrm>
                            <a:off x="2018" y="5512"/>
                            <a:ext cx="39" cy="2"/>
                            <a:chOff x="2018" y="5512"/>
                            <a:chExt cx="39" cy="2"/>
                          </a:xfrm>
                        </wpg:grpSpPr>
                        <wps:wsp>
                          <wps:cNvPr id="375" name="Freeform 553"/>
                          <wps:cNvSpPr>
                            <a:spLocks/>
                          </wps:cNvSpPr>
                          <wps:spPr bwMode="auto">
                            <a:xfrm>
                              <a:off x="2018" y="5512"/>
                              <a:ext cx="39" cy="2"/>
                            </a:xfrm>
                            <a:custGeom>
                              <a:avLst/>
                              <a:gdLst>
                                <a:gd name="T0" fmla="+- 0 2057 2018"/>
                                <a:gd name="T1" fmla="*/ T0 w 39"/>
                                <a:gd name="T2" fmla="+- 0 5512 5512"/>
                                <a:gd name="T3" fmla="*/ 5512 h 1"/>
                                <a:gd name="T4" fmla="+- 0 2018 2018"/>
                                <a:gd name="T5" fmla="*/ T4 w 39"/>
                                <a:gd name="T6" fmla="+- 0 5513 5512"/>
                                <a:gd name="T7" fmla="*/ 5513 h 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" h="1">
                                  <a:moveTo>
                                    <a:pt x="39" y="0"/>
                                  </a:moveTo>
                                  <a:lnTo>
                                    <a:pt x="0" y="1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6" name="Group 550"/>
                        <wpg:cNvGrpSpPr>
                          <a:grpSpLocks/>
                        </wpg:cNvGrpSpPr>
                        <wpg:grpSpPr bwMode="auto">
                          <a:xfrm>
                            <a:off x="2018" y="4957"/>
                            <a:ext cx="39" cy="2"/>
                            <a:chOff x="2018" y="4957"/>
                            <a:chExt cx="39" cy="2"/>
                          </a:xfrm>
                        </wpg:grpSpPr>
                        <wps:wsp>
                          <wps:cNvPr id="377" name="Freeform 551"/>
                          <wps:cNvSpPr>
                            <a:spLocks/>
                          </wps:cNvSpPr>
                          <wps:spPr bwMode="auto">
                            <a:xfrm>
                              <a:off x="2018" y="4957"/>
                              <a:ext cx="39" cy="2"/>
                            </a:xfrm>
                            <a:custGeom>
                              <a:avLst/>
                              <a:gdLst>
                                <a:gd name="T0" fmla="+- 0 2057 2018"/>
                                <a:gd name="T1" fmla="*/ T0 w 39"/>
                                <a:gd name="T2" fmla="+- 0 4957 4957"/>
                                <a:gd name="T3" fmla="*/ 4957 h 1"/>
                                <a:gd name="T4" fmla="+- 0 2018 2018"/>
                                <a:gd name="T5" fmla="*/ T4 w 39"/>
                                <a:gd name="T6" fmla="+- 0 4958 4957"/>
                                <a:gd name="T7" fmla="*/ 4958 h 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" h="1">
                                  <a:moveTo>
                                    <a:pt x="39" y="0"/>
                                  </a:moveTo>
                                  <a:lnTo>
                                    <a:pt x="0" y="1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8" name="Group 548"/>
                        <wpg:cNvGrpSpPr>
                          <a:grpSpLocks/>
                        </wpg:cNvGrpSpPr>
                        <wpg:grpSpPr bwMode="auto">
                          <a:xfrm>
                            <a:off x="2018" y="4402"/>
                            <a:ext cx="39" cy="2"/>
                            <a:chOff x="2018" y="4402"/>
                            <a:chExt cx="39" cy="2"/>
                          </a:xfrm>
                        </wpg:grpSpPr>
                        <wps:wsp>
                          <wps:cNvPr id="379" name="Freeform 549"/>
                          <wps:cNvSpPr>
                            <a:spLocks/>
                          </wps:cNvSpPr>
                          <wps:spPr bwMode="auto">
                            <a:xfrm>
                              <a:off x="2018" y="4402"/>
                              <a:ext cx="39" cy="2"/>
                            </a:xfrm>
                            <a:custGeom>
                              <a:avLst/>
                              <a:gdLst>
                                <a:gd name="T0" fmla="+- 0 2057 2018"/>
                                <a:gd name="T1" fmla="*/ T0 w 39"/>
                                <a:gd name="T2" fmla="+- 0 4402 4402"/>
                                <a:gd name="T3" fmla="*/ 4402 h 1"/>
                                <a:gd name="T4" fmla="+- 0 2018 2018"/>
                                <a:gd name="T5" fmla="*/ T4 w 39"/>
                                <a:gd name="T6" fmla="+- 0 4403 4402"/>
                                <a:gd name="T7" fmla="*/ 4403 h 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" h="1">
                                  <a:moveTo>
                                    <a:pt x="39" y="0"/>
                                  </a:moveTo>
                                  <a:lnTo>
                                    <a:pt x="0" y="1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0" name="Group 546"/>
                        <wpg:cNvGrpSpPr>
                          <a:grpSpLocks/>
                        </wpg:cNvGrpSpPr>
                        <wpg:grpSpPr bwMode="auto">
                          <a:xfrm>
                            <a:off x="2018" y="3852"/>
                            <a:ext cx="39" cy="2"/>
                            <a:chOff x="2018" y="3852"/>
                            <a:chExt cx="39" cy="2"/>
                          </a:xfrm>
                        </wpg:grpSpPr>
                        <wps:wsp>
                          <wps:cNvPr id="381" name="Freeform 547"/>
                          <wps:cNvSpPr>
                            <a:spLocks/>
                          </wps:cNvSpPr>
                          <wps:spPr bwMode="auto">
                            <a:xfrm>
                              <a:off x="2018" y="3852"/>
                              <a:ext cx="39" cy="2"/>
                            </a:xfrm>
                            <a:custGeom>
                              <a:avLst/>
                              <a:gdLst>
                                <a:gd name="T0" fmla="+- 0 2057 2018"/>
                                <a:gd name="T1" fmla="*/ T0 w 39"/>
                                <a:gd name="T2" fmla="+- 0 3852 3852"/>
                                <a:gd name="T3" fmla="*/ 3852 h 1"/>
                                <a:gd name="T4" fmla="+- 0 2018 2018"/>
                                <a:gd name="T5" fmla="*/ T4 w 39"/>
                                <a:gd name="T6" fmla="+- 0 3853 3852"/>
                                <a:gd name="T7" fmla="*/ 3853 h 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" h="1">
                                  <a:moveTo>
                                    <a:pt x="39" y="0"/>
                                  </a:moveTo>
                                  <a:lnTo>
                                    <a:pt x="0" y="1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2" name="Group 544"/>
                        <wpg:cNvGrpSpPr>
                          <a:grpSpLocks/>
                        </wpg:cNvGrpSpPr>
                        <wpg:grpSpPr bwMode="auto">
                          <a:xfrm>
                            <a:off x="2018" y="3297"/>
                            <a:ext cx="39" cy="2"/>
                            <a:chOff x="2018" y="3297"/>
                            <a:chExt cx="39" cy="2"/>
                          </a:xfrm>
                        </wpg:grpSpPr>
                        <wps:wsp>
                          <wps:cNvPr id="383" name="Freeform 545"/>
                          <wps:cNvSpPr>
                            <a:spLocks/>
                          </wps:cNvSpPr>
                          <wps:spPr bwMode="auto">
                            <a:xfrm>
                              <a:off x="2018" y="3297"/>
                              <a:ext cx="39" cy="2"/>
                            </a:xfrm>
                            <a:custGeom>
                              <a:avLst/>
                              <a:gdLst>
                                <a:gd name="T0" fmla="+- 0 2057 2018"/>
                                <a:gd name="T1" fmla="*/ T0 w 39"/>
                                <a:gd name="T2" fmla="+- 0 3297 3297"/>
                                <a:gd name="T3" fmla="*/ 3297 h 1"/>
                                <a:gd name="T4" fmla="+- 0 2018 2018"/>
                                <a:gd name="T5" fmla="*/ T4 w 39"/>
                                <a:gd name="T6" fmla="+- 0 3298 3297"/>
                                <a:gd name="T7" fmla="*/ 3298 h 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" h="1">
                                  <a:moveTo>
                                    <a:pt x="39" y="0"/>
                                  </a:moveTo>
                                  <a:lnTo>
                                    <a:pt x="0" y="1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4" name="Group 542"/>
                        <wpg:cNvGrpSpPr>
                          <a:grpSpLocks/>
                        </wpg:cNvGrpSpPr>
                        <wpg:grpSpPr bwMode="auto">
                          <a:xfrm>
                            <a:off x="2018" y="2742"/>
                            <a:ext cx="39" cy="2"/>
                            <a:chOff x="2018" y="2742"/>
                            <a:chExt cx="39" cy="2"/>
                          </a:xfrm>
                        </wpg:grpSpPr>
                        <wps:wsp>
                          <wps:cNvPr id="385" name="Freeform 543"/>
                          <wps:cNvSpPr>
                            <a:spLocks/>
                          </wps:cNvSpPr>
                          <wps:spPr bwMode="auto">
                            <a:xfrm>
                              <a:off x="2018" y="2742"/>
                              <a:ext cx="39" cy="2"/>
                            </a:xfrm>
                            <a:custGeom>
                              <a:avLst/>
                              <a:gdLst>
                                <a:gd name="T0" fmla="+- 0 2057 2018"/>
                                <a:gd name="T1" fmla="*/ T0 w 39"/>
                                <a:gd name="T2" fmla="+- 0 2742 2742"/>
                                <a:gd name="T3" fmla="*/ 2742 h 1"/>
                                <a:gd name="T4" fmla="+- 0 2018 2018"/>
                                <a:gd name="T5" fmla="*/ T4 w 39"/>
                                <a:gd name="T6" fmla="+- 0 2743 2742"/>
                                <a:gd name="T7" fmla="*/ 2743 h 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" h="1">
                                  <a:moveTo>
                                    <a:pt x="39" y="0"/>
                                  </a:moveTo>
                                  <a:lnTo>
                                    <a:pt x="0" y="1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6" name="Group 540"/>
                        <wpg:cNvGrpSpPr>
                          <a:grpSpLocks/>
                        </wpg:cNvGrpSpPr>
                        <wpg:grpSpPr bwMode="auto">
                          <a:xfrm>
                            <a:off x="2018" y="2187"/>
                            <a:ext cx="39" cy="2"/>
                            <a:chOff x="2018" y="2187"/>
                            <a:chExt cx="39" cy="2"/>
                          </a:xfrm>
                        </wpg:grpSpPr>
                        <wps:wsp>
                          <wps:cNvPr id="387" name="Freeform 541"/>
                          <wps:cNvSpPr>
                            <a:spLocks/>
                          </wps:cNvSpPr>
                          <wps:spPr bwMode="auto">
                            <a:xfrm>
                              <a:off x="2018" y="2187"/>
                              <a:ext cx="39" cy="2"/>
                            </a:xfrm>
                            <a:custGeom>
                              <a:avLst/>
                              <a:gdLst>
                                <a:gd name="T0" fmla="+- 0 2057 2018"/>
                                <a:gd name="T1" fmla="*/ T0 w 39"/>
                                <a:gd name="T2" fmla="+- 0 2187 2187"/>
                                <a:gd name="T3" fmla="*/ 2187 h 1"/>
                                <a:gd name="T4" fmla="+- 0 2018 2018"/>
                                <a:gd name="T5" fmla="*/ T4 w 39"/>
                                <a:gd name="T6" fmla="+- 0 2188 2187"/>
                                <a:gd name="T7" fmla="*/ 2188 h 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" h="1">
                                  <a:moveTo>
                                    <a:pt x="39" y="0"/>
                                  </a:moveTo>
                                  <a:lnTo>
                                    <a:pt x="0" y="1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8" name="Group 538"/>
                        <wpg:cNvGrpSpPr>
                          <a:grpSpLocks/>
                        </wpg:cNvGrpSpPr>
                        <wpg:grpSpPr bwMode="auto">
                          <a:xfrm>
                            <a:off x="2018" y="1637"/>
                            <a:ext cx="39" cy="2"/>
                            <a:chOff x="2018" y="1637"/>
                            <a:chExt cx="39" cy="2"/>
                          </a:xfrm>
                        </wpg:grpSpPr>
                        <wps:wsp>
                          <wps:cNvPr id="389" name="Freeform 539"/>
                          <wps:cNvSpPr>
                            <a:spLocks/>
                          </wps:cNvSpPr>
                          <wps:spPr bwMode="auto">
                            <a:xfrm>
                              <a:off x="2018" y="1637"/>
                              <a:ext cx="39" cy="2"/>
                            </a:xfrm>
                            <a:custGeom>
                              <a:avLst/>
                              <a:gdLst>
                                <a:gd name="T0" fmla="+- 0 2057 2018"/>
                                <a:gd name="T1" fmla="*/ T0 w 39"/>
                                <a:gd name="T2" fmla="+- 0 1637 1637"/>
                                <a:gd name="T3" fmla="*/ 1637 h 1"/>
                                <a:gd name="T4" fmla="+- 0 2018 2018"/>
                                <a:gd name="T5" fmla="*/ T4 w 39"/>
                                <a:gd name="T6" fmla="+- 0 1638 1637"/>
                                <a:gd name="T7" fmla="*/ 1638 h 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" h="1">
                                  <a:moveTo>
                                    <a:pt x="39" y="0"/>
                                  </a:moveTo>
                                  <a:lnTo>
                                    <a:pt x="0" y="1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0" name="Group 536"/>
                        <wpg:cNvGrpSpPr>
                          <a:grpSpLocks/>
                        </wpg:cNvGrpSpPr>
                        <wpg:grpSpPr bwMode="auto">
                          <a:xfrm>
                            <a:off x="2018" y="1083"/>
                            <a:ext cx="39" cy="2"/>
                            <a:chOff x="2018" y="1083"/>
                            <a:chExt cx="39" cy="2"/>
                          </a:xfrm>
                        </wpg:grpSpPr>
                        <wps:wsp>
                          <wps:cNvPr id="391" name="Freeform 537"/>
                          <wps:cNvSpPr>
                            <a:spLocks/>
                          </wps:cNvSpPr>
                          <wps:spPr bwMode="auto">
                            <a:xfrm>
                              <a:off x="2018" y="1083"/>
                              <a:ext cx="39" cy="2"/>
                            </a:xfrm>
                            <a:custGeom>
                              <a:avLst/>
                              <a:gdLst>
                                <a:gd name="T0" fmla="+- 0 2057 2018"/>
                                <a:gd name="T1" fmla="*/ T0 w 39"/>
                                <a:gd name="T2" fmla="+- 0 1083 1083"/>
                                <a:gd name="T3" fmla="*/ 1083 h 1"/>
                                <a:gd name="T4" fmla="+- 0 2018 2018"/>
                                <a:gd name="T5" fmla="*/ T4 w 39"/>
                                <a:gd name="T6" fmla="+- 0 1084 1083"/>
                                <a:gd name="T7" fmla="*/ 1084 h 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" h="1">
                                  <a:moveTo>
                                    <a:pt x="39" y="0"/>
                                  </a:moveTo>
                                  <a:lnTo>
                                    <a:pt x="0" y="1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2" name="Group 533"/>
                        <wpg:cNvGrpSpPr>
                          <a:grpSpLocks/>
                        </wpg:cNvGrpSpPr>
                        <wpg:grpSpPr bwMode="auto">
                          <a:xfrm>
                            <a:off x="2018" y="528"/>
                            <a:ext cx="39" cy="2"/>
                            <a:chOff x="2018" y="528"/>
                            <a:chExt cx="39" cy="2"/>
                          </a:xfrm>
                        </wpg:grpSpPr>
                        <wps:wsp>
                          <wps:cNvPr id="393" name="Freeform 535"/>
                          <wps:cNvSpPr>
                            <a:spLocks/>
                          </wps:cNvSpPr>
                          <wps:spPr bwMode="auto">
                            <a:xfrm>
                              <a:off x="2018" y="528"/>
                              <a:ext cx="39" cy="2"/>
                            </a:xfrm>
                            <a:custGeom>
                              <a:avLst/>
                              <a:gdLst>
                                <a:gd name="T0" fmla="+- 0 2057 2018"/>
                                <a:gd name="T1" fmla="*/ T0 w 39"/>
                                <a:gd name="T2" fmla="+- 0 528 528"/>
                                <a:gd name="T3" fmla="*/ 528 h 1"/>
                                <a:gd name="T4" fmla="+- 0 2018 2018"/>
                                <a:gd name="T5" fmla="*/ T4 w 39"/>
                                <a:gd name="T6" fmla="+- 0 529 528"/>
                                <a:gd name="T7" fmla="*/ 529 h 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" h="1">
                                  <a:moveTo>
                                    <a:pt x="39" y="0"/>
                                  </a:moveTo>
                                  <a:lnTo>
                                    <a:pt x="0" y="1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94" name="Picture 53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011" y="-68"/>
                              <a:ext cx="6948" cy="488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395" name="Group 531"/>
                        <wpg:cNvGrpSpPr>
                          <a:grpSpLocks/>
                        </wpg:cNvGrpSpPr>
                        <wpg:grpSpPr bwMode="auto">
                          <a:xfrm>
                            <a:off x="8267" y="1605"/>
                            <a:ext cx="67" cy="67"/>
                            <a:chOff x="8267" y="1605"/>
                            <a:chExt cx="67" cy="67"/>
                          </a:xfrm>
                        </wpg:grpSpPr>
                        <wps:wsp>
                          <wps:cNvPr id="396" name="Freeform 532"/>
                          <wps:cNvSpPr>
                            <a:spLocks/>
                          </wps:cNvSpPr>
                          <wps:spPr bwMode="auto">
                            <a:xfrm>
                              <a:off x="8267" y="1605"/>
                              <a:ext cx="67" cy="67"/>
                            </a:xfrm>
                            <a:custGeom>
                              <a:avLst/>
                              <a:gdLst>
                                <a:gd name="T0" fmla="+- 0 8267 8267"/>
                                <a:gd name="T1" fmla="*/ T0 w 67"/>
                                <a:gd name="T2" fmla="+- 0 1638 1605"/>
                                <a:gd name="T3" fmla="*/ 1638 h 67"/>
                                <a:gd name="T4" fmla="+- 0 8334 8267"/>
                                <a:gd name="T5" fmla="*/ T4 w 67"/>
                                <a:gd name="T6" fmla="+- 0 1638 1605"/>
                                <a:gd name="T7" fmla="*/ 1638 h 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7" h="67">
                                  <a:moveTo>
                                    <a:pt x="0" y="33"/>
                                  </a:moveTo>
                                  <a:lnTo>
                                    <a:pt x="67" y="33"/>
                                  </a:lnTo>
                                </a:path>
                              </a:pathLst>
                            </a:custGeom>
                            <a:noFill/>
                            <a:ln w="438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7" name="Group 529"/>
                        <wpg:cNvGrpSpPr>
                          <a:grpSpLocks/>
                        </wpg:cNvGrpSpPr>
                        <wpg:grpSpPr bwMode="auto">
                          <a:xfrm>
                            <a:off x="8267" y="1605"/>
                            <a:ext cx="67" cy="67"/>
                            <a:chOff x="8267" y="1605"/>
                            <a:chExt cx="67" cy="67"/>
                          </a:xfrm>
                        </wpg:grpSpPr>
                        <wps:wsp>
                          <wps:cNvPr id="398" name="Freeform 530"/>
                          <wps:cNvSpPr>
                            <a:spLocks/>
                          </wps:cNvSpPr>
                          <wps:spPr bwMode="auto">
                            <a:xfrm>
                              <a:off x="8267" y="1605"/>
                              <a:ext cx="67" cy="67"/>
                            </a:xfrm>
                            <a:custGeom>
                              <a:avLst/>
                              <a:gdLst>
                                <a:gd name="T0" fmla="+- 0 8267 8267"/>
                                <a:gd name="T1" fmla="*/ T0 w 67"/>
                                <a:gd name="T2" fmla="+- 0 1672 1605"/>
                                <a:gd name="T3" fmla="*/ 1672 h 67"/>
                                <a:gd name="T4" fmla="+- 0 8334 8267"/>
                                <a:gd name="T5" fmla="*/ T4 w 67"/>
                                <a:gd name="T6" fmla="+- 0 1672 1605"/>
                                <a:gd name="T7" fmla="*/ 1672 h 67"/>
                                <a:gd name="T8" fmla="+- 0 8334 8267"/>
                                <a:gd name="T9" fmla="*/ T8 w 67"/>
                                <a:gd name="T10" fmla="+- 0 1605 1605"/>
                                <a:gd name="T11" fmla="*/ 1605 h 67"/>
                                <a:gd name="T12" fmla="+- 0 8267 8267"/>
                                <a:gd name="T13" fmla="*/ T12 w 67"/>
                                <a:gd name="T14" fmla="+- 0 1605 1605"/>
                                <a:gd name="T15" fmla="*/ 1605 h 67"/>
                                <a:gd name="T16" fmla="+- 0 8267 8267"/>
                                <a:gd name="T17" fmla="*/ T16 w 67"/>
                                <a:gd name="T18" fmla="+- 0 1672 1605"/>
                                <a:gd name="T19" fmla="*/ 1672 h 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7" h="67">
                                  <a:moveTo>
                                    <a:pt x="0" y="67"/>
                                  </a:moveTo>
                                  <a:lnTo>
                                    <a:pt x="67" y="67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Group 527"/>
                        <wpg:cNvGrpSpPr>
                          <a:grpSpLocks/>
                        </wpg:cNvGrpSpPr>
                        <wpg:grpSpPr bwMode="auto">
                          <a:xfrm>
                            <a:off x="8348" y="1789"/>
                            <a:ext cx="68" cy="67"/>
                            <a:chOff x="8348" y="1789"/>
                            <a:chExt cx="68" cy="67"/>
                          </a:xfrm>
                        </wpg:grpSpPr>
                        <wps:wsp>
                          <wps:cNvPr id="400" name="Freeform 528"/>
                          <wps:cNvSpPr>
                            <a:spLocks/>
                          </wps:cNvSpPr>
                          <wps:spPr bwMode="auto">
                            <a:xfrm>
                              <a:off x="8348" y="1789"/>
                              <a:ext cx="68" cy="67"/>
                            </a:xfrm>
                            <a:custGeom>
                              <a:avLst/>
                              <a:gdLst>
                                <a:gd name="T0" fmla="+- 0 8348 8348"/>
                                <a:gd name="T1" fmla="*/ T0 w 68"/>
                                <a:gd name="T2" fmla="+- 0 1822 1789"/>
                                <a:gd name="T3" fmla="*/ 1822 h 67"/>
                                <a:gd name="T4" fmla="+- 0 8416 8348"/>
                                <a:gd name="T5" fmla="*/ T4 w 68"/>
                                <a:gd name="T6" fmla="+- 0 1822 1789"/>
                                <a:gd name="T7" fmla="*/ 1822 h 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8" h="67">
                                  <a:moveTo>
                                    <a:pt x="0" y="33"/>
                                  </a:moveTo>
                                  <a:lnTo>
                                    <a:pt x="68" y="33"/>
                                  </a:lnTo>
                                </a:path>
                              </a:pathLst>
                            </a:custGeom>
                            <a:noFill/>
                            <a:ln w="438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1" name="Group 525"/>
                        <wpg:cNvGrpSpPr>
                          <a:grpSpLocks/>
                        </wpg:cNvGrpSpPr>
                        <wpg:grpSpPr bwMode="auto">
                          <a:xfrm>
                            <a:off x="8348" y="1789"/>
                            <a:ext cx="68" cy="67"/>
                            <a:chOff x="8348" y="1789"/>
                            <a:chExt cx="68" cy="67"/>
                          </a:xfrm>
                        </wpg:grpSpPr>
                        <wps:wsp>
                          <wps:cNvPr id="402" name="Freeform 526"/>
                          <wps:cNvSpPr>
                            <a:spLocks/>
                          </wps:cNvSpPr>
                          <wps:spPr bwMode="auto">
                            <a:xfrm>
                              <a:off x="8348" y="1789"/>
                              <a:ext cx="68" cy="67"/>
                            </a:xfrm>
                            <a:custGeom>
                              <a:avLst/>
                              <a:gdLst>
                                <a:gd name="T0" fmla="+- 0 8348 8348"/>
                                <a:gd name="T1" fmla="*/ T0 w 68"/>
                                <a:gd name="T2" fmla="+- 0 1856 1789"/>
                                <a:gd name="T3" fmla="*/ 1856 h 67"/>
                                <a:gd name="T4" fmla="+- 0 8416 8348"/>
                                <a:gd name="T5" fmla="*/ T4 w 68"/>
                                <a:gd name="T6" fmla="+- 0 1856 1789"/>
                                <a:gd name="T7" fmla="*/ 1856 h 67"/>
                                <a:gd name="T8" fmla="+- 0 8416 8348"/>
                                <a:gd name="T9" fmla="*/ T8 w 68"/>
                                <a:gd name="T10" fmla="+- 0 1789 1789"/>
                                <a:gd name="T11" fmla="*/ 1789 h 67"/>
                                <a:gd name="T12" fmla="+- 0 8348 8348"/>
                                <a:gd name="T13" fmla="*/ T12 w 68"/>
                                <a:gd name="T14" fmla="+- 0 1789 1789"/>
                                <a:gd name="T15" fmla="*/ 1789 h 67"/>
                                <a:gd name="T16" fmla="+- 0 8348 8348"/>
                                <a:gd name="T17" fmla="*/ T16 w 68"/>
                                <a:gd name="T18" fmla="+- 0 1856 1789"/>
                                <a:gd name="T19" fmla="*/ 1856 h 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" h="67">
                                  <a:moveTo>
                                    <a:pt x="0" y="67"/>
                                  </a:moveTo>
                                  <a:lnTo>
                                    <a:pt x="68" y="67"/>
                                  </a:lnTo>
                                  <a:lnTo>
                                    <a:pt x="6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3" name="Group 523"/>
                        <wpg:cNvGrpSpPr>
                          <a:grpSpLocks/>
                        </wpg:cNvGrpSpPr>
                        <wpg:grpSpPr bwMode="auto">
                          <a:xfrm>
                            <a:off x="8426" y="1600"/>
                            <a:ext cx="81" cy="77"/>
                            <a:chOff x="8426" y="1600"/>
                            <a:chExt cx="81" cy="77"/>
                          </a:xfrm>
                        </wpg:grpSpPr>
                        <wps:wsp>
                          <wps:cNvPr id="404" name="Freeform 524"/>
                          <wps:cNvSpPr>
                            <a:spLocks/>
                          </wps:cNvSpPr>
                          <wps:spPr bwMode="auto">
                            <a:xfrm>
                              <a:off x="8426" y="1600"/>
                              <a:ext cx="81" cy="77"/>
                            </a:xfrm>
                            <a:custGeom>
                              <a:avLst/>
                              <a:gdLst>
                                <a:gd name="T0" fmla="+- 0 8469 8426"/>
                                <a:gd name="T1" fmla="*/ T0 w 81"/>
                                <a:gd name="T2" fmla="+- 0 1600 1600"/>
                                <a:gd name="T3" fmla="*/ 1600 h 77"/>
                                <a:gd name="T4" fmla="+- 0 8507 8426"/>
                                <a:gd name="T5" fmla="*/ T4 w 81"/>
                                <a:gd name="T6" fmla="+- 0 1677 1600"/>
                                <a:gd name="T7" fmla="*/ 1677 h 77"/>
                                <a:gd name="T8" fmla="+- 0 8426 8426"/>
                                <a:gd name="T9" fmla="*/ T8 w 81"/>
                                <a:gd name="T10" fmla="+- 0 1677 1600"/>
                                <a:gd name="T11" fmla="*/ 1677 h 77"/>
                                <a:gd name="T12" fmla="+- 0 8469 8426"/>
                                <a:gd name="T13" fmla="*/ T12 w 81"/>
                                <a:gd name="T14" fmla="+- 0 1600 1600"/>
                                <a:gd name="T15" fmla="*/ 1600 h 7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81" h="77">
                                  <a:moveTo>
                                    <a:pt x="43" y="0"/>
                                  </a:moveTo>
                                  <a:lnTo>
                                    <a:pt x="81" y="77"/>
                                  </a:lnTo>
                                  <a:lnTo>
                                    <a:pt x="0" y="77"/>
                                  </a:ln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5" name="Group 521"/>
                        <wpg:cNvGrpSpPr>
                          <a:grpSpLocks/>
                        </wpg:cNvGrpSpPr>
                        <wpg:grpSpPr bwMode="auto">
                          <a:xfrm>
                            <a:off x="8344" y="1983"/>
                            <a:ext cx="77" cy="77"/>
                            <a:chOff x="8344" y="1983"/>
                            <a:chExt cx="77" cy="77"/>
                          </a:xfrm>
                        </wpg:grpSpPr>
                        <wps:wsp>
                          <wps:cNvPr id="406" name="Freeform 522"/>
                          <wps:cNvSpPr>
                            <a:spLocks/>
                          </wps:cNvSpPr>
                          <wps:spPr bwMode="auto">
                            <a:xfrm>
                              <a:off x="8344" y="1983"/>
                              <a:ext cx="77" cy="77"/>
                            </a:xfrm>
                            <a:custGeom>
                              <a:avLst/>
                              <a:gdLst>
                                <a:gd name="T0" fmla="+- 0 8387 8344"/>
                                <a:gd name="T1" fmla="*/ T0 w 77"/>
                                <a:gd name="T2" fmla="+- 0 1983 1983"/>
                                <a:gd name="T3" fmla="*/ 1983 h 77"/>
                                <a:gd name="T4" fmla="+- 0 8421 8344"/>
                                <a:gd name="T5" fmla="*/ T4 w 77"/>
                                <a:gd name="T6" fmla="+- 0 2060 1983"/>
                                <a:gd name="T7" fmla="*/ 2060 h 77"/>
                                <a:gd name="T8" fmla="+- 0 8344 8344"/>
                                <a:gd name="T9" fmla="*/ T8 w 77"/>
                                <a:gd name="T10" fmla="+- 0 2060 1983"/>
                                <a:gd name="T11" fmla="*/ 2060 h 77"/>
                                <a:gd name="T12" fmla="+- 0 8387 8344"/>
                                <a:gd name="T13" fmla="*/ T12 w 77"/>
                                <a:gd name="T14" fmla="+- 0 1983 1983"/>
                                <a:gd name="T15" fmla="*/ 1983 h 7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77" h="77">
                                  <a:moveTo>
                                    <a:pt x="43" y="0"/>
                                  </a:moveTo>
                                  <a:lnTo>
                                    <a:pt x="77" y="77"/>
                                  </a:lnTo>
                                  <a:lnTo>
                                    <a:pt x="0" y="77"/>
                                  </a:ln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7" name="Group 519"/>
                        <wpg:cNvGrpSpPr>
                          <a:grpSpLocks/>
                        </wpg:cNvGrpSpPr>
                        <wpg:grpSpPr bwMode="auto">
                          <a:xfrm>
                            <a:off x="8180" y="1834"/>
                            <a:ext cx="631" cy="2"/>
                            <a:chOff x="8180" y="1834"/>
                            <a:chExt cx="631" cy="2"/>
                          </a:xfrm>
                        </wpg:grpSpPr>
                        <wps:wsp>
                          <wps:cNvPr id="408" name="Freeform 520"/>
                          <wps:cNvSpPr>
                            <a:spLocks/>
                          </wps:cNvSpPr>
                          <wps:spPr bwMode="auto">
                            <a:xfrm>
                              <a:off x="8180" y="1834"/>
                              <a:ext cx="631" cy="2"/>
                            </a:xfrm>
                            <a:custGeom>
                              <a:avLst/>
                              <a:gdLst>
                                <a:gd name="T0" fmla="+- 0 8180 8180"/>
                                <a:gd name="T1" fmla="*/ T0 w 631"/>
                                <a:gd name="T2" fmla="+- 0 8811 8180"/>
                                <a:gd name="T3" fmla="*/ T2 w 63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1">
                                  <a:moveTo>
                                    <a:pt x="0" y="0"/>
                                  </a:moveTo>
                                  <a:lnTo>
                                    <a:pt x="631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9" name="Group 517"/>
                        <wpg:cNvGrpSpPr>
                          <a:grpSpLocks/>
                        </wpg:cNvGrpSpPr>
                        <wpg:grpSpPr bwMode="auto">
                          <a:xfrm>
                            <a:off x="8173" y="1834"/>
                            <a:ext cx="646" cy="2"/>
                            <a:chOff x="8173" y="1834"/>
                            <a:chExt cx="646" cy="2"/>
                          </a:xfrm>
                        </wpg:grpSpPr>
                        <wps:wsp>
                          <wps:cNvPr id="410" name="Freeform 518"/>
                          <wps:cNvSpPr>
                            <a:spLocks/>
                          </wps:cNvSpPr>
                          <wps:spPr bwMode="auto">
                            <a:xfrm>
                              <a:off x="8173" y="1834"/>
                              <a:ext cx="646" cy="2"/>
                            </a:xfrm>
                            <a:custGeom>
                              <a:avLst/>
                              <a:gdLst>
                                <a:gd name="T0" fmla="+- 0 8173 8173"/>
                                <a:gd name="T1" fmla="*/ T0 w 646"/>
                                <a:gd name="T2" fmla="+- 0 8818 8173"/>
                                <a:gd name="T3" fmla="*/ T2 w 6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46">
                                  <a:moveTo>
                                    <a:pt x="0" y="0"/>
                                  </a:moveTo>
                                  <a:lnTo>
                                    <a:pt x="645" y="0"/>
                                  </a:lnTo>
                                </a:path>
                              </a:pathLst>
                            </a:custGeom>
                            <a:noFill/>
                            <a:ln w="1993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1" name="Group 515"/>
                        <wpg:cNvGrpSpPr>
                          <a:grpSpLocks/>
                        </wpg:cNvGrpSpPr>
                        <wpg:grpSpPr bwMode="auto">
                          <a:xfrm>
                            <a:off x="8180" y="2037"/>
                            <a:ext cx="34" cy="19"/>
                            <a:chOff x="8180" y="2037"/>
                            <a:chExt cx="34" cy="19"/>
                          </a:xfrm>
                        </wpg:grpSpPr>
                        <wps:wsp>
                          <wps:cNvPr id="412" name="Freeform 516"/>
                          <wps:cNvSpPr>
                            <a:spLocks/>
                          </wps:cNvSpPr>
                          <wps:spPr bwMode="auto">
                            <a:xfrm>
                              <a:off x="8180" y="2037"/>
                              <a:ext cx="34" cy="19"/>
                            </a:xfrm>
                            <a:custGeom>
                              <a:avLst/>
                              <a:gdLst>
                                <a:gd name="T0" fmla="+- 0 8180 8180"/>
                                <a:gd name="T1" fmla="*/ T0 w 34"/>
                                <a:gd name="T2" fmla="+- 0 2046 2037"/>
                                <a:gd name="T3" fmla="*/ 2046 h 19"/>
                                <a:gd name="T4" fmla="+- 0 8214 8180"/>
                                <a:gd name="T5" fmla="*/ T4 w 34"/>
                                <a:gd name="T6" fmla="+- 0 2046 2037"/>
                                <a:gd name="T7" fmla="*/ 2046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0" y="9"/>
                                  </a:moveTo>
                                  <a:lnTo>
                                    <a:pt x="34" y="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3" name="Group 513"/>
                        <wpg:cNvGrpSpPr>
                          <a:grpSpLocks/>
                        </wpg:cNvGrpSpPr>
                        <wpg:grpSpPr bwMode="auto">
                          <a:xfrm>
                            <a:off x="8180" y="2037"/>
                            <a:ext cx="34" cy="19"/>
                            <a:chOff x="8180" y="2037"/>
                            <a:chExt cx="34" cy="19"/>
                          </a:xfrm>
                        </wpg:grpSpPr>
                        <wps:wsp>
                          <wps:cNvPr id="414" name="Freeform 514"/>
                          <wps:cNvSpPr>
                            <a:spLocks/>
                          </wps:cNvSpPr>
                          <wps:spPr bwMode="auto">
                            <a:xfrm>
                              <a:off x="8180" y="2037"/>
                              <a:ext cx="34" cy="19"/>
                            </a:xfrm>
                            <a:custGeom>
                              <a:avLst/>
                              <a:gdLst>
                                <a:gd name="T0" fmla="+- 0 8173 8180"/>
                                <a:gd name="T1" fmla="*/ T0 w 34"/>
                                <a:gd name="T2" fmla="+- 0 2046 2037"/>
                                <a:gd name="T3" fmla="*/ 2046 h 19"/>
                                <a:gd name="T4" fmla="+- 0 8221 8180"/>
                                <a:gd name="T5" fmla="*/ T4 w 34"/>
                                <a:gd name="T6" fmla="+- 0 2046 2037"/>
                                <a:gd name="T7" fmla="*/ 2046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-7" y="9"/>
                                  </a:moveTo>
                                  <a:lnTo>
                                    <a:pt x="41" y="9"/>
                                  </a:lnTo>
                                </a:path>
                              </a:pathLst>
                            </a:custGeom>
                            <a:noFill/>
                            <a:ln w="224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5" name="Group 511"/>
                        <wpg:cNvGrpSpPr>
                          <a:grpSpLocks/>
                        </wpg:cNvGrpSpPr>
                        <wpg:grpSpPr bwMode="auto">
                          <a:xfrm>
                            <a:off x="8315" y="2037"/>
                            <a:ext cx="33" cy="19"/>
                            <a:chOff x="8315" y="2037"/>
                            <a:chExt cx="33" cy="19"/>
                          </a:xfrm>
                        </wpg:grpSpPr>
                        <wps:wsp>
                          <wps:cNvPr id="416" name="Freeform 512"/>
                          <wps:cNvSpPr>
                            <a:spLocks/>
                          </wps:cNvSpPr>
                          <wps:spPr bwMode="auto">
                            <a:xfrm>
                              <a:off x="8315" y="2037"/>
                              <a:ext cx="33" cy="19"/>
                            </a:xfrm>
                            <a:custGeom>
                              <a:avLst/>
                              <a:gdLst>
                                <a:gd name="T0" fmla="+- 0 8315 8315"/>
                                <a:gd name="T1" fmla="*/ T0 w 33"/>
                                <a:gd name="T2" fmla="+- 0 2046 2037"/>
                                <a:gd name="T3" fmla="*/ 2046 h 19"/>
                                <a:gd name="T4" fmla="+- 0 8348 8315"/>
                                <a:gd name="T5" fmla="*/ T4 w 33"/>
                                <a:gd name="T6" fmla="+- 0 2046 2037"/>
                                <a:gd name="T7" fmla="*/ 2046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" h="19">
                                  <a:moveTo>
                                    <a:pt x="0" y="9"/>
                                  </a:moveTo>
                                  <a:lnTo>
                                    <a:pt x="33" y="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" name="Group 509"/>
                        <wpg:cNvGrpSpPr>
                          <a:grpSpLocks/>
                        </wpg:cNvGrpSpPr>
                        <wpg:grpSpPr bwMode="auto">
                          <a:xfrm>
                            <a:off x="8315" y="2037"/>
                            <a:ext cx="33" cy="19"/>
                            <a:chOff x="8315" y="2037"/>
                            <a:chExt cx="33" cy="19"/>
                          </a:xfrm>
                        </wpg:grpSpPr>
                        <wps:wsp>
                          <wps:cNvPr id="418" name="Freeform 510"/>
                          <wps:cNvSpPr>
                            <a:spLocks/>
                          </wps:cNvSpPr>
                          <wps:spPr bwMode="auto">
                            <a:xfrm>
                              <a:off x="8315" y="2037"/>
                              <a:ext cx="33" cy="19"/>
                            </a:xfrm>
                            <a:custGeom>
                              <a:avLst/>
                              <a:gdLst>
                                <a:gd name="T0" fmla="+- 0 8308 8315"/>
                                <a:gd name="T1" fmla="*/ T0 w 33"/>
                                <a:gd name="T2" fmla="+- 0 2046 2037"/>
                                <a:gd name="T3" fmla="*/ 2046 h 19"/>
                                <a:gd name="T4" fmla="+- 0 8355 8315"/>
                                <a:gd name="T5" fmla="*/ T4 w 33"/>
                                <a:gd name="T6" fmla="+- 0 2046 2037"/>
                                <a:gd name="T7" fmla="*/ 2046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" h="19">
                                  <a:moveTo>
                                    <a:pt x="-7" y="9"/>
                                  </a:moveTo>
                                  <a:lnTo>
                                    <a:pt x="40" y="9"/>
                                  </a:lnTo>
                                </a:path>
                              </a:pathLst>
                            </a:custGeom>
                            <a:noFill/>
                            <a:ln w="224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Group 507"/>
                        <wpg:cNvGrpSpPr>
                          <a:grpSpLocks/>
                        </wpg:cNvGrpSpPr>
                        <wpg:grpSpPr bwMode="auto">
                          <a:xfrm>
                            <a:off x="8454" y="2037"/>
                            <a:ext cx="34" cy="19"/>
                            <a:chOff x="8454" y="2037"/>
                            <a:chExt cx="34" cy="19"/>
                          </a:xfrm>
                        </wpg:grpSpPr>
                        <wps:wsp>
                          <wps:cNvPr id="420" name="Freeform 508"/>
                          <wps:cNvSpPr>
                            <a:spLocks/>
                          </wps:cNvSpPr>
                          <wps:spPr bwMode="auto">
                            <a:xfrm>
                              <a:off x="8454" y="2037"/>
                              <a:ext cx="34" cy="19"/>
                            </a:xfrm>
                            <a:custGeom>
                              <a:avLst/>
                              <a:gdLst>
                                <a:gd name="T0" fmla="+- 0 8454 8454"/>
                                <a:gd name="T1" fmla="*/ T0 w 34"/>
                                <a:gd name="T2" fmla="+- 0 2046 2037"/>
                                <a:gd name="T3" fmla="*/ 2046 h 19"/>
                                <a:gd name="T4" fmla="+- 0 8488 8454"/>
                                <a:gd name="T5" fmla="*/ T4 w 34"/>
                                <a:gd name="T6" fmla="+- 0 2046 2037"/>
                                <a:gd name="T7" fmla="*/ 2046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0" y="9"/>
                                  </a:moveTo>
                                  <a:lnTo>
                                    <a:pt x="34" y="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1" name="Group 505"/>
                        <wpg:cNvGrpSpPr>
                          <a:grpSpLocks/>
                        </wpg:cNvGrpSpPr>
                        <wpg:grpSpPr bwMode="auto">
                          <a:xfrm>
                            <a:off x="8454" y="2037"/>
                            <a:ext cx="34" cy="19"/>
                            <a:chOff x="8454" y="2037"/>
                            <a:chExt cx="34" cy="19"/>
                          </a:xfrm>
                        </wpg:grpSpPr>
                        <wps:wsp>
                          <wps:cNvPr id="422" name="Freeform 506"/>
                          <wps:cNvSpPr>
                            <a:spLocks/>
                          </wps:cNvSpPr>
                          <wps:spPr bwMode="auto">
                            <a:xfrm>
                              <a:off x="8454" y="2037"/>
                              <a:ext cx="34" cy="19"/>
                            </a:xfrm>
                            <a:custGeom>
                              <a:avLst/>
                              <a:gdLst>
                                <a:gd name="T0" fmla="+- 0 8447 8454"/>
                                <a:gd name="T1" fmla="*/ T0 w 34"/>
                                <a:gd name="T2" fmla="+- 0 2046 2037"/>
                                <a:gd name="T3" fmla="*/ 2046 h 19"/>
                                <a:gd name="T4" fmla="+- 0 8495 8454"/>
                                <a:gd name="T5" fmla="*/ T4 w 34"/>
                                <a:gd name="T6" fmla="+- 0 2046 2037"/>
                                <a:gd name="T7" fmla="*/ 2046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-7" y="9"/>
                                  </a:moveTo>
                                  <a:lnTo>
                                    <a:pt x="41" y="9"/>
                                  </a:lnTo>
                                </a:path>
                              </a:pathLst>
                            </a:custGeom>
                            <a:noFill/>
                            <a:ln w="224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3" name="Group 503"/>
                        <wpg:cNvGrpSpPr>
                          <a:grpSpLocks/>
                        </wpg:cNvGrpSpPr>
                        <wpg:grpSpPr bwMode="auto">
                          <a:xfrm>
                            <a:off x="8594" y="2037"/>
                            <a:ext cx="34" cy="19"/>
                            <a:chOff x="8594" y="2037"/>
                            <a:chExt cx="34" cy="19"/>
                          </a:xfrm>
                        </wpg:grpSpPr>
                        <wps:wsp>
                          <wps:cNvPr id="424" name="Freeform 504"/>
                          <wps:cNvSpPr>
                            <a:spLocks/>
                          </wps:cNvSpPr>
                          <wps:spPr bwMode="auto">
                            <a:xfrm>
                              <a:off x="8594" y="2037"/>
                              <a:ext cx="34" cy="19"/>
                            </a:xfrm>
                            <a:custGeom>
                              <a:avLst/>
                              <a:gdLst>
                                <a:gd name="T0" fmla="+- 0 8594 8594"/>
                                <a:gd name="T1" fmla="*/ T0 w 34"/>
                                <a:gd name="T2" fmla="+- 0 2046 2037"/>
                                <a:gd name="T3" fmla="*/ 2046 h 19"/>
                                <a:gd name="T4" fmla="+- 0 8628 8594"/>
                                <a:gd name="T5" fmla="*/ T4 w 34"/>
                                <a:gd name="T6" fmla="+- 0 2046 2037"/>
                                <a:gd name="T7" fmla="*/ 2046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0" y="9"/>
                                  </a:moveTo>
                                  <a:lnTo>
                                    <a:pt x="34" y="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Group 501"/>
                        <wpg:cNvGrpSpPr>
                          <a:grpSpLocks/>
                        </wpg:cNvGrpSpPr>
                        <wpg:grpSpPr bwMode="auto">
                          <a:xfrm>
                            <a:off x="8594" y="2037"/>
                            <a:ext cx="34" cy="19"/>
                            <a:chOff x="8594" y="2037"/>
                            <a:chExt cx="34" cy="19"/>
                          </a:xfrm>
                        </wpg:grpSpPr>
                        <wps:wsp>
                          <wps:cNvPr id="426" name="Freeform 502"/>
                          <wps:cNvSpPr>
                            <a:spLocks/>
                          </wps:cNvSpPr>
                          <wps:spPr bwMode="auto">
                            <a:xfrm>
                              <a:off x="8594" y="2037"/>
                              <a:ext cx="34" cy="19"/>
                            </a:xfrm>
                            <a:custGeom>
                              <a:avLst/>
                              <a:gdLst>
                                <a:gd name="T0" fmla="+- 0 8587 8594"/>
                                <a:gd name="T1" fmla="*/ T0 w 34"/>
                                <a:gd name="T2" fmla="+- 0 2046 2037"/>
                                <a:gd name="T3" fmla="*/ 2046 h 19"/>
                                <a:gd name="T4" fmla="+- 0 8635 8594"/>
                                <a:gd name="T5" fmla="*/ T4 w 34"/>
                                <a:gd name="T6" fmla="+- 0 2046 2037"/>
                                <a:gd name="T7" fmla="*/ 2046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-7" y="9"/>
                                  </a:moveTo>
                                  <a:lnTo>
                                    <a:pt x="41" y="9"/>
                                  </a:lnTo>
                                </a:path>
                              </a:pathLst>
                            </a:custGeom>
                            <a:noFill/>
                            <a:ln w="224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7" name="Group 499"/>
                        <wpg:cNvGrpSpPr>
                          <a:grpSpLocks/>
                        </wpg:cNvGrpSpPr>
                        <wpg:grpSpPr bwMode="auto">
                          <a:xfrm>
                            <a:off x="8729" y="2037"/>
                            <a:ext cx="34" cy="19"/>
                            <a:chOff x="8729" y="2037"/>
                            <a:chExt cx="34" cy="19"/>
                          </a:xfrm>
                        </wpg:grpSpPr>
                        <wps:wsp>
                          <wps:cNvPr id="428" name="Freeform 500"/>
                          <wps:cNvSpPr>
                            <a:spLocks/>
                          </wps:cNvSpPr>
                          <wps:spPr bwMode="auto">
                            <a:xfrm>
                              <a:off x="8729" y="2037"/>
                              <a:ext cx="34" cy="19"/>
                            </a:xfrm>
                            <a:custGeom>
                              <a:avLst/>
                              <a:gdLst>
                                <a:gd name="T0" fmla="+- 0 8729 8729"/>
                                <a:gd name="T1" fmla="*/ T0 w 34"/>
                                <a:gd name="T2" fmla="+- 0 2046 2037"/>
                                <a:gd name="T3" fmla="*/ 2046 h 19"/>
                                <a:gd name="T4" fmla="+- 0 8763 8729"/>
                                <a:gd name="T5" fmla="*/ T4 w 34"/>
                                <a:gd name="T6" fmla="+- 0 2046 2037"/>
                                <a:gd name="T7" fmla="*/ 2046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0" y="9"/>
                                  </a:moveTo>
                                  <a:lnTo>
                                    <a:pt x="34" y="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9" name="Group 497"/>
                        <wpg:cNvGrpSpPr>
                          <a:grpSpLocks/>
                        </wpg:cNvGrpSpPr>
                        <wpg:grpSpPr bwMode="auto">
                          <a:xfrm>
                            <a:off x="8729" y="2037"/>
                            <a:ext cx="34" cy="19"/>
                            <a:chOff x="8729" y="2037"/>
                            <a:chExt cx="34" cy="19"/>
                          </a:xfrm>
                        </wpg:grpSpPr>
                        <wps:wsp>
                          <wps:cNvPr id="430" name="Freeform 498"/>
                          <wps:cNvSpPr>
                            <a:spLocks/>
                          </wps:cNvSpPr>
                          <wps:spPr bwMode="auto">
                            <a:xfrm>
                              <a:off x="8729" y="2037"/>
                              <a:ext cx="34" cy="19"/>
                            </a:xfrm>
                            <a:custGeom>
                              <a:avLst/>
                              <a:gdLst>
                                <a:gd name="T0" fmla="+- 0 8722 8729"/>
                                <a:gd name="T1" fmla="*/ T0 w 34"/>
                                <a:gd name="T2" fmla="+- 0 2046 2037"/>
                                <a:gd name="T3" fmla="*/ 2046 h 19"/>
                                <a:gd name="T4" fmla="+- 0 8770 8729"/>
                                <a:gd name="T5" fmla="*/ T4 w 34"/>
                                <a:gd name="T6" fmla="+- 0 2046 2037"/>
                                <a:gd name="T7" fmla="*/ 2046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-7" y="9"/>
                                  </a:moveTo>
                                  <a:lnTo>
                                    <a:pt x="41" y="9"/>
                                  </a:lnTo>
                                </a:path>
                              </a:pathLst>
                            </a:custGeom>
                            <a:noFill/>
                            <a:ln w="224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1" name="Group 495"/>
                        <wpg:cNvGrpSpPr>
                          <a:grpSpLocks/>
                        </wpg:cNvGrpSpPr>
                        <wpg:grpSpPr bwMode="auto">
                          <a:xfrm>
                            <a:off x="4812" y="4532"/>
                            <a:ext cx="34" cy="20"/>
                            <a:chOff x="4812" y="4532"/>
                            <a:chExt cx="34" cy="20"/>
                          </a:xfrm>
                        </wpg:grpSpPr>
                        <wps:wsp>
                          <wps:cNvPr id="432" name="Freeform 496"/>
                          <wps:cNvSpPr>
                            <a:spLocks/>
                          </wps:cNvSpPr>
                          <wps:spPr bwMode="auto">
                            <a:xfrm>
                              <a:off x="4812" y="4532"/>
                              <a:ext cx="34" cy="20"/>
                            </a:xfrm>
                            <a:custGeom>
                              <a:avLst/>
                              <a:gdLst>
                                <a:gd name="T0" fmla="+- 0 4812 4812"/>
                                <a:gd name="T1" fmla="*/ T0 w 34"/>
                                <a:gd name="T2" fmla="+- 0 4542 4532"/>
                                <a:gd name="T3" fmla="*/ 4542 h 20"/>
                                <a:gd name="T4" fmla="+- 0 4846 4812"/>
                                <a:gd name="T5" fmla="*/ T4 w 34"/>
                                <a:gd name="T6" fmla="+- 0 4542 4532"/>
                                <a:gd name="T7" fmla="*/ 4542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20">
                                  <a:moveTo>
                                    <a:pt x="0" y="10"/>
                                  </a:moveTo>
                                  <a:lnTo>
                                    <a:pt x="34" y="10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3" name="Group 493"/>
                        <wpg:cNvGrpSpPr>
                          <a:grpSpLocks/>
                        </wpg:cNvGrpSpPr>
                        <wpg:grpSpPr bwMode="auto">
                          <a:xfrm>
                            <a:off x="4812" y="4532"/>
                            <a:ext cx="34" cy="20"/>
                            <a:chOff x="4812" y="4532"/>
                            <a:chExt cx="34" cy="20"/>
                          </a:xfrm>
                        </wpg:grpSpPr>
                        <wps:wsp>
                          <wps:cNvPr id="434" name="Freeform 494"/>
                          <wps:cNvSpPr>
                            <a:spLocks/>
                          </wps:cNvSpPr>
                          <wps:spPr bwMode="auto">
                            <a:xfrm>
                              <a:off x="4812" y="4532"/>
                              <a:ext cx="34" cy="20"/>
                            </a:xfrm>
                            <a:custGeom>
                              <a:avLst/>
                              <a:gdLst>
                                <a:gd name="T0" fmla="+- 0 4805 4812"/>
                                <a:gd name="T1" fmla="*/ T0 w 34"/>
                                <a:gd name="T2" fmla="+- 0 4542 4532"/>
                                <a:gd name="T3" fmla="*/ 4542 h 20"/>
                                <a:gd name="T4" fmla="+- 0 4853 4812"/>
                                <a:gd name="T5" fmla="*/ T4 w 34"/>
                                <a:gd name="T6" fmla="+- 0 4542 4532"/>
                                <a:gd name="T7" fmla="*/ 4542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20">
                                  <a:moveTo>
                                    <a:pt x="-7" y="10"/>
                                  </a:moveTo>
                                  <a:lnTo>
                                    <a:pt x="41" y="10"/>
                                  </a:lnTo>
                                </a:path>
                              </a:pathLst>
                            </a:custGeom>
                            <a:noFill/>
                            <a:ln w="231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5" name="Group 491"/>
                        <wpg:cNvGrpSpPr>
                          <a:grpSpLocks/>
                        </wpg:cNvGrpSpPr>
                        <wpg:grpSpPr bwMode="auto">
                          <a:xfrm>
                            <a:off x="4894" y="4571"/>
                            <a:ext cx="34" cy="19"/>
                            <a:chOff x="4894" y="4571"/>
                            <a:chExt cx="34" cy="19"/>
                          </a:xfrm>
                        </wpg:grpSpPr>
                        <wps:wsp>
                          <wps:cNvPr id="436" name="Freeform 492"/>
                          <wps:cNvSpPr>
                            <a:spLocks/>
                          </wps:cNvSpPr>
                          <wps:spPr bwMode="auto">
                            <a:xfrm>
                              <a:off x="4894" y="4571"/>
                              <a:ext cx="34" cy="19"/>
                            </a:xfrm>
                            <a:custGeom>
                              <a:avLst/>
                              <a:gdLst>
                                <a:gd name="T0" fmla="+- 0 4894 4894"/>
                                <a:gd name="T1" fmla="*/ T0 w 34"/>
                                <a:gd name="T2" fmla="+- 0 4580 4571"/>
                                <a:gd name="T3" fmla="*/ 4580 h 19"/>
                                <a:gd name="T4" fmla="+- 0 4928 4894"/>
                                <a:gd name="T5" fmla="*/ T4 w 34"/>
                                <a:gd name="T6" fmla="+- 0 4580 4571"/>
                                <a:gd name="T7" fmla="*/ 4580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0" y="9"/>
                                  </a:moveTo>
                                  <a:lnTo>
                                    <a:pt x="34" y="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7" name="Group 489"/>
                        <wpg:cNvGrpSpPr>
                          <a:grpSpLocks/>
                        </wpg:cNvGrpSpPr>
                        <wpg:grpSpPr bwMode="auto">
                          <a:xfrm>
                            <a:off x="4894" y="4571"/>
                            <a:ext cx="34" cy="19"/>
                            <a:chOff x="4894" y="4571"/>
                            <a:chExt cx="34" cy="19"/>
                          </a:xfrm>
                        </wpg:grpSpPr>
                        <wps:wsp>
                          <wps:cNvPr id="438" name="Freeform 490"/>
                          <wps:cNvSpPr>
                            <a:spLocks/>
                          </wps:cNvSpPr>
                          <wps:spPr bwMode="auto">
                            <a:xfrm>
                              <a:off x="4894" y="4571"/>
                              <a:ext cx="34" cy="19"/>
                            </a:xfrm>
                            <a:custGeom>
                              <a:avLst/>
                              <a:gdLst>
                                <a:gd name="T0" fmla="+- 0 4887 4894"/>
                                <a:gd name="T1" fmla="*/ T0 w 34"/>
                                <a:gd name="T2" fmla="+- 0 4580 4571"/>
                                <a:gd name="T3" fmla="*/ 4580 h 19"/>
                                <a:gd name="T4" fmla="+- 0 4935 4894"/>
                                <a:gd name="T5" fmla="*/ T4 w 34"/>
                                <a:gd name="T6" fmla="+- 0 4580 4571"/>
                                <a:gd name="T7" fmla="*/ 4580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-7" y="9"/>
                                  </a:moveTo>
                                  <a:lnTo>
                                    <a:pt x="41" y="9"/>
                                  </a:lnTo>
                                </a:path>
                              </a:pathLst>
                            </a:custGeom>
                            <a:noFill/>
                            <a:ln w="224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9" name="Group 487"/>
                        <wpg:cNvGrpSpPr>
                          <a:grpSpLocks/>
                        </wpg:cNvGrpSpPr>
                        <wpg:grpSpPr bwMode="auto">
                          <a:xfrm>
                            <a:off x="5569" y="4701"/>
                            <a:ext cx="33" cy="20"/>
                            <a:chOff x="5569" y="4701"/>
                            <a:chExt cx="33" cy="20"/>
                          </a:xfrm>
                        </wpg:grpSpPr>
                        <wps:wsp>
                          <wps:cNvPr id="440" name="Freeform 488"/>
                          <wps:cNvSpPr>
                            <a:spLocks/>
                          </wps:cNvSpPr>
                          <wps:spPr bwMode="auto">
                            <a:xfrm>
                              <a:off x="5569" y="4701"/>
                              <a:ext cx="33" cy="20"/>
                            </a:xfrm>
                            <a:custGeom>
                              <a:avLst/>
                              <a:gdLst>
                                <a:gd name="T0" fmla="+- 0 5569 5569"/>
                                <a:gd name="T1" fmla="*/ T0 w 33"/>
                                <a:gd name="T2" fmla="+- 0 4711 4701"/>
                                <a:gd name="T3" fmla="*/ 4711 h 20"/>
                                <a:gd name="T4" fmla="+- 0 5602 5569"/>
                                <a:gd name="T5" fmla="*/ T4 w 33"/>
                                <a:gd name="T6" fmla="+- 0 4711 4701"/>
                                <a:gd name="T7" fmla="*/ 4711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" h="20">
                                  <a:moveTo>
                                    <a:pt x="0" y="10"/>
                                  </a:moveTo>
                                  <a:lnTo>
                                    <a:pt x="33" y="10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1" name="Group 485"/>
                        <wpg:cNvGrpSpPr>
                          <a:grpSpLocks/>
                        </wpg:cNvGrpSpPr>
                        <wpg:grpSpPr bwMode="auto">
                          <a:xfrm>
                            <a:off x="5569" y="4701"/>
                            <a:ext cx="33" cy="20"/>
                            <a:chOff x="5569" y="4701"/>
                            <a:chExt cx="33" cy="20"/>
                          </a:xfrm>
                        </wpg:grpSpPr>
                        <wps:wsp>
                          <wps:cNvPr id="442" name="Freeform 486"/>
                          <wps:cNvSpPr>
                            <a:spLocks/>
                          </wps:cNvSpPr>
                          <wps:spPr bwMode="auto">
                            <a:xfrm>
                              <a:off x="5569" y="4701"/>
                              <a:ext cx="33" cy="20"/>
                            </a:xfrm>
                            <a:custGeom>
                              <a:avLst/>
                              <a:gdLst>
                                <a:gd name="T0" fmla="+- 0 5562 5569"/>
                                <a:gd name="T1" fmla="*/ T0 w 33"/>
                                <a:gd name="T2" fmla="+- 0 4711 4701"/>
                                <a:gd name="T3" fmla="*/ 4711 h 20"/>
                                <a:gd name="T4" fmla="+- 0 5609 5569"/>
                                <a:gd name="T5" fmla="*/ T4 w 33"/>
                                <a:gd name="T6" fmla="+- 0 4711 4701"/>
                                <a:gd name="T7" fmla="*/ 4711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" h="20">
                                  <a:moveTo>
                                    <a:pt x="-7" y="10"/>
                                  </a:moveTo>
                                  <a:lnTo>
                                    <a:pt x="40" y="10"/>
                                  </a:lnTo>
                                </a:path>
                              </a:pathLst>
                            </a:custGeom>
                            <a:noFill/>
                            <a:ln w="231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3" name="Group 483"/>
                        <wpg:cNvGrpSpPr>
                          <a:grpSpLocks/>
                        </wpg:cNvGrpSpPr>
                        <wpg:grpSpPr bwMode="auto">
                          <a:xfrm>
                            <a:off x="6142" y="4798"/>
                            <a:ext cx="19" cy="34"/>
                            <a:chOff x="6142" y="4798"/>
                            <a:chExt cx="19" cy="34"/>
                          </a:xfrm>
                        </wpg:grpSpPr>
                        <wps:wsp>
                          <wps:cNvPr id="444" name="Freeform 484"/>
                          <wps:cNvSpPr>
                            <a:spLocks/>
                          </wps:cNvSpPr>
                          <wps:spPr bwMode="auto">
                            <a:xfrm>
                              <a:off x="6142" y="4798"/>
                              <a:ext cx="19" cy="34"/>
                            </a:xfrm>
                            <a:custGeom>
                              <a:avLst/>
                              <a:gdLst>
                                <a:gd name="T0" fmla="+- 0 6142 6142"/>
                                <a:gd name="T1" fmla="*/ T0 w 19"/>
                                <a:gd name="T2" fmla="+- 0 4815 4798"/>
                                <a:gd name="T3" fmla="*/ 4815 h 34"/>
                                <a:gd name="T4" fmla="+- 0 6161 6142"/>
                                <a:gd name="T5" fmla="*/ T4 w 19"/>
                                <a:gd name="T6" fmla="+- 0 4815 4798"/>
                                <a:gd name="T7" fmla="*/ 4815 h 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34">
                                  <a:moveTo>
                                    <a:pt x="0" y="17"/>
                                  </a:moveTo>
                                  <a:lnTo>
                                    <a:pt x="19" y="17"/>
                                  </a:lnTo>
                                </a:path>
                              </a:pathLst>
                            </a:custGeom>
                            <a:noFill/>
                            <a:ln w="2286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5" name="Group 481"/>
                        <wpg:cNvGrpSpPr>
                          <a:grpSpLocks/>
                        </wpg:cNvGrpSpPr>
                        <wpg:grpSpPr bwMode="auto">
                          <a:xfrm>
                            <a:off x="6142" y="4798"/>
                            <a:ext cx="19" cy="34"/>
                            <a:chOff x="6142" y="4798"/>
                            <a:chExt cx="19" cy="34"/>
                          </a:xfrm>
                        </wpg:grpSpPr>
                        <wps:wsp>
                          <wps:cNvPr id="446" name="Freeform 482"/>
                          <wps:cNvSpPr>
                            <a:spLocks/>
                          </wps:cNvSpPr>
                          <wps:spPr bwMode="auto">
                            <a:xfrm>
                              <a:off x="6142" y="4798"/>
                              <a:ext cx="19" cy="34"/>
                            </a:xfrm>
                            <a:custGeom>
                              <a:avLst/>
                              <a:gdLst>
                                <a:gd name="T0" fmla="+- 0 6135 6142"/>
                                <a:gd name="T1" fmla="*/ T0 w 19"/>
                                <a:gd name="T2" fmla="+- 0 4815 4798"/>
                                <a:gd name="T3" fmla="*/ 4815 h 34"/>
                                <a:gd name="T4" fmla="+- 0 6168 6142"/>
                                <a:gd name="T5" fmla="*/ T4 w 19"/>
                                <a:gd name="T6" fmla="+- 0 4815 4798"/>
                                <a:gd name="T7" fmla="*/ 4815 h 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34">
                                  <a:moveTo>
                                    <a:pt x="-7" y="17"/>
                                  </a:moveTo>
                                  <a:lnTo>
                                    <a:pt x="26" y="17"/>
                                  </a:lnTo>
                                </a:path>
                              </a:pathLst>
                            </a:custGeom>
                            <a:noFill/>
                            <a:ln w="320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7" name="Group 479"/>
                        <wpg:cNvGrpSpPr>
                          <a:grpSpLocks/>
                        </wpg:cNvGrpSpPr>
                        <wpg:grpSpPr bwMode="auto">
                          <a:xfrm>
                            <a:off x="6180" y="4885"/>
                            <a:ext cx="34" cy="19"/>
                            <a:chOff x="6180" y="4885"/>
                            <a:chExt cx="34" cy="19"/>
                          </a:xfrm>
                        </wpg:grpSpPr>
                        <wps:wsp>
                          <wps:cNvPr id="448" name="Freeform 480"/>
                          <wps:cNvSpPr>
                            <a:spLocks/>
                          </wps:cNvSpPr>
                          <wps:spPr bwMode="auto">
                            <a:xfrm>
                              <a:off x="6180" y="4885"/>
                              <a:ext cx="34" cy="19"/>
                            </a:xfrm>
                            <a:custGeom>
                              <a:avLst/>
                              <a:gdLst>
                                <a:gd name="T0" fmla="+- 0 6180 6180"/>
                                <a:gd name="T1" fmla="*/ T0 w 34"/>
                                <a:gd name="T2" fmla="+- 0 4894 4885"/>
                                <a:gd name="T3" fmla="*/ 4894 h 19"/>
                                <a:gd name="T4" fmla="+- 0 6214 6180"/>
                                <a:gd name="T5" fmla="*/ T4 w 34"/>
                                <a:gd name="T6" fmla="+- 0 4894 4885"/>
                                <a:gd name="T7" fmla="*/ 4894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0" y="9"/>
                                  </a:moveTo>
                                  <a:lnTo>
                                    <a:pt x="34" y="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9" name="Group 477"/>
                        <wpg:cNvGrpSpPr>
                          <a:grpSpLocks/>
                        </wpg:cNvGrpSpPr>
                        <wpg:grpSpPr bwMode="auto">
                          <a:xfrm>
                            <a:off x="6180" y="4885"/>
                            <a:ext cx="34" cy="19"/>
                            <a:chOff x="6180" y="4885"/>
                            <a:chExt cx="34" cy="19"/>
                          </a:xfrm>
                        </wpg:grpSpPr>
                        <wps:wsp>
                          <wps:cNvPr id="450" name="Freeform 478"/>
                          <wps:cNvSpPr>
                            <a:spLocks/>
                          </wps:cNvSpPr>
                          <wps:spPr bwMode="auto">
                            <a:xfrm>
                              <a:off x="6180" y="4885"/>
                              <a:ext cx="34" cy="19"/>
                            </a:xfrm>
                            <a:custGeom>
                              <a:avLst/>
                              <a:gdLst>
                                <a:gd name="T0" fmla="+- 0 6173 6180"/>
                                <a:gd name="T1" fmla="*/ T0 w 34"/>
                                <a:gd name="T2" fmla="+- 0 4894 4885"/>
                                <a:gd name="T3" fmla="*/ 4894 h 19"/>
                                <a:gd name="T4" fmla="+- 0 6221 6180"/>
                                <a:gd name="T5" fmla="*/ T4 w 34"/>
                                <a:gd name="T6" fmla="+- 0 4894 4885"/>
                                <a:gd name="T7" fmla="*/ 4894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-7" y="9"/>
                                  </a:moveTo>
                                  <a:lnTo>
                                    <a:pt x="41" y="9"/>
                                  </a:lnTo>
                                </a:path>
                              </a:pathLst>
                            </a:custGeom>
                            <a:noFill/>
                            <a:ln w="224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1" name="Group 475"/>
                        <wpg:cNvGrpSpPr>
                          <a:grpSpLocks/>
                        </wpg:cNvGrpSpPr>
                        <wpg:grpSpPr bwMode="auto">
                          <a:xfrm>
                            <a:off x="6277" y="4918"/>
                            <a:ext cx="19" cy="34"/>
                            <a:chOff x="6277" y="4918"/>
                            <a:chExt cx="19" cy="34"/>
                          </a:xfrm>
                        </wpg:grpSpPr>
                        <wps:wsp>
                          <wps:cNvPr id="452" name="Freeform 476"/>
                          <wps:cNvSpPr>
                            <a:spLocks/>
                          </wps:cNvSpPr>
                          <wps:spPr bwMode="auto">
                            <a:xfrm>
                              <a:off x="6277" y="4918"/>
                              <a:ext cx="19" cy="34"/>
                            </a:xfrm>
                            <a:custGeom>
                              <a:avLst/>
                              <a:gdLst>
                                <a:gd name="T0" fmla="+- 0 6277 6277"/>
                                <a:gd name="T1" fmla="*/ T0 w 19"/>
                                <a:gd name="T2" fmla="+- 0 4935 4918"/>
                                <a:gd name="T3" fmla="*/ 4935 h 34"/>
                                <a:gd name="T4" fmla="+- 0 6296 6277"/>
                                <a:gd name="T5" fmla="*/ T4 w 19"/>
                                <a:gd name="T6" fmla="+- 0 4935 4918"/>
                                <a:gd name="T7" fmla="*/ 4935 h 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34">
                                  <a:moveTo>
                                    <a:pt x="0" y="17"/>
                                  </a:moveTo>
                                  <a:lnTo>
                                    <a:pt x="19" y="17"/>
                                  </a:lnTo>
                                </a:path>
                              </a:pathLst>
                            </a:custGeom>
                            <a:noFill/>
                            <a:ln w="2286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3" name="Group 473"/>
                        <wpg:cNvGrpSpPr>
                          <a:grpSpLocks/>
                        </wpg:cNvGrpSpPr>
                        <wpg:grpSpPr bwMode="auto">
                          <a:xfrm>
                            <a:off x="6277" y="4918"/>
                            <a:ext cx="19" cy="34"/>
                            <a:chOff x="6277" y="4918"/>
                            <a:chExt cx="19" cy="34"/>
                          </a:xfrm>
                        </wpg:grpSpPr>
                        <wps:wsp>
                          <wps:cNvPr id="454" name="Freeform 474"/>
                          <wps:cNvSpPr>
                            <a:spLocks/>
                          </wps:cNvSpPr>
                          <wps:spPr bwMode="auto">
                            <a:xfrm>
                              <a:off x="6277" y="4918"/>
                              <a:ext cx="19" cy="34"/>
                            </a:xfrm>
                            <a:custGeom>
                              <a:avLst/>
                              <a:gdLst>
                                <a:gd name="T0" fmla="+- 0 6270 6277"/>
                                <a:gd name="T1" fmla="*/ T0 w 19"/>
                                <a:gd name="T2" fmla="+- 0 4935 4918"/>
                                <a:gd name="T3" fmla="*/ 4935 h 34"/>
                                <a:gd name="T4" fmla="+- 0 6303 6277"/>
                                <a:gd name="T5" fmla="*/ T4 w 19"/>
                                <a:gd name="T6" fmla="+- 0 4935 4918"/>
                                <a:gd name="T7" fmla="*/ 4935 h 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34">
                                  <a:moveTo>
                                    <a:pt x="-7" y="17"/>
                                  </a:moveTo>
                                  <a:lnTo>
                                    <a:pt x="26" y="17"/>
                                  </a:lnTo>
                                </a:path>
                              </a:pathLst>
                            </a:custGeom>
                            <a:noFill/>
                            <a:ln w="320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5" name="Group 471"/>
                        <wpg:cNvGrpSpPr>
                          <a:grpSpLocks/>
                        </wpg:cNvGrpSpPr>
                        <wpg:grpSpPr bwMode="auto">
                          <a:xfrm>
                            <a:off x="6311" y="5010"/>
                            <a:ext cx="33" cy="19"/>
                            <a:chOff x="6311" y="5010"/>
                            <a:chExt cx="33" cy="19"/>
                          </a:xfrm>
                        </wpg:grpSpPr>
                        <wps:wsp>
                          <wps:cNvPr id="456" name="Freeform 472"/>
                          <wps:cNvSpPr>
                            <a:spLocks/>
                          </wps:cNvSpPr>
                          <wps:spPr bwMode="auto">
                            <a:xfrm>
                              <a:off x="6311" y="5010"/>
                              <a:ext cx="33" cy="19"/>
                            </a:xfrm>
                            <a:custGeom>
                              <a:avLst/>
                              <a:gdLst>
                                <a:gd name="T0" fmla="+- 0 6311 6311"/>
                                <a:gd name="T1" fmla="*/ T0 w 33"/>
                                <a:gd name="T2" fmla="+- 0 5019 5010"/>
                                <a:gd name="T3" fmla="*/ 5019 h 19"/>
                                <a:gd name="T4" fmla="+- 0 6344 6311"/>
                                <a:gd name="T5" fmla="*/ T4 w 33"/>
                                <a:gd name="T6" fmla="+- 0 5019 5010"/>
                                <a:gd name="T7" fmla="*/ 501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" h="19">
                                  <a:moveTo>
                                    <a:pt x="0" y="9"/>
                                  </a:moveTo>
                                  <a:lnTo>
                                    <a:pt x="33" y="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7" name="Group 469"/>
                        <wpg:cNvGrpSpPr>
                          <a:grpSpLocks/>
                        </wpg:cNvGrpSpPr>
                        <wpg:grpSpPr bwMode="auto">
                          <a:xfrm>
                            <a:off x="6311" y="5010"/>
                            <a:ext cx="33" cy="19"/>
                            <a:chOff x="6311" y="5010"/>
                            <a:chExt cx="33" cy="19"/>
                          </a:xfrm>
                        </wpg:grpSpPr>
                        <wps:wsp>
                          <wps:cNvPr id="458" name="Freeform 470"/>
                          <wps:cNvSpPr>
                            <a:spLocks/>
                          </wps:cNvSpPr>
                          <wps:spPr bwMode="auto">
                            <a:xfrm>
                              <a:off x="6311" y="5010"/>
                              <a:ext cx="33" cy="19"/>
                            </a:xfrm>
                            <a:custGeom>
                              <a:avLst/>
                              <a:gdLst>
                                <a:gd name="T0" fmla="+- 0 6304 6311"/>
                                <a:gd name="T1" fmla="*/ T0 w 33"/>
                                <a:gd name="T2" fmla="+- 0 5019 5010"/>
                                <a:gd name="T3" fmla="*/ 5019 h 19"/>
                                <a:gd name="T4" fmla="+- 0 6351 6311"/>
                                <a:gd name="T5" fmla="*/ T4 w 33"/>
                                <a:gd name="T6" fmla="+- 0 5019 5010"/>
                                <a:gd name="T7" fmla="*/ 501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" h="19">
                                  <a:moveTo>
                                    <a:pt x="-7" y="9"/>
                                  </a:moveTo>
                                  <a:lnTo>
                                    <a:pt x="40" y="9"/>
                                  </a:lnTo>
                                </a:path>
                              </a:pathLst>
                            </a:custGeom>
                            <a:noFill/>
                            <a:ln w="224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9" name="Group 467"/>
                        <wpg:cNvGrpSpPr>
                          <a:grpSpLocks/>
                        </wpg:cNvGrpSpPr>
                        <wpg:grpSpPr bwMode="auto">
                          <a:xfrm>
                            <a:off x="6445" y="5010"/>
                            <a:ext cx="34" cy="19"/>
                            <a:chOff x="6445" y="5010"/>
                            <a:chExt cx="34" cy="19"/>
                          </a:xfrm>
                        </wpg:grpSpPr>
                        <wps:wsp>
                          <wps:cNvPr id="460" name="Freeform 468"/>
                          <wps:cNvSpPr>
                            <a:spLocks/>
                          </wps:cNvSpPr>
                          <wps:spPr bwMode="auto">
                            <a:xfrm>
                              <a:off x="6445" y="5010"/>
                              <a:ext cx="34" cy="19"/>
                            </a:xfrm>
                            <a:custGeom>
                              <a:avLst/>
                              <a:gdLst>
                                <a:gd name="T0" fmla="+- 0 6445 6445"/>
                                <a:gd name="T1" fmla="*/ T0 w 34"/>
                                <a:gd name="T2" fmla="+- 0 5019 5010"/>
                                <a:gd name="T3" fmla="*/ 5019 h 19"/>
                                <a:gd name="T4" fmla="+- 0 6479 6445"/>
                                <a:gd name="T5" fmla="*/ T4 w 34"/>
                                <a:gd name="T6" fmla="+- 0 5019 5010"/>
                                <a:gd name="T7" fmla="*/ 501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0" y="9"/>
                                  </a:moveTo>
                                  <a:lnTo>
                                    <a:pt x="34" y="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1" name="Group 465"/>
                        <wpg:cNvGrpSpPr>
                          <a:grpSpLocks/>
                        </wpg:cNvGrpSpPr>
                        <wpg:grpSpPr bwMode="auto">
                          <a:xfrm>
                            <a:off x="6445" y="5010"/>
                            <a:ext cx="34" cy="19"/>
                            <a:chOff x="6445" y="5010"/>
                            <a:chExt cx="34" cy="19"/>
                          </a:xfrm>
                        </wpg:grpSpPr>
                        <wps:wsp>
                          <wps:cNvPr id="462" name="Freeform 466"/>
                          <wps:cNvSpPr>
                            <a:spLocks/>
                          </wps:cNvSpPr>
                          <wps:spPr bwMode="auto">
                            <a:xfrm>
                              <a:off x="6445" y="5010"/>
                              <a:ext cx="34" cy="19"/>
                            </a:xfrm>
                            <a:custGeom>
                              <a:avLst/>
                              <a:gdLst>
                                <a:gd name="T0" fmla="+- 0 6438 6445"/>
                                <a:gd name="T1" fmla="*/ T0 w 34"/>
                                <a:gd name="T2" fmla="+- 0 5019 5010"/>
                                <a:gd name="T3" fmla="*/ 5019 h 19"/>
                                <a:gd name="T4" fmla="+- 0 6486 6445"/>
                                <a:gd name="T5" fmla="*/ T4 w 34"/>
                                <a:gd name="T6" fmla="+- 0 5019 5010"/>
                                <a:gd name="T7" fmla="*/ 501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-7" y="9"/>
                                  </a:moveTo>
                                  <a:lnTo>
                                    <a:pt x="41" y="9"/>
                                  </a:lnTo>
                                </a:path>
                              </a:pathLst>
                            </a:custGeom>
                            <a:noFill/>
                            <a:ln w="224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3" name="Group 463"/>
                        <wpg:cNvGrpSpPr>
                          <a:grpSpLocks/>
                        </wpg:cNvGrpSpPr>
                        <wpg:grpSpPr bwMode="auto">
                          <a:xfrm>
                            <a:off x="6585" y="5010"/>
                            <a:ext cx="34" cy="19"/>
                            <a:chOff x="6585" y="5010"/>
                            <a:chExt cx="34" cy="19"/>
                          </a:xfrm>
                        </wpg:grpSpPr>
                        <wps:wsp>
                          <wps:cNvPr id="464" name="Freeform 464"/>
                          <wps:cNvSpPr>
                            <a:spLocks/>
                          </wps:cNvSpPr>
                          <wps:spPr bwMode="auto">
                            <a:xfrm>
                              <a:off x="6585" y="5010"/>
                              <a:ext cx="34" cy="19"/>
                            </a:xfrm>
                            <a:custGeom>
                              <a:avLst/>
                              <a:gdLst>
                                <a:gd name="T0" fmla="+- 0 6585 6585"/>
                                <a:gd name="T1" fmla="*/ T0 w 34"/>
                                <a:gd name="T2" fmla="+- 0 5019 5010"/>
                                <a:gd name="T3" fmla="*/ 5019 h 19"/>
                                <a:gd name="T4" fmla="+- 0 6619 6585"/>
                                <a:gd name="T5" fmla="*/ T4 w 34"/>
                                <a:gd name="T6" fmla="+- 0 5019 5010"/>
                                <a:gd name="T7" fmla="*/ 501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0" y="9"/>
                                  </a:moveTo>
                                  <a:lnTo>
                                    <a:pt x="34" y="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5" name="Group 461"/>
                        <wpg:cNvGrpSpPr>
                          <a:grpSpLocks/>
                        </wpg:cNvGrpSpPr>
                        <wpg:grpSpPr bwMode="auto">
                          <a:xfrm>
                            <a:off x="6585" y="5010"/>
                            <a:ext cx="34" cy="19"/>
                            <a:chOff x="6585" y="5010"/>
                            <a:chExt cx="34" cy="19"/>
                          </a:xfrm>
                        </wpg:grpSpPr>
                        <wps:wsp>
                          <wps:cNvPr id="466" name="Freeform 462"/>
                          <wps:cNvSpPr>
                            <a:spLocks/>
                          </wps:cNvSpPr>
                          <wps:spPr bwMode="auto">
                            <a:xfrm>
                              <a:off x="6585" y="5010"/>
                              <a:ext cx="34" cy="19"/>
                            </a:xfrm>
                            <a:custGeom>
                              <a:avLst/>
                              <a:gdLst>
                                <a:gd name="T0" fmla="+- 0 6578 6585"/>
                                <a:gd name="T1" fmla="*/ T0 w 34"/>
                                <a:gd name="T2" fmla="+- 0 5019 5010"/>
                                <a:gd name="T3" fmla="*/ 5019 h 19"/>
                                <a:gd name="T4" fmla="+- 0 6626 6585"/>
                                <a:gd name="T5" fmla="*/ T4 w 34"/>
                                <a:gd name="T6" fmla="+- 0 5019 5010"/>
                                <a:gd name="T7" fmla="*/ 501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-7" y="9"/>
                                  </a:moveTo>
                                  <a:lnTo>
                                    <a:pt x="41" y="9"/>
                                  </a:lnTo>
                                </a:path>
                              </a:pathLst>
                            </a:custGeom>
                            <a:noFill/>
                            <a:ln w="224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7" name="Group 459"/>
                        <wpg:cNvGrpSpPr>
                          <a:grpSpLocks/>
                        </wpg:cNvGrpSpPr>
                        <wpg:grpSpPr bwMode="auto">
                          <a:xfrm>
                            <a:off x="6725" y="5010"/>
                            <a:ext cx="34" cy="19"/>
                            <a:chOff x="6725" y="5010"/>
                            <a:chExt cx="34" cy="19"/>
                          </a:xfrm>
                        </wpg:grpSpPr>
                        <wps:wsp>
                          <wps:cNvPr id="468" name="Freeform 460"/>
                          <wps:cNvSpPr>
                            <a:spLocks/>
                          </wps:cNvSpPr>
                          <wps:spPr bwMode="auto">
                            <a:xfrm>
                              <a:off x="6725" y="5010"/>
                              <a:ext cx="34" cy="19"/>
                            </a:xfrm>
                            <a:custGeom>
                              <a:avLst/>
                              <a:gdLst>
                                <a:gd name="T0" fmla="+- 0 6725 6725"/>
                                <a:gd name="T1" fmla="*/ T0 w 34"/>
                                <a:gd name="T2" fmla="+- 0 5019 5010"/>
                                <a:gd name="T3" fmla="*/ 5019 h 19"/>
                                <a:gd name="T4" fmla="+- 0 6759 6725"/>
                                <a:gd name="T5" fmla="*/ T4 w 34"/>
                                <a:gd name="T6" fmla="+- 0 5019 5010"/>
                                <a:gd name="T7" fmla="*/ 501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0" y="9"/>
                                  </a:moveTo>
                                  <a:lnTo>
                                    <a:pt x="34" y="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9" name="Group 457"/>
                        <wpg:cNvGrpSpPr>
                          <a:grpSpLocks/>
                        </wpg:cNvGrpSpPr>
                        <wpg:grpSpPr bwMode="auto">
                          <a:xfrm>
                            <a:off x="6725" y="5010"/>
                            <a:ext cx="34" cy="19"/>
                            <a:chOff x="6725" y="5010"/>
                            <a:chExt cx="34" cy="19"/>
                          </a:xfrm>
                        </wpg:grpSpPr>
                        <wps:wsp>
                          <wps:cNvPr id="470" name="Freeform 458"/>
                          <wps:cNvSpPr>
                            <a:spLocks/>
                          </wps:cNvSpPr>
                          <wps:spPr bwMode="auto">
                            <a:xfrm>
                              <a:off x="6725" y="5010"/>
                              <a:ext cx="34" cy="19"/>
                            </a:xfrm>
                            <a:custGeom>
                              <a:avLst/>
                              <a:gdLst>
                                <a:gd name="T0" fmla="+- 0 6718 6725"/>
                                <a:gd name="T1" fmla="*/ T0 w 34"/>
                                <a:gd name="T2" fmla="+- 0 5019 5010"/>
                                <a:gd name="T3" fmla="*/ 5019 h 19"/>
                                <a:gd name="T4" fmla="+- 0 6766 6725"/>
                                <a:gd name="T5" fmla="*/ T4 w 34"/>
                                <a:gd name="T6" fmla="+- 0 5019 5010"/>
                                <a:gd name="T7" fmla="*/ 501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-7" y="9"/>
                                  </a:moveTo>
                                  <a:lnTo>
                                    <a:pt x="41" y="9"/>
                                  </a:lnTo>
                                </a:path>
                              </a:pathLst>
                            </a:custGeom>
                            <a:noFill/>
                            <a:ln w="224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1" name="Group 455"/>
                        <wpg:cNvGrpSpPr>
                          <a:grpSpLocks/>
                        </wpg:cNvGrpSpPr>
                        <wpg:grpSpPr bwMode="auto">
                          <a:xfrm>
                            <a:off x="6860" y="5010"/>
                            <a:ext cx="33" cy="19"/>
                            <a:chOff x="6860" y="5010"/>
                            <a:chExt cx="33" cy="19"/>
                          </a:xfrm>
                        </wpg:grpSpPr>
                        <wps:wsp>
                          <wps:cNvPr id="472" name="Freeform 456"/>
                          <wps:cNvSpPr>
                            <a:spLocks/>
                          </wps:cNvSpPr>
                          <wps:spPr bwMode="auto">
                            <a:xfrm>
                              <a:off x="6860" y="5010"/>
                              <a:ext cx="33" cy="19"/>
                            </a:xfrm>
                            <a:custGeom>
                              <a:avLst/>
                              <a:gdLst>
                                <a:gd name="T0" fmla="+- 0 6860 6860"/>
                                <a:gd name="T1" fmla="*/ T0 w 33"/>
                                <a:gd name="T2" fmla="+- 0 5019 5010"/>
                                <a:gd name="T3" fmla="*/ 5019 h 19"/>
                                <a:gd name="T4" fmla="+- 0 6893 6860"/>
                                <a:gd name="T5" fmla="*/ T4 w 33"/>
                                <a:gd name="T6" fmla="+- 0 5019 5010"/>
                                <a:gd name="T7" fmla="*/ 501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" h="19">
                                  <a:moveTo>
                                    <a:pt x="0" y="9"/>
                                  </a:moveTo>
                                  <a:lnTo>
                                    <a:pt x="33" y="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3" name="Group 453"/>
                        <wpg:cNvGrpSpPr>
                          <a:grpSpLocks/>
                        </wpg:cNvGrpSpPr>
                        <wpg:grpSpPr bwMode="auto">
                          <a:xfrm>
                            <a:off x="6860" y="5010"/>
                            <a:ext cx="33" cy="19"/>
                            <a:chOff x="6860" y="5010"/>
                            <a:chExt cx="33" cy="19"/>
                          </a:xfrm>
                        </wpg:grpSpPr>
                        <wps:wsp>
                          <wps:cNvPr id="474" name="Freeform 454"/>
                          <wps:cNvSpPr>
                            <a:spLocks/>
                          </wps:cNvSpPr>
                          <wps:spPr bwMode="auto">
                            <a:xfrm>
                              <a:off x="6860" y="5010"/>
                              <a:ext cx="33" cy="19"/>
                            </a:xfrm>
                            <a:custGeom>
                              <a:avLst/>
                              <a:gdLst>
                                <a:gd name="T0" fmla="+- 0 6853 6860"/>
                                <a:gd name="T1" fmla="*/ T0 w 33"/>
                                <a:gd name="T2" fmla="+- 0 5019 5010"/>
                                <a:gd name="T3" fmla="*/ 5019 h 19"/>
                                <a:gd name="T4" fmla="+- 0 6900 6860"/>
                                <a:gd name="T5" fmla="*/ T4 w 33"/>
                                <a:gd name="T6" fmla="+- 0 5019 5010"/>
                                <a:gd name="T7" fmla="*/ 501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" h="19">
                                  <a:moveTo>
                                    <a:pt x="-7" y="9"/>
                                  </a:moveTo>
                                  <a:lnTo>
                                    <a:pt x="40" y="9"/>
                                  </a:lnTo>
                                </a:path>
                              </a:pathLst>
                            </a:custGeom>
                            <a:noFill/>
                            <a:ln w="224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5" name="Group 451"/>
                        <wpg:cNvGrpSpPr>
                          <a:grpSpLocks/>
                        </wpg:cNvGrpSpPr>
                        <wpg:grpSpPr bwMode="auto">
                          <a:xfrm>
                            <a:off x="6999" y="5010"/>
                            <a:ext cx="34" cy="19"/>
                            <a:chOff x="6999" y="5010"/>
                            <a:chExt cx="34" cy="19"/>
                          </a:xfrm>
                        </wpg:grpSpPr>
                        <wps:wsp>
                          <wps:cNvPr id="476" name="Freeform 452"/>
                          <wps:cNvSpPr>
                            <a:spLocks/>
                          </wps:cNvSpPr>
                          <wps:spPr bwMode="auto">
                            <a:xfrm>
                              <a:off x="6999" y="5010"/>
                              <a:ext cx="34" cy="19"/>
                            </a:xfrm>
                            <a:custGeom>
                              <a:avLst/>
                              <a:gdLst>
                                <a:gd name="T0" fmla="+- 0 6999 6999"/>
                                <a:gd name="T1" fmla="*/ T0 w 34"/>
                                <a:gd name="T2" fmla="+- 0 5019 5010"/>
                                <a:gd name="T3" fmla="*/ 5019 h 19"/>
                                <a:gd name="T4" fmla="+- 0 7033 6999"/>
                                <a:gd name="T5" fmla="*/ T4 w 34"/>
                                <a:gd name="T6" fmla="+- 0 5019 5010"/>
                                <a:gd name="T7" fmla="*/ 501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0" y="9"/>
                                  </a:moveTo>
                                  <a:lnTo>
                                    <a:pt x="34" y="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7" name="Group 449"/>
                        <wpg:cNvGrpSpPr>
                          <a:grpSpLocks/>
                        </wpg:cNvGrpSpPr>
                        <wpg:grpSpPr bwMode="auto">
                          <a:xfrm>
                            <a:off x="6999" y="5010"/>
                            <a:ext cx="34" cy="19"/>
                            <a:chOff x="6999" y="5010"/>
                            <a:chExt cx="34" cy="19"/>
                          </a:xfrm>
                        </wpg:grpSpPr>
                        <wps:wsp>
                          <wps:cNvPr id="478" name="Freeform 450"/>
                          <wps:cNvSpPr>
                            <a:spLocks/>
                          </wps:cNvSpPr>
                          <wps:spPr bwMode="auto">
                            <a:xfrm>
                              <a:off x="6999" y="5010"/>
                              <a:ext cx="34" cy="19"/>
                            </a:xfrm>
                            <a:custGeom>
                              <a:avLst/>
                              <a:gdLst>
                                <a:gd name="T0" fmla="+- 0 6992 6999"/>
                                <a:gd name="T1" fmla="*/ T0 w 34"/>
                                <a:gd name="T2" fmla="+- 0 5019 5010"/>
                                <a:gd name="T3" fmla="*/ 5019 h 19"/>
                                <a:gd name="T4" fmla="+- 0 7040 6999"/>
                                <a:gd name="T5" fmla="*/ T4 w 34"/>
                                <a:gd name="T6" fmla="+- 0 5019 5010"/>
                                <a:gd name="T7" fmla="*/ 501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-7" y="9"/>
                                  </a:moveTo>
                                  <a:lnTo>
                                    <a:pt x="41" y="9"/>
                                  </a:lnTo>
                                </a:path>
                              </a:pathLst>
                            </a:custGeom>
                            <a:noFill/>
                            <a:ln w="224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9" name="Group 447"/>
                        <wpg:cNvGrpSpPr>
                          <a:grpSpLocks/>
                        </wpg:cNvGrpSpPr>
                        <wpg:grpSpPr bwMode="auto">
                          <a:xfrm>
                            <a:off x="7134" y="5010"/>
                            <a:ext cx="34" cy="19"/>
                            <a:chOff x="7134" y="5010"/>
                            <a:chExt cx="34" cy="19"/>
                          </a:xfrm>
                        </wpg:grpSpPr>
                        <wps:wsp>
                          <wps:cNvPr id="480" name="Freeform 448"/>
                          <wps:cNvSpPr>
                            <a:spLocks/>
                          </wps:cNvSpPr>
                          <wps:spPr bwMode="auto">
                            <a:xfrm>
                              <a:off x="7134" y="5010"/>
                              <a:ext cx="34" cy="19"/>
                            </a:xfrm>
                            <a:custGeom>
                              <a:avLst/>
                              <a:gdLst>
                                <a:gd name="T0" fmla="+- 0 7134 7134"/>
                                <a:gd name="T1" fmla="*/ T0 w 34"/>
                                <a:gd name="T2" fmla="+- 0 5019 5010"/>
                                <a:gd name="T3" fmla="*/ 5019 h 19"/>
                                <a:gd name="T4" fmla="+- 0 7168 7134"/>
                                <a:gd name="T5" fmla="*/ T4 w 34"/>
                                <a:gd name="T6" fmla="+- 0 5019 5010"/>
                                <a:gd name="T7" fmla="*/ 501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0" y="9"/>
                                  </a:moveTo>
                                  <a:lnTo>
                                    <a:pt x="34" y="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1" name="Group 445"/>
                        <wpg:cNvGrpSpPr>
                          <a:grpSpLocks/>
                        </wpg:cNvGrpSpPr>
                        <wpg:grpSpPr bwMode="auto">
                          <a:xfrm>
                            <a:off x="7134" y="5010"/>
                            <a:ext cx="34" cy="19"/>
                            <a:chOff x="7134" y="5010"/>
                            <a:chExt cx="34" cy="19"/>
                          </a:xfrm>
                        </wpg:grpSpPr>
                        <wps:wsp>
                          <wps:cNvPr id="482" name="Freeform 446"/>
                          <wps:cNvSpPr>
                            <a:spLocks/>
                          </wps:cNvSpPr>
                          <wps:spPr bwMode="auto">
                            <a:xfrm>
                              <a:off x="7134" y="5010"/>
                              <a:ext cx="34" cy="19"/>
                            </a:xfrm>
                            <a:custGeom>
                              <a:avLst/>
                              <a:gdLst>
                                <a:gd name="T0" fmla="+- 0 7127 7134"/>
                                <a:gd name="T1" fmla="*/ T0 w 34"/>
                                <a:gd name="T2" fmla="+- 0 5019 5010"/>
                                <a:gd name="T3" fmla="*/ 5019 h 19"/>
                                <a:gd name="T4" fmla="+- 0 7175 7134"/>
                                <a:gd name="T5" fmla="*/ T4 w 34"/>
                                <a:gd name="T6" fmla="+- 0 5019 5010"/>
                                <a:gd name="T7" fmla="*/ 501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-7" y="9"/>
                                  </a:moveTo>
                                  <a:lnTo>
                                    <a:pt x="41" y="9"/>
                                  </a:lnTo>
                                </a:path>
                              </a:pathLst>
                            </a:custGeom>
                            <a:noFill/>
                            <a:ln w="224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3" name="Group 443"/>
                        <wpg:cNvGrpSpPr>
                          <a:grpSpLocks/>
                        </wpg:cNvGrpSpPr>
                        <wpg:grpSpPr bwMode="auto">
                          <a:xfrm>
                            <a:off x="7274" y="5010"/>
                            <a:ext cx="34" cy="19"/>
                            <a:chOff x="7274" y="5010"/>
                            <a:chExt cx="34" cy="19"/>
                          </a:xfrm>
                        </wpg:grpSpPr>
                        <wps:wsp>
                          <wps:cNvPr id="484" name="Freeform 444"/>
                          <wps:cNvSpPr>
                            <a:spLocks/>
                          </wps:cNvSpPr>
                          <wps:spPr bwMode="auto">
                            <a:xfrm>
                              <a:off x="7274" y="5010"/>
                              <a:ext cx="34" cy="19"/>
                            </a:xfrm>
                            <a:custGeom>
                              <a:avLst/>
                              <a:gdLst>
                                <a:gd name="T0" fmla="+- 0 7274 7274"/>
                                <a:gd name="T1" fmla="*/ T0 w 34"/>
                                <a:gd name="T2" fmla="+- 0 5019 5010"/>
                                <a:gd name="T3" fmla="*/ 5019 h 19"/>
                                <a:gd name="T4" fmla="+- 0 7308 7274"/>
                                <a:gd name="T5" fmla="*/ T4 w 34"/>
                                <a:gd name="T6" fmla="+- 0 5019 5010"/>
                                <a:gd name="T7" fmla="*/ 501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0" y="9"/>
                                  </a:moveTo>
                                  <a:lnTo>
                                    <a:pt x="34" y="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5" name="Group 441"/>
                        <wpg:cNvGrpSpPr>
                          <a:grpSpLocks/>
                        </wpg:cNvGrpSpPr>
                        <wpg:grpSpPr bwMode="auto">
                          <a:xfrm>
                            <a:off x="7274" y="5010"/>
                            <a:ext cx="34" cy="19"/>
                            <a:chOff x="7274" y="5010"/>
                            <a:chExt cx="34" cy="19"/>
                          </a:xfrm>
                        </wpg:grpSpPr>
                        <wps:wsp>
                          <wps:cNvPr id="486" name="Freeform 442"/>
                          <wps:cNvSpPr>
                            <a:spLocks/>
                          </wps:cNvSpPr>
                          <wps:spPr bwMode="auto">
                            <a:xfrm>
                              <a:off x="7274" y="5010"/>
                              <a:ext cx="34" cy="19"/>
                            </a:xfrm>
                            <a:custGeom>
                              <a:avLst/>
                              <a:gdLst>
                                <a:gd name="T0" fmla="+- 0 7267 7274"/>
                                <a:gd name="T1" fmla="*/ T0 w 34"/>
                                <a:gd name="T2" fmla="+- 0 5019 5010"/>
                                <a:gd name="T3" fmla="*/ 5019 h 19"/>
                                <a:gd name="T4" fmla="+- 0 7315 7274"/>
                                <a:gd name="T5" fmla="*/ T4 w 34"/>
                                <a:gd name="T6" fmla="+- 0 5019 5010"/>
                                <a:gd name="T7" fmla="*/ 501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19">
                                  <a:moveTo>
                                    <a:pt x="-7" y="9"/>
                                  </a:moveTo>
                                  <a:lnTo>
                                    <a:pt x="41" y="9"/>
                                  </a:lnTo>
                                </a:path>
                              </a:pathLst>
                            </a:custGeom>
                            <a:noFill/>
                            <a:ln w="224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7" name="Group 439"/>
                        <wpg:cNvGrpSpPr>
                          <a:grpSpLocks/>
                        </wpg:cNvGrpSpPr>
                        <wpg:grpSpPr bwMode="auto">
                          <a:xfrm>
                            <a:off x="7414" y="5010"/>
                            <a:ext cx="24" cy="19"/>
                            <a:chOff x="7414" y="5010"/>
                            <a:chExt cx="24" cy="19"/>
                          </a:xfrm>
                        </wpg:grpSpPr>
                        <wps:wsp>
                          <wps:cNvPr id="488" name="Freeform 440"/>
                          <wps:cNvSpPr>
                            <a:spLocks/>
                          </wps:cNvSpPr>
                          <wps:spPr bwMode="auto">
                            <a:xfrm>
                              <a:off x="7414" y="5010"/>
                              <a:ext cx="24" cy="19"/>
                            </a:xfrm>
                            <a:custGeom>
                              <a:avLst/>
                              <a:gdLst>
                                <a:gd name="T0" fmla="+- 0 7414 7414"/>
                                <a:gd name="T1" fmla="*/ T0 w 24"/>
                                <a:gd name="T2" fmla="+- 0 5019 5010"/>
                                <a:gd name="T3" fmla="*/ 5019 h 19"/>
                                <a:gd name="T4" fmla="+- 0 7438 7414"/>
                                <a:gd name="T5" fmla="*/ T4 w 24"/>
                                <a:gd name="T6" fmla="+- 0 5019 5010"/>
                                <a:gd name="T7" fmla="*/ 501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4" h="19">
                                  <a:moveTo>
                                    <a:pt x="0" y="9"/>
                                  </a:moveTo>
                                  <a:lnTo>
                                    <a:pt x="24" y="9"/>
                                  </a:lnTo>
                                </a:path>
                              </a:pathLst>
                            </a:custGeom>
                            <a:noFill/>
                            <a:ln w="133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9" name="Group 437"/>
                        <wpg:cNvGrpSpPr>
                          <a:grpSpLocks/>
                        </wpg:cNvGrpSpPr>
                        <wpg:grpSpPr bwMode="auto">
                          <a:xfrm>
                            <a:off x="7414" y="5010"/>
                            <a:ext cx="24" cy="19"/>
                            <a:chOff x="7414" y="5010"/>
                            <a:chExt cx="24" cy="19"/>
                          </a:xfrm>
                        </wpg:grpSpPr>
                        <wps:wsp>
                          <wps:cNvPr id="490" name="Freeform 438"/>
                          <wps:cNvSpPr>
                            <a:spLocks/>
                          </wps:cNvSpPr>
                          <wps:spPr bwMode="auto">
                            <a:xfrm>
                              <a:off x="7414" y="5010"/>
                              <a:ext cx="24" cy="19"/>
                            </a:xfrm>
                            <a:custGeom>
                              <a:avLst/>
                              <a:gdLst>
                                <a:gd name="T0" fmla="+- 0 7407 7414"/>
                                <a:gd name="T1" fmla="*/ T0 w 24"/>
                                <a:gd name="T2" fmla="+- 0 5019 5010"/>
                                <a:gd name="T3" fmla="*/ 5019 h 19"/>
                                <a:gd name="T4" fmla="+- 0 7445 7414"/>
                                <a:gd name="T5" fmla="*/ T4 w 24"/>
                                <a:gd name="T6" fmla="+- 0 5019 5010"/>
                                <a:gd name="T7" fmla="*/ 5019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4" h="19">
                                  <a:moveTo>
                                    <a:pt x="-7" y="9"/>
                                  </a:moveTo>
                                  <a:lnTo>
                                    <a:pt x="31" y="9"/>
                                  </a:lnTo>
                                </a:path>
                              </a:pathLst>
                            </a:custGeom>
                            <a:noFill/>
                            <a:ln w="224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1" name="Group 435"/>
                        <wpg:cNvGrpSpPr>
                          <a:grpSpLocks/>
                        </wpg:cNvGrpSpPr>
                        <wpg:grpSpPr bwMode="auto">
                          <a:xfrm>
                            <a:off x="7428" y="5020"/>
                            <a:ext cx="20" cy="5"/>
                            <a:chOff x="7428" y="5020"/>
                            <a:chExt cx="20" cy="5"/>
                          </a:xfrm>
                        </wpg:grpSpPr>
                        <wps:wsp>
                          <wps:cNvPr id="492" name="Freeform 436"/>
                          <wps:cNvSpPr>
                            <a:spLocks/>
                          </wps:cNvSpPr>
                          <wps:spPr bwMode="auto">
                            <a:xfrm>
                              <a:off x="7428" y="5020"/>
                              <a:ext cx="20" cy="5"/>
                            </a:xfrm>
                            <a:custGeom>
                              <a:avLst/>
                              <a:gdLst>
                                <a:gd name="T0" fmla="+- 0 7428 7428"/>
                                <a:gd name="T1" fmla="*/ T0 w 20"/>
                                <a:gd name="T2" fmla="+- 0 5022 5020"/>
                                <a:gd name="T3" fmla="*/ 5022 h 5"/>
                                <a:gd name="T4" fmla="+- 0 7448 7428"/>
                                <a:gd name="T5" fmla="*/ T4 w 20"/>
                                <a:gd name="T6" fmla="+- 0 5022 5020"/>
                                <a:gd name="T7" fmla="*/ 5022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0" h="5">
                                  <a:moveTo>
                                    <a:pt x="0" y="2"/>
                                  </a:moveTo>
                                  <a:lnTo>
                                    <a:pt x="20" y="2"/>
                                  </a:lnTo>
                                </a:path>
                              </a:pathLst>
                            </a:custGeom>
                            <a:noFill/>
                            <a:ln w="444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3" name="Group 433"/>
                        <wpg:cNvGrpSpPr>
                          <a:grpSpLocks/>
                        </wpg:cNvGrpSpPr>
                        <wpg:grpSpPr bwMode="auto">
                          <a:xfrm>
                            <a:off x="7428" y="5020"/>
                            <a:ext cx="20" cy="5"/>
                            <a:chOff x="7428" y="5020"/>
                            <a:chExt cx="20" cy="5"/>
                          </a:xfrm>
                        </wpg:grpSpPr>
                        <wps:wsp>
                          <wps:cNvPr id="494" name="Freeform 434"/>
                          <wps:cNvSpPr>
                            <a:spLocks/>
                          </wps:cNvSpPr>
                          <wps:spPr bwMode="auto">
                            <a:xfrm>
                              <a:off x="7428" y="5020"/>
                              <a:ext cx="20" cy="5"/>
                            </a:xfrm>
                            <a:custGeom>
                              <a:avLst/>
                              <a:gdLst>
                                <a:gd name="T0" fmla="+- 0 7421 7428"/>
                                <a:gd name="T1" fmla="*/ T0 w 20"/>
                                <a:gd name="T2" fmla="+- 0 5022 5020"/>
                                <a:gd name="T3" fmla="*/ 5022 h 5"/>
                                <a:gd name="T4" fmla="+- 0 7455 7428"/>
                                <a:gd name="T5" fmla="*/ T4 w 20"/>
                                <a:gd name="T6" fmla="+- 0 5022 5020"/>
                                <a:gd name="T7" fmla="*/ 5022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0" h="5">
                                  <a:moveTo>
                                    <a:pt x="-7" y="2"/>
                                  </a:moveTo>
                                  <a:lnTo>
                                    <a:pt x="27" y="2"/>
                                  </a:lnTo>
                                </a:path>
                              </a:pathLst>
                            </a:custGeom>
                            <a:noFill/>
                            <a:ln w="1358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5" name="Group 431"/>
                        <wpg:cNvGrpSpPr>
                          <a:grpSpLocks/>
                        </wpg:cNvGrpSpPr>
                        <wpg:grpSpPr bwMode="auto">
                          <a:xfrm>
                            <a:off x="7428" y="5111"/>
                            <a:ext cx="20" cy="34"/>
                            <a:chOff x="7428" y="5111"/>
                            <a:chExt cx="20" cy="34"/>
                          </a:xfrm>
                        </wpg:grpSpPr>
                        <wps:wsp>
                          <wps:cNvPr id="496" name="Freeform 432"/>
                          <wps:cNvSpPr>
                            <a:spLocks/>
                          </wps:cNvSpPr>
                          <wps:spPr bwMode="auto">
                            <a:xfrm>
                              <a:off x="7428" y="5111"/>
                              <a:ext cx="20" cy="34"/>
                            </a:xfrm>
                            <a:custGeom>
                              <a:avLst/>
                              <a:gdLst>
                                <a:gd name="T0" fmla="+- 0 7428 7428"/>
                                <a:gd name="T1" fmla="*/ T0 w 20"/>
                                <a:gd name="T2" fmla="+- 0 5128 5111"/>
                                <a:gd name="T3" fmla="*/ 5128 h 34"/>
                                <a:gd name="T4" fmla="+- 0 7448 7428"/>
                                <a:gd name="T5" fmla="*/ T4 w 20"/>
                                <a:gd name="T6" fmla="+- 0 5128 5111"/>
                                <a:gd name="T7" fmla="*/ 5128 h 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0" h="34">
                                  <a:moveTo>
                                    <a:pt x="0" y="17"/>
                                  </a:moveTo>
                                  <a:lnTo>
                                    <a:pt x="20" y="17"/>
                                  </a:lnTo>
                                </a:path>
                              </a:pathLst>
                            </a:custGeom>
                            <a:noFill/>
                            <a:ln w="2286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7" name="Group 429"/>
                        <wpg:cNvGrpSpPr>
                          <a:grpSpLocks/>
                        </wpg:cNvGrpSpPr>
                        <wpg:grpSpPr bwMode="auto">
                          <a:xfrm>
                            <a:off x="7428" y="5111"/>
                            <a:ext cx="20" cy="34"/>
                            <a:chOff x="7428" y="5111"/>
                            <a:chExt cx="20" cy="34"/>
                          </a:xfrm>
                        </wpg:grpSpPr>
                        <wps:wsp>
                          <wps:cNvPr id="498" name="Freeform 430"/>
                          <wps:cNvSpPr>
                            <a:spLocks/>
                          </wps:cNvSpPr>
                          <wps:spPr bwMode="auto">
                            <a:xfrm>
                              <a:off x="7428" y="5111"/>
                              <a:ext cx="20" cy="34"/>
                            </a:xfrm>
                            <a:custGeom>
                              <a:avLst/>
                              <a:gdLst>
                                <a:gd name="T0" fmla="+- 0 7421 7428"/>
                                <a:gd name="T1" fmla="*/ T0 w 20"/>
                                <a:gd name="T2" fmla="+- 0 5128 5111"/>
                                <a:gd name="T3" fmla="*/ 5128 h 34"/>
                                <a:gd name="T4" fmla="+- 0 7455 7428"/>
                                <a:gd name="T5" fmla="*/ T4 w 20"/>
                                <a:gd name="T6" fmla="+- 0 5128 5111"/>
                                <a:gd name="T7" fmla="*/ 5128 h 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0" h="34">
                                  <a:moveTo>
                                    <a:pt x="-7" y="17"/>
                                  </a:moveTo>
                                  <a:lnTo>
                                    <a:pt x="27" y="17"/>
                                  </a:lnTo>
                                </a:path>
                              </a:pathLst>
                            </a:custGeom>
                            <a:noFill/>
                            <a:ln w="320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9" name="Group 427"/>
                        <wpg:cNvGrpSpPr>
                          <a:grpSpLocks/>
                        </wpg:cNvGrpSpPr>
                        <wpg:grpSpPr bwMode="auto">
                          <a:xfrm>
                            <a:off x="7496" y="5174"/>
                            <a:ext cx="33" cy="20"/>
                            <a:chOff x="7496" y="5174"/>
                            <a:chExt cx="33" cy="20"/>
                          </a:xfrm>
                        </wpg:grpSpPr>
                        <wps:wsp>
                          <wps:cNvPr id="500" name="Freeform 428"/>
                          <wps:cNvSpPr>
                            <a:spLocks/>
                          </wps:cNvSpPr>
                          <wps:spPr bwMode="auto">
                            <a:xfrm>
                              <a:off x="7496" y="5174"/>
                              <a:ext cx="33" cy="20"/>
                            </a:xfrm>
                            <a:custGeom>
                              <a:avLst/>
                              <a:gdLst>
                                <a:gd name="T0" fmla="+- 0 7496 7496"/>
                                <a:gd name="T1" fmla="*/ T0 w 33"/>
                                <a:gd name="T2" fmla="+- 0 5184 5174"/>
                                <a:gd name="T3" fmla="*/ 5184 h 20"/>
                                <a:gd name="T4" fmla="+- 0 7529 7496"/>
                                <a:gd name="T5" fmla="*/ T4 w 33"/>
                                <a:gd name="T6" fmla="+- 0 5184 5174"/>
                                <a:gd name="T7" fmla="*/ 5184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" h="20">
                                  <a:moveTo>
                                    <a:pt x="0" y="10"/>
                                  </a:moveTo>
                                  <a:lnTo>
                                    <a:pt x="33" y="10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1" name="Group 425"/>
                        <wpg:cNvGrpSpPr>
                          <a:grpSpLocks/>
                        </wpg:cNvGrpSpPr>
                        <wpg:grpSpPr bwMode="auto">
                          <a:xfrm>
                            <a:off x="7496" y="5174"/>
                            <a:ext cx="33" cy="20"/>
                            <a:chOff x="7496" y="5174"/>
                            <a:chExt cx="33" cy="20"/>
                          </a:xfrm>
                        </wpg:grpSpPr>
                        <wps:wsp>
                          <wps:cNvPr id="502" name="Freeform 426"/>
                          <wps:cNvSpPr>
                            <a:spLocks/>
                          </wps:cNvSpPr>
                          <wps:spPr bwMode="auto">
                            <a:xfrm>
                              <a:off x="7496" y="5174"/>
                              <a:ext cx="33" cy="20"/>
                            </a:xfrm>
                            <a:custGeom>
                              <a:avLst/>
                              <a:gdLst>
                                <a:gd name="T0" fmla="+- 0 7489 7496"/>
                                <a:gd name="T1" fmla="*/ T0 w 33"/>
                                <a:gd name="T2" fmla="+- 0 5184 5174"/>
                                <a:gd name="T3" fmla="*/ 5184 h 20"/>
                                <a:gd name="T4" fmla="+- 0 7536 7496"/>
                                <a:gd name="T5" fmla="*/ T4 w 33"/>
                                <a:gd name="T6" fmla="+- 0 5184 5174"/>
                                <a:gd name="T7" fmla="*/ 5184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" h="20">
                                  <a:moveTo>
                                    <a:pt x="-7" y="10"/>
                                  </a:moveTo>
                                  <a:lnTo>
                                    <a:pt x="40" y="10"/>
                                  </a:lnTo>
                                </a:path>
                              </a:pathLst>
                            </a:custGeom>
                            <a:noFill/>
                            <a:ln w="231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3" name="Group 423"/>
                        <wpg:cNvGrpSpPr>
                          <a:grpSpLocks/>
                        </wpg:cNvGrpSpPr>
                        <wpg:grpSpPr bwMode="auto">
                          <a:xfrm>
                            <a:off x="7578" y="5218"/>
                            <a:ext cx="19" cy="33"/>
                            <a:chOff x="7578" y="5218"/>
                            <a:chExt cx="19" cy="33"/>
                          </a:xfrm>
                        </wpg:grpSpPr>
                        <wps:wsp>
                          <wps:cNvPr id="504" name="Freeform 424"/>
                          <wps:cNvSpPr>
                            <a:spLocks/>
                          </wps:cNvSpPr>
                          <wps:spPr bwMode="auto">
                            <a:xfrm>
                              <a:off x="7578" y="5218"/>
                              <a:ext cx="19" cy="33"/>
                            </a:xfrm>
                            <a:custGeom>
                              <a:avLst/>
                              <a:gdLst>
                                <a:gd name="T0" fmla="+- 0 7578 7578"/>
                                <a:gd name="T1" fmla="*/ T0 w 19"/>
                                <a:gd name="T2" fmla="+- 0 5234 5218"/>
                                <a:gd name="T3" fmla="*/ 5234 h 33"/>
                                <a:gd name="T4" fmla="+- 0 7597 7578"/>
                                <a:gd name="T5" fmla="*/ T4 w 19"/>
                                <a:gd name="T6" fmla="+- 0 5234 5218"/>
                                <a:gd name="T7" fmla="*/ 5234 h 3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33">
                                  <a:moveTo>
                                    <a:pt x="0" y="16"/>
                                  </a:moveTo>
                                  <a:lnTo>
                                    <a:pt x="19" y="16"/>
                                  </a:lnTo>
                                </a:path>
                              </a:pathLst>
                            </a:cu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5" name="Group 421"/>
                        <wpg:cNvGrpSpPr>
                          <a:grpSpLocks/>
                        </wpg:cNvGrpSpPr>
                        <wpg:grpSpPr bwMode="auto">
                          <a:xfrm>
                            <a:off x="7578" y="5218"/>
                            <a:ext cx="19" cy="33"/>
                            <a:chOff x="7578" y="5218"/>
                            <a:chExt cx="19" cy="33"/>
                          </a:xfrm>
                        </wpg:grpSpPr>
                        <wps:wsp>
                          <wps:cNvPr id="506" name="Freeform 422"/>
                          <wps:cNvSpPr>
                            <a:spLocks/>
                          </wps:cNvSpPr>
                          <wps:spPr bwMode="auto">
                            <a:xfrm>
                              <a:off x="7578" y="5218"/>
                              <a:ext cx="19" cy="33"/>
                            </a:xfrm>
                            <a:custGeom>
                              <a:avLst/>
                              <a:gdLst>
                                <a:gd name="T0" fmla="+- 0 7571 7578"/>
                                <a:gd name="T1" fmla="*/ T0 w 19"/>
                                <a:gd name="T2" fmla="+- 0 5234 5218"/>
                                <a:gd name="T3" fmla="*/ 5234 h 33"/>
                                <a:gd name="T4" fmla="+- 0 7604 7578"/>
                                <a:gd name="T5" fmla="*/ T4 w 19"/>
                                <a:gd name="T6" fmla="+- 0 5234 5218"/>
                                <a:gd name="T7" fmla="*/ 5234 h 3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" h="33">
                                  <a:moveTo>
                                    <a:pt x="-7" y="16"/>
                                  </a:moveTo>
                                  <a:lnTo>
                                    <a:pt x="26" y="16"/>
                                  </a:lnTo>
                                </a:path>
                              </a:pathLst>
                            </a:custGeom>
                            <a:noFill/>
                            <a:ln w="3136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7" name="Group 419"/>
                        <wpg:cNvGrpSpPr>
                          <a:grpSpLocks/>
                        </wpg:cNvGrpSpPr>
                        <wpg:grpSpPr bwMode="auto">
                          <a:xfrm>
                            <a:off x="7997" y="5338"/>
                            <a:ext cx="33" cy="20"/>
                            <a:chOff x="7997" y="5338"/>
                            <a:chExt cx="33" cy="20"/>
                          </a:xfrm>
                        </wpg:grpSpPr>
                        <wps:wsp>
                          <wps:cNvPr id="508" name="Freeform 420"/>
                          <wps:cNvSpPr>
                            <a:spLocks/>
                          </wps:cNvSpPr>
                          <wps:spPr bwMode="auto">
                            <a:xfrm>
                              <a:off x="7997" y="5338"/>
                              <a:ext cx="33" cy="20"/>
                            </a:xfrm>
                            <a:custGeom>
                              <a:avLst/>
                              <a:gdLst>
                                <a:gd name="T0" fmla="+- 0 7997 7997"/>
                                <a:gd name="T1" fmla="*/ T0 w 33"/>
                                <a:gd name="T2" fmla="+- 0 5348 5338"/>
                                <a:gd name="T3" fmla="*/ 5348 h 20"/>
                                <a:gd name="T4" fmla="+- 0 8030 7997"/>
                                <a:gd name="T5" fmla="*/ T4 w 33"/>
                                <a:gd name="T6" fmla="+- 0 5348 5338"/>
                                <a:gd name="T7" fmla="*/ 5348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" h="20">
                                  <a:moveTo>
                                    <a:pt x="0" y="10"/>
                                  </a:moveTo>
                                  <a:lnTo>
                                    <a:pt x="33" y="10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9" name="Group 417"/>
                        <wpg:cNvGrpSpPr>
                          <a:grpSpLocks/>
                        </wpg:cNvGrpSpPr>
                        <wpg:grpSpPr bwMode="auto">
                          <a:xfrm>
                            <a:off x="7997" y="5338"/>
                            <a:ext cx="33" cy="20"/>
                            <a:chOff x="7997" y="5338"/>
                            <a:chExt cx="33" cy="20"/>
                          </a:xfrm>
                        </wpg:grpSpPr>
                        <wps:wsp>
                          <wps:cNvPr id="510" name="Freeform 418"/>
                          <wps:cNvSpPr>
                            <a:spLocks/>
                          </wps:cNvSpPr>
                          <wps:spPr bwMode="auto">
                            <a:xfrm>
                              <a:off x="7997" y="5338"/>
                              <a:ext cx="33" cy="20"/>
                            </a:xfrm>
                            <a:custGeom>
                              <a:avLst/>
                              <a:gdLst>
                                <a:gd name="T0" fmla="+- 0 7990 7997"/>
                                <a:gd name="T1" fmla="*/ T0 w 33"/>
                                <a:gd name="T2" fmla="+- 0 5348 5338"/>
                                <a:gd name="T3" fmla="*/ 5348 h 20"/>
                                <a:gd name="T4" fmla="+- 0 8037 7997"/>
                                <a:gd name="T5" fmla="*/ T4 w 33"/>
                                <a:gd name="T6" fmla="+- 0 5348 5338"/>
                                <a:gd name="T7" fmla="*/ 5348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" h="20">
                                  <a:moveTo>
                                    <a:pt x="-7" y="10"/>
                                  </a:moveTo>
                                  <a:lnTo>
                                    <a:pt x="40" y="10"/>
                                  </a:lnTo>
                                </a:path>
                              </a:pathLst>
                            </a:custGeom>
                            <a:noFill/>
                            <a:ln w="231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1" name="Group 415"/>
                        <wpg:cNvGrpSpPr>
                          <a:grpSpLocks/>
                        </wpg:cNvGrpSpPr>
                        <wpg:grpSpPr bwMode="auto">
                          <a:xfrm>
                            <a:off x="8551" y="5338"/>
                            <a:ext cx="33" cy="20"/>
                            <a:chOff x="8551" y="5338"/>
                            <a:chExt cx="33" cy="20"/>
                          </a:xfrm>
                        </wpg:grpSpPr>
                        <wps:wsp>
                          <wps:cNvPr id="512" name="Freeform 416"/>
                          <wps:cNvSpPr>
                            <a:spLocks/>
                          </wps:cNvSpPr>
                          <wps:spPr bwMode="auto">
                            <a:xfrm>
                              <a:off x="8551" y="5338"/>
                              <a:ext cx="33" cy="20"/>
                            </a:xfrm>
                            <a:custGeom>
                              <a:avLst/>
                              <a:gdLst>
                                <a:gd name="T0" fmla="+- 0 8551 8551"/>
                                <a:gd name="T1" fmla="*/ T0 w 33"/>
                                <a:gd name="T2" fmla="+- 0 5348 5338"/>
                                <a:gd name="T3" fmla="*/ 5348 h 20"/>
                                <a:gd name="T4" fmla="+- 0 8584 8551"/>
                                <a:gd name="T5" fmla="*/ T4 w 33"/>
                                <a:gd name="T6" fmla="+- 0 5348 5338"/>
                                <a:gd name="T7" fmla="*/ 5348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" h="20">
                                  <a:moveTo>
                                    <a:pt x="0" y="10"/>
                                  </a:moveTo>
                                  <a:lnTo>
                                    <a:pt x="33" y="10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3" name="Group 413"/>
                        <wpg:cNvGrpSpPr>
                          <a:grpSpLocks/>
                        </wpg:cNvGrpSpPr>
                        <wpg:grpSpPr bwMode="auto">
                          <a:xfrm>
                            <a:off x="8551" y="5338"/>
                            <a:ext cx="33" cy="20"/>
                            <a:chOff x="8551" y="5338"/>
                            <a:chExt cx="33" cy="20"/>
                          </a:xfrm>
                        </wpg:grpSpPr>
                        <wps:wsp>
                          <wps:cNvPr id="514" name="Freeform 414"/>
                          <wps:cNvSpPr>
                            <a:spLocks/>
                          </wps:cNvSpPr>
                          <wps:spPr bwMode="auto">
                            <a:xfrm>
                              <a:off x="8551" y="5338"/>
                              <a:ext cx="33" cy="20"/>
                            </a:xfrm>
                            <a:custGeom>
                              <a:avLst/>
                              <a:gdLst>
                                <a:gd name="T0" fmla="+- 0 8544 8551"/>
                                <a:gd name="T1" fmla="*/ T0 w 33"/>
                                <a:gd name="T2" fmla="+- 0 5348 5338"/>
                                <a:gd name="T3" fmla="*/ 5348 h 20"/>
                                <a:gd name="T4" fmla="+- 0 8591 8551"/>
                                <a:gd name="T5" fmla="*/ T4 w 33"/>
                                <a:gd name="T6" fmla="+- 0 5348 5338"/>
                                <a:gd name="T7" fmla="*/ 5348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" h="20">
                                  <a:moveTo>
                                    <a:pt x="-7" y="10"/>
                                  </a:moveTo>
                                  <a:lnTo>
                                    <a:pt x="40" y="10"/>
                                  </a:lnTo>
                                </a:path>
                              </a:pathLst>
                            </a:custGeom>
                            <a:noFill/>
                            <a:ln w="231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5" name="Group 411"/>
                        <wpg:cNvGrpSpPr>
                          <a:grpSpLocks/>
                        </wpg:cNvGrpSpPr>
                        <wpg:grpSpPr bwMode="auto">
                          <a:xfrm>
                            <a:off x="6682" y="4986"/>
                            <a:ext cx="67" cy="68"/>
                            <a:chOff x="6682" y="4986"/>
                            <a:chExt cx="67" cy="68"/>
                          </a:xfrm>
                        </wpg:grpSpPr>
                        <wps:wsp>
                          <wps:cNvPr id="516" name="Freeform 412"/>
                          <wps:cNvSpPr>
                            <a:spLocks/>
                          </wps:cNvSpPr>
                          <wps:spPr bwMode="auto">
                            <a:xfrm>
                              <a:off x="6682" y="4986"/>
                              <a:ext cx="67" cy="68"/>
                            </a:xfrm>
                            <a:custGeom>
                              <a:avLst/>
                              <a:gdLst>
                                <a:gd name="T0" fmla="+- 0 6715 6682"/>
                                <a:gd name="T1" fmla="*/ T0 w 67"/>
                                <a:gd name="T2" fmla="+- 0 4986 4986"/>
                                <a:gd name="T3" fmla="*/ 4986 h 68"/>
                                <a:gd name="T4" fmla="+- 0 6749 6682"/>
                                <a:gd name="T5" fmla="*/ T4 w 67"/>
                                <a:gd name="T6" fmla="+- 0 5054 4986"/>
                                <a:gd name="T7" fmla="*/ 5054 h 68"/>
                                <a:gd name="T8" fmla="+- 0 6682 6682"/>
                                <a:gd name="T9" fmla="*/ T8 w 67"/>
                                <a:gd name="T10" fmla="+- 0 5054 4986"/>
                                <a:gd name="T11" fmla="*/ 5054 h 68"/>
                                <a:gd name="T12" fmla="+- 0 6715 6682"/>
                                <a:gd name="T13" fmla="*/ T12 w 67"/>
                                <a:gd name="T14" fmla="+- 0 4986 4986"/>
                                <a:gd name="T15" fmla="*/ 4986 h 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67" h="68">
                                  <a:moveTo>
                                    <a:pt x="33" y="0"/>
                                  </a:moveTo>
                                  <a:lnTo>
                                    <a:pt x="67" y="68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3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7" name="Group 409"/>
                        <wpg:cNvGrpSpPr>
                          <a:grpSpLocks/>
                        </wpg:cNvGrpSpPr>
                        <wpg:grpSpPr bwMode="auto">
                          <a:xfrm>
                            <a:off x="2148" y="5580"/>
                            <a:ext cx="2" cy="67"/>
                            <a:chOff x="2148" y="5580"/>
                            <a:chExt cx="2" cy="67"/>
                          </a:xfrm>
                        </wpg:grpSpPr>
                        <wps:wsp>
                          <wps:cNvPr id="518" name="Freeform 410"/>
                          <wps:cNvSpPr>
                            <a:spLocks/>
                          </wps:cNvSpPr>
                          <wps:spPr bwMode="auto">
                            <a:xfrm>
                              <a:off x="2148" y="5580"/>
                              <a:ext cx="2" cy="67"/>
                            </a:xfrm>
                            <a:custGeom>
                              <a:avLst/>
                              <a:gdLst>
                                <a:gd name="T0" fmla="+- 0 2148 2148"/>
                                <a:gd name="T1" fmla="*/ T0 w 1"/>
                                <a:gd name="T2" fmla="+- 0 5580 5580"/>
                                <a:gd name="T3" fmla="*/ 5580 h 67"/>
                                <a:gd name="T4" fmla="+- 0 2149 2148"/>
                                <a:gd name="T5" fmla="*/ T4 w 1"/>
                                <a:gd name="T6" fmla="+- 0 5647 5580"/>
                                <a:gd name="T7" fmla="*/ 5647 h 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" h="67">
                                  <a:moveTo>
                                    <a:pt x="0" y="0"/>
                                  </a:moveTo>
                                  <a:lnTo>
                                    <a:pt x="1" y="67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9" name="Group 407"/>
                        <wpg:cNvGrpSpPr>
                          <a:grpSpLocks/>
                        </wpg:cNvGrpSpPr>
                        <wpg:grpSpPr bwMode="auto">
                          <a:xfrm>
                            <a:off x="2692" y="5580"/>
                            <a:ext cx="2" cy="67"/>
                            <a:chOff x="2692" y="5580"/>
                            <a:chExt cx="2" cy="67"/>
                          </a:xfrm>
                        </wpg:grpSpPr>
                        <wps:wsp>
                          <wps:cNvPr id="520" name="Freeform 408"/>
                          <wps:cNvSpPr>
                            <a:spLocks/>
                          </wps:cNvSpPr>
                          <wps:spPr bwMode="auto">
                            <a:xfrm>
                              <a:off x="2692" y="5580"/>
                              <a:ext cx="2" cy="67"/>
                            </a:xfrm>
                            <a:custGeom>
                              <a:avLst/>
                              <a:gdLst>
                                <a:gd name="T0" fmla="+- 0 2692 2692"/>
                                <a:gd name="T1" fmla="*/ T0 w 1"/>
                                <a:gd name="T2" fmla="+- 0 5580 5580"/>
                                <a:gd name="T3" fmla="*/ 5580 h 67"/>
                                <a:gd name="T4" fmla="+- 0 2693 2692"/>
                                <a:gd name="T5" fmla="*/ T4 w 1"/>
                                <a:gd name="T6" fmla="+- 0 5647 5580"/>
                                <a:gd name="T7" fmla="*/ 5647 h 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" h="67">
                                  <a:moveTo>
                                    <a:pt x="0" y="0"/>
                                  </a:moveTo>
                                  <a:lnTo>
                                    <a:pt x="1" y="67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1" name="Group 405"/>
                        <wpg:cNvGrpSpPr>
                          <a:grpSpLocks/>
                        </wpg:cNvGrpSpPr>
                        <wpg:grpSpPr bwMode="auto">
                          <a:xfrm>
                            <a:off x="3237" y="5580"/>
                            <a:ext cx="2" cy="67"/>
                            <a:chOff x="3237" y="5580"/>
                            <a:chExt cx="2" cy="67"/>
                          </a:xfrm>
                        </wpg:grpSpPr>
                        <wps:wsp>
                          <wps:cNvPr id="522" name="Freeform 406"/>
                          <wps:cNvSpPr>
                            <a:spLocks/>
                          </wps:cNvSpPr>
                          <wps:spPr bwMode="auto">
                            <a:xfrm>
                              <a:off x="3237" y="5580"/>
                              <a:ext cx="2" cy="67"/>
                            </a:xfrm>
                            <a:custGeom>
                              <a:avLst/>
                              <a:gdLst>
                                <a:gd name="T0" fmla="+- 0 3237 3237"/>
                                <a:gd name="T1" fmla="*/ T0 w 1"/>
                                <a:gd name="T2" fmla="+- 0 5580 5580"/>
                                <a:gd name="T3" fmla="*/ 5580 h 67"/>
                                <a:gd name="T4" fmla="+- 0 3238 3237"/>
                                <a:gd name="T5" fmla="*/ T4 w 1"/>
                                <a:gd name="T6" fmla="+- 0 5647 5580"/>
                                <a:gd name="T7" fmla="*/ 5647 h 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" h="67">
                                  <a:moveTo>
                                    <a:pt x="0" y="0"/>
                                  </a:moveTo>
                                  <a:lnTo>
                                    <a:pt x="1" y="67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3" name="Group 403"/>
                        <wpg:cNvGrpSpPr>
                          <a:grpSpLocks/>
                        </wpg:cNvGrpSpPr>
                        <wpg:grpSpPr bwMode="auto">
                          <a:xfrm>
                            <a:off x="3776" y="5580"/>
                            <a:ext cx="2" cy="67"/>
                            <a:chOff x="3776" y="5580"/>
                            <a:chExt cx="2" cy="67"/>
                          </a:xfrm>
                        </wpg:grpSpPr>
                        <wps:wsp>
                          <wps:cNvPr id="524" name="Freeform 404"/>
                          <wps:cNvSpPr>
                            <a:spLocks/>
                          </wps:cNvSpPr>
                          <wps:spPr bwMode="auto">
                            <a:xfrm>
                              <a:off x="3776" y="5580"/>
                              <a:ext cx="2" cy="67"/>
                            </a:xfrm>
                            <a:custGeom>
                              <a:avLst/>
                              <a:gdLst>
                                <a:gd name="T0" fmla="+- 0 3776 3776"/>
                                <a:gd name="T1" fmla="*/ T0 w 1"/>
                                <a:gd name="T2" fmla="+- 0 5580 5580"/>
                                <a:gd name="T3" fmla="*/ 5580 h 67"/>
                                <a:gd name="T4" fmla="+- 0 3777 3776"/>
                                <a:gd name="T5" fmla="*/ T4 w 1"/>
                                <a:gd name="T6" fmla="+- 0 5647 5580"/>
                                <a:gd name="T7" fmla="*/ 5647 h 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" h="67">
                                  <a:moveTo>
                                    <a:pt x="0" y="0"/>
                                  </a:moveTo>
                                  <a:lnTo>
                                    <a:pt x="1" y="67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5" name="Group 401"/>
                        <wpg:cNvGrpSpPr>
                          <a:grpSpLocks/>
                        </wpg:cNvGrpSpPr>
                        <wpg:grpSpPr bwMode="auto">
                          <a:xfrm>
                            <a:off x="4321" y="5580"/>
                            <a:ext cx="2" cy="67"/>
                            <a:chOff x="4321" y="5580"/>
                            <a:chExt cx="2" cy="67"/>
                          </a:xfrm>
                        </wpg:grpSpPr>
                        <wps:wsp>
                          <wps:cNvPr id="526" name="Freeform 402"/>
                          <wps:cNvSpPr>
                            <a:spLocks/>
                          </wps:cNvSpPr>
                          <wps:spPr bwMode="auto">
                            <a:xfrm>
                              <a:off x="4321" y="5580"/>
                              <a:ext cx="2" cy="67"/>
                            </a:xfrm>
                            <a:custGeom>
                              <a:avLst/>
                              <a:gdLst>
                                <a:gd name="T0" fmla="+- 0 4321 4321"/>
                                <a:gd name="T1" fmla="*/ T0 w 1"/>
                                <a:gd name="T2" fmla="+- 0 5580 5580"/>
                                <a:gd name="T3" fmla="*/ 5580 h 67"/>
                                <a:gd name="T4" fmla="+- 0 4322 4321"/>
                                <a:gd name="T5" fmla="*/ T4 w 1"/>
                                <a:gd name="T6" fmla="+- 0 5647 5580"/>
                                <a:gd name="T7" fmla="*/ 5647 h 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" h="67">
                                  <a:moveTo>
                                    <a:pt x="0" y="0"/>
                                  </a:moveTo>
                                  <a:lnTo>
                                    <a:pt x="1" y="67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7" name="Group 399"/>
                        <wpg:cNvGrpSpPr>
                          <a:grpSpLocks/>
                        </wpg:cNvGrpSpPr>
                        <wpg:grpSpPr bwMode="auto">
                          <a:xfrm>
                            <a:off x="4865" y="5580"/>
                            <a:ext cx="2" cy="67"/>
                            <a:chOff x="4865" y="5580"/>
                            <a:chExt cx="2" cy="67"/>
                          </a:xfrm>
                        </wpg:grpSpPr>
                        <wps:wsp>
                          <wps:cNvPr id="528" name="Freeform 400"/>
                          <wps:cNvSpPr>
                            <a:spLocks/>
                          </wps:cNvSpPr>
                          <wps:spPr bwMode="auto">
                            <a:xfrm>
                              <a:off x="4865" y="5580"/>
                              <a:ext cx="2" cy="67"/>
                            </a:xfrm>
                            <a:custGeom>
                              <a:avLst/>
                              <a:gdLst>
                                <a:gd name="T0" fmla="+- 0 4865 4865"/>
                                <a:gd name="T1" fmla="*/ T0 w 1"/>
                                <a:gd name="T2" fmla="+- 0 5580 5580"/>
                                <a:gd name="T3" fmla="*/ 5580 h 67"/>
                                <a:gd name="T4" fmla="+- 0 4866 4865"/>
                                <a:gd name="T5" fmla="*/ T4 w 1"/>
                                <a:gd name="T6" fmla="+- 0 5647 5580"/>
                                <a:gd name="T7" fmla="*/ 5647 h 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" h="67">
                                  <a:moveTo>
                                    <a:pt x="0" y="0"/>
                                  </a:moveTo>
                                  <a:lnTo>
                                    <a:pt x="1" y="67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9" name="Group 397"/>
                        <wpg:cNvGrpSpPr>
                          <a:grpSpLocks/>
                        </wpg:cNvGrpSpPr>
                        <wpg:grpSpPr bwMode="auto">
                          <a:xfrm>
                            <a:off x="5405" y="5580"/>
                            <a:ext cx="2" cy="67"/>
                            <a:chOff x="5405" y="5580"/>
                            <a:chExt cx="2" cy="67"/>
                          </a:xfrm>
                        </wpg:grpSpPr>
                        <wps:wsp>
                          <wps:cNvPr id="530" name="Freeform 398"/>
                          <wps:cNvSpPr>
                            <a:spLocks/>
                          </wps:cNvSpPr>
                          <wps:spPr bwMode="auto">
                            <a:xfrm>
                              <a:off x="5405" y="5580"/>
                              <a:ext cx="2" cy="67"/>
                            </a:xfrm>
                            <a:custGeom>
                              <a:avLst/>
                              <a:gdLst>
                                <a:gd name="T0" fmla="+- 0 5405 5405"/>
                                <a:gd name="T1" fmla="*/ T0 w 1"/>
                                <a:gd name="T2" fmla="+- 0 5580 5580"/>
                                <a:gd name="T3" fmla="*/ 5580 h 67"/>
                                <a:gd name="T4" fmla="+- 0 5406 5405"/>
                                <a:gd name="T5" fmla="*/ T4 w 1"/>
                                <a:gd name="T6" fmla="+- 0 5647 5580"/>
                                <a:gd name="T7" fmla="*/ 5647 h 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" h="67">
                                  <a:moveTo>
                                    <a:pt x="0" y="0"/>
                                  </a:moveTo>
                                  <a:lnTo>
                                    <a:pt x="1" y="67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" name="Group 395"/>
                        <wpg:cNvGrpSpPr>
                          <a:grpSpLocks/>
                        </wpg:cNvGrpSpPr>
                        <wpg:grpSpPr bwMode="auto">
                          <a:xfrm>
                            <a:off x="5949" y="5580"/>
                            <a:ext cx="2" cy="67"/>
                            <a:chOff x="5949" y="5580"/>
                            <a:chExt cx="2" cy="67"/>
                          </a:xfrm>
                        </wpg:grpSpPr>
                        <wps:wsp>
                          <wps:cNvPr id="532" name="Freeform 396"/>
                          <wps:cNvSpPr>
                            <a:spLocks/>
                          </wps:cNvSpPr>
                          <wps:spPr bwMode="auto">
                            <a:xfrm>
                              <a:off x="5949" y="5580"/>
                              <a:ext cx="2" cy="67"/>
                            </a:xfrm>
                            <a:custGeom>
                              <a:avLst/>
                              <a:gdLst>
                                <a:gd name="T0" fmla="+- 0 5949 5949"/>
                                <a:gd name="T1" fmla="*/ T0 w 1"/>
                                <a:gd name="T2" fmla="+- 0 5580 5580"/>
                                <a:gd name="T3" fmla="*/ 5580 h 67"/>
                                <a:gd name="T4" fmla="+- 0 5950 5949"/>
                                <a:gd name="T5" fmla="*/ T4 w 1"/>
                                <a:gd name="T6" fmla="+- 0 5647 5580"/>
                                <a:gd name="T7" fmla="*/ 5647 h 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" h="67">
                                  <a:moveTo>
                                    <a:pt x="0" y="0"/>
                                  </a:moveTo>
                                  <a:lnTo>
                                    <a:pt x="1" y="67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3" name="Group 393"/>
                        <wpg:cNvGrpSpPr>
                          <a:grpSpLocks/>
                        </wpg:cNvGrpSpPr>
                        <wpg:grpSpPr bwMode="auto">
                          <a:xfrm>
                            <a:off x="6494" y="5580"/>
                            <a:ext cx="2" cy="67"/>
                            <a:chOff x="6494" y="5580"/>
                            <a:chExt cx="2" cy="67"/>
                          </a:xfrm>
                        </wpg:grpSpPr>
                        <wps:wsp>
                          <wps:cNvPr id="534" name="Freeform 394"/>
                          <wps:cNvSpPr>
                            <a:spLocks/>
                          </wps:cNvSpPr>
                          <wps:spPr bwMode="auto">
                            <a:xfrm>
                              <a:off x="6494" y="5580"/>
                              <a:ext cx="2" cy="67"/>
                            </a:xfrm>
                            <a:custGeom>
                              <a:avLst/>
                              <a:gdLst>
                                <a:gd name="T0" fmla="+- 0 6494 6494"/>
                                <a:gd name="T1" fmla="*/ T0 w 1"/>
                                <a:gd name="T2" fmla="+- 0 5580 5580"/>
                                <a:gd name="T3" fmla="*/ 5580 h 67"/>
                                <a:gd name="T4" fmla="+- 0 6495 6494"/>
                                <a:gd name="T5" fmla="*/ T4 w 1"/>
                                <a:gd name="T6" fmla="+- 0 5647 5580"/>
                                <a:gd name="T7" fmla="*/ 5647 h 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" h="67">
                                  <a:moveTo>
                                    <a:pt x="0" y="0"/>
                                  </a:moveTo>
                                  <a:lnTo>
                                    <a:pt x="1" y="67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5" name="Group 391"/>
                        <wpg:cNvGrpSpPr>
                          <a:grpSpLocks/>
                        </wpg:cNvGrpSpPr>
                        <wpg:grpSpPr bwMode="auto">
                          <a:xfrm>
                            <a:off x="7033" y="5580"/>
                            <a:ext cx="2" cy="67"/>
                            <a:chOff x="7033" y="5580"/>
                            <a:chExt cx="2" cy="67"/>
                          </a:xfrm>
                        </wpg:grpSpPr>
                        <wps:wsp>
                          <wps:cNvPr id="536" name="Freeform 392"/>
                          <wps:cNvSpPr>
                            <a:spLocks/>
                          </wps:cNvSpPr>
                          <wps:spPr bwMode="auto">
                            <a:xfrm>
                              <a:off x="7033" y="5580"/>
                              <a:ext cx="2" cy="67"/>
                            </a:xfrm>
                            <a:custGeom>
                              <a:avLst/>
                              <a:gdLst>
                                <a:gd name="T0" fmla="+- 0 7033 7033"/>
                                <a:gd name="T1" fmla="*/ T0 w 1"/>
                                <a:gd name="T2" fmla="+- 0 5580 5580"/>
                                <a:gd name="T3" fmla="*/ 5580 h 67"/>
                                <a:gd name="T4" fmla="+- 0 7034 7033"/>
                                <a:gd name="T5" fmla="*/ T4 w 1"/>
                                <a:gd name="T6" fmla="+- 0 5647 5580"/>
                                <a:gd name="T7" fmla="*/ 5647 h 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" h="67">
                                  <a:moveTo>
                                    <a:pt x="0" y="0"/>
                                  </a:moveTo>
                                  <a:lnTo>
                                    <a:pt x="1" y="67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7" name="Group 389"/>
                        <wpg:cNvGrpSpPr>
                          <a:grpSpLocks/>
                        </wpg:cNvGrpSpPr>
                        <wpg:grpSpPr bwMode="auto">
                          <a:xfrm>
                            <a:off x="7578" y="5580"/>
                            <a:ext cx="2" cy="67"/>
                            <a:chOff x="7578" y="5580"/>
                            <a:chExt cx="2" cy="67"/>
                          </a:xfrm>
                        </wpg:grpSpPr>
                        <wps:wsp>
                          <wps:cNvPr id="538" name="Freeform 390"/>
                          <wps:cNvSpPr>
                            <a:spLocks/>
                          </wps:cNvSpPr>
                          <wps:spPr bwMode="auto">
                            <a:xfrm>
                              <a:off x="7578" y="5580"/>
                              <a:ext cx="2" cy="67"/>
                            </a:xfrm>
                            <a:custGeom>
                              <a:avLst/>
                              <a:gdLst>
                                <a:gd name="T0" fmla="+- 0 7578 7578"/>
                                <a:gd name="T1" fmla="*/ T0 w 1"/>
                                <a:gd name="T2" fmla="+- 0 5580 5580"/>
                                <a:gd name="T3" fmla="*/ 5580 h 67"/>
                                <a:gd name="T4" fmla="+- 0 7579 7578"/>
                                <a:gd name="T5" fmla="*/ T4 w 1"/>
                                <a:gd name="T6" fmla="+- 0 5647 5580"/>
                                <a:gd name="T7" fmla="*/ 5647 h 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" h="67">
                                  <a:moveTo>
                                    <a:pt x="0" y="0"/>
                                  </a:moveTo>
                                  <a:lnTo>
                                    <a:pt x="1" y="67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9" name="Group 387"/>
                        <wpg:cNvGrpSpPr>
                          <a:grpSpLocks/>
                        </wpg:cNvGrpSpPr>
                        <wpg:grpSpPr bwMode="auto">
                          <a:xfrm>
                            <a:off x="8122" y="5580"/>
                            <a:ext cx="2" cy="67"/>
                            <a:chOff x="8122" y="5580"/>
                            <a:chExt cx="2" cy="67"/>
                          </a:xfrm>
                        </wpg:grpSpPr>
                        <wps:wsp>
                          <wps:cNvPr id="540" name="Freeform 388"/>
                          <wps:cNvSpPr>
                            <a:spLocks/>
                          </wps:cNvSpPr>
                          <wps:spPr bwMode="auto">
                            <a:xfrm>
                              <a:off x="8122" y="5580"/>
                              <a:ext cx="2" cy="67"/>
                            </a:xfrm>
                            <a:custGeom>
                              <a:avLst/>
                              <a:gdLst>
                                <a:gd name="T0" fmla="+- 0 8122 8122"/>
                                <a:gd name="T1" fmla="*/ T0 w 1"/>
                                <a:gd name="T2" fmla="+- 0 5580 5580"/>
                                <a:gd name="T3" fmla="*/ 5580 h 67"/>
                                <a:gd name="T4" fmla="+- 0 8123 8122"/>
                                <a:gd name="T5" fmla="*/ T4 w 1"/>
                                <a:gd name="T6" fmla="+- 0 5647 5580"/>
                                <a:gd name="T7" fmla="*/ 5647 h 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" h="67">
                                  <a:moveTo>
                                    <a:pt x="0" y="0"/>
                                  </a:moveTo>
                                  <a:lnTo>
                                    <a:pt x="1" y="67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1" name="Group 385"/>
                        <wpg:cNvGrpSpPr>
                          <a:grpSpLocks/>
                        </wpg:cNvGrpSpPr>
                        <wpg:grpSpPr bwMode="auto">
                          <a:xfrm>
                            <a:off x="8662" y="5580"/>
                            <a:ext cx="2" cy="67"/>
                            <a:chOff x="8662" y="5580"/>
                            <a:chExt cx="2" cy="67"/>
                          </a:xfrm>
                        </wpg:grpSpPr>
                        <wps:wsp>
                          <wps:cNvPr id="542" name="Freeform 386"/>
                          <wps:cNvSpPr>
                            <a:spLocks/>
                          </wps:cNvSpPr>
                          <wps:spPr bwMode="auto">
                            <a:xfrm>
                              <a:off x="8662" y="5580"/>
                              <a:ext cx="2" cy="67"/>
                            </a:xfrm>
                            <a:custGeom>
                              <a:avLst/>
                              <a:gdLst>
                                <a:gd name="T0" fmla="+- 0 8662 8662"/>
                                <a:gd name="T1" fmla="*/ T0 w 1"/>
                                <a:gd name="T2" fmla="+- 0 5580 5580"/>
                                <a:gd name="T3" fmla="*/ 5580 h 67"/>
                                <a:gd name="T4" fmla="+- 0 8663 8662"/>
                                <a:gd name="T5" fmla="*/ T4 w 1"/>
                                <a:gd name="T6" fmla="+- 0 5647 5580"/>
                                <a:gd name="T7" fmla="*/ 5647 h 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" h="67">
                                  <a:moveTo>
                                    <a:pt x="0" y="0"/>
                                  </a:moveTo>
                                  <a:lnTo>
                                    <a:pt x="1" y="67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3" name="Group 383"/>
                        <wpg:cNvGrpSpPr>
                          <a:grpSpLocks/>
                        </wpg:cNvGrpSpPr>
                        <wpg:grpSpPr bwMode="auto">
                          <a:xfrm>
                            <a:off x="9206" y="5580"/>
                            <a:ext cx="2" cy="67"/>
                            <a:chOff x="9206" y="5580"/>
                            <a:chExt cx="2" cy="67"/>
                          </a:xfrm>
                        </wpg:grpSpPr>
                        <wps:wsp>
                          <wps:cNvPr id="544" name="Freeform 384"/>
                          <wps:cNvSpPr>
                            <a:spLocks/>
                          </wps:cNvSpPr>
                          <wps:spPr bwMode="auto">
                            <a:xfrm>
                              <a:off x="9206" y="5580"/>
                              <a:ext cx="2" cy="67"/>
                            </a:xfrm>
                            <a:custGeom>
                              <a:avLst/>
                              <a:gdLst>
                                <a:gd name="T0" fmla="+- 0 9206 9206"/>
                                <a:gd name="T1" fmla="*/ T0 w 1"/>
                                <a:gd name="T2" fmla="+- 0 5580 5580"/>
                                <a:gd name="T3" fmla="*/ 5580 h 67"/>
                                <a:gd name="T4" fmla="+- 0 9207 9206"/>
                                <a:gd name="T5" fmla="*/ T4 w 1"/>
                                <a:gd name="T6" fmla="+- 0 5647 5580"/>
                                <a:gd name="T7" fmla="*/ 5647 h 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" h="67">
                                  <a:moveTo>
                                    <a:pt x="0" y="0"/>
                                  </a:moveTo>
                                  <a:lnTo>
                                    <a:pt x="1" y="67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5" name="Group 381"/>
                        <wpg:cNvGrpSpPr>
                          <a:grpSpLocks/>
                        </wpg:cNvGrpSpPr>
                        <wpg:grpSpPr bwMode="auto">
                          <a:xfrm>
                            <a:off x="9750" y="5580"/>
                            <a:ext cx="2" cy="67"/>
                            <a:chOff x="9750" y="5580"/>
                            <a:chExt cx="2" cy="67"/>
                          </a:xfrm>
                        </wpg:grpSpPr>
                        <wps:wsp>
                          <wps:cNvPr id="546" name="Freeform 382"/>
                          <wps:cNvSpPr>
                            <a:spLocks/>
                          </wps:cNvSpPr>
                          <wps:spPr bwMode="auto">
                            <a:xfrm>
                              <a:off x="9750" y="5580"/>
                              <a:ext cx="2" cy="67"/>
                            </a:xfrm>
                            <a:custGeom>
                              <a:avLst/>
                              <a:gdLst>
                                <a:gd name="T0" fmla="+- 0 9750 9750"/>
                                <a:gd name="T1" fmla="*/ T0 w 1"/>
                                <a:gd name="T2" fmla="+- 0 5580 5580"/>
                                <a:gd name="T3" fmla="*/ 5580 h 67"/>
                                <a:gd name="T4" fmla="+- 0 9751 9750"/>
                                <a:gd name="T5" fmla="*/ T4 w 1"/>
                                <a:gd name="T6" fmla="+- 0 5647 5580"/>
                                <a:gd name="T7" fmla="*/ 5647 h 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" h="67">
                                  <a:moveTo>
                                    <a:pt x="0" y="0"/>
                                  </a:moveTo>
                                  <a:lnTo>
                                    <a:pt x="1" y="67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7" name="Group 379"/>
                        <wpg:cNvGrpSpPr>
                          <a:grpSpLocks/>
                        </wpg:cNvGrpSpPr>
                        <wpg:grpSpPr bwMode="auto">
                          <a:xfrm>
                            <a:off x="10290" y="5580"/>
                            <a:ext cx="2" cy="67"/>
                            <a:chOff x="10290" y="5580"/>
                            <a:chExt cx="2" cy="67"/>
                          </a:xfrm>
                        </wpg:grpSpPr>
                        <wps:wsp>
                          <wps:cNvPr id="548" name="Freeform 380"/>
                          <wps:cNvSpPr>
                            <a:spLocks/>
                          </wps:cNvSpPr>
                          <wps:spPr bwMode="auto">
                            <a:xfrm>
                              <a:off x="10290" y="5580"/>
                              <a:ext cx="2" cy="67"/>
                            </a:xfrm>
                            <a:custGeom>
                              <a:avLst/>
                              <a:gdLst>
                                <a:gd name="T0" fmla="+- 0 10290 10290"/>
                                <a:gd name="T1" fmla="*/ T0 w 1"/>
                                <a:gd name="T2" fmla="+- 0 5580 5580"/>
                                <a:gd name="T3" fmla="*/ 5580 h 67"/>
                                <a:gd name="T4" fmla="+- 0 10291 10290"/>
                                <a:gd name="T5" fmla="*/ T4 w 1"/>
                                <a:gd name="T6" fmla="+- 0 5647 5580"/>
                                <a:gd name="T7" fmla="*/ 5647 h 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" h="67">
                                  <a:moveTo>
                                    <a:pt x="0" y="0"/>
                                  </a:moveTo>
                                  <a:lnTo>
                                    <a:pt x="1" y="67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9" name="Group 377"/>
                        <wpg:cNvGrpSpPr>
                          <a:grpSpLocks/>
                        </wpg:cNvGrpSpPr>
                        <wpg:grpSpPr bwMode="auto">
                          <a:xfrm>
                            <a:off x="9100" y="5338"/>
                            <a:ext cx="34" cy="20"/>
                            <a:chOff x="9100" y="5338"/>
                            <a:chExt cx="34" cy="20"/>
                          </a:xfrm>
                        </wpg:grpSpPr>
                        <wps:wsp>
                          <wps:cNvPr id="550" name="Freeform 378"/>
                          <wps:cNvSpPr>
                            <a:spLocks/>
                          </wps:cNvSpPr>
                          <wps:spPr bwMode="auto">
                            <a:xfrm>
                              <a:off x="9100" y="5338"/>
                              <a:ext cx="34" cy="20"/>
                            </a:xfrm>
                            <a:custGeom>
                              <a:avLst/>
                              <a:gdLst>
                                <a:gd name="T0" fmla="+- 0 9100 9100"/>
                                <a:gd name="T1" fmla="*/ T0 w 34"/>
                                <a:gd name="T2" fmla="+- 0 5348 5338"/>
                                <a:gd name="T3" fmla="*/ 5348 h 20"/>
                                <a:gd name="T4" fmla="+- 0 9134 9100"/>
                                <a:gd name="T5" fmla="*/ T4 w 34"/>
                                <a:gd name="T6" fmla="+- 0 5348 5338"/>
                                <a:gd name="T7" fmla="*/ 5348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20">
                                  <a:moveTo>
                                    <a:pt x="0" y="10"/>
                                  </a:moveTo>
                                  <a:lnTo>
                                    <a:pt x="34" y="10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1" name="Group 375"/>
                        <wpg:cNvGrpSpPr>
                          <a:grpSpLocks/>
                        </wpg:cNvGrpSpPr>
                        <wpg:grpSpPr bwMode="auto">
                          <a:xfrm>
                            <a:off x="9100" y="5338"/>
                            <a:ext cx="34" cy="20"/>
                            <a:chOff x="9100" y="5338"/>
                            <a:chExt cx="34" cy="20"/>
                          </a:xfrm>
                        </wpg:grpSpPr>
                        <wps:wsp>
                          <wps:cNvPr id="552" name="Freeform 376"/>
                          <wps:cNvSpPr>
                            <a:spLocks/>
                          </wps:cNvSpPr>
                          <wps:spPr bwMode="auto">
                            <a:xfrm>
                              <a:off x="9100" y="5338"/>
                              <a:ext cx="34" cy="20"/>
                            </a:xfrm>
                            <a:custGeom>
                              <a:avLst/>
                              <a:gdLst>
                                <a:gd name="T0" fmla="+- 0 9093 9100"/>
                                <a:gd name="T1" fmla="*/ T0 w 34"/>
                                <a:gd name="T2" fmla="+- 0 5348 5338"/>
                                <a:gd name="T3" fmla="*/ 5348 h 20"/>
                                <a:gd name="T4" fmla="+- 0 9141 9100"/>
                                <a:gd name="T5" fmla="*/ T4 w 34"/>
                                <a:gd name="T6" fmla="+- 0 5348 5338"/>
                                <a:gd name="T7" fmla="*/ 5348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20">
                                  <a:moveTo>
                                    <a:pt x="-7" y="10"/>
                                  </a:moveTo>
                                  <a:lnTo>
                                    <a:pt x="41" y="10"/>
                                  </a:lnTo>
                                </a:path>
                              </a:pathLst>
                            </a:custGeom>
                            <a:noFill/>
                            <a:ln w="231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3" name="Group 373"/>
                        <wpg:cNvGrpSpPr>
                          <a:grpSpLocks/>
                        </wpg:cNvGrpSpPr>
                        <wpg:grpSpPr bwMode="auto">
                          <a:xfrm>
                            <a:off x="9654" y="5338"/>
                            <a:ext cx="34" cy="20"/>
                            <a:chOff x="9654" y="5338"/>
                            <a:chExt cx="34" cy="20"/>
                          </a:xfrm>
                        </wpg:grpSpPr>
                        <wps:wsp>
                          <wps:cNvPr id="554" name="Freeform 374"/>
                          <wps:cNvSpPr>
                            <a:spLocks/>
                          </wps:cNvSpPr>
                          <wps:spPr bwMode="auto">
                            <a:xfrm>
                              <a:off x="9654" y="5338"/>
                              <a:ext cx="34" cy="20"/>
                            </a:xfrm>
                            <a:custGeom>
                              <a:avLst/>
                              <a:gdLst>
                                <a:gd name="T0" fmla="+- 0 9654 9654"/>
                                <a:gd name="T1" fmla="*/ T0 w 34"/>
                                <a:gd name="T2" fmla="+- 0 5348 5338"/>
                                <a:gd name="T3" fmla="*/ 5348 h 20"/>
                                <a:gd name="T4" fmla="+- 0 9688 9654"/>
                                <a:gd name="T5" fmla="*/ T4 w 34"/>
                                <a:gd name="T6" fmla="+- 0 5348 5338"/>
                                <a:gd name="T7" fmla="*/ 5348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20">
                                  <a:moveTo>
                                    <a:pt x="0" y="10"/>
                                  </a:moveTo>
                                  <a:lnTo>
                                    <a:pt x="34" y="10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5" name="Group 371"/>
                        <wpg:cNvGrpSpPr>
                          <a:grpSpLocks/>
                        </wpg:cNvGrpSpPr>
                        <wpg:grpSpPr bwMode="auto">
                          <a:xfrm>
                            <a:off x="9654" y="5338"/>
                            <a:ext cx="34" cy="20"/>
                            <a:chOff x="9654" y="5338"/>
                            <a:chExt cx="34" cy="20"/>
                          </a:xfrm>
                        </wpg:grpSpPr>
                        <wps:wsp>
                          <wps:cNvPr id="556" name="Freeform 372"/>
                          <wps:cNvSpPr>
                            <a:spLocks/>
                          </wps:cNvSpPr>
                          <wps:spPr bwMode="auto">
                            <a:xfrm>
                              <a:off x="9654" y="5338"/>
                              <a:ext cx="34" cy="20"/>
                            </a:xfrm>
                            <a:custGeom>
                              <a:avLst/>
                              <a:gdLst>
                                <a:gd name="T0" fmla="+- 0 9647 9654"/>
                                <a:gd name="T1" fmla="*/ T0 w 34"/>
                                <a:gd name="T2" fmla="+- 0 5348 5338"/>
                                <a:gd name="T3" fmla="*/ 5348 h 20"/>
                                <a:gd name="T4" fmla="+- 0 9695 9654"/>
                                <a:gd name="T5" fmla="*/ T4 w 34"/>
                                <a:gd name="T6" fmla="+- 0 5348 5338"/>
                                <a:gd name="T7" fmla="*/ 5348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20">
                                  <a:moveTo>
                                    <a:pt x="-7" y="10"/>
                                  </a:moveTo>
                                  <a:lnTo>
                                    <a:pt x="41" y="10"/>
                                  </a:lnTo>
                                </a:path>
                              </a:pathLst>
                            </a:custGeom>
                            <a:noFill/>
                            <a:ln w="231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7" name="Group 369"/>
                        <wpg:cNvGrpSpPr>
                          <a:grpSpLocks/>
                        </wpg:cNvGrpSpPr>
                        <wpg:grpSpPr bwMode="auto">
                          <a:xfrm>
                            <a:off x="10102" y="5314"/>
                            <a:ext cx="72" cy="68"/>
                            <a:chOff x="10102" y="5314"/>
                            <a:chExt cx="72" cy="68"/>
                          </a:xfrm>
                        </wpg:grpSpPr>
                        <wps:wsp>
                          <wps:cNvPr id="558" name="Freeform 370"/>
                          <wps:cNvSpPr>
                            <a:spLocks/>
                          </wps:cNvSpPr>
                          <wps:spPr bwMode="auto">
                            <a:xfrm>
                              <a:off x="10102" y="5314"/>
                              <a:ext cx="72" cy="68"/>
                            </a:xfrm>
                            <a:custGeom>
                              <a:avLst/>
                              <a:gdLst>
                                <a:gd name="T0" fmla="+- 0 10140 10102"/>
                                <a:gd name="T1" fmla="*/ T0 w 72"/>
                                <a:gd name="T2" fmla="+- 0 5314 5314"/>
                                <a:gd name="T3" fmla="*/ 5314 h 68"/>
                                <a:gd name="T4" fmla="+- 0 10174 10102"/>
                                <a:gd name="T5" fmla="*/ T4 w 72"/>
                                <a:gd name="T6" fmla="+- 0 5382 5314"/>
                                <a:gd name="T7" fmla="*/ 5382 h 68"/>
                                <a:gd name="T8" fmla="+- 0 10102 10102"/>
                                <a:gd name="T9" fmla="*/ T8 w 72"/>
                                <a:gd name="T10" fmla="+- 0 5382 5314"/>
                                <a:gd name="T11" fmla="*/ 5382 h 68"/>
                                <a:gd name="T12" fmla="+- 0 10140 10102"/>
                                <a:gd name="T13" fmla="*/ T12 w 72"/>
                                <a:gd name="T14" fmla="+- 0 5314 5314"/>
                                <a:gd name="T15" fmla="*/ 5314 h 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72" h="68">
                                  <a:moveTo>
                                    <a:pt x="38" y="0"/>
                                  </a:moveTo>
                                  <a:lnTo>
                                    <a:pt x="72" y="68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3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9" name="Group 366"/>
                        <wpg:cNvGrpSpPr>
                          <a:grpSpLocks/>
                        </wpg:cNvGrpSpPr>
                        <wpg:grpSpPr bwMode="auto">
                          <a:xfrm>
                            <a:off x="2057" y="-102"/>
                            <a:ext cx="8324" cy="5757"/>
                            <a:chOff x="2057" y="-102"/>
                            <a:chExt cx="8324" cy="5757"/>
                          </a:xfrm>
                        </wpg:grpSpPr>
                        <wps:wsp>
                          <wps:cNvPr id="560" name="Freeform 368"/>
                          <wps:cNvSpPr>
                            <a:spLocks/>
                          </wps:cNvSpPr>
                          <wps:spPr bwMode="auto">
                            <a:xfrm>
                              <a:off x="2057" y="-95"/>
                              <a:ext cx="8324" cy="5675"/>
                            </a:xfrm>
                            <a:custGeom>
                              <a:avLst/>
                              <a:gdLst>
                                <a:gd name="T0" fmla="+- 0 2057 2057"/>
                                <a:gd name="T1" fmla="*/ T0 w 8324"/>
                                <a:gd name="T2" fmla="+- 0 5580 -95"/>
                                <a:gd name="T3" fmla="*/ 5580 h 5675"/>
                                <a:gd name="T4" fmla="+- 0 10381 2057"/>
                                <a:gd name="T5" fmla="*/ T4 w 8324"/>
                                <a:gd name="T6" fmla="+- 0 5580 -95"/>
                                <a:gd name="T7" fmla="*/ 5580 h 5675"/>
                                <a:gd name="T8" fmla="+- 0 10381 2057"/>
                                <a:gd name="T9" fmla="*/ T8 w 8324"/>
                                <a:gd name="T10" fmla="+- 0 -95 -95"/>
                                <a:gd name="T11" fmla="*/ -95 h 5675"/>
                                <a:gd name="T12" fmla="+- 0 2057 2057"/>
                                <a:gd name="T13" fmla="*/ T12 w 8324"/>
                                <a:gd name="T14" fmla="+- 0 -95 -95"/>
                                <a:gd name="T15" fmla="*/ -95 h 5675"/>
                                <a:gd name="T16" fmla="+- 0 2057 2057"/>
                                <a:gd name="T17" fmla="*/ T16 w 8324"/>
                                <a:gd name="T18" fmla="+- 0 5580 -95"/>
                                <a:gd name="T19" fmla="*/ 5580 h 567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324" h="5675">
                                  <a:moveTo>
                                    <a:pt x="0" y="5675"/>
                                  </a:moveTo>
                                  <a:lnTo>
                                    <a:pt x="8324" y="5675"/>
                                  </a:lnTo>
                                  <a:lnTo>
                                    <a:pt x="832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67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1" name="Text Box 36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316" y="-102"/>
                              <a:ext cx="7974" cy="575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596C7C" w14:textId="77777777" w:rsidR="00050F5A" w:rsidRDefault="00050F5A" w:rsidP="004A3E3D">
                                <w:pPr>
                                  <w:spacing w:before="1"/>
                                  <w:rPr>
                                    <w:rFonts w:ascii="Times New Roman" w:eastAsia="Times New Roman" w:hAnsi="Times New Roman" w:cs="Times New Roman"/>
                                  </w:rPr>
                                </w:pPr>
                              </w:p>
                              <w:p w14:paraId="0BA38DF8" w14:textId="77777777" w:rsidR="00050F5A" w:rsidRDefault="00050F5A" w:rsidP="00EF5633">
                                <w:pPr>
                                  <w:spacing w:line="172" w:lineRule="exact"/>
                                  <w:ind w:left="5812" w:right="726"/>
                                  <w:rPr>
                                    <w:rFonts w:ascii="Times New Roman" w:hAnsi="Times New Roman" w:cs="Times New Roman"/>
                                    <w:spacing w:val="24"/>
                                    <w:w w:val="99"/>
                                    <w:sz w:val="16"/>
                                    <w:szCs w:val="16"/>
                                  </w:rPr>
                                </w:pP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7"/>
                                    <w:sz w:val="16"/>
                                    <w:szCs w:val="16"/>
                                  </w:rPr>
                                  <w:t>Relatív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1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z w:val="16"/>
                                    <w:szCs w:val="16"/>
                                  </w:rPr>
                                  <w:t>hazárd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3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z w:val="16"/>
                                    <w:szCs w:val="16"/>
                                  </w:rPr>
                                  <w:t>=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11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2"/>
                                    <w:sz w:val="16"/>
                                    <w:szCs w:val="16"/>
                                  </w:rPr>
                                  <w:t>0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3"/>
                                    <w:sz w:val="16"/>
                                    <w:szCs w:val="16"/>
                                  </w:rPr>
                                  <w:t>,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2"/>
                                    <w:sz w:val="16"/>
                                    <w:szCs w:val="16"/>
                                  </w:rPr>
                                  <w:t>35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24"/>
                                    <w:w w:val="99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</w:p>
                              <w:p w14:paraId="1C8A0A0F" w14:textId="176B02B9" w:rsidR="00050F5A" w:rsidRPr="004A3E3D" w:rsidRDefault="00050F5A" w:rsidP="00EF5633">
                                <w:pPr>
                                  <w:spacing w:line="172" w:lineRule="exact"/>
                                  <w:ind w:left="5812" w:right="726"/>
                                  <w:rPr>
                                    <w:rFonts w:ascii="Times New Roman" w:eastAsia="Arial" w:hAnsi="Times New Roman" w:cs="Times New Roman"/>
                                    <w:sz w:val="16"/>
                                    <w:szCs w:val="16"/>
                                  </w:rPr>
                                </w:pP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2"/>
                                    <w:sz w:val="16"/>
                                    <w:szCs w:val="16"/>
                                  </w:rPr>
                                  <w:t>95%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pacing w:val="-2"/>
                                    <w:sz w:val="16"/>
                                    <w:szCs w:val="16"/>
                                  </w:rPr>
                                  <w:t>-os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4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8"/>
                                    <w:sz w:val="16"/>
                                    <w:szCs w:val="16"/>
                                  </w:rPr>
                                  <w:t>CI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19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1"/>
                                    <w:sz w:val="16"/>
                                    <w:szCs w:val="16"/>
                                  </w:rPr>
                                  <w:t>[0,27</w:t>
                                </w:r>
                                <w:r>
                                  <w:rPr>
                                    <w:rFonts w:cs="Times New Roman"/>
                                  </w:rPr>
                                  <w:t>–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7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2"/>
                                    <w:sz w:val="16"/>
                                    <w:szCs w:val="16"/>
                                  </w:rPr>
                                  <w:t>0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3"/>
                                    <w:sz w:val="16"/>
                                    <w:szCs w:val="16"/>
                                  </w:rPr>
                                  <w:t>,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2"/>
                                    <w:sz w:val="16"/>
                                    <w:szCs w:val="16"/>
                                  </w:rPr>
                                  <w:t>45]</w:t>
                                </w:r>
                              </w:p>
                              <w:p w14:paraId="76B0A64E" w14:textId="697AC182" w:rsidR="00050F5A" w:rsidRPr="004A3E3D" w:rsidRDefault="00050F5A" w:rsidP="00EF5633">
                                <w:pPr>
                                  <w:spacing w:before="75" w:line="319" w:lineRule="auto"/>
                                  <w:ind w:left="5812" w:right="396"/>
                                  <w:rPr>
                                    <w:rFonts w:ascii="Times New Roman" w:eastAsia="Arial" w:hAnsi="Times New Roman" w:cs="Times New Roman"/>
                                    <w:sz w:val="16"/>
                                    <w:szCs w:val="16"/>
                                  </w:rPr>
                                </w:pP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1"/>
                                    <w:sz w:val="16"/>
                                    <w:szCs w:val="16"/>
                                  </w:rPr>
                                  <w:t>Log-rank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14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z w:val="16"/>
                                    <w:szCs w:val="16"/>
                                  </w:rPr>
                                  <w:t>p-érték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14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z w:val="16"/>
                                    <w:szCs w:val="16"/>
                                  </w:rPr>
                                  <w:t>=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14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3"/>
                                    <w:sz w:val="16"/>
                                    <w:szCs w:val="16"/>
                                  </w:rPr>
                                  <w:t>&lt;0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4"/>
                                    <w:sz w:val="16"/>
                                    <w:szCs w:val="16"/>
                                  </w:rPr>
                                  <w:t>,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3"/>
                                    <w:sz w:val="16"/>
                                    <w:szCs w:val="16"/>
                                  </w:rPr>
                                  <w:t>001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28"/>
                                    <w:w w:val="99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5"/>
                                    <w:sz w:val="16"/>
                                    <w:szCs w:val="16"/>
                                  </w:rPr>
                                  <w:t>Kaplan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pacing w:val="-5"/>
                                    <w:sz w:val="16"/>
                                    <w:szCs w:val="16"/>
                                  </w:rPr>
                                  <w:t>–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5"/>
                                    <w:sz w:val="16"/>
                                    <w:szCs w:val="16"/>
                                  </w:rPr>
                                  <w:t>Meier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pacing w:val="4"/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6"/>
                                    <w:sz w:val="16"/>
                                    <w:szCs w:val="16"/>
                                  </w:rPr>
                                  <w:t>mediánok</w:t>
                                </w:r>
                              </w:p>
                              <w:p w14:paraId="71E8FBC3" w14:textId="255E9210" w:rsidR="00050F5A" w:rsidRDefault="00050F5A" w:rsidP="00EF5633">
                                <w:pPr>
                                  <w:spacing w:before="2" w:line="263" w:lineRule="auto"/>
                                  <w:ind w:left="5812" w:right="21"/>
                                  <w:rPr>
                                    <w:rFonts w:ascii="Times New Roman" w:hAnsi="Times New Roman" w:cs="Times New Roman"/>
                                    <w:spacing w:val="-2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16"/>
                                    <w:szCs w:val="16"/>
                                  </w:rPr>
                                  <w:t>Everolimusz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z w:val="16"/>
                                    <w:szCs w:val="16"/>
                                  </w:rPr>
                                  <w:t>: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7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2"/>
                                    <w:sz w:val="16"/>
                                    <w:szCs w:val="16"/>
                                  </w:rPr>
                                  <w:t>11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3"/>
                                    <w:sz w:val="16"/>
                                    <w:szCs w:val="16"/>
                                  </w:rPr>
                                  <w:t>,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2"/>
                                    <w:sz w:val="16"/>
                                    <w:szCs w:val="16"/>
                                  </w:rPr>
                                  <w:t>04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8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2"/>
                                    <w:sz w:val="16"/>
                                    <w:szCs w:val="16"/>
                                  </w:rPr>
                                  <w:t>hónap</w:t>
                                </w:r>
                              </w:p>
                              <w:p w14:paraId="120F6ABE" w14:textId="77777777" w:rsidR="00050F5A" w:rsidRPr="004A3E3D" w:rsidRDefault="00050F5A" w:rsidP="00EF5633">
                                <w:pPr>
                                  <w:spacing w:before="2" w:line="263" w:lineRule="auto"/>
                                  <w:ind w:left="5812" w:right="21"/>
                                  <w:rPr>
                                    <w:rFonts w:ascii="Times New Roman" w:eastAsia="Arial" w:hAnsi="Times New Roman" w:cs="Times New Roman"/>
                                    <w:sz w:val="16"/>
                                    <w:szCs w:val="16"/>
                                  </w:rPr>
                                </w:pP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5"/>
                                    <w:sz w:val="16"/>
                                    <w:szCs w:val="16"/>
                                  </w:rPr>
                                  <w:t>Placebo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z w:val="16"/>
                                    <w:szCs w:val="16"/>
                                  </w:rPr>
                                  <w:t>: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36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1"/>
                                    <w:sz w:val="16"/>
                                    <w:szCs w:val="16"/>
                                  </w:rPr>
                                  <w:t>4,60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5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2"/>
                                    <w:sz w:val="16"/>
                                    <w:szCs w:val="16"/>
                                  </w:rPr>
                                  <w:t>hónap</w:t>
                                </w:r>
                              </w:p>
                              <w:p w14:paraId="747EBB16" w14:textId="381630A0" w:rsidR="00050F5A" w:rsidRDefault="00050F5A" w:rsidP="00EF5633">
                                <w:pPr>
                                  <w:spacing w:before="29" w:line="282" w:lineRule="auto"/>
                                  <w:ind w:left="6804" w:right="21"/>
                                  <w:rPr>
                                    <w:rFonts w:ascii="Times New Roman" w:hAnsi="Times New Roman" w:cs="Times New Roman"/>
                                    <w:spacing w:val="-3"/>
                                    <w:sz w:val="16"/>
                                    <w:szCs w:val="16"/>
                                  </w:rPr>
                                </w:pP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3"/>
                                    <w:sz w:val="16"/>
                                    <w:szCs w:val="16"/>
                                  </w:rPr>
                                  <w:t>Cenzorálási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19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4"/>
                                    <w:sz w:val="16"/>
                                    <w:szCs w:val="16"/>
                                  </w:rPr>
                                  <w:t>időpontok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29"/>
                                    <w:w w:val="98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16"/>
                                    <w:szCs w:val="16"/>
                                  </w:rPr>
                                  <w:t>Everolimusz (n=207)</w:t>
                                </w:r>
                              </w:p>
                              <w:p w14:paraId="3CDC2072" w14:textId="77777777" w:rsidR="00050F5A" w:rsidRPr="004A3E3D" w:rsidRDefault="00050F5A" w:rsidP="00EF5633">
                                <w:pPr>
                                  <w:spacing w:before="29" w:line="282" w:lineRule="auto"/>
                                  <w:ind w:left="6804" w:right="21"/>
                                  <w:rPr>
                                    <w:rFonts w:ascii="Times New Roman" w:eastAsia="Arial" w:hAnsi="Times New Roman" w:cs="Times New Roman"/>
                                    <w:sz w:val="16"/>
                                    <w:szCs w:val="16"/>
                                  </w:rPr>
                                </w:pP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5"/>
                                    <w:sz w:val="16"/>
                                    <w:szCs w:val="16"/>
                                  </w:rPr>
                                  <w:t>Placebo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6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pacing w:val="-6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2"/>
                                    <w:sz w:val="16"/>
                                    <w:szCs w:val="16"/>
                                  </w:rPr>
                                  <w:t>(n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z w:val="16"/>
                                    <w:szCs w:val="16"/>
                                  </w:rPr>
                                  <w:t>=</w:t>
                                </w:r>
                                <w:r w:rsidRPr="004A3E3D">
                                  <w:rPr>
                                    <w:rFonts w:ascii="Times New Roman" w:hAnsi="Times New Roman" w:cs="Times New Roman"/>
                                    <w:spacing w:val="-2"/>
                                    <w:sz w:val="16"/>
                                    <w:szCs w:val="16"/>
                                  </w:rPr>
                                  <w:t>203)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416EDD70" id="Group 365" o:spid="_x0000_s1272" style="position:absolute;left:0;text-align:left;margin-left:100.75pt;margin-top:2.6pt;width:431.95pt;height:287.85pt;z-index:-101704;mso-position-horizontal-relative:page" coordorigin="2018,-102" coordsize="8363,57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">
                <v:group id="Group 552" o:spid="_x0000_s1273" style="position:absolute;left:2018;top:5512;width:39;height:2" coordorigin="2018,5512" coordsize="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YHD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">
                  <v:shape id="Freeform 553" o:spid="_x0000_s1274" style="position:absolute;left:2018;top:5512;width:39;height:2;visibility:visible;mso-wrap-style:square;v-text-anchor:top" coordsize="39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" path="m39,l,1e" filled="f" strokeweight=".72pt">
                    <v:path arrowok="t" o:connecttype="custom" o:connectlocs="39,11024;0,11026" o:connectangles="0,0"/>
                  </v:shape>
                </v:group>
                <v:group id="Group 550" o:spid="_x0000_s1275" style="position:absolute;left:2018;top:4957;width:39;height:2" coordorigin="2018,4957" coordsize="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7ov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">
                  <v:shape id="Freeform 551" o:spid="_x0000_s1276" style="position:absolute;left:2018;top:4957;width:39;height:2;visibility:visible;mso-wrap-style:square;v-text-anchor:top" coordsize="39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" path="m39,l,1e" filled="f" strokeweight=".72pt">
                    <v:path arrowok="t" o:connecttype="custom" o:connectlocs="39,9914;0,9916" o:connectangles="0,0"/>
                  </v:shape>
                </v:group>
                <v:group id="Group 548" o:spid="_x0000_s1277" style="position:absolute;left:2018;top:4402;width:39;height:2" coordorigin="2018,4402" coordsize="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vG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">
                  <v:shape id="Freeform 549" o:spid="_x0000_s1278" style="position:absolute;left:2018;top:4402;width:39;height:2;visibility:visible;mso-wrap-style:square;v-text-anchor:top" coordsize="39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" path="m39,l,1e" filled="f" strokeweight=".72pt">
                    <v:path arrowok="t" o:connecttype="custom" o:connectlocs="39,8804;0,8806" o:connectangles="0,0"/>
                  </v:shape>
                </v:group>
                <v:group id="Group 546" o:spid="_x0000_s1279" style="position:absolute;left:2018;top:3852;width:39;height:2" coordorigin="2018,3852" coordsize="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/fn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">
                  <v:shape id="Freeform 547" o:spid="_x0000_s1280" style="position:absolute;left:2018;top:3852;width:39;height:2;visibility:visible;mso-wrap-style:square;v-text-anchor:top" coordsize="39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" path="m39,l,1e" filled="f" strokeweight=".72pt">
                    <v:path arrowok="t" o:connecttype="custom" o:connectlocs="39,7704;0,7706" o:connectangles="0,0"/>
                  </v:shape>
                </v:group>
                <v:group id="Group 544" o:spid="_x0000_s1281" style="position:absolute;left:2018;top:3297;width:39;height:2" coordorigin="2018,3297" coordsize="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cwL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TBTzOhCMgN78AAAD//wMAUEsBAi0AFAAGAAgAAAAhANvh9svuAAAAhQEAABMAAAAAAAAA&#10;AAAAAAAAAAAAAFtDb250ZW50X1R5cGVzXS54bWxQSwECLQAUAAYACAAAACEAWvQsW78AAAAVAQAA&#10;CwAAAAAAAAAAAAAAAAAfAQAAX3JlbHMvLnJlbHNQSwECLQAUAAYACAAAACEAFE3MC8YAAADcAAAA&#10;DwAAAAAAAAAAAAAAAAAHAgAAZHJzL2Rvd25yZXYueG1sUEsFBgAAAAADAAMAtwAAAPoCAAAAAA==&#10;">
                  <v:shape id="Freeform 545" o:spid="_x0000_s1282" style="position:absolute;left:2018;top:3297;width:39;height:2;visibility:visible;mso-wrap-style:square;v-text-anchor:top" coordsize="39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" path="m39,l,1e" filled="f" strokeweight=".72pt">
                    <v:path arrowok="t" o:connecttype="custom" o:connectlocs="39,6594;0,6596" o:connectangles="0,0"/>
                  </v:shape>
                </v:group>
                <v:group id="Group 542" o:spid="_x0000_s1283" style="position:absolute;left:2018;top:2742;width:39;height:2" coordorigin="2018,2742" coordsize="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PHk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1itn+HvTDgCMv0FAAD//wMAUEsBAi0AFAAGAAgAAAAhANvh9svuAAAAhQEAABMAAAAAAAAA&#10;AAAAAAAAAAAAAFtDb250ZW50X1R5cGVzXS54bWxQSwECLQAUAAYACAAAACEAWvQsW78AAAAVAQAA&#10;CwAAAAAAAAAAAAAAAAAfAQAAX3JlbHMvLnJlbHNQSwECLQAUAAYACAAAACEA9Ojx5MYAAADcAAAA&#10;DwAAAAAAAAAAAAAAAAAHAgAAZHJzL2Rvd25yZXYueG1sUEsFBgAAAAADAAMAtwAAAPoCAAAAAA==&#10;">
                  <v:shape id="Freeform 543" o:spid="_x0000_s1284" style="position:absolute;left:2018;top:2742;width:39;height:2;visibility:visible;mso-wrap-style:square;v-text-anchor:top" coordsize="39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" path="m39,l,1e" filled="f" strokeweight=".72pt">
                    <v:path arrowok="t" o:connecttype="custom" o:connectlocs="39,5484;0,5486" o:connectangles="0,0"/>
                  </v:shape>
                </v:group>
                <v:group id="Group 540" o:spid="_x0000_s1285" style="position:absolute;left:2018;top:2187;width:39;height:2" coordorigin="2018,2187" coordsize="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">
                  <v:shape id="Freeform 541" o:spid="_x0000_s1286" style="position:absolute;left:2018;top:2187;width:39;height:2;visibility:visible;mso-wrap-style:square;v-text-anchor:top" coordsize="39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" path="m39,l,1e" filled="f" strokeweight=".72pt">
                    <v:path arrowok="t" o:connecttype="custom" o:connectlocs="39,4374;0,4376" o:connectangles="0,0"/>
                  </v:shape>
                </v:group>
                <v:group id="Group 538" o:spid="_x0000_s1287" style="position:absolute;left:2018;top:1637;width:39;height:2" coordorigin="2018,1637" coordsize="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fvh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">
                  <v:shape id="Freeform 539" o:spid="_x0000_s1288" style="position:absolute;left:2018;top:1637;width:39;height:2;visibility:visible;mso-wrap-style:square;v-text-anchor:top" coordsize="39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" path="m39,l,1e" filled="f" strokeweight=".72pt">
                    <v:path arrowok="t" o:connecttype="custom" o:connectlocs="39,3274;0,3276" o:connectangles="0,0"/>
                  </v:shape>
                </v:group>
                <v:group id="Group 536" o:spid="_x0000_s1289" style="position:absolute;left:2018;top:1083;width:39;height:2" coordorigin="2018,1083" coordsize="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mE6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">
                  <v:shape id="Freeform 537" o:spid="_x0000_s1290" style="position:absolute;left:2018;top:1083;width:39;height:2;visibility:visible;mso-wrap-style:square;v-text-anchor:top" coordsize="39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" path="m39,l,1e" filled="f" strokeweight=".72pt">
                    <v:path arrowok="t" o:connecttype="custom" o:connectlocs="39,2166;0,2168" o:connectangles="0,0"/>
                  </v:shape>
                </v:group>
                <v:group id="Group 533" o:spid="_x0000_s1291" style="position:absolute;left:2018;top:528;width:39;height:2" coordorigin="2018,528" coordsize="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FrW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6TODvTDgCcv0LAAD//wMAUEsBAi0AFAAGAAgAAAAhANvh9svuAAAAhQEAABMAAAAAAAAA&#10;AAAAAAAAAAAAAFtDb250ZW50X1R5cGVzXS54bWxQSwECLQAUAAYACAAAACEAWvQsW78AAAAVAQAA&#10;CwAAAAAAAAAAAAAAAAAfAQAAX3JlbHMvLnJlbHNQSwECLQAUAAYACAAAACEAkZRa1sYAAADcAAAA&#10;DwAAAAAAAAAAAAAAAAAHAgAAZHJzL2Rvd25yZXYueG1sUEsFBgAAAAADAAMAtwAAAPoCAAAAAA==&#10;">
                  <v:shape id="Freeform 535" o:spid="_x0000_s1292" style="position:absolute;left:2018;top:528;width:39;height:2;visibility:visible;mso-wrap-style:square;v-text-anchor:top" coordsize="39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" path="m39,l,1e" filled="f" strokeweight=".72pt">
                    <v:path arrowok="t" o:connecttype="custom" o:connectlocs="39,1056;0,1058" o:connectangles="0,0"/>
                  </v:shape>
                  <v:shape id="Picture 534" o:spid="_x0000_s1293" type="#_x0000_t75" style="position:absolute;left:2011;top:-68;width:6948;height:4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">
                    <v:imagedata r:id="rId13" o:title=""/>
                  </v:shape>
                </v:group>
                <v:group id="Group 531" o:spid="_x0000_s1294" style="position:absolute;left:8267;top:1605;width:67;height:67" coordorigin="8267,1605" coordsize="67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KixgAAANw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rBcpfB7JhwBuf4BAAD//wMAUEsBAi0AFAAGAAgAAAAhANvh9svuAAAAhQEAABMAAAAAAAAA&#10;AAAAAAAAAAAAAFtDb250ZW50X1R5cGVzXS54bWxQSwECLQAUAAYACAAAACEAWvQsW78AAAAVAQAA&#10;CwAAAAAAAAAAAAAAAAAfAQAAX3JlbHMvLnJlbHNQSwECLQAUAAYACAAAACEAHn3CosYAAADcAAAA&#10;DwAAAAAAAAAAAAAAAAAHAgAAZHJzL2Rvd25yZXYueG1sUEsFBgAAAAADAAMAtwAAAPoCAAAAAA==&#10;">
                  <v:shape id="Freeform 532" o:spid="_x0000_s1295" style="position:absolute;left:8267;top:1605;width:67;height:67;visibility:visible;mso-wrap-style:square;v-text-anchor:top" coordsize="67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" path="m,33r67,e" filled="f" strokeweight="3.45pt">
                    <v:path arrowok="t" o:connecttype="custom" o:connectlocs="0,1638;67,1638" o:connectangles="0,0"/>
                  </v:shape>
                </v:group>
                <v:group id="Group 529" o:spid="_x0000_s1296" style="position:absolute;left:8267;top:1605;width:67;height:67" coordorigin="8267,1605" coordsize="67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/lO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">
                  <v:shape id="Freeform 530" o:spid="_x0000_s1297" style="position:absolute;left:8267;top:1605;width:67;height:67;visibility:visible;mso-wrap-style:square;v-text-anchor:top" coordsize="67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" path="m,67r67,l67,,,,,67xe" filled="f" strokeweight=".72pt">
                    <v:path arrowok="t" o:connecttype="custom" o:connectlocs="0,1672;67,1672;67,1605;0,1605;0,1672" o:connectangles="0,0,0,0,0"/>
                  </v:shape>
                </v:group>
                <v:group id="Group 527" o:spid="_x0000_s1298" style="position:absolute;left:8348;top:1789;width:68;height:67" coordorigin="8348,1789" coordsize="68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Freeform 528" o:spid="_x0000_s1299" style="position:absolute;left:8348;top:1789;width:68;height:67;visibility:visible;mso-wrap-style:square;v-text-anchor:top" coordsize="68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" path="m,33r68,e" filled="f" strokeweight="3.45pt">
                    <v:path arrowok="t" o:connecttype="custom" o:connectlocs="0,1822;68,1822" o:connectangles="0,0"/>
                  </v:shape>
                </v:group>
                <v:group id="Group 525" o:spid="_x0000_s1300" style="position:absolute;left:8348;top:1789;width:68;height:67" coordorigin="8348,1789" coordsize="68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pxDxgAAANw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iOE/g9E46A3PwAAAD//wMAUEsBAi0AFAAGAAgAAAAhANvh9svuAAAAhQEAABMAAAAAAAAA&#10;AAAAAAAAAAAAAFtDb250ZW50X1R5cGVzXS54bWxQSwECLQAUAAYACAAAACEAWvQsW78AAAAVAQAA&#10;CwAAAAAAAAAAAAAAAAAfAQAAX3JlbHMvLnJlbHNQSwECLQAUAAYACAAAACEASeacQ8YAAADcAAAA&#10;DwAAAAAAAAAAAAAAAAAHAgAAZHJzL2Rvd25yZXYueG1sUEsFBgAAAAADAAMAtwAAAPoCAAAAAA==&#10;">
                  <v:shape id="Freeform 526" o:spid="_x0000_s1301" style="position:absolute;left:8348;top:1789;width:68;height:67;visibility:visible;mso-wrap-style:square;v-text-anchor:top" coordsize="68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" path="m,67r68,l68,,,,,67xe" filled="f" strokeweight=".72pt">
                    <v:path arrowok="t" o:connecttype="custom" o:connectlocs="0,1856;68,1856;68,1789;0,1789;0,1856" o:connectangles="0,0,0,0,0"/>
                  </v:shape>
                </v:group>
                <v:group id="Group 523" o:spid="_x0000_s1302" style="position:absolute;left:8426;top:1600;width:81;height:77" coordorigin="8426,1600" coordsize="81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Kev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">
                  <v:shape id="Freeform 524" o:spid="_x0000_s1303" style="position:absolute;left:8426;top:1600;width:81;height:77;visibility:visible;mso-wrap-style:square;v-text-anchor:top" coordsize="81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" path="m43,l81,77,,77,43,e" filled="f" strokeweight=".72pt">
                    <v:path arrowok="t" o:connecttype="custom" o:connectlocs="43,1600;81,1677;0,1677;43,1600" o:connectangles="0,0,0,0"/>
                  </v:shape>
                </v:group>
                <v:group id="Group 521" o:spid="_x0000_s1304" style="position:absolute;left:8344;top:1983;width:77;height:77" coordorigin="8344,1983" coordsize="77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ZpA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eL+D3TDgCcn0HAAD//wMAUEsBAi0AFAAGAAgAAAAhANvh9svuAAAAhQEAABMAAAAAAAAA&#10;AAAAAAAAAAAAAFtDb250ZW50X1R5cGVzXS54bWxQSwECLQAUAAYACAAAACEAWvQsW78AAAAVAQAA&#10;CwAAAAAAAAAAAAAAAAAfAQAAX3JlbHMvLnJlbHNQSwECLQAUAAYACAAAACEANt2aQMYAAADcAAAA&#10;DwAAAAAAAAAAAAAAAAAHAgAAZHJzL2Rvd25yZXYueG1sUEsFBgAAAAADAAMAtwAAAPoCAAAAAA==&#10;">
                  <v:shape id="Freeform 522" o:spid="_x0000_s1305" style="position:absolute;left:8344;top:1983;width:77;height:77;visibility:visible;mso-wrap-style:square;v-text-anchor:top" coordsize="77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" path="m43,l77,77,,77,43,e" filled="f" strokeweight=".72pt">
                    <v:path arrowok="t" o:connecttype="custom" o:connectlocs="43,1983;77,2060;0,2060;43,1983" o:connectangles="0,0,0,0"/>
                  </v:shape>
                </v:group>
                <v:group id="Group 519" o:spid="_x0000_s1306" style="position:absolute;left:8180;top:1834;width:631;height:2" coordorigin="8180,1834" coordsize="6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6GsxgAAANw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WzeH3TDgCcvUDAAD//wMAUEsBAi0AFAAGAAgAAAAhANvh9svuAAAAhQEAABMAAAAAAAAA&#10;AAAAAAAAAAAAAFtDb250ZW50X1R5cGVzXS54bWxQSwECLQAUAAYACAAAACEAWvQsW78AAAAVAQAA&#10;CwAAAAAAAAAAAAAAAAAfAQAAX3JlbHMvLnJlbHNQSwECLQAUAAYACAAAACEAqUOhrMYAAADcAAAA&#10;DwAAAAAAAAAAAAAAAAAHAgAAZHJzL2Rvd25yZXYueG1sUEsFBgAAAAADAAMAtwAAAPoCAAAAAA==&#10;">
                  <v:shape id="Freeform 520" o:spid="_x0000_s1307" style="position:absolute;left:8180;top:1834;width:631;height:2;visibility:visible;mso-wrap-style:square;v-text-anchor:top" coordsize="6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" path="m,l631,e" filled="f" strokeweight=".85pt">
                    <v:path arrowok="t" o:connecttype="custom" o:connectlocs="0,0;631,0" o:connectangles="0,0"/>
                  </v:shape>
                </v:group>
                <v:group id="Group 517" o:spid="_x0000_s1308" style="position:absolute;left:8173;top:1834;width:646;height:2" coordorigin="8173,1834" coordsize="6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JBFxgAAANw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AWLeD3TDgCcvUDAAD//wMAUEsBAi0AFAAGAAgAAAAhANvh9svuAAAAhQEAABMAAAAAAAAA&#10;AAAAAAAAAAAAAFtDb250ZW50X1R5cGVzXS54bWxQSwECLQAUAAYACAAAACEAWvQsW78AAAAVAQAA&#10;CwAAAAAAAAAAAAAAAAAfAQAAX3JlbHMvLnJlbHNQSwECLQAUAAYACAAAACEAt5CQRcYAAADcAAAA&#10;DwAAAAAAAAAAAAAAAAAHAgAAZHJzL2Rvd25yZXYueG1sUEsFBgAAAAADAAMAtwAAAPoCAAAAAA==&#10;">
                  <v:shape id="Freeform 518" o:spid="_x0000_s1309" style="position:absolute;left:8173;top:1834;width:646;height:2;visibility:visible;mso-wrap-style:square;v-text-anchor:top" coordsize="6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" path="m,l645,e" filled="f" strokeweight="1.57pt">
                    <v:path arrowok="t" o:connecttype="custom" o:connectlocs="0,0;645,0" o:connectangles="0,0"/>
                  </v:shape>
                </v:group>
                <v:group id="Group 515" o:spid="_x0000_s1310" style="position:absolute;left:8180;top:2037;width:34;height:19" coordorigin="8180,2037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">
                  <v:shape id="Freeform 516" o:spid="_x0000_s1311" style="position:absolute;left:8180;top:2037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" path="m,9r34,e" filled="f" strokeweight="1.05pt">
                    <v:path arrowok="t" o:connecttype="custom" o:connectlocs="0,2046;34,2046" o:connectangles="0,0"/>
                  </v:shape>
                </v:group>
                <v:group id="Group 513" o:spid="_x0000_s1312" style="position:absolute;left:8180;top:2037;width:34;height:19" coordorigin="8180,2037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TFy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sFLksLtTDgCcnkFAAD//wMAUEsBAi0AFAAGAAgAAAAhANvh9svuAAAAhQEAABMAAAAAAAAA&#10;AAAAAAAAAAAAAFtDb250ZW50X1R5cGVzXS54bWxQSwECLQAUAAYACAAAACEAWvQsW78AAAAVAQAA&#10;CwAAAAAAAAAAAAAAAAAfAQAAX3JlbHMvLnJlbHNQSwECLQAUAAYACAAAACEAU6ExcsYAAADcAAAA&#10;DwAAAAAAAAAAAAAAAAAHAgAAZHJzL2Rvd25yZXYueG1sUEsFBgAAAAADAAMAtwAAAPoCAAAAAA==&#10;">
                  <v:shape id="Freeform 514" o:spid="_x0000_s1313" style="position:absolute;left:8180;top:2037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" path="m-7,9r48,e" filled="f" strokeweight="1.77pt">
                    <v:path arrowok="t" o:connecttype="custom" o:connectlocs="-7,2046;41,2046" o:connectangles="0,0"/>
                  </v:shape>
                </v:group>
                <v:group id="Group 511" o:spid="_x0000_s1314" style="position:absolute;left:8315;top:2037;width:33;height:19" coordorigin="8315,2037" coordsize="3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Ayd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eLOD3TDgCcn0HAAD//wMAUEsBAi0AFAAGAAgAAAAhANvh9svuAAAAhQEAABMAAAAAAAAA&#10;AAAAAAAAAAAAAFtDb250ZW50X1R5cGVzXS54bWxQSwECLQAUAAYACAAAACEAWvQsW78AAAAVAQAA&#10;CwAAAAAAAAAAAAAAAAAfAQAAX3JlbHMvLnJlbHNQSwECLQAUAAYACAAAACEAswQMncYAAADcAAAA&#10;DwAAAAAAAAAAAAAAAAAHAgAAZHJzL2Rvd25yZXYueG1sUEsFBgAAAAADAAMAtwAAAPoCAAAAAA==&#10;">
                  <v:shape id="Freeform 512" o:spid="_x0000_s1315" style="position:absolute;left:8315;top:2037;width:33;height:19;visibility:visible;mso-wrap-style:square;v-text-anchor:top" coordsize="3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" path="m,9r33,e" filled="f" strokeweight="1.05pt">
                    <v:path arrowok="t" o:connecttype="custom" o:connectlocs="0,2046;33,2046" o:connectangles="0,0"/>
                  </v:shape>
                </v:group>
                <v:group id="Group 509" o:spid="_x0000_s1316" style="position:absolute;left:8315;top:2037;width:33;height:19" coordorigin="8315,2037" coordsize="3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">
                  <v:shape id="Freeform 510" o:spid="_x0000_s1317" style="position:absolute;left:8315;top:2037;width:33;height:19;visibility:visible;mso-wrap-style:square;v-text-anchor:top" coordsize="3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" path="m-7,9r47,e" filled="f" strokeweight="1.77pt">
                    <v:path arrowok="t" o:connecttype="custom" o:connectlocs="-7,2046;40,2046" o:connectangles="0,0"/>
                  </v:shape>
                </v:group>
                <v:group id="Group 507" o:spid="_x0000_s1318" style="position:absolute;left:8454;top:2037;width:34;height:19" coordorigin="8454,2037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Freeform 508" o:spid="_x0000_s1319" style="position:absolute;left:8454;top:2037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" path="m,9r34,e" filled="f" strokeweight="1.05pt">
                    <v:path arrowok="t" o:connecttype="custom" o:connectlocs="0,2046;34,2046" o:connectangles="0,0"/>
                  </v:shape>
                </v:group>
                <v:group id="Group 505" o:spid="_x0000_s1320" style="position:absolute;left:8454;top:2037;width:34;height:19" coordorigin="8454,2037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8Aj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1EMzzPhCMjFAwAA//8DAFBLAQItABQABgAIAAAAIQDb4fbL7gAAAIUBAAATAAAAAAAAAAAA&#10;AAAAAAAAAABbQ29udGVudF9UeXBlc10ueG1sUEsBAi0AFAAGAAgAAAAhAFr0LFu/AAAAFQEAAAsA&#10;AAAAAAAAAAAAAAAAHwEAAF9yZWxzLy5yZWxzUEsBAi0AFAAGAAgAAAAhAAJTwCPEAAAA3AAAAA8A&#10;AAAAAAAAAAAAAAAABwIAAGRycy9kb3ducmV2LnhtbFBLBQYAAAAAAwADALcAAAD4AgAAAAA=&#10;">
                  <v:shape id="Freeform 506" o:spid="_x0000_s1321" style="position:absolute;left:8454;top:2037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" path="m-7,9r48,e" filled="f" strokeweight="1.77pt">
                    <v:path arrowok="t" o:connecttype="custom" o:connectlocs="-7,2046;41,2046" o:connectangles="0,0"/>
                  </v:shape>
                </v:group>
                <v:group id="Group 503" o:spid="_x0000_s1322" style="position:absolute;left:8594;top:2037;width:34;height:19" coordorigin="8594,2037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fvP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sEiSeHvTDgCcv0LAAD//wMAUEsBAi0AFAAGAAgAAAAhANvh9svuAAAAhQEAABMAAAAAAAAA&#10;AAAAAAAAAAAAAFtDb250ZW50X1R5cGVzXS54bWxQSwECLQAUAAYACAAAACEAWvQsW78AAAAVAQAA&#10;CwAAAAAAAAAAAAAAAAAfAQAAX3JlbHMvLnJlbHNQSwECLQAUAAYACAAAACEAnc37z8YAAADcAAAA&#10;DwAAAAAAAAAAAAAAAAAHAgAAZHJzL2Rvd25yZXYueG1sUEsFBgAAAAADAAMAtwAAAPoCAAAAAA==&#10;">
                  <v:shape id="Freeform 504" o:spid="_x0000_s1323" style="position:absolute;left:8594;top:2037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" path="m,9r34,e" filled="f" strokeweight="1.05pt">
                    <v:path arrowok="t" o:connecttype="custom" o:connectlocs="0,2046;34,2046" o:connectangles="0,0"/>
                  </v:shape>
                </v:group>
                <v:group id="Group 501" o:spid="_x0000_s1324" style="position:absolute;left:8594;top:2037;width:34;height:19" coordorigin="8594,2037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Freeform 502" o:spid="_x0000_s1325" style="position:absolute;left:8594;top:2037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" path="m-7,9r48,e" filled="f" strokeweight="1.77pt">
                    <v:path arrowok="t" o:connecttype="custom" o:connectlocs="-7,2046;41,2046" o:connectangles="0,0"/>
                  </v:shape>
                </v:group>
                <v:group id="Group 499" o:spid="_x0000_s1326" style="position:absolute;left:8729;top:2037;width:34;height:19" coordorigin="8729,2037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v3M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">
                  <v:shape id="Freeform 500" o:spid="_x0000_s1327" style="position:absolute;left:8729;top:2037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" path="m,9r34,e" filled="f" strokeweight="1.05pt">
                    <v:path arrowok="t" o:connecttype="custom" o:connectlocs="0,2046;34,2046" o:connectangles="0,0"/>
                  </v:shape>
                </v:group>
                <v:group id="Group 497" o:spid="_x0000_s1328" style="position:absolute;left:8729;top:2037;width:34;height:19" coordorigin="8729,2037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cwl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">
                  <v:shape id="Freeform 498" o:spid="_x0000_s1329" style="position:absolute;left:8729;top:2037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" path="m-7,9r48,e" filled="f" strokeweight="1.77pt">
                    <v:path arrowok="t" o:connecttype="custom" o:connectlocs="-7,2046;41,2046" o:connectangles="0,0"/>
                  </v:shape>
                </v:group>
                <v:group id="Group 495" o:spid="_x0000_s1330" style="position:absolute;left:4812;top:4532;width:34;height:20" coordorigin="4812,4532" coordsize="3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lb+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sFLmsDtTDgCcnkFAAD//wMAUEsBAi0AFAAGAAgAAAAhANvh9svuAAAAhQEAABMAAAAAAAAA&#10;AAAAAAAAAAAAAFtDb250ZW50X1R5cGVzXS54bWxQSwECLQAUAAYACAAAACEAWvQsW78AAAAVAQAA&#10;CwAAAAAAAAAAAAAAAAAfAQAAX3JlbHMvLnJlbHNQSwECLQAUAAYACAAAACEAh4pW/sYAAADcAAAA&#10;DwAAAAAAAAAAAAAAAAAHAgAAZHJzL2Rvd25yZXYueG1sUEsFBgAAAAADAAMAtwAAAPoCAAAAAA==&#10;">
                  <v:shape id="Freeform 496" o:spid="_x0000_s1331" style="position:absolute;left:4812;top:4532;width:34;height:20;visibility:visible;mso-wrap-style:square;v-text-anchor:top" coordsize="3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" path="m,10r34,e" filled="f" strokeweight="1.1pt">
                    <v:path arrowok="t" o:connecttype="custom" o:connectlocs="0,4542;34,4542" o:connectangles="0,0"/>
                  </v:shape>
                </v:group>
                <v:group id="Group 493" o:spid="_x0000_s1332" style="position:absolute;left:4812;top:4532;width:34;height:20" coordorigin="4812,4532" coordsize="3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G0S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">
                  <v:shape id="Freeform 494" o:spid="_x0000_s1333" style="position:absolute;left:4812;top:4532;width:34;height:20;visibility:visible;mso-wrap-style:square;v-text-anchor:top" coordsize="3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" path="m-7,10r48,e" filled="f" strokeweight="1.82pt">
                    <v:path arrowok="t" o:connecttype="custom" o:connectlocs="-7,4542;41,4542" o:connectangles="0,0"/>
                  </v:shape>
                </v:group>
                <v:group id="Group 491" o:spid="_x0000_s1334" style="position:absolute;left:4894;top:4571;width:34;height:19" coordorigin="4894,4571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VD9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">
                  <v:shape id="Freeform 492" o:spid="_x0000_s1335" style="position:absolute;left:4894;top:4571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" path="m,9r34,e" filled="f" strokeweight="1.05pt">
                    <v:path arrowok="t" o:connecttype="custom" o:connectlocs="0,4580;34,4580" o:connectangles="0,0"/>
                  </v:shape>
                </v:group>
                <v:group id="Group 489" o:spid="_x0000_s1336" style="position:absolute;left:4894;top:4571;width:34;height:19" coordorigin="4894,4571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2sR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">
                  <v:shape id="Freeform 490" o:spid="_x0000_s1337" style="position:absolute;left:4894;top:4571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" path="m-7,9r48,e" filled="f" strokeweight="1.77pt">
                    <v:path arrowok="t" o:connecttype="custom" o:connectlocs="-7,4580;41,4580" o:connectangles="0,0"/>
                  </v:shape>
                </v:group>
                <v:group id="Group 487" o:spid="_x0000_s1338" style="position:absolute;left:5569;top:4701;width:33;height:20" coordorigin="5569,4701" coordsize="3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/Fr4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">
                  <v:shape id="Freeform 488" o:spid="_x0000_s1339" style="position:absolute;left:5569;top:4701;width:33;height:20;visibility:visible;mso-wrap-style:square;v-text-anchor:top" coordsize="3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" path="m,10r33,e" filled="f" strokeweight="1.1pt">
                    <v:path arrowok="t" o:connecttype="custom" o:connectlocs="0,4711;33,4711" o:connectangles="0,0"/>
                  </v:shape>
                </v:group>
                <v:group id="Group 485" o:spid="_x0000_s1340" style="position:absolute;left:5569;top:4701;width:33;height:20" coordorigin="5569,4701" coordsize="3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">
                  <v:shape id="Freeform 486" o:spid="_x0000_s1341" style="position:absolute;left:5569;top:4701;width:33;height:20;visibility:visible;mso-wrap-style:square;v-text-anchor:top" coordsize="3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" path="m-7,10r47,e" filled="f" strokeweight="1.82pt">
                    <v:path arrowok="t" o:connecttype="custom" o:connectlocs="-7,4711;40,4711" o:connectangles="0,0"/>
                  </v:shape>
                </v:group>
                <v:group id="Group 483" o:spid="_x0000_s1342" style="position:absolute;left:6142;top:4798;width:19;height:34" coordorigin="6142,4798" coordsize="1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h5v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SBNl/B7JhwBuf4BAAD//wMAUEsBAi0AFAAGAAgAAAAhANvh9svuAAAAhQEAABMAAAAAAAAA&#10;AAAAAAAAAAAAAFtDb250ZW50X1R5cGVzXS54bWxQSwECLQAUAAYACAAAACEAWvQsW78AAAAVAQAA&#10;CwAAAAAAAAAAAAAAAAAfAQAAX3JlbHMvLnJlbHNQSwECLQAUAAYACAAAACEAQBIeb8YAAADcAAAA&#10;DwAAAAAAAAAAAAAAAAAHAgAAZHJzL2Rvd25yZXYueG1sUEsFBgAAAAADAAMAtwAAAPoCAAAAAA==&#10;">
                  <v:shape id="Freeform 484" o:spid="_x0000_s1343" style="position:absolute;left:6142;top:4798;width:19;height:34;visibility:visible;mso-wrap-style:square;v-text-anchor:top" coordsize="1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" path="m,17r19,e" filled="f" strokeweight="1.8pt">
                    <v:path arrowok="t" o:connecttype="custom" o:connectlocs="0,4815;19,4815" o:connectangles="0,0"/>
                  </v:shape>
                </v:group>
                <v:group id="Group 481" o:spid="_x0000_s1344" style="position:absolute;left:6142;top:4798;width:19;height:34" coordorigin="6142,4798" coordsize="1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">
                  <v:shape id="Freeform 482" o:spid="_x0000_s1345" style="position:absolute;left:6142;top:4798;width:19;height:34;visibility:visible;mso-wrap-style:square;v-text-anchor:top" coordsize="1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" path="m-7,17r33,e" filled="f" strokeweight="2.52pt">
                    <v:path arrowok="t" o:connecttype="custom" o:connectlocs="-7,4815;26,4815" o:connectangles="0,0"/>
                  </v:shape>
                </v:group>
                <v:group id="Group 479" o:spid="_x0000_s1346" style="position:absolute;left:6180;top:4885;width:34;height:19" coordorigin="6180,4885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">
                  <v:shape id="Freeform 480" o:spid="_x0000_s1347" style="position:absolute;left:6180;top:4885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" path="m,9r34,e" filled="f" strokeweight="1.05pt">
                    <v:path arrowok="t" o:connecttype="custom" o:connectlocs="0,4894;34,4894" o:connectangles="0,0"/>
                  </v:shape>
                </v:group>
                <v:group id="Group 477" o:spid="_x0000_s1348" style="position:absolute;left:6180;top:4885;width:34;height:19" coordorigin="6180,4885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">
                  <v:shape id="Freeform 478" o:spid="_x0000_s1349" style="position:absolute;left:6180;top:4885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" path="m-7,9r48,e" filled="f" strokeweight="1.77pt">
                    <v:path arrowok="t" o:connecttype="custom" o:connectlocs="-7,4894;41,4894" o:connectangles="0,0"/>
                  </v:shape>
                </v:group>
                <v:group id="Group 475" o:spid="_x0000_s1350" style="position:absolute;left:6277;top:4918;width:19;height:34" coordorigin="6277,4918" coordsize="1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bNe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SOD3TDgCcn0HAAD//wMAUEsBAi0AFAAGAAgAAAAhANvh9svuAAAAhQEAABMAAAAAAAAA&#10;AAAAAAAAAAAAAFtDb250ZW50X1R5cGVzXS54bWxQSwECLQAUAAYACAAAACEAWvQsW78AAAAVAQAA&#10;CwAAAAAAAAAAAAAAAAAfAQAAX3JlbHMvLnJlbHNQSwECLQAUAAYACAAAACEAWlWzXsYAAADcAAAA&#10;DwAAAAAAAAAAAAAAAAAHAgAAZHJzL2Rvd25yZXYueG1sUEsFBgAAAAADAAMAtwAAAPoCAAAAAA==&#10;">
                  <v:shape id="Freeform 476" o:spid="_x0000_s1351" style="position:absolute;left:6277;top:4918;width:19;height:34;visibility:visible;mso-wrap-style:square;v-text-anchor:top" coordsize="1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" path="m,17r19,e" filled="f" strokeweight="1.8pt">
                    <v:path arrowok="t" o:connecttype="custom" o:connectlocs="0,4935;19,4935" o:connectangles="0,0"/>
                  </v:shape>
                </v:group>
                <v:group id="Group 473" o:spid="_x0000_s1352" style="position:absolute;left:6277;top:4918;width:19;height:34" coordorigin="6277,4918" coordsize="1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4iy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">
                  <v:shape id="Freeform 474" o:spid="_x0000_s1353" style="position:absolute;left:6277;top:4918;width:19;height:34;visibility:visible;mso-wrap-style:square;v-text-anchor:top" coordsize="1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" path="m-7,17r33,e" filled="f" strokeweight="2.52pt">
                    <v:path arrowok="t" o:connecttype="custom" o:connectlocs="-7,4935;26,4935" o:connectangles="0,0"/>
                  </v:shape>
                </v:group>
                <v:group id="Group 471" o:spid="_x0000_s1354" style="position:absolute;left:6311;top:5010;width:33;height:19" coordorigin="6311,5010" coordsize="3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">
                  <v:shape id="Freeform 472" o:spid="_x0000_s1355" style="position:absolute;left:6311;top:5010;width:33;height:19;visibility:visible;mso-wrap-style:square;v-text-anchor:top" coordsize="3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" path="m,9r33,e" filled="f" strokeweight="1.05pt">
                    <v:path arrowok="t" o:connecttype="custom" o:connectlocs="0,5019;33,5019" o:connectangles="0,0"/>
                  </v:shape>
                </v:group>
                <v:group id="Group 469" o:spid="_x0000_s1356" style="position:absolute;left:6311;top:5010;width:33;height:19" coordorigin="6311,5010" coordsize="3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I6x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1gkK/g9E46A3D4AAAD//wMAUEsBAi0AFAAGAAgAAAAhANvh9svuAAAAhQEAABMAAAAAAAAA&#10;AAAAAAAAAAAAAFtDb250ZW50X1R5cGVzXS54bWxQSwECLQAUAAYACAAAACEAWvQsW78AAAAVAQAA&#10;CwAAAAAAAAAAAAAAAAAfAQAAX3JlbHMvLnJlbHNQSwECLQAUAAYACAAAACEAuvCOscYAAADcAAAA&#10;DwAAAAAAAAAAAAAAAAAHAgAAZHJzL2Rvd25yZXYueG1sUEsFBgAAAAADAAMAtwAAAPoCAAAAAA==&#10;">
                  <v:shape id="Freeform 470" o:spid="_x0000_s1357" style="position:absolute;left:6311;top:5010;width:33;height:19;visibility:visible;mso-wrap-style:square;v-text-anchor:top" coordsize="3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" path="m-7,9r47,e" filled="f" strokeweight="1.77pt">
                    <v:path arrowok="t" o:connecttype="custom" o:connectlocs="-7,5019;40,5019" o:connectangles="0,0"/>
                  </v:shape>
                </v:group>
                <v:group id="Group 467" o:spid="_x0000_s1358" style="position:absolute;left:6445;top:5010;width:34;height:19" coordorigin="6445,5010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79Y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SySF/g9E46A3D4AAAD//wMAUEsBAi0AFAAGAAgAAAAhANvh9svuAAAAhQEAABMAAAAAAAAA&#10;AAAAAAAAAAAAAFtDb250ZW50X1R5cGVzXS54bWxQSwECLQAUAAYACAAAACEAWvQsW78AAAAVAQAA&#10;CwAAAAAAAAAAAAAAAAAfAQAAX3JlbHMvLnJlbHNQSwECLQAUAAYACAAAACEApCO/WMYAAADcAAAA&#10;DwAAAAAAAAAAAAAAAAAHAgAAZHJzL2Rvd25yZXYueG1sUEsFBgAAAAADAAMAtwAAAPoCAAAAAA==&#10;">
                  <v:shape id="Freeform 468" o:spid="_x0000_s1359" style="position:absolute;left:6445;top:5010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" path="m,9r34,e" filled="f" strokeweight="1.05pt">
                    <v:path arrowok="t" o:connecttype="custom" o:connectlocs="0,5019;34,5019" o:connectangles="0,0"/>
                  </v:shape>
                </v:group>
                <v:group id="Group 465" o:spid="_x0000_s1360" style="position:absolute;left:6445;top:5010;width:34;height:19" coordorigin="6445,5010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">
                  <v:shape id="Freeform 466" o:spid="_x0000_s1361" style="position:absolute;left:6445;top:5010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" path="m-7,9r48,e" filled="f" strokeweight="1.77pt">
                    <v:path arrowok="t" o:connecttype="custom" o:connectlocs="-7,5019;41,5019" o:connectangles="0,0"/>
                  </v:shape>
                </v:group>
                <v:group id="Group 463" o:spid="_x0000_s1362" style="position:absolute;left:6585;top:5010;width:34;height:19" coordorigin="6585,5010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0IP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3hOl/B7JhwBuf4BAAD//wMAUEsBAi0AFAAGAAgAAAAhANvh9svuAAAAhQEAABMAAAAAAAAA&#10;AAAAAAAAAAAAAFtDb250ZW50X1R5cGVzXS54bWxQSwECLQAUAAYACAAAACEAWvQsW78AAAAVAQAA&#10;CwAAAAAAAAAAAAAAAAAfAQAAX3JlbHMvLnJlbHNQSwECLQAUAAYACAAAACEAC6dCD8YAAADcAAAA&#10;DwAAAAAAAAAAAAAAAAAHAgAAZHJzL2Rvd25yZXYueG1sUEsFBgAAAAADAAMAtwAAAPoCAAAAAA==&#10;">
                  <v:shape id="Freeform 464" o:spid="_x0000_s1363" style="position:absolute;left:6585;top:5010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" path="m,9r34,e" filled="f" strokeweight="1.05pt">
                    <v:path arrowok="t" o:connecttype="custom" o:connectlocs="0,5019;34,5019" o:connectangles="0,0"/>
                  </v:shape>
                </v:group>
                <v:group id="Group 461" o:spid="_x0000_s1364" style="position:absolute;left:6585;top:5010;width:34;height:19" coordorigin="6585,5010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n/g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3jerOH3TDgC8vADAAD//wMAUEsBAi0AFAAGAAgAAAAhANvh9svuAAAAhQEAABMAAAAAAAAA&#10;AAAAAAAAAAAAAFtDb250ZW50X1R5cGVzXS54bWxQSwECLQAUAAYACAAAACEAWvQsW78AAAAVAQAA&#10;CwAAAAAAAAAAAAAAAAAfAQAAX3JlbHMvLnJlbHNQSwECLQAUAAYACAAAACEA6wJ/4MYAAADcAAAA&#10;DwAAAAAAAAAAAAAAAAAHAgAAZHJzL2Rvd25yZXYueG1sUEsFBgAAAAADAAMAtwAAAPoCAAAAAA==&#10;">
                  <v:shape id="Freeform 462" o:spid="_x0000_s1365" style="position:absolute;left:6585;top:5010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" path="m-7,9r48,e" filled="f" strokeweight="1.77pt">
                    <v:path arrowok="t" o:connecttype="custom" o:connectlocs="-7,5019;41,5019" o:connectangles="0,0"/>
                  </v:shape>
                </v:group>
                <v:group id="Group 459" o:spid="_x0000_s1366" style="position:absolute;left:6725;top:5010;width:34;height:19" coordorigin="6725,5010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EQM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PFG/ydCUdArn4BAAD//wMAUEsBAi0AFAAGAAgAAAAhANvh9svuAAAAhQEAABMAAAAAAAAA&#10;AAAAAAAAAAAAAFtDb250ZW50X1R5cGVzXS54bWxQSwECLQAUAAYACAAAACEAWvQsW78AAAAVAQAA&#10;CwAAAAAAAAAAAAAAAAAfAQAAX3JlbHMvLnJlbHNQSwECLQAUAAYACAAAACEAdJxEDMYAAADcAAAA&#10;DwAAAAAAAAAAAAAAAAAHAgAAZHJzL2Rvd25yZXYueG1sUEsFBgAAAAADAAMAtwAAAPoCAAAAAA==&#10;">
                  <v:shape id="Freeform 460" o:spid="_x0000_s1367" style="position:absolute;left:6725;top:5010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" path="m,9r34,e" filled="f" strokeweight="1.05pt">
                    <v:path arrowok="t" o:connecttype="custom" o:connectlocs="0,5019;34,5019" o:connectangles="0,0"/>
                  </v:shape>
                </v:group>
                <v:group id="Group 457" o:spid="_x0000_s1368" style="position:absolute;left:6725;top:5010;width:34;height:19" coordorigin="6725,5010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3Xl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fPFO/ydCUdArn4BAAD//wMAUEsBAi0AFAAGAAgAAAAhANvh9svuAAAAhQEAABMAAAAAAAAA&#10;AAAAAAAAAAAAAFtDb250ZW50X1R5cGVzXS54bWxQSwECLQAUAAYACAAAACEAWvQsW78AAAAVAQAA&#10;CwAAAAAAAAAAAAAAAAAfAQAAX3JlbHMvLnJlbHNQSwECLQAUAAYACAAAACEAak915cYAAADcAAAA&#10;DwAAAAAAAAAAAAAAAAAHAgAAZHJzL2Rvd25yZXYueG1sUEsFBgAAAAADAAMAtwAAAPoCAAAAAA==&#10;">
                  <v:shape id="Freeform 458" o:spid="_x0000_s1369" style="position:absolute;left:6725;top:5010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" path="m-7,9r48,e" filled="f" strokeweight="1.77pt">
                    <v:path arrowok="t" o:connecttype="custom" o:connectlocs="-7,5019;41,5019" o:connectangles="0,0"/>
                  </v:shape>
                </v:group>
                <v:group id="Group 455" o:spid="_x0000_s1370" style="position:absolute;left:6860;top:5010;width:33;height:19" coordorigin="6860,5010" coordsize="3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">
                  <v:shape id="Freeform 456" o:spid="_x0000_s1371" style="position:absolute;left:6860;top:5010;width:33;height:19;visibility:visible;mso-wrap-style:square;v-text-anchor:top" coordsize="3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" path="m,9r33,e" filled="f" strokeweight="1.05pt">
                    <v:path arrowok="t" o:connecttype="custom" o:connectlocs="0,5019;33,5019" o:connectangles="0,0"/>
                  </v:shape>
                </v:group>
                <v:group id="Group 453" o:spid="_x0000_s1372" style="position:absolute;left:6860;top:5010;width:33;height:19" coordorigin="6860,5010" coordsize="3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tTS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">
                  <v:shape id="Freeform 454" o:spid="_x0000_s1373" style="position:absolute;left:6860;top:5010;width:33;height:19;visibility:visible;mso-wrap-style:square;v-text-anchor:top" coordsize="3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" path="m-7,9r47,e" filled="f" strokeweight="1.77pt">
                    <v:path arrowok="t" o:connecttype="custom" o:connectlocs="-7,5019;40,5019" o:connectangles="0,0"/>
                  </v:shape>
                </v:group>
                <v:group id="Group 451" o:spid="_x0000_s1374" style="position:absolute;left:6999;top:5010;width:34;height:19" coordorigin="6999,5010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+k9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1isEvg9E46A3D4AAAD//wMAUEsBAi0AFAAGAAgAAAAhANvh9svuAAAAhQEAABMAAAAAAAAA&#10;AAAAAAAAAAAAAFtDb250ZW50X1R5cGVzXS54bWxQSwECLQAUAAYACAAAACEAWvQsW78AAAAVAQAA&#10;CwAAAAAAAAAAAAAAAAAfAQAAX3JlbHMvLnJlbHNQSwECLQAUAAYACAAAACEAbtvpPcYAAADcAAAA&#10;DwAAAAAAAAAAAAAAAAAHAgAAZHJzL2Rvd25yZXYueG1sUEsFBgAAAAADAAMAtwAAAPoCAAAAAA==&#10;">
                  <v:shape id="Freeform 452" o:spid="_x0000_s1375" style="position:absolute;left:6999;top:5010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" path="m,9r34,e" filled="f" strokeweight="1.05pt">
                    <v:path arrowok="t" o:connecttype="custom" o:connectlocs="0,5019;34,5019" o:connectangles="0,0"/>
                  </v:shape>
                </v:group>
                <v:group id="Group 449" o:spid="_x0000_s1376" style="position:absolute;left:6999;top:5010;width:34;height:19" coordorigin="6999,5010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">
                  <v:shape id="Freeform 450" o:spid="_x0000_s1377" style="position:absolute;left:6999;top:5010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" path="m-7,9r48,e" filled="f" strokeweight="1.77pt">
                    <v:path arrowok="t" o:connecttype="custom" o:connectlocs="-7,5019;41,5019" o:connectangles="0,0"/>
                  </v:shape>
                </v:group>
                <v:group id="Group 447" o:spid="_x0000_s1378" style="position:absolute;left:7134;top:5010;width:34;height:19" coordorigin="7134,5010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">
                  <v:shape id="Freeform 448" o:spid="_x0000_s1379" style="position:absolute;left:7134;top:5010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" path="m,9r34,e" filled="f" strokeweight="1.05pt">
                    <v:path arrowok="t" o:connecttype="custom" o:connectlocs="0,5019;34,5019" o:connectangles="0,0"/>
                  </v:shape>
                </v:group>
                <v:group id="Group 445" o:spid="_x0000_s1380" style="position:absolute;left:7134;top:5010;width:34;height:19" coordorigin="7134,5010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Z8ZxAAAANw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o0kMzzPhCMj5AwAA//8DAFBLAQItABQABgAIAAAAIQDb4fbL7gAAAIUBAAATAAAAAAAAAAAA&#10;AAAAAAAAAABbQ29udGVudF9UeXBlc10ueG1sUEsBAi0AFAAGAAgAAAAhAFr0LFu/AAAAFQEAAAsA&#10;AAAAAAAAAAAAAAAAHwEAAF9yZWxzLy5yZWxzUEsBAi0AFAAGAAgAAAAhACQ1nxnEAAAA3AAAAA8A&#10;AAAAAAAAAAAAAAAABwIAAGRycy9kb3ducmV2LnhtbFBLBQYAAAAAAwADALcAAAD4AgAAAAA=&#10;">
                  <v:shape id="Freeform 446" o:spid="_x0000_s1381" style="position:absolute;left:7134;top:5010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" path="m-7,9r48,e" filled="f" strokeweight="1.77pt">
                    <v:path arrowok="t" o:connecttype="custom" o:connectlocs="-7,5019;41,5019" o:connectangles="0,0"/>
                  </v:shape>
                </v:group>
                <v:group id="Group 443" o:spid="_x0000_s1382" style="position:absolute;left:7274;top:5010;width:34;height:19" coordorigin="7274,5010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6T1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3her+DvTDgCMv0FAAD//wMAUEsBAi0AFAAGAAgAAAAhANvh9svuAAAAhQEAABMAAAAAAAAA&#10;AAAAAAAAAAAAAFtDb250ZW50X1R5cGVzXS54bWxQSwECLQAUAAYACAAAACEAWvQsW78AAAAVAQAA&#10;CwAAAAAAAAAAAAAAAAAfAQAAX3JlbHMvLnJlbHNQSwECLQAUAAYACAAAACEAu6uk9cYAAADcAAAA&#10;DwAAAAAAAAAAAAAAAAAHAgAAZHJzL2Rvd25yZXYueG1sUEsFBgAAAAADAAMAtwAAAPoCAAAAAA==&#10;">
                  <v:shape id="Freeform 444" o:spid="_x0000_s1383" style="position:absolute;left:7274;top:5010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" path="m,9r34,e" filled="f" strokeweight="1.05pt">
                    <v:path arrowok="t" o:connecttype="custom" o:connectlocs="0,5019;34,5019" o:connectangles="0,0"/>
                  </v:shape>
                </v:group>
                <v:group id="Group 441" o:spid="_x0000_s1384" style="position:absolute;left:7274;top:5010;width:34;height:19" coordorigin="7274,5010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">
                  <v:shape id="Freeform 442" o:spid="_x0000_s1385" style="position:absolute;left:7274;top:5010;width:34;height:19;visibility:visible;mso-wrap-style:square;v-text-anchor:top" coordsize="3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" path="m-7,9r48,e" filled="f" strokeweight="1.77pt">
                    <v:path arrowok="t" o:connecttype="custom" o:connectlocs="-7,5019;41,5019" o:connectangles="0,0"/>
                  </v:shape>
                </v:group>
                <v:group id="Group 439" o:spid="_x0000_s1386" style="position:absolute;left:7414;top:5010;width:24;height:19" coordorigin="7414,5010" coordsize="2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">
                  <v:shape id="Freeform 440" o:spid="_x0000_s1387" style="position:absolute;left:7414;top:5010;width:24;height:19;visibility:visible;mso-wrap-style:square;v-text-anchor:top" coordsize="2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" path="m,9r24,e" filled="f" strokeweight="1.05pt">
                    <v:path arrowok="t" o:connecttype="custom" o:connectlocs="0,5019;24,5019" o:connectangles="0,0"/>
                  </v:shape>
                </v:group>
                <v:group id="Group 437" o:spid="_x0000_s1388" style="position:absolute;left:7414;top:5010;width:24;height:19" coordorigin="7414,5010" coordsize="2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">
                  <v:shape id="Freeform 438" o:spid="_x0000_s1389" style="position:absolute;left:7414;top:5010;width:24;height:19;visibility:visible;mso-wrap-style:square;v-text-anchor:top" coordsize="2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" path="m-7,9r38,e" filled="f" strokeweight="1.77pt">
                    <v:path arrowok="t" o:connecttype="custom" o:connectlocs="-7,5019;31,5019" o:connectangles="0,0"/>
                  </v:shape>
                </v:group>
                <v:group id="Group 435" o:spid="_x0000_s1390" style="position:absolute;left:7428;top:5020;width:20;height:5" coordorigin="7428,5020" coordsize="2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AnE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DxHsPfmXAE5PIGAAD//wMAUEsBAi0AFAAGAAgAAAAhANvh9svuAAAAhQEAABMAAAAAAAAA&#10;AAAAAAAAAAAAAFtDb250ZW50X1R5cGVzXS54bWxQSwECLQAUAAYACAAAACEAWvQsW78AAAAVAQAA&#10;CwAAAAAAAAAAAAAAAAAfAQAAX3JlbHMvLnJlbHNQSwECLQAUAAYACAAAACEAoewJxMYAAADcAAAA&#10;DwAAAAAAAAAAAAAAAAAHAgAAZHJzL2Rvd25yZXYueG1sUEsFBgAAAAADAAMAtwAAAPoCAAAAAA==&#10;">
                  <v:shape id="Freeform 436" o:spid="_x0000_s1391" style="position:absolute;left:7428;top:5020;width:20;height:5;visibility:visible;mso-wrap-style:square;v-text-anchor:top" coordsize="2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" path="m,2r20,e" filled="f" strokeweight=".35pt">
                    <v:path arrowok="t" o:connecttype="custom" o:connectlocs="0,5022;20,5022" o:connectangles="0,0"/>
                  </v:shape>
                </v:group>
                <v:group id="Group 433" o:spid="_x0000_s1392" style="position:absolute;left:7428;top:5020;width:20;height:5" coordorigin="7428,5020" coordsize="2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jIo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">
                  <v:shape id="Freeform 434" o:spid="_x0000_s1393" style="position:absolute;left:7428;top:5020;width:20;height:5;visibility:visible;mso-wrap-style:square;v-text-anchor:top" coordsize="2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" path="m-7,2r34,e" filled="f" strokeweight="1.07pt">
                    <v:path arrowok="t" o:connecttype="custom" o:connectlocs="-7,5022;27,5022" o:connectangles="0,0"/>
                  </v:shape>
                </v:group>
                <v:group id="Group 431" o:spid="_x0000_s1394" style="position:absolute;left:7428;top:5111;width:20;height:34" coordorigin="7428,5111" coordsize="20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w/H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SxeEvg9E46A3D4AAAD//wMAUEsBAi0AFAAGAAgAAAAhANvh9svuAAAAhQEAABMAAAAAAAAA&#10;AAAAAAAAAAAAAFtDb250ZW50X1R5cGVzXS54bWxQSwECLQAUAAYACAAAACEAWvQsW78AAAAVAQAA&#10;CwAAAAAAAAAAAAAAAAAfAQAAX3JlbHMvLnJlbHNQSwECLQAUAAYACAAAACEA3tcPx8YAAADcAAAA&#10;DwAAAAAAAAAAAAAAAAAHAgAAZHJzL2Rvd25yZXYueG1sUEsFBgAAAAADAAMAtwAAAPoCAAAAAA==&#10;">
                  <v:shape id="Freeform 432" o:spid="_x0000_s1395" style="position:absolute;left:7428;top:5111;width:20;height:34;visibility:visible;mso-wrap-style:square;v-text-anchor:top" coordsize="20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" path="m,17r20,e" filled="f" strokeweight="1.8pt">
                    <v:path arrowok="t" o:connecttype="custom" o:connectlocs="0,5128;20,5128" o:connectangles="0,0"/>
                  </v:shape>
                </v:group>
                <v:group id="Group 429" o:spid="_x0000_s1396" style="position:absolute;left:7428;top:5111;width:20;height:34" coordorigin="7428,5111" coordsize="20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">
                  <v:shape id="Freeform 430" o:spid="_x0000_s1397" style="position:absolute;left:7428;top:5111;width:20;height:34;visibility:visible;mso-wrap-style:square;v-text-anchor:top" coordsize="20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" path="m-7,17r34,e" filled="f" strokeweight="2.52pt">
                    <v:path arrowok="t" o:connecttype="custom" o:connectlocs="-7,5128;27,5128" o:connectangles="0,0"/>
                  </v:shape>
                </v:group>
                <v:group id="Group 427" o:spid="_x0000_s1398" style="position:absolute;left:7496;top:5174;width:33;height:20" coordorigin="7496,5174" coordsize="3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">
                  <v:shape id="Freeform 428" o:spid="_x0000_s1399" style="position:absolute;left:7496;top:5174;width:33;height:20;visibility:visible;mso-wrap-style:square;v-text-anchor:top" coordsize="3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" path="m,10r33,e" filled="f" strokeweight="1.1pt">
                    <v:path arrowok="t" o:connecttype="custom" o:connectlocs="0,5184;33,5184" o:connectangles="0,0"/>
                  </v:shape>
                </v:group>
                <v:group id="Group 425" o:spid="_x0000_s1400" style="position:absolute;left:7496;top:5174;width:33;height:20" coordorigin="7496,5174" coordsize="3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5PexQAAANw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">
                  <v:shape id="Freeform 426" o:spid="_x0000_s1401" style="position:absolute;left:7496;top:5174;width:33;height:20;visibility:visible;mso-wrap-style:square;v-text-anchor:top" coordsize="3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" path="m-7,10r47,e" filled="f" strokeweight="1.82pt">
                    <v:path arrowok="t" o:connecttype="custom" o:connectlocs="-7,5184;40,5184" o:connectangles="0,0"/>
                  </v:shape>
                </v:group>
                <v:group id="Group 423" o:spid="_x0000_s1402" style="position:absolute;left:7578;top:5218;width:19;height:33" coordorigin="7578,5218" coordsize="19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">
                  <v:shape id="Freeform 424" o:spid="_x0000_s1403" style="position:absolute;left:7578;top:5218;width:19;height:33;visibility:visible;mso-wrap-style:square;v-text-anchor:top" coordsize="19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" path="m,16r19,e" filled="f" strokeweight="1.75pt">
                    <v:path arrowok="t" o:connecttype="custom" o:connectlocs="0,5234;19,5234" o:connectangles="0,0"/>
                  </v:shape>
                </v:group>
                <v:group id="Group 421" o:spid="_x0000_s1404" style="position:absolute;left:7578;top:5218;width:19;height:33" coordorigin="7578,5218" coordsize="19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">
                  <v:shape id="Freeform 422" o:spid="_x0000_s1405" style="position:absolute;left:7578;top:5218;width:19;height:33;visibility:visible;mso-wrap-style:square;v-text-anchor:top" coordsize="19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" path="m-7,16r33,e" filled="f" strokeweight="2.47pt">
                    <v:path arrowok="t" o:connecttype="custom" o:connectlocs="-7,5234;26,5234" o:connectangles="0,0"/>
                  </v:shape>
                </v:group>
                <v:group id="Group 419" o:spid="_x0000_s1406" style="position:absolute;left:7997;top:5338;width:33;height:20" coordorigin="7997,5338" coordsize="3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">
                  <v:shape id="Freeform 420" o:spid="_x0000_s1407" style="position:absolute;left:7997;top:5338;width:33;height:20;visibility:visible;mso-wrap-style:square;v-text-anchor:top" coordsize="3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" path="m,10r33,e" filled="f" strokeweight="1.1pt">
                    <v:path arrowok="t" o:connecttype="custom" o:connectlocs="0,5348;33,5348" o:connectangles="0,0"/>
                  </v:shape>
                </v:group>
                <v:group id="Group 417" o:spid="_x0000_s1408" style="position:absolute;left:7997;top:5338;width:33;height:20" coordorigin="7997,5338" coordsize="3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">
                  <v:shape id="Freeform 418" o:spid="_x0000_s1409" style="position:absolute;left:7997;top:5338;width:33;height:20;visibility:visible;mso-wrap-style:square;v-text-anchor:top" coordsize="3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" path="m-7,10r47,e" filled="f" strokeweight="1.82pt">
                    <v:path arrowok="t" o:connecttype="custom" o:connectlocs="-7,5348;40,5348" o:connectangles="0,0"/>
                  </v:shape>
                </v:group>
                <v:group id="Group 415" o:spid="_x0000_s1410" style="position:absolute;left:8551;top:5338;width:33;height:20" coordorigin="8551,5338" coordsize="3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">
                  <v:shape id="Freeform 416" o:spid="_x0000_s1411" style="position:absolute;left:8551;top:5338;width:33;height:20;visibility:visible;mso-wrap-style:square;v-text-anchor:top" coordsize="3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" path="m,10r33,e" filled="f" strokeweight="1.1pt">
                    <v:path arrowok="t" o:connecttype="custom" o:connectlocs="0,5348;33,5348" o:connectangles="0,0"/>
                  </v:shape>
                </v:group>
                <v:group id="Group 413" o:spid="_x0000_s1412" style="position:absolute;left:8551;top:5338;width:33;height:20" coordorigin="8551,5338" coordsize="3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7v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ziJfyeCUdAZg8AAAD//wMAUEsBAi0AFAAGAAgAAAAhANvh9svuAAAAhQEAABMAAAAAAAAA&#10;AAAAAAAAAAAAAFtDb250ZW50X1R5cGVzXS54bWxQSwECLQAUAAYACAAAACEAWvQsW78AAAAVAQAA&#10;CwAAAAAAAAAAAAAAAAAfAQAAX3JlbHMvLnJlbHNQSwECLQAUAAYACAAAACEAJUA+78YAAADcAAAA&#10;DwAAAAAAAAAAAAAAAAAHAgAAZHJzL2Rvd25yZXYueG1sUEsFBgAAAAADAAMAtwAAAPoCAAAAAA==&#10;">
                  <v:shape id="Freeform 414" o:spid="_x0000_s1413" style="position:absolute;left:8551;top:5338;width:33;height:20;visibility:visible;mso-wrap-style:square;v-text-anchor:top" coordsize="3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" path="m-7,10r47,e" filled="f" strokeweight="1.82pt">
                    <v:path arrowok="t" o:connecttype="custom" o:connectlocs="-7,5348;40,5348" o:connectangles="0,0"/>
                  </v:shape>
                </v:group>
                <v:group id="Group 411" o:spid="_x0000_s1414" style="position:absolute;left:6682;top:4986;width:67;height:68" coordorigin="6682,4986" coordsize="67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QMAxAAAANw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ZzA80w4AnL2AAAA//8DAFBLAQItABQABgAIAAAAIQDb4fbL7gAAAIUBAAATAAAAAAAAAAAA&#10;AAAAAAAAAABbQ29udGVudF9UeXBlc10ueG1sUEsBAi0AFAAGAAgAAAAhAFr0LFu/AAAAFQEAAAsA&#10;AAAAAAAAAAAAAAAAHwEAAF9yZWxzLy5yZWxzUEsBAi0AFAAGAAgAAAAhAMXlAwDEAAAA3AAAAA8A&#10;AAAAAAAAAAAAAAAABwIAAGRycy9kb3ducmV2LnhtbFBLBQYAAAAAAwADALcAAAD4AgAAAAA=&#10;">
                  <v:shape id="Freeform 412" o:spid="_x0000_s1415" style="position:absolute;left:6682;top:4986;width:67;height:68;visibility:visible;mso-wrap-style:square;v-text-anchor:top" coordsize="67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" path="m33,l67,68,,68,33,e" filled="f" strokeweight=".72pt">
                    <v:path arrowok="t" o:connecttype="custom" o:connectlocs="33,4986;67,5054;0,5054;33,4986" o:connectangles="0,0,0,0"/>
                  </v:shape>
                </v:group>
                <v:group id="Group 409" o:spid="_x0000_s1416" style="position:absolute;left:2148;top:5580;width:2;height:67" coordorigin="2148,5580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">
                  <v:shape id="Freeform 410" o:spid="_x0000_s1417" style="position:absolute;left:2148;top:5580;width:2;height:67;visibility:visible;mso-wrap-style:square;v-text-anchor:top" coordsize="1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" path="m,l1,67e" filled="f" strokeweight=".72pt">
                    <v:path arrowok="t" o:connecttype="custom" o:connectlocs="0,5580;2,5647" o:connectangles="0,0"/>
                  </v:shape>
                </v:group>
                <v:group id="Group 407" o:spid="_x0000_s1418" style="position:absolute;left:2692;top:5580;width:2;height:67" coordorigin="2692,5580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">
                  <v:shape id="Freeform 408" o:spid="_x0000_s1419" style="position:absolute;left:2692;top:5580;width:2;height:67;visibility:visible;mso-wrap-style:square;v-text-anchor:top" coordsize="1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" path="m,l1,67e" filled="f" strokeweight=".72pt">
                    <v:path arrowok="t" o:connecttype="custom" o:connectlocs="0,5580;2,5647" o:connectangles="0,0"/>
                  </v:shape>
                </v:group>
                <v:group id="Group 405" o:spid="_x0000_s1420" style="position:absolute;left:3237;top:5580;width:2;height:67" coordorigin="3237,5580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s++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azBB5nwhGQq18AAAD//wMAUEsBAi0AFAAGAAgAAAAhANvh9svuAAAAhQEAABMAAAAAAAAA&#10;AAAAAAAAAAAAAFtDb250ZW50X1R5cGVzXS54bWxQSwECLQAUAAYACAAAACEAWvQsW78AAAAVAQAA&#10;CwAAAAAAAAAAAAAAAAAfAQAAX3JlbHMvLnJlbHNQSwECLQAUAAYACAAAACEAdLLPvsYAAADcAAAA&#10;DwAAAAAAAAAAAAAAAAAHAgAAZHJzL2Rvd25yZXYueG1sUEsFBgAAAAADAAMAtwAAAPoCAAAAAA==&#10;">
                  <v:shape id="Freeform 406" o:spid="_x0000_s1421" style="position:absolute;left:3237;top:5580;width:2;height:67;visibility:visible;mso-wrap-style:square;v-text-anchor:top" coordsize="1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" path="m,l1,67e" filled="f" strokeweight=".72pt">
                    <v:path arrowok="t" o:connecttype="custom" o:connectlocs="0,5580;2,5647" o:connectangles="0,0"/>
                  </v:shape>
                </v:group>
                <v:group id="Group 403" o:spid="_x0000_s1422" style="position:absolute;left:3776;top:5580;width:2;height:67" coordorigin="3776,5580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PRS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Pp3B/5lwBOTmDwAA//8DAFBLAQItABQABgAIAAAAIQDb4fbL7gAAAIUBAAATAAAAAAAAAAAA&#10;AAAAAAAAAABbQ29udGVudF9UeXBlc10ueG1sUEsBAi0AFAAGAAgAAAAhAFr0LFu/AAAAFQEAAAsA&#10;AAAAAAAAAAAAAAAAHwEAAF9yZWxzLy5yZWxzUEsBAi0AFAAGAAgAAAAhAOss9FLEAAAA3AAAAA8A&#10;AAAAAAAAAAAAAAAABwIAAGRycy9kb3ducmV2LnhtbFBLBQYAAAAAAwADALcAAAD4AgAAAAA=&#10;">
                  <v:shape id="Freeform 404" o:spid="_x0000_s1423" style="position:absolute;left:3776;top:5580;width:2;height:67;visibility:visible;mso-wrap-style:square;v-text-anchor:top" coordsize="1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" path="m,l1,67e" filled="f" strokeweight=".72pt">
                    <v:path arrowok="t" o:connecttype="custom" o:connectlocs="0,5580;2,5647" o:connectangles="0,0"/>
                  </v:shape>
                </v:group>
                <v:group id="Group 401" o:spid="_x0000_s1424" style="position:absolute;left:4321;top:5580;width:2;height:67" coordorigin="4321,5580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cm9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ZJLA75lwBOTyDQAA//8DAFBLAQItABQABgAIAAAAIQDb4fbL7gAAAIUBAAATAAAAAAAAAAAA&#10;AAAAAAAAAABbQ29udGVudF9UeXBlc10ueG1sUEsBAi0AFAAGAAgAAAAhAFr0LFu/AAAAFQEAAAsA&#10;AAAAAAAAAAAAAAAAHwEAAF9yZWxzLy5yZWxzUEsBAi0AFAAGAAgAAAAhAAuJyb3EAAAA3AAAAA8A&#10;AAAAAAAAAAAAAAAABwIAAGRycy9kb3ducmV2LnhtbFBLBQYAAAAAAwADALcAAAD4AgAAAAA=&#10;">
                  <v:shape id="Freeform 402" o:spid="_x0000_s1425" style="position:absolute;left:4321;top:5580;width:2;height:67;visibility:visible;mso-wrap-style:square;v-text-anchor:top" coordsize="1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" path="m,l1,67e" filled="f" strokeweight=".72pt">
                    <v:path arrowok="t" o:connecttype="custom" o:connectlocs="0,5580;2,5647" o:connectangles="0,0"/>
                  </v:shape>
                </v:group>
                <v:group id="Group 399" o:spid="_x0000_s1426" style="position:absolute;left:4865;top:5580;width:2;height:67" coordorigin="4865,5580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/JR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">
                  <v:shape id="Freeform 400" o:spid="_x0000_s1427" style="position:absolute;left:4865;top:5580;width:2;height:67;visibility:visible;mso-wrap-style:square;v-text-anchor:top" coordsize="1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" path="m,l1,67e" filled="f" strokeweight=".72pt">
                    <v:path arrowok="t" o:connecttype="custom" o:connectlocs="0,5580;2,5647" o:connectangles="0,0"/>
                  </v:shape>
                </v:group>
                <v:group id="Group 397" o:spid="_x0000_s1428" style="position:absolute;left:5405;top:5580;width:2;height:67" coordorigin="5405,5580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MO4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">
                  <v:shape id="Freeform 398" o:spid="_x0000_s1429" style="position:absolute;left:5405;top:5580;width:2;height:67;visibility:visible;mso-wrap-style:square;v-text-anchor:top" coordsize="1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" path="m,l1,67e" filled="f" strokeweight=".72pt">
                    <v:path arrowok="t" o:connecttype="custom" o:connectlocs="0,5580;2,5647" o:connectangles="0,0"/>
                  </v:shape>
                </v:group>
                <v:group id="Group 395" o:spid="_x0000_s1430" style="position:absolute;left:5949;top:5580;width:2;height:67" coordorigin="5949,5580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1lj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MfyeCUdAZg8AAAD//wMAUEsBAi0AFAAGAAgAAAAhANvh9svuAAAAhQEAABMAAAAAAAAA&#10;AAAAAAAAAAAAAFtDb250ZW50X1R5cGVzXS54bWxQSwECLQAUAAYACAAAACEAWvQsW78AAAAVAQAA&#10;CwAAAAAAAAAAAAAAAAAfAQAAX3JlbHMvLnJlbHNQSwECLQAUAAYACAAAACEA8WtZY8YAAADcAAAA&#10;DwAAAAAAAAAAAAAAAAAHAgAAZHJzL2Rvd25yZXYueG1sUEsFBgAAAAADAAMAtwAAAPoCAAAAAA==&#10;">
                  <v:shape id="Freeform 396" o:spid="_x0000_s1431" style="position:absolute;left:5949;top:5580;width:2;height:67;visibility:visible;mso-wrap-style:square;v-text-anchor:top" coordsize="1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" path="m,l1,67e" filled="f" strokeweight=".72pt">
                    <v:path arrowok="t" o:connecttype="custom" o:connectlocs="0,5580;2,5647" o:connectangles="0,0"/>
                  </v:shape>
                </v:group>
                <v:group id="Group 393" o:spid="_x0000_s1432" style="position:absolute;left:6494;top:5580;width:2;height:67" coordorigin="6494,5580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WKP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">
                  <v:shape id="Freeform 394" o:spid="_x0000_s1433" style="position:absolute;left:6494;top:5580;width:2;height:67;visibility:visible;mso-wrap-style:square;v-text-anchor:top" coordsize="1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" path="m,l1,67e" filled="f" strokeweight=".72pt">
                    <v:path arrowok="t" o:connecttype="custom" o:connectlocs="0,5580;2,5647" o:connectangles="0,0"/>
                  </v:shape>
                </v:group>
                <v:group id="Group 391" o:spid="_x0000_s1434" style="position:absolute;left:7033;top:5580;width:2;height:67" coordorigin="7033,5580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F9g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ZJrA75lwBOTyDQAA//8DAFBLAQItABQABgAIAAAAIQDb4fbL7gAAAIUBAAATAAAAAAAAAAAA&#10;AAAAAAAAAABbQ29udGVudF9UeXBlc10ueG1sUEsBAi0AFAAGAAgAAAAhAFr0LFu/AAAAFQEAAAsA&#10;AAAAAAAAAAAAAAAAHwEAAF9yZWxzLy5yZWxzUEsBAi0AFAAGAAgAAAAhAI5QX2DEAAAA3AAAAA8A&#10;AAAAAAAAAAAAAAAABwIAAGRycy9kb3ducmV2LnhtbFBLBQYAAAAAAwADALcAAAD4AgAAAAA=&#10;">
                  <v:shape id="Freeform 392" o:spid="_x0000_s1435" style="position:absolute;left:7033;top:5580;width:2;height:67;visibility:visible;mso-wrap-style:square;v-text-anchor:top" coordsize="1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" path="m,l1,67e" filled="f" strokeweight=".72pt">
                    <v:path arrowok="t" o:connecttype="custom" o:connectlocs="0,5580;2,5647" o:connectangles="0,0"/>
                  </v:shape>
                </v:group>
                <v:group id="Group 389" o:spid="_x0000_s1436" style="position:absolute;left:7578;top:5580;width:2;height:67" coordorigin="7578,5580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mSM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0iXL/B7JhwBuf4BAAD//wMAUEsBAi0AFAAGAAgAAAAhANvh9svuAAAAhQEAABMAAAAAAAAA&#10;AAAAAAAAAAAAAFtDb250ZW50X1R5cGVzXS54bWxQSwECLQAUAAYACAAAACEAWvQsW78AAAAVAQAA&#10;CwAAAAAAAAAAAAAAAAAfAQAAX3JlbHMvLnJlbHNQSwECLQAUAAYACAAAACEAEc5kjMYAAADcAAAA&#10;DwAAAAAAAAAAAAAAAAAHAgAAZHJzL2Rvd25yZXYueG1sUEsFBgAAAAADAAMAtwAAAPoCAAAAAA==&#10;">
                  <v:shape id="Freeform 390" o:spid="_x0000_s1437" style="position:absolute;left:7578;top:5580;width:2;height:67;visibility:visible;mso-wrap-style:square;v-text-anchor:top" coordsize="1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" path="m,l1,67e" filled="f" strokeweight=".72pt">
                    <v:path arrowok="t" o:connecttype="custom" o:connectlocs="0,5580;2,5647" o:connectangles="0,0"/>
                  </v:shape>
                </v:group>
                <v:group id="Group 387" o:spid="_x0000_s1438" style="position:absolute;left:8122;top:5580;width:2;height:67" coordorigin="8122,5580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VlxgAAANw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pAuV/B7JhwBuf4BAAD//wMAUEsBAi0AFAAGAAgAAAAhANvh9svuAAAAhQEAABMAAAAAAAAA&#10;AAAAAAAAAAAAAFtDb250ZW50X1R5cGVzXS54bWxQSwECLQAUAAYACAAAACEAWvQsW78AAAAVAQAA&#10;CwAAAAAAAAAAAAAAAAAfAQAAX3JlbHMvLnJlbHNQSwECLQAUAAYACAAAACEADx1VZcYAAADcAAAA&#10;DwAAAAAAAAAAAAAAAAAHAgAAZHJzL2Rvd25yZXYueG1sUEsFBgAAAAADAAMAtwAAAPoCAAAAAA==&#10;">
                  <v:shape id="Freeform 388" o:spid="_x0000_s1439" style="position:absolute;left:8122;top:5580;width:2;height:67;visibility:visible;mso-wrap-style:square;v-text-anchor:top" coordsize="1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" path="m,l1,67e" filled="f" strokeweight=".72pt">
                    <v:path arrowok="t" o:connecttype="custom" o:connectlocs="0,5580;2,5647" o:connectangles="0,0"/>
                  </v:shape>
                </v:group>
                <v:group id="Group 385" o:spid="_x0000_s1440" style="position:absolute;left:8662;top:5580;width:2;height:67" coordorigin="8662,5580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Soe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T+D3TDgCcn0HAAD//wMAUEsBAi0AFAAGAAgAAAAhANvh9svuAAAAhQEAABMAAAAAAAAA&#10;AAAAAAAAAAAAAFtDb250ZW50X1R5cGVzXS54bWxQSwECLQAUAAYACAAAACEAWvQsW78AAAAVAQAA&#10;CwAAAAAAAAAAAAAAAAAfAQAAX3JlbHMvLnJlbHNQSwECLQAUAAYACAAAACEAqW0qHsYAAADcAAAA&#10;DwAAAAAAAAAAAAAAAAAHAgAAZHJzL2Rvd25yZXYueG1sUEsFBgAAAAADAAMAtwAAAPoCAAAAAA==&#10;">
                  <v:shape id="Freeform 386" o:spid="_x0000_s1441" style="position:absolute;left:8662;top:5580;width:2;height:67;visibility:visible;mso-wrap-style:square;v-text-anchor:top" coordsize="1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" path="m,l1,67e" filled="f" strokeweight=".72pt">
                    <v:path arrowok="t" o:connecttype="custom" o:connectlocs="0,5580;2,5647" o:connectangles="0,0"/>
                  </v:shape>
                </v:group>
                <v:group id="Group 383" o:spid="_x0000_s1442" style="position:absolute;left:9206;top:5580;width:2;height:67" coordorigin="9206,5580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xHy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">
                  <v:shape id="Freeform 384" o:spid="_x0000_s1443" style="position:absolute;left:9206;top:5580;width:2;height:67;visibility:visible;mso-wrap-style:square;v-text-anchor:top" coordsize="1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" path="m,l1,67e" filled="f" strokeweight=".72pt">
                    <v:path arrowok="t" o:connecttype="custom" o:connectlocs="0,5580;2,5647" o:connectangles="0,0"/>
                  </v:shape>
                </v:group>
                <v:group id="Group 381" o:spid="_x0000_s1444" style="position:absolute;left:9750;top:5580;width:2;height:67" coordorigin="9750,5580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">
                  <v:shape id="Freeform 382" o:spid="_x0000_s1445" style="position:absolute;left:9750;top:5580;width:2;height:67;visibility:visible;mso-wrap-style:square;v-text-anchor:top" coordsize="1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" path="m,l1,67e" filled="f" strokeweight=".72pt">
                    <v:path arrowok="t" o:connecttype="custom" o:connectlocs="0,5580;2,5647" o:connectangles="0,0"/>
                  </v:shape>
                </v:group>
                <v:group id="Group 379" o:spid="_x0000_s1446" style="position:absolute;left:10290;top:5580;width:2;height:67" coordorigin="10290,5580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Bfx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0gWK/g9E46A3D4AAAD//wMAUEsBAi0AFAAGAAgAAAAhANvh9svuAAAAhQEAABMAAAAAAAAA&#10;AAAAAAAAAAAAAFtDb250ZW50X1R5cGVzXS54bWxQSwECLQAUAAYACAAAACEAWvQsW78AAAAVAQAA&#10;CwAAAAAAAAAAAAAAAAAfAQAAX3JlbHMvLnJlbHNQSwECLQAUAAYACAAAACEAScgX8cYAAADcAAAA&#10;DwAAAAAAAAAAAAAAAAAHAgAAZHJzL2Rvd25yZXYueG1sUEsFBgAAAAADAAMAtwAAAPoCAAAAAA==&#10;">
                  <v:shape id="Freeform 380" o:spid="_x0000_s1447" style="position:absolute;left:10290;top:5580;width:2;height:67;visibility:visible;mso-wrap-style:square;v-text-anchor:top" coordsize="1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" path="m,l1,67e" filled="f" strokeweight=".72pt">
                    <v:path arrowok="t" o:connecttype="custom" o:connectlocs="0,5580;2,5647" o:connectangles="0,0"/>
                  </v:shape>
                </v:group>
                <v:group id="Group 377" o:spid="_x0000_s1448" style="position:absolute;left:9100;top:5338;width:34;height:20" coordorigin="9100,5338" coordsize="3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YY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SSLF/g9E46A3D4AAAD//wMAUEsBAi0AFAAGAAgAAAAhANvh9svuAAAAhQEAABMAAAAAAAAA&#10;AAAAAAAAAAAAAFtDb250ZW50X1R5cGVzXS54bWxQSwECLQAUAAYACAAAACEAWvQsW78AAAAVAQAA&#10;CwAAAAAAAAAAAAAAAAAfAQAAX3JlbHMvLnJlbHNQSwECLQAUAAYACAAAACEAVxsmGMYAAADcAAAA&#10;DwAAAAAAAAAAAAAAAAAHAgAAZHJzL2Rvd25yZXYueG1sUEsFBgAAAAADAAMAtwAAAPoCAAAAAA==&#10;">
                  <v:shape id="Freeform 378" o:spid="_x0000_s1449" style="position:absolute;left:9100;top:5338;width:34;height:20;visibility:visible;mso-wrap-style:square;v-text-anchor:top" coordsize="3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" path="m,10r34,e" filled="f" strokeweight="1.1pt">
                    <v:path arrowok="t" o:connecttype="custom" o:connectlocs="0,5348;34,5348" o:connectangles="0,0"/>
                  </v:shape>
                </v:group>
                <v:group id="Group 375" o:spid="_x0000_s1450" style="position:absolute;left:9100;top:5338;width:34;height:20" coordorigin="9100,5338" coordsize="3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LzDxAAAANw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RLD80w4AnL2AAAA//8DAFBLAQItABQABgAIAAAAIQDb4fbL7gAAAIUBAAATAAAAAAAAAAAA&#10;AAAAAAAAAABbQ29udGVudF9UeXBlc10ueG1sUEsBAi0AFAAGAAgAAAAhAFr0LFu/AAAAFQEAAAsA&#10;AAAAAAAAAAAAAAAAHwEAAF9yZWxzLy5yZWxzUEsBAi0AFAAGAAgAAAAhACy0vMPEAAAA3AAAAA8A&#10;AAAAAAAAAAAAAAAABwIAAGRycy9kb3ducmV2LnhtbFBLBQYAAAAAAwADALcAAAD4AgAAAAA=&#10;">
                  <v:shape id="Freeform 376" o:spid="_x0000_s1451" style="position:absolute;left:9100;top:5338;width:34;height:20;visibility:visible;mso-wrap-style:square;v-text-anchor:top" coordsize="3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" path="m-7,10r48,e" filled="f" strokeweight="1.82pt">
                    <v:path arrowok="t" o:connecttype="custom" o:connectlocs="-7,5348;41,5348" o:connectangles="0,0"/>
                  </v:shape>
                </v:group>
                <v:group id="Group 373" o:spid="_x0000_s1452" style="position:absolute;left:9654;top:5338;width:34;height:20" coordorigin="9654,5338" coordsize="3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ocv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JJnC75lwBOTyDQAA//8DAFBLAQItABQABgAIAAAAIQDb4fbL7gAAAIUBAAATAAAAAAAAAAAA&#10;AAAAAAAAAABbQ29udGVudF9UeXBlc10ueG1sUEsBAi0AFAAGAAgAAAAhAFr0LFu/AAAAFQEAAAsA&#10;AAAAAAAAAAAAAAAAHwEAAF9yZWxzLy5yZWxzUEsBAi0AFAAGAAgAAAAhALMqhy/EAAAA3AAAAA8A&#10;AAAAAAAAAAAAAAAABwIAAGRycy9kb3ducmV2LnhtbFBLBQYAAAAAAwADALcAAAD4AgAAAAA=&#10;">
                  <v:shape id="Freeform 374" o:spid="_x0000_s1453" style="position:absolute;left:9654;top:5338;width:34;height:20;visibility:visible;mso-wrap-style:square;v-text-anchor:top" coordsize="3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" path="m,10r34,e" filled="f" strokeweight="1.1pt">
                    <v:path arrowok="t" o:connecttype="custom" o:connectlocs="0,5348;34,5348" o:connectangles="0,0"/>
                  </v:shape>
                </v:group>
                <v:group id="Group 371" o:spid="_x0000_s1454" style="position:absolute;left:9654;top:5338;width:34;height:20" coordorigin="9654,5338" coordsize="3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7rAxAAAANw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ZLA80w4AnL2AAAA//8DAFBLAQItABQABgAIAAAAIQDb4fbL7gAAAIUBAAATAAAAAAAAAAAA&#10;AAAAAAAAAABbQ29udGVudF9UeXBlc10ueG1sUEsBAi0AFAAGAAgAAAAhAFr0LFu/AAAAFQEAAAsA&#10;AAAAAAAAAAAAAAAAHwEAAF9yZWxzLy5yZWxzUEsBAi0AFAAGAAgAAAAhAFOPusDEAAAA3AAAAA8A&#10;AAAAAAAAAAAAAAAABwIAAGRycy9kb3ducmV2LnhtbFBLBQYAAAAAAwADALcAAAD4AgAAAAA=&#10;">
                  <v:shape id="Freeform 372" o:spid="_x0000_s1455" style="position:absolute;left:9654;top:5338;width:34;height:20;visibility:visible;mso-wrap-style:square;v-text-anchor:top" coordsize="3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" path="m-7,10r48,e" filled="f" strokeweight="1.82pt">
                    <v:path arrowok="t" o:connecttype="custom" o:connectlocs="-7,5348;41,5348" o:connectangles="0,0"/>
                  </v:shape>
                </v:group>
                <v:group id="Group 369" o:spid="_x0000_s1456" style="position:absolute;left:10102;top:5314;width:72;height:68" coordorigin="10102,5314" coordsize="72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YEsxQAAANw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">
                  <v:shape id="Freeform 370" o:spid="_x0000_s1457" style="position:absolute;left:10102;top:5314;width:72;height:68;visibility:visible;mso-wrap-style:square;v-text-anchor:top" coordsize="72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" path="m38,l72,68,,68,38,e" filled="f" strokeweight=".72pt">
                    <v:path arrowok="t" o:connecttype="custom" o:connectlocs="38,5314;72,5382;0,5382;38,5314" o:connectangles="0,0,0,0"/>
                  </v:shape>
                </v:group>
                <v:group id="Group 366" o:spid="_x0000_s1458" style="position:absolute;left:2057;top:-102;width:8324;height:5757" coordorigin="2057,-102" coordsize="8324,5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">
                  <v:shape id="Freeform 368" o:spid="_x0000_s1459" style="position:absolute;left:2057;top:-95;width:8324;height:5675;visibility:visible;mso-wrap-style:square;v-text-anchor:top" coordsize="8324,5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" path="m,5675r8324,l8324,,,,,5675xe" filled="f" strokeweight=".72pt">
                    <v:path arrowok="t" o:connecttype="custom" o:connectlocs="0,5580;8324,5580;8324,-95;0,-95;0,5580" o:connectangles="0,0,0,0,0"/>
                  </v:shape>
                  <v:shape id="Text Box 367" o:spid="_x0000_s1460" type="#_x0000_t202" style="position:absolute;left:2316;top:-102;width:7974;height:57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" filled="f" stroked="f">
                    <v:textbox inset="0,0,0,0">
                      <w:txbxContent>
                        <w:p w14:paraId="12596C7C" w14:textId="77777777" w:rsidR="00050F5A" w:rsidRDefault="00050F5A" w:rsidP="004A3E3D">
                          <w:pPr>
                            <w:spacing w:before="1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</w:p>
                        <w:p w14:paraId="0BA38DF8" w14:textId="77777777" w:rsidR="00050F5A" w:rsidRDefault="00050F5A" w:rsidP="00EF5633">
                          <w:pPr>
                            <w:spacing w:line="172" w:lineRule="exact"/>
                            <w:ind w:left="5812" w:right="726"/>
                            <w:rPr>
                              <w:rFonts w:ascii="Times New Roman" w:hAnsi="Times New Roman" w:cs="Times New Roman"/>
                              <w:spacing w:val="24"/>
                              <w:w w:val="99"/>
                              <w:sz w:val="16"/>
                              <w:szCs w:val="16"/>
                            </w:rPr>
                          </w:pPr>
                          <w:r w:rsidRPr="004A3E3D">
                            <w:rPr>
                              <w:rFonts w:ascii="Times New Roman" w:hAnsi="Times New Roman" w:cs="Times New Roman"/>
                              <w:spacing w:val="-7"/>
                              <w:sz w:val="16"/>
                              <w:szCs w:val="16"/>
                            </w:rPr>
                            <w:t>Relatív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hazárd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=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2"/>
                              <w:sz w:val="16"/>
                              <w:szCs w:val="16"/>
                            </w:rPr>
                            <w:t>0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3"/>
                              <w:sz w:val="16"/>
                              <w:szCs w:val="16"/>
                            </w:rPr>
                            <w:t>,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2"/>
                              <w:sz w:val="16"/>
                              <w:szCs w:val="16"/>
                            </w:rPr>
                            <w:t>35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24"/>
                              <w:w w:val="99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1C8A0A0F" w14:textId="176B02B9" w:rsidR="00050F5A" w:rsidRPr="004A3E3D" w:rsidRDefault="00050F5A" w:rsidP="00EF5633">
                          <w:pPr>
                            <w:spacing w:line="172" w:lineRule="exact"/>
                            <w:ind w:left="5812" w:right="726"/>
                            <w:rPr>
                              <w:rFonts w:ascii="Times New Roman" w:eastAsia="Arial" w:hAnsi="Times New Roman" w:cs="Times New Roman"/>
                              <w:sz w:val="16"/>
                              <w:szCs w:val="16"/>
                            </w:rPr>
                          </w:pPr>
                          <w:r w:rsidRPr="004A3E3D">
                            <w:rPr>
                              <w:rFonts w:ascii="Times New Roman" w:hAnsi="Times New Roman" w:cs="Times New Roman"/>
                              <w:spacing w:val="-2"/>
                              <w:sz w:val="16"/>
                              <w:szCs w:val="16"/>
                            </w:rPr>
                            <w:t>95%</w:t>
                          </w:r>
                          <w:r>
                            <w:rPr>
                              <w:rFonts w:ascii="Times New Roman" w:hAnsi="Times New Roman" w:cs="Times New Roman"/>
                              <w:spacing w:val="-2"/>
                              <w:sz w:val="16"/>
                              <w:szCs w:val="16"/>
                            </w:rPr>
                            <w:t>-os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8"/>
                              <w:sz w:val="16"/>
                              <w:szCs w:val="16"/>
                            </w:rPr>
                            <w:t>CI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19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1"/>
                              <w:sz w:val="16"/>
                              <w:szCs w:val="16"/>
                            </w:rPr>
                            <w:t>[0,27</w:t>
                          </w:r>
                          <w:r>
                            <w:rPr>
                              <w:rFonts w:cs="Times New Roman"/>
                            </w:rPr>
                            <w:t>–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2"/>
                              <w:sz w:val="16"/>
                              <w:szCs w:val="16"/>
                            </w:rPr>
                            <w:t>0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3"/>
                              <w:sz w:val="16"/>
                              <w:szCs w:val="16"/>
                            </w:rPr>
                            <w:t>,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2"/>
                              <w:sz w:val="16"/>
                              <w:szCs w:val="16"/>
                            </w:rPr>
                            <w:t>45]</w:t>
                          </w:r>
                        </w:p>
                        <w:p w14:paraId="76B0A64E" w14:textId="697AC182" w:rsidR="00050F5A" w:rsidRPr="004A3E3D" w:rsidRDefault="00050F5A" w:rsidP="00EF5633">
                          <w:pPr>
                            <w:spacing w:before="75" w:line="319" w:lineRule="auto"/>
                            <w:ind w:left="5812" w:right="396"/>
                            <w:rPr>
                              <w:rFonts w:ascii="Times New Roman" w:eastAsia="Arial" w:hAnsi="Times New Roman" w:cs="Times New Roman"/>
                              <w:sz w:val="16"/>
                              <w:szCs w:val="16"/>
                            </w:rPr>
                          </w:pPr>
                          <w:r w:rsidRPr="004A3E3D">
                            <w:rPr>
                              <w:rFonts w:ascii="Times New Roman" w:hAnsi="Times New Roman" w:cs="Times New Roman"/>
                              <w:spacing w:val="-1"/>
                              <w:sz w:val="16"/>
                              <w:szCs w:val="16"/>
                            </w:rPr>
                            <w:t>Log-rank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14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p-érték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14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=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14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3"/>
                              <w:sz w:val="16"/>
                              <w:szCs w:val="16"/>
                            </w:rPr>
                            <w:t>&lt;0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4"/>
                              <w:sz w:val="16"/>
                              <w:szCs w:val="16"/>
                            </w:rPr>
                            <w:t>,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3"/>
                              <w:sz w:val="16"/>
                              <w:szCs w:val="16"/>
                            </w:rPr>
                            <w:t>001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28"/>
                              <w:w w:val="99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5"/>
                              <w:sz w:val="16"/>
                              <w:szCs w:val="16"/>
                            </w:rPr>
                            <w:t>Kaplan</w:t>
                          </w:r>
                          <w:r>
                            <w:rPr>
                              <w:rFonts w:ascii="Times New Roman" w:hAnsi="Times New Roman" w:cs="Times New Roman"/>
                              <w:spacing w:val="-5"/>
                              <w:sz w:val="16"/>
                              <w:szCs w:val="16"/>
                            </w:rPr>
                            <w:t>–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5"/>
                              <w:sz w:val="16"/>
                              <w:szCs w:val="16"/>
                            </w:rPr>
                            <w:t>Meier</w:t>
                          </w:r>
                          <w:r>
                            <w:rPr>
                              <w:rFonts w:ascii="Times New Roman" w:hAnsi="Times New Roman" w:cs="Times New Roman"/>
                              <w:spacing w:val="4"/>
                              <w:sz w:val="16"/>
                              <w:szCs w:val="16"/>
                            </w:rPr>
                            <w:t>-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6"/>
                              <w:sz w:val="16"/>
                              <w:szCs w:val="16"/>
                            </w:rPr>
                            <w:t>mediánok</w:t>
                          </w:r>
                        </w:p>
                        <w:p w14:paraId="71E8FBC3" w14:textId="255E9210" w:rsidR="00050F5A" w:rsidRDefault="00050F5A" w:rsidP="00EF5633">
                          <w:pPr>
                            <w:spacing w:before="2" w:line="263" w:lineRule="auto"/>
                            <w:ind w:left="5812" w:right="21"/>
                            <w:rPr>
                              <w:rFonts w:ascii="Times New Roman" w:hAnsi="Times New Roman" w:cs="Times New Roman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Everolimusz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: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2"/>
                              <w:sz w:val="16"/>
                              <w:szCs w:val="16"/>
                            </w:rPr>
                            <w:t>11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3"/>
                              <w:sz w:val="16"/>
                              <w:szCs w:val="16"/>
                            </w:rPr>
                            <w:t>,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2"/>
                              <w:sz w:val="16"/>
                              <w:szCs w:val="16"/>
                            </w:rPr>
                            <w:t>04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8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2"/>
                              <w:sz w:val="16"/>
                              <w:szCs w:val="16"/>
                            </w:rPr>
                            <w:t>hónap</w:t>
                          </w:r>
                        </w:p>
                        <w:p w14:paraId="120F6ABE" w14:textId="77777777" w:rsidR="00050F5A" w:rsidRPr="004A3E3D" w:rsidRDefault="00050F5A" w:rsidP="00EF5633">
                          <w:pPr>
                            <w:spacing w:before="2" w:line="263" w:lineRule="auto"/>
                            <w:ind w:left="5812" w:right="21"/>
                            <w:rPr>
                              <w:rFonts w:ascii="Times New Roman" w:eastAsia="Arial" w:hAnsi="Times New Roman" w:cs="Times New Roman"/>
                              <w:sz w:val="16"/>
                              <w:szCs w:val="16"/>
                            </w:rPr>
                          </w:pPr>
                          <w:r w:rsidRPr="004A3E3D">
                            <w:rPr>
                              <w:rFonts w:ascii="Times New Roman" w:hAnsi="Times New Roman" w:cs="Times New Roman"/>
                              <w:spacing w:val="-5"/>
                              <w:sz w:val="16"/>
                              <w:szCs w:val="16"/>
                            </w:rPr>
                            <w:t>Placebo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: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3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1"/>
                              <w:sz w:val="16"/>
                              <w:szCs w:val="16"/>
                            </w:rPr>
                            <w:t>4,60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5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2"/>
                              <w:sz w:val="16"/>
                              <w:szCs w:val="16"/>
                            </w:rPr>
                            <w:t>hónap</w:t>
                          </w:r>
                        </w:p>
                        <w:p w14:paraId="747EBB16" w14:textId="381630A0" w:rsidR="00050F5A" w:rsidRDefault="00050F5A" w:rsidP="00EF5633">
                          <w:pPr>
                            <w:spacing w:before="29" w:line="282" w:lineRule="auto"/>
                            <w:ind w:left="6804" w:right="21"/>
                            <w:rPr>
                              <w:rFonts w:ascii="Times New Roman" w:hAnsi="Times New Roman" w:cs="Times New Roman"/>
                              <w:spacing w:val="-3"/>
                              <w:sz w:val="16"/>
                              <w:szCs w:val="16"/>
                            </w:rPr>
                          </w:pPr>
                          <w:r w:rsidRPr="004A3E3D">
                            <w:rPr>
                              <w:rFonts w:ascii="Times New Roman" w:hAnsi="Times New Roman" w:cs="Times New Roman"/>
                              <w:spacing w:val="-3"/>
                              <w:sz w:val="16"/>
                              <w:szCs w:val="16"/>
                            </w:rPr>
                            <w:t>Cenzorálási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19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4"/>
                              <w:sz w:val="16"/>
                              <w:szCs w:val="16"/>
                            </w:rPr>
                            <w:t>időpontok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29"/>
                              <w:w w:val="98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Everolimusz (n=207)</w:t>
                          </w:r>
                        </w:p>
                        <w:p w14:paraId="3CDC2072" w14:textId="77777777" w:rsidR="00050F5A" w:rsidRPr="004A3E3D" w:rsidRDefault="00050F5A" w:rsidP="00EF5633">
                          <w:pPr>
                            <w:spacing w:before="29" w:line="282" w:lineRule="auto"/>
                            <w:ind w:left="6804" w:right="21"/>
                            <w:rPr>
                              <w:rFonts w:ascii="Times New Roman" w:eastAsia="Arial" w:hAnsi="Times New Roman" w:cs="Times New Roman"/>
                              <w:sz w:val="16"/>
                              <w:szCs w:val="16"/>
                            </w:rPr>
                          </w:pPr>
                          <w:r w:rsidRPr="004A3E3D">
                            <w:rPr>
                              <w:rFonts w:ascii="Times New Roman" w:hAnsi="Times New Roman" w:cs="Times New Roman"/>
                              <w:spacing w:val="-5"/>
                              <w:sz w:val="16"/>
                              <w:szCs w:val="16"/>
                            </w:rPr>
                            <w:t>Placebo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cs="Times New Roman"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2"/>
                              <w:sz w:val="16"/>
                              <w:szCs w:val="16"/>
                            </w:rPr>
                            <w:t>(n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=</w:t>
                          </w:r>
                          <w:r w:rsidRPr="004A3E3D">
                            <w:rPr>
                              <w:rFonts w:ascii="Times New Roman" w:hAnsi="Times New Roman" w:cs="Times New Roman"/>
                              <w:spacing w:val="-2"/>
                              <w:sz w:val="16"/>
                              <w:szCs w:val="16"/>
                            </w:rPr>
                            <w:t>203)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4A3E3D" w:rsidRPr="001A6E5E">
        <w:rPr>
          <w:rFonts w:ascii="Times New Roman" w:hAnsi="Times New Roman" w:cs="Times New Roman"/>
        </w:rPr>
        <w:t>100</w:t>
      </w:r>
    </w:p>
    <w:p w14:paraId="342061B5" w14:textId="450C479C" w:rsidR="004A3E3D" w:rsidRPr="001A6E5E" w:rsidRDefault="004A3E3D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59513BFD" w14:textId="77777777" w:rsidR="004A3E3D" w:rsidRPr="001A6E5E" w:rsidRDefault="004A3E3D" w:rsidP="009F544B">
      <w:pPr>
        <w:keepNext/>
        <w:widowControl/>
        <w:ind w:left="284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</w:rPr>
        <w:t>90</w:t>
      </w:r>
    </w:p>
    <w:p w14:paraId="1C772D95" w14:textId="77777777" w:rsidR="004A3E3D" w:rsidRPr="001A6E5E" w:rsidRDefault="004A3E3D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231C6A59" w14:textId="77777777" w:rsidR="004A3E3D" w:rsidRPr="001A6E5E" w:rsidRDefault="004A3E3D" w:rsidP="009F544B">
      <w:pPr>
        <w:keepNext/>
        <w:widowControl/>
        <w:spacing w:before="120"/>
        <w:ind w:left="284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</w:rPr>
        <w:t>80</w:t>
      </w:r>
    </w:p>
    <w:p w14:paraId="14289B2C" w14:textId="7C9557D8" w:rsidR="004A3E3D" w:rsidRPr="001A6E5E" w:rsidRDefault="004A3E3D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74D59B5B" w14:textId="18CD5148" w:rsidR="004A3E3D" w:rsidRPr="001A6E5E" w:rsidRDefault="004A3E3D" w:rsidP="009F544B">
      <w:pPr>
        <w:keepNext/>
        <w:widowControl/>
        <w:ind w:left="284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</w:rPr>
        <w:t>70</w:t>
      </w:r>
    </w:p>
    <w:p w14:paraId="41B5F0FD" w14:textId="32C5BF8A" w:rsidR="004A3E3D" w:rsidRPr="001A6E5E" w:rsidRDefault="00BF4F9E" w:rsidP="009F544B">
      <w:pPr>
        <w:keepNext/>
        <w:widowControl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503228088" behindDoc="0" locked="0" layoutInCell="1" allowOverlap="1" wp14:anchorId="07E61C6E" wp14:editId="6751EF9E">
                <wp:simplePos x="0" y="0"/>
                <wp:positionH relativeFrom="leftMargin">
                  <wp:align>right</wp:align>
                </wp:positionH>
                <wp:positionV relativeFrom="paragraph">
                  <wp:posOffset>217170</wp:posOffset>
                </wp:positionV>
                <wp:extent cx="304800" cy="818515"/>
                <wp:effectExtent l="0" t="0" r="0" b="635"/>
                <wp:wrapNone/>
                <wp:docPr id="1" name="Text Box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818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F8A8E4" w14:textId="77777777" w:rsidR="00050F5A" w:rsidRDefault="00050F5A" w:rsidP="00BF4F9E">
                            <w:pPr>
                              <w:spacing w:line="182" w:lineRule="exact"/>
                              <w:ind w:left="20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pacing w:val="-1"/>
                                <w:w w:val="98"/>
                                <w:sz w:val="16"/>
                              </w:rPr>
                              <w:t>Valószínűség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spacing w:val="2"/>
                                <w:w w:val="99"/>
                                <w:sz w:val="16"/>
                              </w:rPr>
                              <w:t>(%)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07E61C6E" id="Text Box 364" o:spid="_x0000_s1461" type="#_x0000_t202" style="position:absolute;margin-left:-27.2pt;margin-top:17.1pt;width:24pt;height:64.45pt;z-index:503228088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" filled="f" stroked="f">
                <v:textbox style="layout-flow:vertical;mso-layout-flow-alt:bottom-to-top" inset="0,0,0,0">
                  <w:txbxContent>
                    <w:p w14:paraId="40F8A8E4" w14:textId="77777777" w:rsidR="00050F5A" w:rsidRDefault="00050F5A" w:rsidP="00BF4F9E">
                      <w:pPr>
                        <w:spacing w:line="182" w:lineRule="exact"/>
                        <w:ind w:left="20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pacing w:val="-1"/>
                          <w:w w:val="98"/>
                          <w:sz w:val="16"/>
                        </w:rPr>
                        <w:t>Valószínűség</w:t>
                      </w:r>
                      <w:r>
                        <w:rPr>
                          <w:rFonts w:ascii="Arial" w:hAnsi="Arial"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2"/>
                          <w:w w:val="99"/>
                          <w:sz w:val="16"/>
                        </w:rPr>
                        <w:t>(%)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EAE85B" w14:textId="0ECCF333" w:rsidR="004A3E3D" w:rsidRPr="001A6E5E" w:rsidRDefault="004A3E3D" w:rsidP="009F544B">
      <w:pPr>
        <w:keepNext/>
        <w:widowControl/>
        <w:spacing w:before="120"/>
        <w:ind w:left="284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</w:rPr>
        <w:t>60</w:t>
      </w:r>
    </w:p>
    <w:p w14:paraId="7DE0F213" w14:textId="77777777" w:rsidR="004A3E3D" w:rsidRPr="001A6E5E" w:rsidRDefault="004A3E3D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39B3CF65" w14:textId="77777777" w:rsidR="004A3E3D" w:rsidRPr="001A6E5E" w:rsidRDefault="004A3E3D" w:rsidP="009F544B">
      <w:pPr>
        <w:keepNext/>
        <w:widowControl/>
        <w:ind w:left="284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</w:rPr>
        <w:t>50</w:t>
      </w:r>
    </w:p>
    <w:p w14:paraId="42281F59" w14:textId="77777777" w:rsidR="004A3E3D" w:rsidRPr="001A6E5E" w:rsidRDefault="004A3E3D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18476204" w14:textId="77777777" w:rsidR="004A3E3D" w:rsidRPr="001A6E5E" w:rsidRDefault="004A3E3D" w:rsidP="009F544B">
      <w:pPr>
        <w:keepNext/>
        <w:widowControl/>
        <w:ind w:left="284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</w:rPr>
        <w:t>40</w:t>
      </w:r>
    </w:p>
    <w:p w14:paraId="0587EE47" w14:textId="77777777" w:rsidR="004A3E3D" w:rsidRPr="001A6E5E" w:rsidRDefault="004A3E3D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4ACCBD75" w14:textId="77777777" w:rsidR="004A3E3D" w:rsidRPr="001A6E5E" w:rsidRDefault="004A3E3D" w:rsidP="009F544B">
      <w:pPr>
        <w:keepNext/>
        <w:widowControl/>
        <w:spacing w:before="120"/>
        <w:ind w:left="284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</w:rPr>
        <w:t>30</w:t>
      </w:r>
    </w:p>
    <w:p w14:paraId="2B8D1D07" w14:textId="77777777" w:rsidR="004A3E3D" w:rsidRPr="001A6E5E" w:rsidRDefault="004A3E3D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5F9F621E" w14:textId="77777777" w:rsidR="004A3E3D" w:rsidRPr="001A6E5E" w:rsidRDefault="004A3E3D" w:rsidP="009F544B">
      <w:pPr>
        <w:keepNext/>
        <w:widowControl/>
        <w:ind w:left="284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</w:rPr>
        <w:t>20</w:t>
      </w:r>
    </w:p>
    <w:p w14:paraId="00840B2B" w14:textId="77777777" w:rsidR="004A3E3D" w:rsidRPr="001A6E5E" w:rsidRDefault="004A3E3D" w:rsidP="009F544B">
      <w:pPr>
        <w:keepNext/>
        <w:widowControl/>
        <w:rPr>
          <w:rFonts w:ascii="Times New Roman" w:eastAsia="Times New Roman" w:hAnsi="Times New Roman" w:cs="Times New Roman"/>
        </w:rPr>
      </w:pPr>
    </w:p>
    <w:p w14:paraId="64AD242B" w14:textId="7950969D" w:rsidR="004A3E3D" w:rsidRDefault="004A3E3D" w:rsidP="009F544B">
      <w:pPr>
        <w:keepNext/>
        <w:widowControl/>
        <w:spacing w:before="120"/>
        <w:ind w:left="284"/>
        <w:rPr>
          <w:rFonts w:ascii="Times New Roman" w:hAnsi="Times New Roman" w:cs="Times New Roman"/>
        </w:rPr>
      </w:pPr>
      <w:r w:rsidRPr="001A6E5E">
        <w:rPr>
          <w:rFonts w:ascii="Times New Roman" w:hAnsi="Times New Roman" w:cs="Times New Roman"/>
        </w:rPr>
        <w:t>10</w:t>
      </w:r>
    </w:p>
    <w:p w14:paraId="6ECC54EC" w14:textId="77777777" w:rsidR="00426EF3" w:rsidRDefault="00426EF3" w:rsidP="009F544B">
      <w:pPr>
        <w:keepNext/>
        <w:widowControl/>
        <w:ind w:left="284"/>
        <w:rPr>
          <w:rFonts w:ascii="Times New Roman" w:hAnsi="Times New Roman" w:cs="Times New Roman"/>
        </w:rPr>
      </w:pPr>
    </w:p>
    <w:p w14:paraId="327DF302" w14:textId="68BB26CC" w:rsidR="00426EF3" w:rsidRDefault="00426EF3" w:rsidP="009F544B">
      <w:pPr>
        <w:keepNext/>
        <w:widowControl/>
        <w:ind w:left="284"/>
        <w:rPr>
          <w:rFonts w:ascii="Times New Roman" w:hAnsi="Times New Roman" w:cs="Times New Roman"/>
        </w:rPr>
      </w:pPr>
      <w:r w:rsidRPr="001A6E5E">
        <w:rPr>
          <w:rFonts w:ascii="Times New Roman" w:hAnsi="Times New Roman" w:cs="Times New Roman"/>
        </w:rPr>
        <w:t>0</w:t>
      </w:r>
    </w:p>
    <w:p w14:paraId="362CB8BD" w14:textId="162D42A1" w:rsidR="00426EF3" w:rsidRPr="00DC4982" w:rsidRDefault="00426EF3" w:rsidP="009F544B">
      <w:pPr>
        <w:keepNext/>
        <w:widowControl/>
        <w:tabs>
          <w:tab w:val="left" w:pos="1276"/>
          <w:tab w:val="left" w:pos="1843"/>
          <w:tab w:val="left" w:pos="2410"/>
          <w:tab w:val="left" w:pos="2977"/>
          <w:tab w:val="left" w:pos="3459"/>
          <w:tab w:val="left" w:pos="4026"/>
          <w:tab w:val="left" w:pos="4593"/>
          <w:tab w:val="left" w:pos="5160"/>
          <w:tab w:val="left" w:pos="5727"/>
          <w:tab w:val="left" w:pos="6294"/>
          <w:tab w:val="left" w:pos="6861"/>
          <w:tab w:val="left" w:pos="7428"/>
        </w:tabs>
        <w:spacing w:before="120"/>
        <w:ind w:left="709"/>
        <w:rPr>
          <w:rFonts w:ascii="Times New Roman" w:eastAsia="Times New Roman" w:hAnsi="Times New Roman" w:cs="Times New Roman"/>
          <w:sz w:val="16"/>
          <w:szCs w:val="16"/>
        </w:rPr>
      </w:pPr>
      <w:r w:rsidRPr="00DC4982">
        <w:rPr>
          <w:rFonts w:ascii="Times New Roman" w:hAnsi="Times New Roman" w:cs="Times New Roman"/>
          <w:sz w:val="16"/>
          <w:szCs w:val="16"/>
        </w:rPr>
        <w:t>0</w:t>
      </w:r>
      <w:r w:rsidRPr="00DC4982">
        <w:rPr>
          <w:rFonts w:ascii="Times New Roman" w:hAnsi="Times New Roman" w:cs="Times New Roman"/>
          <w:sz w:val="16"/>
          <w:szCs w:val="16"/>
        </w:rPr>
        <w:tab/>
        <w:t>2</w:t>
      </w:r>
      <w:r w:rsidRPr="00DC4982">
        <w:rPr>
          <w:rFonts w:ascii="Times New Roman" w:hAnsi="Times New Roman" w:cs="Times New Roman"/>
          <w:sz w:val="16"/>
          <w:szCs w:val="16"/>
        </w:rPr>
        <w:tab/>
        <w:t>4</w:t>
      </w:r>
      <w:r w:rsidRPr="00DC4982">
        <w:rPr>
          <w:rFonts w:ascii="Times New Roman" w:hAnsi="Times New Roman" w:cs="Times New Roman"/>
          <w:sz w:val="16"/>
          <w:szCs w:val="16"/>
        </w:rPr>
        <w:tab/>
        <w:t>6</w:t>
      </w:r>
      <w:r w:rsidRPr="00DC4982">
        <w:rPr>
          <w:rFonts w:ascii="Times New Roman" w:hAnsi="Times New Roman" w:cs="Times New Roman"/>
          <w:sz w:val="16"/>
          <w:szCs w:val="16"/>
        </w:rPr>
        <w:tab/>
        <w:t>8</w:t>
      </w:r>
      <w:r w:rsidRPr="00DC4982">
        <w:rPr>
          <w:rFonts w:ascii="Times New Roman" w:eastAsia="Times New Roman" w:hAnsi="Times New Roman" w:cs="Times New Roman"/>
          <w:sz w:val="16"/>
          <w:szCs w:val="16"/>
        </w:rPr>
        <w:tab/>
      </w:r>
      <w:r w:rsidRPr="00DC4982">
        <w:rPr>
          <w:rFonts w:ascii="Times New Roman" w:hAnsi="Times New Roman" w:cs="Times New Roman"/>
          <w:sz w:val="16"/>
          <w:szCs w:val="16"/>
        </w:rPr>
        <w:t>10</w:t>
      </w:r>
      <w:r w:rsidRPr="00DC4982">
        <w:rPr>
          <w:rFonts w:ascii="Times New Roman" w:eastAsia="Times New Roman" w:hAnsi="Times New Roman" w:cs="Times New Roman"/>
          <w:sz w:val="16"/>
          <w:szCs w:val="16"/>
        </w:rPr>
        <w:tab/>
      </w:r>
      <w:r w:rsidRPr="00DC4982">
        <w:rPr>
          <w:rFonts w:ascii="Times New Roman" w:hAnsi="Times New Roman" w:cs="Times New Roman"/>
          <w:sz w:val="16"/>
          <w:szCs w:val="16"/>
        </w:rPr>
        <w:t>12</w:t>
      </w:r>
      <w:r w:rsidRPr="00DC4982">
        <w:rPr>
          <w:rFonts w:ascii="Times New Roman" w:eastAsia="Times New Roman" w:hAnsi="Times New Roman" w:cs="Times New Roman"/>
          <w:sz w:val="16"/>
          <w:szCs w:val="16"/>
        </w:rPr>
        <w:tab/>
      </w:r>
      <w:r w:rsidRPr="00DC4982">
        <w:rPr>
          <w:rFonts w:ascii="Times New Roman" w:hAnsi="Times New Roman" w:cs="Times New Roman"/>
          <w:sz w:val="16"/>
          <w:szCs w:val="16"/>
        </w:rPr>
        <w:t>14</w:t>
      </w:r>
      <w:r w:rsidRPr="00DC4982">
        <w:rPr>
          <w:rFonts w:ascii="Times New Roman" w:hAnsi="Times New Roman" w:cs="Times New Roman"/>
          <w:sz w:val="16"/>
          <w:szCs w:val="16"/>
        </w:rPr>
        <w:tab/>
        <w:t>16</w:t>
      </w:r>
      <w:r>
        <w:rPr>
          <w:rFonts w:ascii="Times New Roman" w:hAnsi="Times New Roman" w:cs="Times New Roman"/>
          <w:sz w:val="16"/>
          <w:szCs w:val="16"/>
        </w:rPr>
        <w:tab/>
      </w:r>
      <w:r w:rsidRPr="00DC4982">
        <w:rPr>
          <w:rFonts w:ascii="Times New Roman" w:hAnsi="Times New Roman" w:cs="Times New Roman"/>
          <w:sz w:val="16"/>
          <w:szCs w:val="16"/>
        </w:rPr>
        <w:t>18</w:t>
      </w:r>
      <w:r w:rsidRPr="00DC4982">
        <w:rPr>
          <w:rFonts w:ascii="Times New Roman" w:eastAsia="Times New Roman" w:hAnsi="Times New Roman" w:cs="Times New Roman"/>
          <w:sz w:val="16"/>
          <w:szCs w:val="16"/>
        </w:rPr>
        <w:tab/>
      </w:r>
      <w:r w:rsidRPr="00DC4982">
        <w:rPr>
          <w:rFonts w:ascii="Times New Roman" w:hAnsi="Times New Roman" w:cs="Times New Roman"/>
          <w:sz w:val="16"/>
          <w:szCs w:val="16"/>
        </w:rPr>
        <w:t>20</w:t>
      </w:r>
      <w:r w:rsidRPr="00DC4982">
        <w:rPr>
          <w:rFonts w:ascii="Times New Roman" w:eastAsia="Times New Roman" w:hAnsi="Times New Roman" w:cs="Times New Roman"/>
          <w:sz w:val="16"/>
          <w:szCs w:val="16"/>
        </w:rPr>
        <w:tab/>
      </w:r>
      <w:r w:rsidRPr="00DC4982">
        <w:rPr>
          <w:rFonts w:ascii="Times New Roman" w:hAnsi="Times New Roman" w:cs="Times New Roman"/>
          <w:sz w:val="16"/>
          <w:szCs w:val="16"/>
        </w:rPr>
        <w:t>22</w:t>
      </w:r>
      <w:r>
        <w:rPr>
          <w:rFonts w:ascii="Times New Roman" w:hAnsi="Times New Roman" w:cs="Times New Roman"/>
          <w:sz w:val="16"/>
          <w:szCs w:val="16"/>
        </w:rPr>
        <w:tab/>
      </w:r>
      <w:r w:rsidRPr="00DC4982">
        <w:rPr>
          <w:rFonts w:ascii="Times New Roman" w:hAnsi="Times New Roman" w:cs="Times New Roman"/>
          <w:sz w:val="16"/>
          <w:szCs w:val="16"/>
        </w:rPr>
        <w:t>24</w:t>
      </w:r>
      <w:r>
        <w:rPr>
          <w:rFonts w:ascii="Times New Roman" w:hAnsi="Times New Roman" w:cs="Times New Roman"/>
          <w:sz w:val="16"/>
          <w:szCs w:val="16"/>
        </w:rPr>
        <w:tab/>
      </w:r>
      <w:r w:rsidRPr="00DC4982">
        <w:rPr>
          <w:rFonts w:ascii="Times New Roman" w:hAnsi="Times New Roman" w:cs="Times New Roman"/>
          <w:sz w:val="16"/>
          <w:szCs w:val="16"/>
        </w:rPr>
        <w:t>26</w:t>
      </w:r>
      <w:r>
        <w:rPr>
          <w:rFonts w:ascii="Times New Roman" w:hAnsi="Times New Roman" w:cs="Times New Roman"/>
          <w:sz w:val="16"/>
          <w:szCs w:val="16"/>
        </w:rPr>
        <w:tab/>
      </w:r>
      <w:r w:rsidRPr="00DC4982">
        <w:rPr>
          <w:rFonts w:ascii="Times New Roman" w:hAnsi="Times New Roman" w:cs="Times New Roman"/>
          <w:sz w:val="16"/>
          <w:szCs w:val="16"/>
        </w:rPr>
        <w:t>28</w:t>
      </w:r>
      <w:r>
        <w:rPr>
          <w:rFonts w:ascii="Times New Roman" w:hAnsi="Times New Roman" w:cs="Times New Roman"/>
          <w:sz w:val="16"/>
          <w:szCs w:val="16"/>
        </w:rPr>
        <w:tab/>
      </w:r>
      <w:r w:rsidRPr="00DC4982">
        <w:rPr>
          <w:rFonts w:ascii="Times New Roman" w:hAnsi="Times New Roman" w:cs="Times New Roman"/>
          <w:sz w:val="16"/>
          <w:szCs w:val="16"/>
        </w:rPr>
        <w:t>30</w:t>
      </w:r>
    </w:p>
    <w:p w14:paraId="6CB7FBA8" w14:textId="7BEB3842" w:rsidR="00426EF3" w:rsidRDefault="00426EF3" w:rsidP="009F544B">
      <w:pPr>
        <w:keepNext/>
        <w:widowControl/>
        <w:tabs>
          <w:tab w:val="left" w:pos="3529"/>
          <w:tab w:val="left" w:pos="3961"/>
          <w:tab w:val="left" w:pos="4494"/>
          <w:tab w:val="left" w:pos="5615"/>
          <w:tab w:val="left" w:pos="6136"/>
          <w:tab w:val="left" w:pos="6500"/>
          <w:tab w:val="left" w:pos="6555"/>
          <w:tab w:val="left" w:pos="6695"/>
          <w:tab w:val="left" w:pos="6729"/>
          <w:tab w:val="left" w:pos="6809"/>
          <w:tab w:val="left" w:pos="7047"/>
          <w:tab w:val="left" w:pos="7103"/>
          <w:tab w:val="left" w:pos="7243"/>
          <w:tab w:val="left" w:pos="7277"/>
          <w:tab w:val="left" w:pos="7356"/>
          <w:tab w:val="left" w:pos="7594"/>
          <w:tab w:val="left" w:pos="7657"/>
          <w:tab w:val="left" w:pos="7792"/>
          <w:tab w:val="left" w:pos="7826"/>
          <w:tab w:val="left" w:pos="7904"/>
          <w:tab w:val="left" w:pos="8143"/>
          <w:tab w:val="left" w:pos="8207"/>
          <w:tab w:val="left" w:pos="8346"/>
          <w:tab w:val="left" w:pos="8380"/>
          <w:tab w:val="left" w:pos="8438"/>
          <w:tab w:val="left" w:pos="8662"/>
          <w:tab w:val="left" w:pos="8761"/>
          <w:tab w:val="left" w:pos="8896"/>
          <w:tab w:val="left" w:pos="8929"/>
        </w:tabs>
        <w:spacing w:before="120"/>
        <w:ind w:left="113"/>
        <w:jc w:val="center"/>
        <w:rPr>
          <w:rFonts w:ascii="Times New Roman" w:hAnsi="Times New Roman" w:cs="Times New Roman"/>
          <w:sz w:val="16"/>
          <w:szCs w:val="16"/>
        </w:rPr>
      </w:pPr>
      <w:r w:rsidRPr="00DC4982">
        <w:rPr>
          <w:rFonts w:ascii="Times New Roman" w:hAnsi="Times New Roman" w:cs="Times New Roman"/>
          <w:sz w:val="16"/>
          <w:szCs w:val="16"/>
        </w:rPr>
        <w:t>Idő (hónap)</w:t>
      </w:r>
    </w:p>
    <w:p w14:paraId="09DA43D3" w14:textId="05522CB4" w:rsidR="000E7DCE" w:rsidRDefault="000E7DCE" w:rsidP="009F544B">
      <w:pPr>
        <w:keepNext/>
        <w:widowControl/>
        <w:tabs>
          <w:tab w:val="left" w:pos="3529"/>
          <w:tab w:val="left" w:pos="3961"/>
          <w:tab w:val="left" w:pos="4494"/>
          <w:tab w:val="left" w:pos="5615"/>
          <w:tab w:val="left" w:pos="6136"/>
          <w:tab w:val="left" w:pos="6500"/>
          <w:tab w:val="left" w:pos="6555"/>
          <w:tab w:val="left" w:pos="6695"/>
          <w:tab w:val="left" w:pos="6729"/>
          <w:tab w:val="left" w:pos="6809"/>
          <w:tab w:val="left" w:pos="7047"/>
          <w:tab w:val="left" w:pos="7103"/>
          <w:tab w:val="left" w:pos="7243"/>
          <w:tab w:val="left" w:pos="7277"/>
          <w:tab w:val="left" w:pos="7356"/>
          <w:tab w:val="left" w:pos="7594"/>
          <w:tab w:val="left" w:pos="7657"/>
          <w:tab w:val="left" w:pos="7792"/>
          <w:tab w:val="left" w:pos="7826"/>
          <w:tab w:val="left" w:pos="7904"/>
          <w:tab w:val="left" w:pos="8143"/>
          <w:tab w:val="left" w:pos="8207"/>
          <w:tab w:val="left" w:pos="8346"/>
          <w:tab w:val="left" w:pos="8380"/>
          <w:tab w:val="left" w:pos="8438"/>
          <w:tab w:val="left" w:pos="8662"/>
          <w:tab w:val="left" w:pos="8761"/>
          <w:tab w:val="left" w:pos="8896"/>
          <w:tab w:val="left" w:pos="8929"/>
        </w:tabs>
        <w:ind w:left="113"/>
        <w:rPr>
          <w:rFonts w:ascii="Times New Roman" w:hAnsi="Times New Roman" w:cs="Times New Roman"/>
          <w:sz w:val="16"/>
          <w:szCs w:val="16"/>
        </w:rPr>
      </w:pPr>
      <w:r w:rsidRPr="00BE17FA">
        <w:rPr>
          <w:rFonts w:ascii="Times New Roman" w:hAnsi="Times New Roman" w:cs="Times New Roman"/>
          <w:sz w:val="16"/>
          <w:szCs w:val="16"/>
        </w:rPr>
        <w:t>A továbbra is kockázatnak kitett betegek száma</w:t>
      </w:r>
    </w:p>
    <w:tbl>
      <w:tblPr>
        <w:tblStyle w:val="Rcsostblzat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284"/>
      </w:tblGrid>
      <w:tr w:rsidR="009B5DA4" w14:paraId="79AE5645" w14:textId="77777777" w:rsidTr="009B5DA4">
        <w:tc>
          <w:tcPr>
            <w:tcW w:w="567" w:type="dxa"/>
            <w:tcMar>
              <w:left w:w="28" w:type="dxa"/>
              <w:right w:w="28" w:type="dxa"/>
            </w:tcMar>
          </w:tcPr>
          <w:p w14:paraId="08479FD3" w14:textId="07096612" w:rsidR="000E7DCE" w:rsidRDefault="000E7DCE" w:rsidP="000E7DCE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310F14">
              <w:rPr>
                <w:rFonts w:ascii="Times New Roman" w:hAnsi="Times New Roman" w:cs="Times New Roman"/>
                <w:sz w:val="16"/>
                <w:szCs w:val="16"/>
              </w:rPr>
              <w:t>Evero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310F14">
              <w:rPr>
                <w:rFonts w:ascii="Times New Roman" w:hAnsi="Times New Roman" w:cs="Times New Roman"/>
                <w:sz w:val="16"/>
                <w:szCs w:val="16"/>
              </w:rPr>
              <w:t>limusz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3ECB088A" w14:textId="672B83F3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7579A2">
              <w:rPr>
                <w:rFonts w:ascii="Times New Roman" w:hAnsi="Times New Roman" w:cs="Times New Roman"/>
                <w:sz w:val="16"/>
                <w:szCs w:val="16"/>
              </w:rPr>
              <w:t>207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0E137A64" w14:textId="1E2CA999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2534B4">
              <w:rPr>
                <w:rFonts w:ascii="Times New Roman" w:hAnsi="Times New Roman" w:cs="Times New Roman"/>
                <w:sz w:val="16"/>
                <w:szCs w:val="16"/>
              </w:rPr>
              <w:t>189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1C4B0328" w14:textId="6CD9EB53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C209E6">
              <w:rPr>
                <w:rFonts w:ascii="Times New Roman" w:hAnsi="Times New Roman" w:cs="Times New Roman"/>
                <w:sz w:val="16"/>
                <w:szCs w:val="16"/>
              </w:rPr>
              <w:t>153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04C4CB2F" w14:textId="34899942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C62DBF">
              <w:rPr>
                <w:rFonts w:ascii="Times New Roman" w:hAnsi="Times New Roman" w:cs="Times New Roman"/>
                <w:sz w:val="16"/>
                <w:szCs w:val="16"/>
              </w:rPr>
              <w:t>126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0CB37FA7" w14:textId="71010AB4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817EDE">
              <w:rPr>
                <w:rFonts w:ascii="Times New Roman" w:hAnsi="Times New Roman" w:cs="Times New Roman"/>
                <w:sz w:val="16"/>
                <w:szCs w:val="16"/>
              </w:rPr>
              <w:t>114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5D34D846" w14:textId="7FD3C941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7C7BEB"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4F59CE85" w14:textId="7C1F5E6B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351B35">
              <w:rPr>
                <w:rFonts w:ascii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43549D08" w14:textId="6FA9317B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293FAB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20191825" w14:textId="245C799C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E47D5C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7DC00DEB" w14:textId="5B2F0723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420223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4BE2DF57" w14:textId="2CCC2B05" w:rsidR="000E7DCE" w:rsidRDefault="000E7DCE" w:rsidP="000E7DCE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5F3CE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599EE6E5" w14:textId="6011A7B4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9F2C02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400CB44F" w14:textId="4F521622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4627AB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426E21BA" w14:textId="43193BFF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654AE3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1610AD0C" w14:textId="4640BDEB" w:rsidR="000E7DCE" w:rsidRDefault="000E7DCE" w:rsidP="000E7DCE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A42C2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8CB5BFC" w14:textId="0693E2E9" w:rsidR="000E7DCE" w:rsidRDefault="000E7DCE" w:rsidP="000E7DCE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8456E3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9B5DA4" w14:paraId="16234E02" w14:textId="77777777" w:rsidTr="009B5DA4">
        <w:tc>
          <w:tcPr>
            <w:tcW w:w="567" w:type="dxa"/>
            <w:tcMar>
              <w:left w:w="28" w:type="dxa"/>
              <w:right w:w="28" w:type="dxa"/>
            </w:tcMar>
          </w:tcPr>
          <w:p w14:paraId="7B4AAA4D" w14:textId="35F9DE05" w:rsidR="000E7DCE" w:rsidRDefault="000E7DCE" w:rsidP="000E7DCE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2A2E4E">
              <w:rPr>
                <w:rFonts w:ascii="Times New Roman" w:hAnsi="Times New Roman" w:cs="Times New Roman"/>
                <w:sz w:val="16"/>
                <w:szCs w:val="16"/>
              </w:rPr>
              <w:t>Placebo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7A74504B" w14:textId="78570322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D21B26">
              <w:rPr>
                <w:rFonts w:ascii="Times New Roman" w:hAnsi="Times New Roman" w:cs="Times New Roman"/>
                <w:sz w:val="16"/>
                <w:szCs w:val="16"/>
              </w:rPr>
              <w:t>203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5B39450E" w14:textId="25112352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6A1432">
              <w:rPr>
                <w:rFonts w:ascii="Times New Roman" w:hAnsi="Times New Roman" w:cs="Times New Roman"/>
                <w:sz w:val="16"/>
                <w:szCs w:val="16"/>
              </w:rPr>
              <w:t>117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3F1B1502" w14:textId="0C2AB8D6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8A75E1">
              <w:rPr>
                <w:rFonts w:ascii="Times New Roman" w:hAnsi="Times New Roman" w:cs="Times New Roman"/>
                <w:sz w:val="16"/>
                <w:szCs w:val="16"/>
              </w:rPr>
              <w:t>98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0D01CF49" w14:textId="27AA1A50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4C5B0C">
              <w:rPr>
                <w:rFonts w:ascii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1979EA08" w14:textId="6A7EBC4D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7D1AF3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7513E575" w14:textId="0DA41438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336B1C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1756AE52" w14:textId="39B1E0B3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6E1B4E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736A3A28" w14:textId="495B0DFC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CD60B0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4D45FD7A" w14:textId="549BBCC1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440023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111A0F5C" w14:textId="7419AE19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595003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2FCBEE53" w14:textId="6A205206" w:rsidR="000E7DCE" w:rsidRDefault="000E7DCE" w:rsidP="000E7DCE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622D0B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3D82BEF1" w14:textId="071F6D30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B5240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5BE406C1" w14:textId="07C3151C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DB4BB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55E406D5" w14:textId="5DAF32FC" w:rsidR="000E7DCE" w:rsidRDefault="000E7DCE" w:rsidP="009F544B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ind w:left="57"/>
              <w:rPr>
                <w:rFonts w:ascii="Times New Roman" w:hAnsi="Times New Roman" w:cs="Times New Roman"/>
                <w:sz w:val="16"/>
                <w:szCs w:val="16"/>
              </w:rPr>
            </w:pPr>
            <w:r w:rsidRPr="00C76A7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27E708B9" w14:textId="5638A11F" w:rsidR="000E7DCE" w:rsidRDefault="000E7DCE" w:rsidP="000E7DCE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3751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54677E6" w14:textId="62C8D1DE" w:rsidR="000E7DCE" w:rsidRDefault="000E7DCE" w:rsidP="000E7DCE">
            <w:pPr>
              <w:keepNext/>
              <w:widowControl/>
              <w:tabs>
                <w:tab w:val="left" w:pos="3529"/>
                <w:tab w:val="left" w:pos="3961"/>
                <w:tab w:val="left" w:pos="4494"/>
                <w:tab w:val="left" w:pos="5615"/>
                <w:tab w:val="left" w:pos="6136"/>
                <w:tab w:val="left" w:pos="6500"/>
                <w:tab w:val="left" w:pos="6555"/>
                <w:tab w:val="left" w:pos="6695"/>
                <w:tab w:val="left" w:pos="6729"/>
                <w:tab w:val="left" w:pos="6809"/>
                <w:tab w:val="left" w:pos="7047"/>
                <w:tab w:val="left" w:pos="7103"/>
                <w:tab w:val="left" w:pos="7243"/>
                <w:tab w:val="left" w:pos="7277"/>
                <w:tab w:val="left" w:pos="7356"/>
                <w:tab w:val="left" w:pos="7594"/>
                <w:tab w:val="left" w:pos="7657"/>
                <w:tab w:val="left" w:pos="7792"/>
                <w:tab w:val="left" w:pos="7826"/>
                <w:tab w:val="left" w:pos="7904"/>
                <w:tab w:val="left" w:pos="8143"/>
                <w:tab w:val="left" w:pos="8207"/>
                <w:tab w:val="left" w:pos="8346"/>
                <w:tab w:val="left" w:pos="8380"/>
                <w:tab w:val="left" w:pos="8438"/>
                <w:tab w:val="left" w:pos="8662"/>
                <w:tab w:val="left" w:pos="8761"/>
                <w:tab w:val="left" w:pos="8896"/>
                <w:tab w:val="left" w:pos="8929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55B3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</w:tbl>
    <w:p w14:paraId="3C89B767" w14:textId="5A402DA8" w:rsidR="000E7DCE" w:rsidRPr="009F544B" w:rsidRDefault="000E7DCE" w:rsidP="009F544B">
      <w:pPr>
        <w:keepNext/>
        <w:widowControl/>
        <w:tabs>
          <w:tab w:val="left" w:pos="3529"/>
          <w:tab w:val="left" w:pos="3961"/>
          <w:tab w:val="left" w:pos="4494"/>
          <w:tab w:val="left" w:pos="5615"/>
          <w:tab w:val="left" w:pos="6136"/>
          <w:tab w:val="left" w:pos="6500"/>
          <w:tab w:val="left" w:pos="6555"/>
          <w:tab w:val="left" w:pos="6695"/>
          <w:tab w:val="left" w:pos="6729"/>
          <w:tab w:val="left" w:pos="6809"/>
          <w:tab w:val="left" w:pos="7047"/>
          <w:tab w:val="left" w:pos="7103"/>
          <w:tab w:val="left" w:pos="7243"/>
          <w:tab w:val="left" w:pos="7277"/>
          <w:tab w:val="left" w:pos="7356"/>
          <w:tab w:val="left" w:pos="7594"/>
          <w:tab w:val="left" w:pos="7657"/>
          <w:tab w:val="left" w:pos="7792"/>
          <w:tab w:val="left" w:pos="7826"/>
          <w:tab w:val="left" w:pos="7904"/>
          <w:tab w:val="left" w:pos="8143"/>
          <w:tab w:val="left" w:pos="8207"/>
          <w:tab w:val="left" w:pos="8346"/>
          <w:tab w:val="left" w:pos="8380"/>
          <w:tab w:val="left" w:pos="8438"/>
          <w:tab w:val="left" w:pos="8662"/>
          <w:tab w:val="left" w:pos="8761"/>
          <w:tab w:val="left" w:pos="8896"/>
          <w:tab w:val="left" w:pos="8929"/>
        </w:tabs>
        <w:rPr>
          <w:rFonts w:ascii="Times New Roman" w:hAnsi="Times New Roman" w:cs="Times New Roman"/>
        </w:rPr>
      </w:pPr>
    </w:p>
    <w:p w14:paraId="40EA761F" w14:textId="28EF2D4D" w:rsidR="003805B5" w:rsidRPr="001A6E5E" w:rsidRDefault="00EF1C63" w:rsidP="009F544B">
      <w:pPr>
        <w:keepNext/>
        <w:widowControl/>
        <w:tabs>
          <w:tab w:val="left" w:pos="567"/>
        </w:tabs>
        <w:ind w:right="-26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i/>
        </w:rPr>
        <w:t>Gastrointestinalis vagy pulmonalis eredetű, előrehaladott neuroendokrin tumorok</w:t>
      </w:r>
    </w:p>
    <w:p w14:paraId="7DC24844" w14:textId="11348266" w:rsidR="003805B5" w:rsidRPr="001A6E5E" w:rsidRDefault="00EF1C63" w:rsidP="009F544B">
      <w:pPr>
        <w:pStyle w:val="Szvegtrzs"/>
        <w:tabs>
          <w:tab w:val="left" w:pos="567"/>
        </w:tabs>
        <w:ind w:left="0" w:right="-26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 RADIANT-4 (CRAD001T2302-vizsgálat), az </w:t>
      </w:r>
      <w:r w:rsidR="006136A6" w:rsidRPr="001A6E5E">
        <w:rPr>
          <w:rFonts w:cs="Times New Roman"/>
          <w:sz w:val="22"/>
          <w:szCs w:val="22"/>
        </w:rPr>
        <w:t>everolimus</w:t>
      </w:r>
      <w:r w:rsidR="0089752D" w:rsidRPr="001A6E5E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 xml:space="preserve"> plusz legjobb szupportív kezelést (best supportive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care - BSC), illetve a placebo plusz legjobb szupportív kezelést összehasonlító randomizált, kettő</w:t>
      </w:r>
      <w:r w:rsidR="00D570DC" w:rsidRPr="001A6E5E">
        <w:rPr>
          <w:rFonts w:cs="Times New Roman"/>
          <w:sz w:val="22"/>
          <w:szCs w:val="22"/>
        </w:rPr>
        <w:t>s v</w:t>
      </w:r>
      <w:r w:rsidRPr="001A6E5E">
        <w:rPr>
          <w:rFonts w:cs="Times New Roman"/>
          <w:sz w:val="22"/>
          <w:szCs w:val="22"/>
        </w:rPr>
        <w:t>ak,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="00D570DC" w:rsidRPr="001A6E5E">
        <w:rPr>
          <w:rFonts w:cs="Times New Roman"/>
          <w:sz w:val="22"/>
          <w:szCs w:val="22"/>
        </w:rPr>
        <w:t>többcentrumos</w:t>
      </w:r>
      <w:r w:rsidRPr="001A6E5E">
        <w:rPr>
          <w:rFonts w:cs="Times New Roman"/>
          <w:sz w:val="22"/>
          <w:szCs w:val="22"/>
        </w:rPr>
        <w:t xml:space="preserve">, </w:t>
      </w:r>
      <w:r w:rsidR="00D570DC" w:rsidRPr="001A6E5E">
        <w:rPr>
          <w:rFonts w:cs="Times New Roman"/>
          <w:sz w:val="22"/>
          <w:szCs w:val="22"/>
        </w:rPr>
        <w:t>III. fázisú</w:t>
      </w:r>
      <w:r w:rsidRPr="001A6E5E">
        <w:rPr>
          <w:rFonts w:cs="Times New Roman"/>
          <w:sz w:val="22"/>
          <w:szCs w:val="22"/>
        </w:rPr>
        <w:t xml:space="preserve"> vizsgálatot olyan jól differenciált (1. fokozat vagy 2. fokozat), gastrointestinalis vagy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pulmonalis eredetű, előrehaladott, nem funkcionáló neuroendokrin tumorokban szenvedő betegeknél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végezték, akiknek az anamnézisében nem szerepelt carcinoid szindróma, és nem voltak carcinoid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szindrómával összefüggő, aktív tüneteik sem.</w:t>
      </w:r>
    </w:p>
    <w:p w14:paraId="215B6412" w14:textId="77777777" w:rsidR="003805B5" w:rsidRPr="001A6E5E" w:rsidRDefault="003805B5" w:rsidP="009F544B">
      <w:pPr>
        <w:tabs>
          <w:tab w:val="left" w:pos="567"/>
        </w:tabs>
        <w:ind w:right="-26"/>
        <w:rPr>
          <w:rFonts w:ascii="Times New Roman" w:eastAsia="Times New Roman" w:hAnsi="Times New Roman" w:cs="Times New Roman"/>
        </w:rPr>
      </w:pPr>
    </w:p>
    <w:p w14:paraId="4A1ADAAF" w14:textId="5003FDBB" w:rsidR="003805B5" w:rsidRPr="001A6E5E" w:rsidRDefault="00EF1C63" w:rsidP="009F544B">
      <w:pPr>
        <w:pStyle w:val="Szvegtrzs"/>
        <w:tabs>
          <w:tab w:val="left" w:pos="567"/>
        </w:tabs>
        <w:ind w:left="0" w:right="-26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vizsgálat elsődleges végpontja a független radiológiai vizsgálaton alapuló, a RECIST (Response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Evaluation Criteria in Solid Tumors </w:t>
      </w:r>
      <w:r w:rsidR="00B9598B" w:rsidRPr="001A6E5E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 xml:space="preserve"> válaszadást értékelő kritériumok szolid tumoros betegeknél) szerinti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progressziómentes túlélés (PFS) volt. A szupportív progressziómentes túlélés analízis a helyi, vizsgálatot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végző személy által végzett felülvizsgálaton alapult. A másodlagos végpontok közé tartozott a teljes túlélés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(overall survival </w:t>
      </w:r>
      <w:r w:rsidR="00B9598B" w:rsidRPr="001A6E5E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 xml:space="preserve"> OS), a teljes válaszadási arány, a legalább stabil betegséget elérők aránya,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biztonságosság, az életminőségben bekövetkezett változás (FACT-G), valamint a World Health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Organisation teljesítménystátuszban (WHO PS) bekövetkezett romlásig eltelt idő.</w:t>
      </w:r>
    </w:p>
    <w:p w14:paraId="034444BE" w14:textId="77777777" w:rsidR="003805B5" w:rsidRPr="001A6E5E" w:rsidRDefault="003805B5" w:rsidP="009F544B">
      <w:pPr>
        <w:tabs>
          <w:tab w:val="left" w:pos="567"/>
        </w:tabs>
        <w:ind w:right="-26"/>
        <w:rPr>
          <w:rFonts w:ascii="Times New Roman" w:eastAsia="Times New Roman" w:hAnsi="Times New Roman" w:cs="Times New Roman"/>
        </w:rPr>
      </w:pPr>
    </w:p>
    <w:p w14:paraId="23B4B2C3" w14:textId="79902577" w:rsidR="00E25702" w:rsidRDefault="00EF1C63" w:rsidP="00E25702">
      <w:pPr>
        <w:pStyle w:val="Szvegtrzs"/>
        <w:keepNext/>
        <w:widowControl/>
        <w:tabs>
          <w:tab w:val="left" w:pos="567"/>
        </w:tabs>
        <w:ind w:left="0" w:right="-28"/>
        <w:rPr>
          <w:sz w:val="22"/>
          <w:szCs w:val="22"/>
        </w:rPr>
      </w:pPr>
      <w:r w:rsidRPr="001A6E5E">
        <w:rPr>
          <w:rFonts w:cs="Times New Roman"/>
          <w:sz w:val="22"/>
          <w:szCs w:val="22"/>
        </w:rPr>
        <w:t>Összesen 302 beteget randomizáltak 2:1 arányban vagy everolimuszra (napi 10 mg) (n = 205) vagy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placebóra (n = 97). A demográfiai jellemzők és a betegség jellemző tulajdonságai általában egyensúlyban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voltak (medián életkor 63 év [szélső értékek 22</w:t>
      </w:r>
      <w:r w:rsidR="00E94AA4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>86], 76% fehér bőrű, a kórelőzményben szomatosztatin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analógok [SSA] alkalmazása szerepel). A vak elrendezésű kezelés medián időtartama 40,4 hét volt az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="00910E12" w:rsidRPr="001A6E5E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910E12" w:rsidRPr="001A6E5E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 xml:space="preserve">t kapó betegeknél és 19,6 hét volt a placebót kapóknál. </w:t>
      </w:r>
      <w:r w:rsidR="00E25702">
        <w:rPr>
          <w:sz w:val="22"/>
          <w:szCs w:val="22"/>
        </w:rPr>
        <w:t>A PFS elsődleges elemzése után 6</w:t>
      </w:r>
      <w:r w:rsidR="000309EA">
        <w:rPr>
          <w:sz w:val="22"/>
          <w:szCs w:val="22"/>
        </w:rPr>
        <w:t> </w:t>
      </w:r>
      <w:r w:rsidR="00E25702">
        <w:rPr>
          <w:sz w:val="22"/>
          <w:szCs w:val="22"/>
        </w:rPr>
        <w:t>beteg tért át a placebokarról everolimusz nyílt elrendezés szerinti alkalmazására.</w:t>
      </w:r>
    </w:p>
    <w:p w14:paraId="494A9616" w14:textId="77777777" w:rsidR="00765896" w:rsidRPr="001A6E5E" w:rsidRDefault="00765896" w:rsidP="0045365C">
      <w:pPr>
        <w:pStyle w:val="Szvegtrzs"/>
        <w:tabs>
          <w:tab w:val="left" w:pos="567"/>
        </w:tabs>
        <w:ind w:left="0" w:right="-26"/>
        <w:rPr>
          <w:rFonts w:cs="Times New Roman"/>
          <w:sz w:val="22"/>
          <w:szCs w:val="22"/>
        </w:rPr>
      </w:pPr>
    </w:p>
    <w:p w14:paraId="15D9F244" w14:textId="53139491" w:rsidR="003873F6" w:rsidRPr="001A6E5E" w:rsidRDefault="00E25702" w:rsidP="003873F6">
      <w:pPr>
        <w:pStyle w:val="Szvegtrzs"/>
        <w:keepNext/>
        <w:widowControl/>
        <w:tabs>
          <w:tab w:val="left" w:pos="567"/>
        </w:tabs>
        <w:ind w:left="0" w:right="284"/>
        <w:rPr>
          <w:rFonts w:cs="Times New Roman"/>
          <w:sz w:val="22"/>
          <w:szCs w:val="22"/>
        </w:rPr>
      </w:pPr>
      <w:r w:rsidRPr="007B720F">
        <w:rPr>
          <w:rFonts w:cs="Times New Roman"/>
          <w:sz w:val="22"/>
          <w:szCs w:val="22"/>
        </w:rPr>
        <w:t>A független radiológiai értékelés szerinti PFS</w:t>
      </w:r>
      <w:r>
        <w:rPr>
          <w:rFonts w:cs="Times New Roman"/>
          <w:sz w:val="22"/>
          <w:szCs w:val="22"/>
        </w:rPr>
        <w:t xml:space="preserve"> </w:t>
      </w:r>
      <w:r w:rsidR="00EF1C63" w:rsidRPr="001A6E5E">
        <w:rPr>
          <w:rFonts w:cs="Times New Roman"/>
          <w:sz w:val="22"/>
          <w:szCs w:val="22"/>
        </w:rPr>
        <w:t>elsődleges végpont esetén a hatásossági eredményeket a progressziómentes túlélés végső analíziséből</w:t>
      </w:r>
      <w:r w:rsidR="00EF1C63" w:rsidRPr="001A6E5E">
        <w:rPr>
          <w:rFonts w:cs="Times New Roman"/>
          <w:w w:val="102"/>
          <w:sz w:val="22"/>
          <w:szCs w:val="22"/>
        </w:rPr>
        <w:t xml:space="preserve"> </w:t>
      </w:r>
      <w:r w:rsidR="00EF1C63" w:rsidRPr="001A6E5E">
        <w:rPr>
          <w:rFonts w:cs="Times New Roman"/>
          <w:sz w:val="22"/>
          <w:szCs w:val="22"/>
        </w:rPr>
        <w:t xml:space="preserve">nyerték (lásd 6. táblázat és </w:t>
      </w:r>
      <w:r w:rsidR="00B81ED2">
        <w:rPr>
          <w:rFonts w:cs="Times New Roman"/>
          <w:sz w:val="22"/>
          <w:szCs w:val="22"/>
        </w:rPr>
        <w:t>4</w:t>
      </w:r>
      <w:r w:rsidR="00EF1C63" w:rsidRPr="001A6E5E">
        <w:rPr>
          <w:rFonts w:cs="Times New Roman"/>
          <w:sz w:val="22"/>
          <w:szCs w:val="22"/>
        </w:rPr>
        <w:t>. ábra).</w:t>
      </w:r>
      <w:r w:rsidR="003873F6">
        <w:rPr>
          <w:rFonts w:cs="Times New Roman"/>
          <w:sz w:val="22"/>
          <w:szCs w:val="22"/>
        </w:rPr>
        <w:t xml:space="preserve"> </w:t>
      </w:r>
      <w:r w:rsidR="003873F6" w:rsidRPr="007B720F">
        <w:rPr>
          <w:rFonts w:cs="Times New Roman"/>
          <w:sz w:val="22"/>
          <w:szCs w:val="22"/>
        </w:rPr>
        <w:t>A vizsgáló által végzett radiológiai értékelés szerinti PFS-re vonatkozó hatásossági eredményeket a teljes túlélés végső analíziséből nyerték (lásd 6. táblázat).</w:t>
      </w:r>
    </w:p>
    <w:p w14:paraId="5D0C6615" w14:textId="77777777" w:rsidR="003805B5" w:rsidRPr="001A6E5E" w:rsidRDefault="003805B5" w:rsidP="0045365C">
      <w:pPr>
        <w:keepNext/>
        <w:widowControl/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3FB51C4E" w14:textId="77777777" w:rsidR="003805B5" w:rsidRPr="001A6E5E" w:rsidRDefault="00DF6821" w:rsidP="009F544B">
      <w:pPr>
        <w:pStyle w:val="Cmsor1"/>
        <w:tabs>
          <w:tab w:val="left" w:pos="567"/>
          <w:tab w:val="left" w:pos="1134"/>
        </w:tabs>
        <w:ind w:left="0" w:firstLine="0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6. táblázat</w:t>
      </w:r>
      <w:r w:rsidRPr="001A6E5E">
        <w:rPr>
          <w:rFonts w:cs="Times New Roman"/>
          <w:sz w:val="22"/>
          <w:szCs w:val="22"/>
        </w:rPr>
        <w:tab/>
        <w:t>RADIANT-4 – Progressziómentes túlé</w:t>
      </w:r>
      <w:r w:rsidR="00EF1C63" w:rsidRPr="001A6E5E">
        <w:rPr>
          <w:rFonts w:cs="Times New Roman"/>
          <w:sz w:val="22"/>
          <w:szCs w:val="22"/>
        </w:rPr>
        <w:t>lés eredményei</w:t>
      </w:r>
    </w:p>
    <w:p w14:paraId="220BACA9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</w:rPr>
      </w:pPr>
    </w:p>
    <w:tbl>
      <w:tblPr>
        <w:tblStyle w:val="TableNormal"/>
        <w:tblW w:w="8789" w:type="dxa"/>
        <w:tblInd w:w="-9" w:type="dxa"/>
        <w:tblLayout w:type="fixed"/>
        <w:tblLook w:val="01E0" w:firstRow="1" w:lastRow="1" w:firstColumn="1" w:lastColumn="1" w:noHBand="0" w:noVBand="0"/>
      </w:tblPr>
      <w:tblGrid>
        <w:gridCol w:w="2634"/>
        <w:gridCol w:w="1701"/>
        <w:gridCol w:w="1716"/>
        <w:gridCol w:w="1701"/>
        <w:gridCol w:w="1037"/>
      </w:tblGrid>
      <w:tr w:rsidR="001A6E5E" w:rsidRPr="001A6E5E" w14:paraId="59F3B871" w14:textId="77777777" w:rsidTr="0085079E">
        <w:trPr>
          <w:trHeight w:hRule="exact" w:val="553"/>
        </w:trPr>
        <w:tc>
          <w:tcPr>
            <w:tcW w:w="26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EB9E72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Populáció</w:t>
            </w: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2A4717" w14:textId="77777777" w:rsidR="0085079E" w:rsidRPr="001A6E5E" w:rsidRDefault="0085079E" w:rsidP="009F544B">
            <w:pPr>
              <w:pStyle w:val="TableParagraph"/>
              <w:ind w:right="67"/>
              <w:rPr>
                <w:rFonts w:ascii="Times New Roman" w:hAnsi="Times New Roman" w:cs="Times New Roman"/>
                <w:b/>
              </w:rPr>
            </w:pPr>
            <w:r w:rsidRPr="001A6E5E">
              <w:rPr>
                <w:rFonts w:ascii="Times New Roman" w:hAnsi="Times New Roman" w:cs="Times New Roman"/>
                <w:b/>
              </w:rPr>
              <w:t>Everolimusz</w:t>
            </w:r>
          </w:p>
          <w:p w14:paraId="46F628BA" w14:textId="77777777" w:rsidR="003805B5" w:rsidRPr="001A6E5E" w:rsidRDefault="00EF1C63" w:rsidP="009F544B">
            <w:pPr>
              <w:pStyle w:val="TableParagraph"/>
              <w:ind w:right="67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n = 205</w:t>
            </w:r>
          </w:p>
        </w:tc>
        <w:tc>
          <w:tcPr>
            <w:tcW w:w="1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854C92" w14:textId="77777777" w:rsidR="00DF6821" w:rsidRPr="001A6E5E" w:rsidRDefault="00EF1C63" w:rsidP="009F544B">
            <w:pPr>
              <w:pStyle w:val="TableParagraph"/>
              <w:rPr>
                <w:rFonts w:ascii="Times New Roman" w:hAnsi="Times New Roman" w:cs="Times New Roman"/>
                <w:b/>
                <w:w w:val="102"/>
              </w:rPr>
            </w:pPr>
            <w:r w:rsidRPr="001A6E5E">
              <w:rPr>
                <w:rFonts w:ascii="Times New Roman" w:hAnsi="Times New Roman" w:cs="Times New Roman"/>
                <w:b/>
              </w:rPr>
              <w:t>Placebo</w:t>
            </w:r>
          </w:p>
          <w:p w14:paraId="50D7778C" w14:textId="77777777" w:rsidR="003805B5" w:rsidRPr="001A6E5E" w:rsidRDefault="00EF1C63" w:rsidP="009F544B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n = 97</w:t>
            </w: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120F19" w14:textId="77777777" w:rsidR="003805B5" w:rsidRPr="001A6E5E" w:rsidRDefault="00DF6821" w:rsidP="009F544B">
            <w:pPr>
              <w:pStyle w:val="TableParagraph"/>
              <w:ind w:right="168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Rele</w:t>
            </w:r>
            <w:r w:rsidR="00EF1C63" w:rsidRPr="001A6E5E">
              <w:rPr>
                <w:rFonts w:ascii="Times New Roman" w:hAnsi="Times New Roman" w:cs="Times New Roman"/>
                <w:b/>
              </w:rPr>
              <w:t>tív hazárd</w:t>
            </w:r>
            <w:r w:rsidR="00EF1C63" w:rsidRPr="001A6E5E">
              <w:rPr>
                <w:rFonts w:ascii="Times New Roman" w:hAnsi="Times New Roman" w:cs="Times New Roman"/>
                <w:b/>
                <w:w w:val="102"/>
              </w:rPr>
              <w:t xml:space="preserve"> </w:t>
            </w:r>
            <w:r w:rsidR="00EF1C63" w:rsidRPr="001A6E5E">
              <w:rPr>
                <w:rFonts w:ascii="Times New Roman" w:hAnsi="Times New Roman" w:cs="Times New Roman"/>
                <w:b/>
              </w:rPr>
              <w:t>(95%-os CI)</w:t>
            </w: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DA18BC" w14:textId="77777777" w:rsidR="003805B5" w:rsidRPr="001A6E5E" w:rsidRDefault="00EF1C63" w:rsidP="009F544B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p-érték</w:t>
            </w:r>
            <w:r w:rsidRPr="001A6E5E">
              <w:rPr>
                <w:rFonts w:ascii="Times New Roman" w:hAnsi="Times New Roman" w:cs="Times New Roman"/>
                <w:b/>
                <w:vertAlign w:val="superscript"/>
              </w:rPr>
              <w:t>a</w:t>
            </w:r>
          </w:p>
        </w:tc>
      </w:tr>
      <w:tr w:rsidR="001A6E5E" w:rsidRPr="00F40B15" w14:paraId="37CA3DAA" w14:textId="77777777" w:rsidTr="00507678">
        <w:trPr>
          <w:trHeight w:hRule="exact" w:val="317"/>
        </w:trPr>
        <w:tc>
          <w:tcPr>
            <w:tcW w:w="8789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F7A036" w14:textId="13611616" w:rsidR="003805B5" w:rsidRPr="009F544B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hAnsi="Times New Roman" w:cs="Times New Roman"/>
                <w:b/>
                <w:lang w:val="pt-PT"/>
              </w:rPr>
              <w:t>A progressziómentes túlélés medián időtartama (hónap) (95%-os CI)</w:t>
            </w:r>
          </w:p>
        </w:tc>
      </w:tr>
      <w:tr w:rsidR="001A6E5E" w:rsidRPr="001A6E5E" w14:paraId="07DB7919" w14:textId="77777777" w:rsidTr="00507678">
        <w:trPr>
          <w:trHeight w:hRule="exact" w:val="591"/>
        </w:trPr>
        <w:tc>
          <w:tcPr>
            <w:tcW w:w="26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AC7AF2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660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Független radiológiai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értékelés</w:t>
            </w: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F58E19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11,01</w:t>
            </w:r>
          </w:p>
          <w:p w14:paraId="32593C69" w14:textId="25D058D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13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(9,2</w:t>
            </w:r>
            <w:r w:rsidR="004A7AB4">
              <w:rPr>
                <w:rFonts w:cs="Times New Roman"/>
              </w:rPr>
              <w:t>–</w:t>
            </w:r>
            <w:r w:rsidRPr="001A6E5E">
              <w:rPr>
                <w:rFonts w:ascii="Times New Roman" w:hAnsi="Times New Roman" w:cs="Times New Roman"/>
              </w:rPr>
              <w:t>13,3)</w:t>
            </w:r>
          </w:p>
        </w:tc>
        <w:tc>
          <w:tcPr>
            <w:tcW w:w="1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6F4E21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20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3,91</w:t>
            </w:r>
          </w:p>
          <w:p w14:paraId="5D15147D" w14:textId="4A09CAA9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12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(3,6</w:t>
            </w:r>
            <w:r w:rsidR="004A7AB4">
              <w:rPr>
                <w:rFonts w:cs="Times New Roman"/>
              </w:rPr>
              <w:t>–</w:t>
            </w:r>
            <w:r w:rsidRPr="001A6E5E">
              <w:rPr>
                <w:rFonts w:ascii="Times New Roman" w:hAnsi="Times New Roman" w:cs="Times New Roman"/>
              </w:rPr>
              <w:t>7,4)</w:t>
            </w: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BFEAB6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6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0,48</w:t>
            </w:r>
          </w:p>
          <w:p w14:paraId="399BFFCA" w14:textId="4476F211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1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(0,35</w:t>
            </w:r>
            <w:r w:rsidR="004A7AB4">
              <w:rPr>
                <w:rFonts w:cs="Times New Roman"/>
              </w:rPr>
              <w:t>–</w:t>
            </w:r>
            <w:r w:rsidRPr="001A6E5E">
              <w:rPr>
                <w:rFonts w:ascii="Times New Roman" w:hAnsi="Times New Roman" w:cs="Times New Roman"/>
              </w:rPr>
              <w:t>0,67)</w:t>
            </w: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B0C0A6" w14:textId="5237B282" w:rsidR="003805B5" w:rsidRPr="001A6E5E" w:rsidRDefault="00EF1C63" w:rsidP="009F544B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&lt;0,001</w:t>
            </w:r>
          </w:p>
        </w:tc>
      </w:tr>
      <w:tr w:rsidR="001A6E5E" w:rsidRPr="001A6E5E" w14:paraId="772681D3" w14:textId="77777777" w:rsidTr="00507678">
        <w:trPr>
          <w:trHeight w:hRule="exact" w:val="793"/>
        </w:trPr>
        <w:tc>
          <w:tcPr>
            <w:tcW w:w="26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C170ED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344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A vizsgálatot végző által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végzett radiológiai</w:t>
            </w:r>
            <w:r w:rsidRPr="001A6E5E">
              <w:rPr>
                <w:rFonts w:ascii="Times New Roman" w:hAnsi="Times New Roman" w:cs="Times New Roman"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értékelés</w:t>
            </w: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15FA74" w14:textId="347C43EB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1</w:t>
            </w:r>
            <w:r w:rsidR="001F0B49">
              <w:rPr>
                <w:rFonts w:ascii="Times New Roman" w:hAnsi="Times New Roman" w:cs="Times New Roman"/>
              </w:rPr>
              <w:t>4</w:t>
            </w:r>
            <w:r w:rsidRPr="001A6E5E">
              <w:rPr>
                <w:rFonts w:ascii="Times New Roman" w:hAnsi="Times New Roman" w:cs="Times New Roman"/>
              </w:rPr>
              <w:t>,</w:t>
            </w:r>
            <w:r w:rsidR="001F0B49">
              <w:rPr>
                <w:rFonts w:ascii="Times New Roman" w:hAnsi="Times New Roman" w:cs="Times New Roman"/>
              </w:rPr>
              <w:t>39</w:t>
            </w:r>
          </w:p>
          <w:p w14:paraId="2F36237C" w14:textId="04CC6878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(11,2</w:t>
            </w:r>
            <w:r w:rsidR="001F0B49">
              <w:rPr>
                <w:rFonts w:ascii="Times New Roman" w:hAnsi="Times New Roman" w:cs="Times New Roman"/>
              </w:rPr>
              <w:t>4</w:t>
            </w:r>
            <w:r w:rsidR="004A7AB4">
              <w:rPr>
                <w:rFonts w:cs="Times New Roman"/>
              </w:rPr>
              <w:t>–</w:t>
            </w:r>
            <w:r w:rsidRPr="001A6E5E">
              <w:rPr>
                <w:rFonts w:ascii="Times New Roman" w:hAnsi="Times New Roman" w:cs="Times New Roman"/>
              </w:rPr>
              <w:t>17,</w:t>
            </w:r>
            <w:r w:rsidR="001F0B49">
              <w:rPr>
                <w:rFonts w:ascii="Times New Roman" w:hAnsi="Times New Roman" w:cs="Times New Roman"/>
              </w:rPr>
              <w:t>9</w:t>
            </w:r>
            <w:r w:rsidRPr="001A6E5E">
              <w:rPr>
                <w:rFonts w:ascii="Times New Roman" w:hAnsi="Times New Roman" w:cs="Times New Roman"/>
              </w:rPr>
              <w:t>7)</w:t>
            </w:r>
          </w:p>
        </w:tc>
        <w:tc>
          <w:tcPr>
            <w:tcW w:w="1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FC22BD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20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5,45</w:t>
            </w:r>
          </w:p>
          <w:p w14:paraId="45CD8C91" w14:textId="1E4658ED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13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(3,7</w:t>
            </w:r>
            <w:r w:rsidR="001F0B49">
              <w:rPr>
                <w:rFonts w:ascii="Times New Roman" w:hAnsi="Times New Roman" w:cs="Times New Roman"/>
              </w:rPr>
              <w:t>1</w:t>
            </w:r>
            <w:r w:rsidR="004A7AB4">
              <w:rPr>
                <w:rFonts w:cs="Times New Roman"/>
              </w:rPr>
              <w:t>–</w:t>
            </w:r>
            <w:r w:rsidRPr="001A6E5E">
              <w:rPr>
                <w:rFonts w:ascii="Times New Roman" w:hAnsi="Times New Roman" w:cs="Times New Roman"/>
              </w:rPr>
              <w:t>7,</w:t>
            </w:r>
            <w:r w:rsidR="001F0B49">
              <w:rPr>
                <w:rFonts w:ascii="Times New Roman" w:hAnsi="Times New Roman" w:cs="Times New Roman"/>
              </w:rPr>
              <w:t>39</w:t>
            </w:r>
            <w:r w:rsidRPr="001A6E5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9683B1" w14:textId="0BCE4BAD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6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0,</w:t>
            </w:r>
            <w:r w:rsidR="001F0B49">
              <w:rPr>
                <w:rFonts w:ascii="Times New Roman" w:hAnsi="Times New Roman" w:cs="Times New Roman"/>
              </w:rPr>
              <w:t>40</w:t>
            </w:r>
          </w:p>
          <w:p w14:paraId="1E472885" w14:textId="3AA98B4B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1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(0,2</w:t>
            </w:r>
            <w:r w:rsidR="001F0B49">
              <w:rPr>
                <w:rFonts w:ascii="Times New Roman" w:hAnsi="Times New Roman" w:cs="Times New Roman"/>
              </w:rPr>
              <w:t>9</w:t>
            </w:r>
            <w:r w:rsidR="004A7AB4">
              <w:rPr>
                <w:rFonts w:cs="Times New Roman"/>
              </w:rPr>
              <w:t>–</w:t>
            </w:r>
            <w:r w:rsidRPr="001A6E5E">
              <w:rPr>
                <w:rFonts w:ascii="Times New Roman" w:hAnsi="Times New Roman" w:cs="Times New Roman"/>
              </w:rPr>
              <w:t>0,5</w:t>
            </w:r>
            <w:r w:rsidR="001F0B49">
              <w:rPr>
                <w:rFonts w:ascii="Times New Roman" w:hAnsi="Times New Roman" w:cs="Times New Roman"/>
              </w:rPr>
              <w:t>5</w:t>
            </w:r>
            <w:r w:rsidRPr="001A6E5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EA3CAD" w14:textId="3DC8049C" w:rsidR="003805B5" w:rsidRPr="001A6E5E" w:rsidRDefault="00EF1C63" w:rsidP="009F544B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&lt;0,001</w:t>
            </w:r>
          </w:p>
        </w:tc>
      </w:tr>
      <w:tr w:rsidR="001A6E5E" w:rsidRPr="001A6E5E" w14:paraId="52D697BC" w14:textId="77777777" w:rsidTr="00DF6821">
        <w:trPr>
          <w:trHeight w:hRule="exact" w:val="427"/>
        </w:trPr>
        <w:tc>
          <w:tcPr>
            <w:tcW w:w="8789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4F78B6" w14:textId="15517D83" w:rsidR="003805B5" w:rsidRPr="001A6E5E" w:rsidRDefault="00EF1C63" w:rsidP="00FF02F5">
            <w:pPr>
              <w:pStyle w:val="TableParagraph"/>
              <w:tabs>
                <w:tab w:val="left" w:pos="567"/>
              </w:tabs>
              <w:ind w:left="142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position w:val="10"/>
                <w:vertAlign w:val="superscript"/>
              </w:rPr>
              <w:t>a</w:t>
            </w:r>
            <w:r w:rsidRPr="001A6E5E">
              <w:rPr>
                <w:rFonts w:ascii="Times New Roman" w:hAnsi="Times New Roman" w:cs="Times New Roman"/>
                <w:position w:val="10"/>
              </w:rPr>
              <w:t xml:space="preserve"> </w:t>
            </w:r>
            <w:r w:rsidRPr="001A6E5E">
              <w:rPr>
                <w:rFonts w:ascii="Times New Roman" w:hAnsi="Times New Roman" w:cs="Times New Roman"/>
              </w:rPr>
              <w:t>Az 1-oldalas p-érték egy stratifikált logran</w:t>
            </w:r>
            <w:r w:rsidR="00FF02F5">
              <w:rPr>
                <w:rFonts w:ascii="Times New Roman" w:hAnsi="Times New Roman" w:cs="Times New Roman"/>
              </w:rPr>
              <w:t>k</w:t>
            </w:r>
            <w:r w:rsidRPr="001A6E5E">
              <w:rPr>
                <w:rFonts w:ascii="Times New Roman" w:hAnsi="Times New Roman" w:cs="Times New Roman"/>
              </w:rPr>
              <w:t>-próbából származik.</w:t>
            </w:r>
          </w:p>
        </w:tc>
      </w:tr>
    </w:tbl>
    <w:p w14:paraId="0D87FB4A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34C00041" w14:textId="7248C615" w:rsidR="00DF6821" w:rsidRPr="001A6E5E" w:rsidRDefault="006815C7" w:rsidP="009F544B">
      <w:pPr>
        <w:keepNext/>
        <w:ind w:left="1134" w:right="-23" w:hanging="1134"/>
        <w:rPr>
          <w:rFonts w:ascii="Times New Roman" w:eastAsia="Calibri" w:hAnsi="Times New Roman" w:cs="Times New Roman"/>
          <w:bCs/>
          <w:iCs/>
          <w:position w:val="-1"/>
        </w:rPr>
      </w:pPr>
      <w:r>
        <w:rPr>
          <w:rFonts w:ascii="Times New Roman" w:hAnsi="Times New Roman" w:cs="Times New Roman"/>
          <w:b/>
          <w:bCs/>
          <w:spacing w:val="2"/>
        </w:rPr>
        <w:t>4</w:t>
      </w:r>
      <w:r w:rsidR="00DF6821" w:rsidRPr="001A6E5E">
        <w:rPr>
          <w:rFonts w:ascii="Times New Roman" w:hAnsi="Times New Roman" w:cs="Times New Roman"/>
          <w:b/>
          <w:bCs/>
          <w:spacing w:val="2"/>
        </w:rPr>
        <w:t>. ábra</w:t>
      </w:r>
      <w:r w:rsidR="00DF6821" w:rsidRPr="001A6E5E">
        <w:rPr>
          <w:rFonts w:ascii="Times New Roman" w:hAnsi="Times New Roman" w:cs="Times New Roman"/>
          <w:b/>
          <w:bCs/>
          <w:spacing w:val="2"/>
        </w:rPr>
        <w:tab/>
        <w:t>RADIANT-4 – Kaplan–Meier-féle progressziómentes túlélési görbék (független radiológiai felülvizsgálat</w:t>
      </w:r>
    </w:p>
    <w:p w14:paraId="44D68432" w14:textId="79B47964" w:rsidR="00DF6821" w:rsidRPr="001A6E5E" w:rsidRDefault="00DF6821" w:rsidP="009F544B">
      <w:pPr>
        <w:rPr>
          <w:rFonts w:ascii="Times New Roman" w:eastAsia="Calibri" w:hAnsi="Times New Roman" w:cs="Times New Roman"/>
        </w:rPr>
      </w:pPr>
      <w:r w:rsidRPr="001A6E5E">
        <w:rPr>
          <w:rFonts w:ascii="Times New Roman" w:hAnsi="Times New Roman" w:cs="Times New Roman"/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503219896" behindDoc="0" locked="0" layoutInCell="1" allowOverlap="1" wp14:anchorId="6C783719" wp14:editId="75D37145">
                <wp:simplePos x="0" y="0"/>
                <wp:positionH relativeFrom="column">
                  <wp:posOffset>3569970</wp:posOffset>
                </wp:positionH>
                <wp:positionV relativeFrom="paragraph">
                  <wp:posOffset>255270</wp:posOffset>
                </wp:positionV>
                <wp:extent cx="2374265" cy="994410"/>
                <wp:effectExtent l="0" t="0" r="0" b="5715"/>
                <wp:wrapNone/>
                <wp:docPr id="1071" name="Szövegdoboz 10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994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7E0A31" w14:textId="77777777" w:rsidR="00050F5A" w:rsidRPr="009F544B" w:rsidRDefault="00050F5A" w:rsidP="00DF6821">
                            <w:pPr>
                              <w:autoSpaceDE w:val="0"/>
                              <w:autoSpaceDN w:val="0"/>
                              <w:adjustRightInd w:val="0"/>
                              <w:spacing w:line="164" w:lineRule="exact"/>
                              <w:ind w:left="40" w:right="-20"/>
                              <w:rPr>
                                <w:sz w:val="16"/>
                                <w:szCs w:val="16"/>
                                <w:lang w:val="pt-PT"/>
                              </w:rPr>
                            </w:pP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Relatív hazárd</w:t>
                            </w:r>
                            <w:r w:rsidRPr="009F544B">
                              <w:rPr>
                                <w:spacing w:val="1"/>
                                <w:sz w:val="16"/>
                                <w:szCs w:val="16"/>
                                <w:lang w:val="pt-PT"/>
                              </w:rPr>
                              <w:t xml:space="preserve"> </w:t>
                            </w:r>
                            <w:r w:rsidRPr="009F544B">
                              <w:rPr>
                                <w:sz w:val="16"/>
                                <w:szCs w:val="16"/>
                                <w:lang w:val="pt-PT"/>
                              </w:rPr>
                              <w:t>=</w:t>
                            </w:r>
                            <w:r w:rsidRPr="009F544B">
                              <w:rPr>
                                <w:spacing w:val="1"/>
                                <w:sz w:val="16"/>
                                <w:szCs w:val="16"/>
                                <w:lang w:val="pt-PT"/>
                              </w:rPr>
                              <w:t xml:space="preserve"> 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0,48</w:t>
                            </w:r>
                          </w:p>
                          <w:p w14:paraId="7559DB6E" w14:textId="7E924B29" w:rsidR="00050F5A" w:rsidRPr="009F544B" w:rsidRDefault="00050F5A" w:rsidP="00DF6821">
                            <w:pPr>
                              <w:autoSpaceDE w:val="0"/>
                              <w:autoSpaceDN w:val="0"/>
                              <w:adjustRightInd w:val="0"/>
                              <w:spacing w:before="20"/>
                              <w:ind w:left="40" w:right="-20"/>
                              <w:rPr>
                                <w:sz w:val="16"/>
                                <w:szCs w:val="16"/>
                                <w:lang w:val="pt-PT"/>
                              </w:rPr>
                            </w:pP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95</w:t>
                            </w:r>
                            <w:r w:rsidRPr="009F544B">
                              <w:rPr>
                                <w:sz w:val="16"/>
                                <w:szCs w:val="16"/>
                                <w:lang w:val="pt-PT"/>
                              </w:rPr>
                              <w:t>%-os</w:t>
                            </w:r>
                            <w:r w:rsidRPr="009F544B">
                              <w:rPr>
                                <w:spacing w:val="2"/>
                                <w:sz w:val="16"/>
                                <w:szCs w:val="16"/>
                                <w:lang w:val="pt-PT"/>
                              </w:rPr>
                              <w:t xml:space="preserve"> 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C</w:t>
                            </w:r>
                            <w:r w:rsidRPr="009F544B">
                              <w:rPr>
                                <w:sz w:val="16"/>
                                <w:szCs w:val="16"/>
                                <w:lang w:val="pt-PT"/>
                              </w:rPr>
                              <w:t>I</w:t>
                            </w:r>
                            <w:r w:rsidRPr="009F544B">
                              <w:rPr>
                                <w:spacing w:val="2"/>
                                <w:sz w:val="16"/>
                                <w:szCs w:val="16"/>
                                <w:lang w:val="pt-PT"/>
                              </w:rPr>
                              <w:t xml:space="preserve"> </w:t>
                            </w:r>
                            <w:r w:rsidRPr="009F544B">
                              <w:rPr>
                                <w:spacing w:val="1"/>
                                <w:sz w:val="16"/>
                                <w:szCs w:val="16"/>
                                <w:lang w:val="pt-PT"/>
                              </w:rPr>
                              <w:t>[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0</w:t>
                            </w:r>
                            <w:r w:rsidRPr="009F544B">
                              <w:rPr>
                                <w:spacing w:val="1"/>
                                <w:sz w:val="16"/>
                                <w:szCs w:val="16"/>
                                <w:lang w:val="pt-PT"/>
                              </w:rPr>
                              <w:t>,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35</w:t>
                            </w:r>
                            <w:r w:rsidRPr="003D1AF2">
                              <w:rPr>
                                <w:rFonts w:cs="Times New Roman"/>
                                <w:lang w:val="pt-PT"/>
                              </w:rPr>
                              <w:t>–</w:t>
                            </w:r>
                            <w:r>
                              <w:rPr>
                                <w:sz w:val="16"/>
                                <w:szCs w:val="16"/>
                                <w:lang w:val="pt-PT"/>
                              </w:rPr>
                              <w:t>0,67</w:t>
                            </w:r>
                            <w:r w:rsidRPr="00251A62">
                              <w:rPr>
                                <w:sz w:val="16"/>
                                <w:szCs w:val="16"/>
                                <w:lang w:val="pt-PT"/>
                              </w:rPr>
                              <w:t>]</w:t>
                            </w:r>
                          </w:p>
                          <w:p w14:paraId="1343FECE" w14:textId="77777777" w:rsidR="00050F5A" w:rsidRPr="009F544B" w:rsidRDefault="00050F5A" w:rsidP="00DF6821">
                            <w:pPr>
                              <w:autoSpaceDE w:val="0"/>
                              <w:autoSpaceDN w:val="0"/>
                              <w:adjustRightInd w:val="0"/>
                              <w:spacing w:line="164" w:lineRule="exact"/>
                              <w:ind w:left="40" w:right="-20"/>
                              <w:rPr>
                                <w:spacing w:val="1"/>
                                <w:sz w:val="16"/>
                                <w:szCs w:val="16"/>
                                <w:lang w:val="pt-PT"/>
                              </w:rPr>
                            </w:pPr>
                          </w:p>
                          <w:p w14:paraId="3292D16B" w14:textId="2A6F8484" w:rsidR="00050F5A" w:rsidRPr="009F544B" w:rsidRDefault="00050F5A" w:rsidP="00DF6821">
                            <w:pPr>
                              <w:autoSpaceDE w:val="0"/>
                              <w:autoSpaceDN w:val="0"/>
                              <w:adjustRightInd w:val="0"/>
                              <w:spacing w:line="164" w:lineRule="exact"/>
                              <w:ind w:left="40" w:right="-20"/>
                              <w:rPr>
                                <w:sz w:val="16"/>
                                <w:szCs w:val="16"/>
                                <w:lang w:val="pt-PT"/>
                              </w:rPr>
                            </w:pPr>
                            <w:r w:rsidRPr="009F544B">
                              <w:rPr>
                                <w:spacing w:val="1"/>
                                <w:sz w:val="16"/>
                                <w:szCs w:val="16"/>
                                <w:lang w:val="pt-PT"/>
                              </w:rPr>
                              <w:t>K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ap</w:t>
                            </w:r>
                            <w:r w:rsidRPr="009F544B">
                              <w:rPr>
                                <w:sz w:val="16"/>
                                <w:szCs w:val="16"/>
                                <w:lang w:val="pt-PT"/>
                              </w:rPr>
                              <w:t>la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n–</w:t>
                            </w:r>
                            <w:r w:rsidRPr="009F544B">
                              <w:rPr>
                                <w:spacing w:val="-2"/>
                                <w:sz w:val="16"/>
                                <w:szCs w:val="16"/>
                                <w:lang w:val="pt-PT"/>
                              </w:rPr>
                              <w:t>M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e</w:t>
                            </w:r>
                            <w:r w:rsidRPr="009F544B">
                              <w:rPr>
                                <w:sz w:val="16"/>
                                <w:szCs w:val="16"/>
                                <w:lang w:val="pt-PT"/>
                              </w:rPr>
                              <w:t>ier-</w:t>
                            </w:r>
                            <w:r w:rsidRPr="009F544B">
                              <w:rPr>
                                <w:spacing w:val="3"/>
                                <w:sz w:val="16"/>
                                <w:szCs w:val="16"/>
                                <w:lang w:val="pt-PT"/>
                              </w:rPr>
                              <w:t>m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ed</w:t>
                            </w:r>
                            <w:r w:rsidRPr="009F544B">
                              <w:rPr>
                                <w:sz w:val="16"/>
                                <w:szCs w:val="16"/>
                                <w:lang w:val="pt-PT"/>
                              </w:rPr>
                              <w:t>iánok</w:t>
                            </w:r>
                          </w:p>
                          <w:p w14:paraId="4578D2A2" w14:textId="77777777" w:rsidR="00050F5A" w:rsidRPr="009F544B" w:rsidRDefault="00050F5A" w:rsidP="00DF6821">
                            <w:pPr>
                              <w:autoSpaceDE w:val="0"/>
                              <w:autoSpaceDN w:val="0"/>
                              <w:adjustRightInd w:val="0"/>
                              <w:spacing w:before="8"/>
                              <w:ind w:left="42" w:right="-20"/>
                              <w:rPr>
                                <w:sz w:val="16"/>
                                <w:szCs w:val="16"/>
                                <w:lang w:val="pt-PT"/>
                              </w:rPr>
                            </w:pPr>
                            <w:r w:rsidRPr="009F544B">
                              <w:rPr>
                                <w:spacing w:val="1"/>
                                <w:sz w:val="16"/>
                                <w:szCs w:val="16"/>
                                <w:lang w:val="pt-PT"/>
                              </w:rPr>
                              <w:t>E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vero</w:t>
                            </w:r>
                            <w:r w:rsidRPr="009F544B">
                              <w:rPr>
                                <w:sz w:val="16"/>
                                <w:szCs w:val="16"/>
                                <w:lang w:val="pt-PT"/>
                              </w:rPr>
                              <w:t>li</w:t>
                            </w:r>
                            <w:r w:rsidRPr="009F544B">
                              <w:rPr>
                                <w:spacing w:val="3"/>
                                <w:sz w:val="16"/>
                                <w:szCs w:val="16"/>
                                <w:lang w:val="pt-PT"/>
                              </w:rPr>
                              <w:t>m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u</w:t>
                            </w:r>
                            <w:r w:rsidRPr="009F544B">
                              <w:rPr>
                                <w:sz w:val="16"/>
                                <w:szCs w:val="16"/>
                                <w:lang w:val="pt-PT"/>
                              </w:rPr>
                              <w:t>sz</w:t>
                            </w:r>
                            <w:r w:rsidRPr="009F544B">
                              <w:rPr>
                                <w:spacing w:val="3"/>
                                <w:sz w:val="16"/>
                                <w:szCs w:val="16"/>
                                <w:lang w:val="pt-PT"/>
                              </w:rPr>
                              <w:t xml:space="preserve"> </w:t>
                            </w:r>
                            <w:r w:rsidRPr="009F544B">
                              <w:rPr>
                                <w:sz w:val="16"/>
                                <w:szCs w:val="16"/>
                                <w:lang w:val="pt-PT"/>
                              </w:rPr>
                              <w:t>+</w:t>
                            </w:r>
                            <w:r w:rsidRPr="009F544B">
                              <w:rPr>
                                <w:spacing w:val="1"/>
                                <w:sz w:val="16"/>
                                <w:szCs w:val="16"/>
                                <w:lang w:val="pt-PT"/>
                              </w:rPr>
                              <w:t xml:space="preserve"> BS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C</w:t>
                            </w:r>
                            <w:r w:rsidRPr="009F544B">
                              <w:rPr>
                                <w:sz w:val="16"/>
                                <w:szCs w:val="16"/>
                                <w:lang w:val="pt-PT"/>
                              </w:rPr>
                              <w:t>:</w:t>
                            </w:r>
                            <w:r w:rsidRPr="009F544B">
                              <w:rPr>
                                <w:spacing w:val="2"/>
                                <w:sz w:val="16"/>
                                <w:szCs w:val="16"/>
                                <w:lang w:val="pt-PT"/>
                              </w:rPr>
                              <w:t xml:space="preserve"> 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11,0</w:t>
                            </w:r>
                            <w:r w:rsidRPr="009F544B">
                              <w:rPr>
                                <w:sz w:val="16"/>
                                <w:szCs w:val="16"/>
                                <w:lang w:val="pt-PT"/>
                              </w:rPr>
                              <w:t>1</w:t>
                            </w:r>
                            <w:r w:rsidRPr="009F544B">
                              <w:rPr>
                                <w:spacing w:val="4"/>
                                <w:sz w:val="16"/>
                                <w:szCs w:val="16"/>
                                <w:lang w:val="pt-PT"/>
                              </w:rPr>
                              <w:t xml:space="preserve"> </w:t>
                            </w:r>
                            <w:r w:rsidRPr="009F544B">
                              <w:rPr>
                                <w:spacing w:val="1"/>
                                <w:sz w:val="16"/>
                                <w:szCs w:val="16"/>
                                <w:lang w:val="pt-PT"/>
                              </w:rPr>
                              <w:t>[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9,23</w:t>
                            </w:r>
                            <w:r w:rsidRPr="009F544B">
                              <w:rPr>
                                <w:spacing w:val="1"/>
                                <w:sz w:val="16"/>
                                <w:szCs w:val="16"/>
                                <w:lang w:val="pt-PT"/>
                              </w:rPr>
                              <w:t>;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13,31</w:t>
                            </w:r>
                            <w:r w:rsidRPr="009F544B">
                              <w:rPr>
                                <w:sz w:val="16"/>
                                <w:szCs w:val="16"/>
                                <w:lang w:val="pt-PT"/>
                              </w:rPr>
                              <w:t>]</w:t>
                            </w:r>
                            <w:r w:rsidRPr="009F544B">
                              <w:rPr>
                                <w:spacing w:val="3"/>
                                <w:sz w:val="16"/>
                                <w:szCs w:val="16"/>
                                <w:lang w:val="pt-PT"/>
                              </w:rPr>
                              <w:t xml:space="preserve"> hónap</w:t>
                            </w:r>
                          </w:p>
                          <w:p w14:paraId="473565BF" w14:textId="77777777" w:rsidR="00050F5A" w:rsidRPr="009F544B" w:rsidRDefault="00050F5A" w:rsidP="00DF6821">
                            <w:pPr>
                              <w:autoSpaceDE w:val="0"/>
                              <w:autoSpaceDN w:val="0"/>
                              <w:adjustRightInd w:val="0"/>
                              <w:spacing w:before="1"/>
                              <w:ind w:left="40" w:right="-20"/>
                              <w:rPr>
                                <w:sz w:val="16"/>
                                <w:szCs w:val="16"/>
                                <w:lang w:val="pt-PT"/>
                              </w:rPr>
                            </w:pPr>
                            <w:r w:rsidRPr="009F544B">
                              <w:rPr>
                                <w:spacing w:val="1"/>
                                <w:sz w:val="16"/>
                                <w:szCs w:val="16"/>
                                <w:lang w:val="pt-PT"/>
                              </w:rPr>
                              <w:t>P</w:t>
                            </w:r>
                            <w:r w:rsidRPr="009F544B">
                              <w:rPr>
                                <w:sz w:val="16"/>
                                <w:szCs w:val="16"/>
                                <w:lang w:val="pt-PT"/>
                              </w:rPr>
                              <w:t>la</w:t>
                            </w:r>
                            <w:r w:rsidRPr="009F544B">
                              <w:rPr>
                                <w:spacing w:val="1"/>
                                <w:sz w:val="16"/>
                                <w:szCs w:val="16"/>
                                <w:lang w:val="pt-PT"/>
                              </w:rPr>
                              <w:t>c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eb</w:t>
                            </w:r>
                            <w:r w:rsidRPr="009F544B">
                              <w:rPr>
                                <w:sz w:val="16"/>
                                <w:szCs w:val="16"/>
                                <w:lang w:val="pt-PT"/>
                              </w:rPr>
                              <w:t>o</w:t>
                            </w:r>
                            <w:r w:rsidRPr="009F544B">
                              <w:rPr>
                                <w:spacing w:val="1"/>
                                <w:sz w:val="16"/>
                                <w:szCs w:val="16"/>
                                <w:lang w:val="pt-PT"/>
                              </w:rPr>
                              <w:t xml:space="preserve"> </w:t>
                            </w:r>
                            <w:r w:rsidRPr="009F544B">
                              <w:rPr>
                                <w:sz w:val="16"/>
                                <w:szCs w:val="16"/>
                                <w:lang w:val="pt-PT"/>
                              </w:rPr>
                              <w:t>+</w:t>
                            </w:r>
                            <w:r w:rsidRPr="009F544B">
                              <w:rPr>
                                <w:spacing w:val="1"/>
                                <w:sz w:val="16"/>
                                <w:szCs w:val="16"/>
                                <w:lang w:val="pt-PT"/>
                              </w:rPr>
                              <w:t xml:space="preserve"> BS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C</w:t>
                            </w:r>
                            <w:r w:rsidRPr="009F544B">
                              <w:rPr>
                                <w:sz w:val="16"/>
                                <w:szCs w:val="16"/>
                                <w:lang w:val="pt-PT"/>
                              </w:rPr>
                              <w:t>:</w:t>
                            </w:r>
                            <w:r w:rsidRPr="009F544B">
                              <w:rPr>
                                <w:spacing w:val="2"/>
                                <w:sz w:val="16"/>
                                <w:szCs w:val="16"/>
                                <w:lang w:val="pt-PT"/>
                              </w:rPr>
                              <w:t xml:space="preserve"> 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3</w:t>
                            </w:r>
                            <w:r w:rsidRPr="009F544B">
                              <w:rPr>
                                <w:spacing w:val="1"/>
                                <w:sz w:val="16"/>
                                <w:szCs w:val="16"/>
                                <w:lang w:val="pt-PT"/>
                              </w:rPr>
                              <w:t>,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9</w:t>
                            </w:r>
                            <w:r w:rsidRPr="009F544B">
                              <w:rPr>
                                <w:sz w:val="16"/>
                                <w:szCs w:val="16"/>
                                <w:lang w:val="pt-PT"/>
                              </w:rPr>
                              <w:t xml:space="preserve">1 </w:t>
                            </w:r>
                            <w:r w:rsidRPr="009F544B">
                              <w:rPr>
                                <w:spacing w:val="1"/>
                                <w:sz w:val="16"/>
                                <w:szCs w:val="16"/>
                                <w:lang w:val="pt-PT"/>
                              </w:rPr>
                              <w:t>[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3</w:t>
                            </w:r>
                            <w:r w:rsidRPr="009F544B">
                              <w:rPr>
                                <w:spacing w:val="1"/>
                                <w:sz w:val="16"/>
                                <w:szCs w:val="16"/>
                                <w:lang w:val="pt-PT"/>
                              </w:rPr>
                              <w:t>,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58</w:t>
                            </w:r>
                            <w:r w:rsidRPr="009F544B">
                              <w:rPr>
                                <w:spacing w:val="1"/>
                                <w:sz w:val="16"/>
                                <w:szCs w:val="16"/>
                                <w:lang w:val="pt-PT"/>
                              </w:rPr>
                              <w:t>;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7</w:t>
                            </w:r>
                            <w:r w:rsidRPr="009F544B">
                              <w:rPr>
                                <w:spacing w:val="1"/>
                                <w:sz w:val="16"/>
                                <w:szCs w:val="16"/>
                                <w:lang w:val="pt-PT"/>
                              </w:rPr>
                              <w:t>,</w:t>
                            </w:r>
                            <w:r w:rsidRPr="009F544B">
                              <w:rPr>
                                <w:spacing w:val="-1"/>
                                <w:sz w:val="16"/>
                                <w:szCs w:val="16"/>
                                <w:lang w:val="pt-PT"/>
                              </w:rPr>
                              <w:t>43</w:t>
                            </w:r>
                            <w:r w:rsidRPr="009F544B">
                              <w:rPr>
                                <w:sz w:val="16"/>
                                <w:szCs w:val="16"/>
                                <w:lang w:val="pt-PT"/>
                              </w:rPr>
                              <w:t>]</w:t>
                            </w:r>
                            <w:r w:rsidRPr="009F544B">
                              <w:rPr>
                                <w:spacing w:val="2"/>
                                <w:sz w:val="16"/>
                                <w:szCs w:val="16"/>
                                <w:lang w:val="pt-PT"/>
                              </w:rPr>
                              <w:t xml:space="preserve"> </w:t>
                            </w:r>
                            <w:r w:rsidRPr="009F544B">
                              <w:rPr>
                                <w:spacing w:val="5"/>
                                <w:sz w:val="16"/>
                                <w:szCs w:val="16"/>
                                <w:lang w:val="pt-PT"/>
                              </w:rPr>
                              <w:t>hónap</w:t>
                            </w:r>
                          </w:p>
                          <w:p w14:paraId="668D2282" w14:textId="77777777" w:rsidR="00050F5A" w:rsidRPr="009F544B" w:rsidRDefault="00050F5A" w:rsidP="00DF6821">
                            <w:pPr>
                              <w:autoSpaceDE w:val="0"/>
                              <w:autoSpaceDN w:val="0"/>
                              <w:adjustRightInd w:val="0"/>
                              <w:spacing w:before="1"/>
                              <w:ind w:left="40" w:right="-20"/>
                              <w:rPr>
                                <w:sz w:val="16"/>
                                <w:szCs w:val="16"/>
                                <w:lang w:val="pt-PT"/>
                              </w:rPr>
                            </w:pPr>
                          </w:p>
                          <w:p w14:paraId="4F71B210" w14:textId="77777777" w:rsidR="00050F5A" w:rsidRPr="00771FD6" w:rsidRDefault="00050F5A" w:rsidP="00DF6821">
                            <w:pPr>
                              <w:autoSpaceDE w:val="0"/>
                              <w:autoSpaceDN w:val="0"/>
                              <w:adjustRightInd w:val="0"/>
                              <w:spacing w:line="164" w:lineRule="exact"/>
                              <w:ind w:left="40" w:right="-20"/>
                              <w:rPr>
                                <w:sz w:val="16"/>
                                <w:szCs w:val="16"/>
                              </w:rPr>
                            </w:pPr>
                            <w:r w:rsidRPr="00771FD6">
                              <w:rPr>
                                <w:spacing w:val="-1"/>
                                <w:sz w:val="16"/>
                                <w:szCs w:val="16"/>
                              </w:rPr>
                              <w:t>Log</w:t>
                            </w:r>
                            <w:r>
                              <w:rPr>
                                <w:spacing w:val="-1"/>
                                <w:sz w:val="16"/>
                                <w:szCs w:val="16"/>
                              </w:rPr>
                              <w:t>-</w:t>
                            </w:r>
                            <w:r w:rsidRPr="00771FD6">
                              <w:rPr>
                                <w:spacing w:val="-1"/>
                                <w:sz w:val="16"/>
                                <w:szCs w:val="16"/>
                              </w:rPr>
                              <w:t>ran</w:t>
                            </w:r>
                            <w:r>
                              <w:rPr>
                                <w:spacing w:val="-1"/>
                                <w:sz w:val="16"/>
                                <w:szCs w:val="16"/>
                              </w:rPr>
                              <w:t>k</w:t>
                            </w:r>
                            <w:r w:rsidRPr="00771FD6">
                              <w:rPr>
                                <w:spacing w:val="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71FD6">
                              <w:rPr>
                                <w:sz w:val="16"/>
                                <w:szCs w:val="16"/>
                              </w:rPr>
                              <w:t xml:space="preserve">p </w:t>
                            </w:r>
                            <w:r w:rsidRPr="00771FD6">
                              <w:rPr>
                                <w:spacing w:val="-1"/>
                                <w:sz w:val="16"/>
                                <w:szCs w:val="16"/>
                              </w:rPr>
                              <w:t>érték</w:t>
                            </w:r>
                            <w:r w:rsidRPr="00771FD6">
                              <w:rPr>
                                <w:sz w:val="16"/>
                                <w:szCs w:val="16"/>
                              </w:rPr>
                              <w:t xml:space="preserve"> =</w:t>
                            </w:r>
                            <w:r w:rsidRPr="00771FD6">
                              <w:rPr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71FD6">
                              <w:rPr>
                                <w:sz w:val="16"/>
                                <w:szCs w:val="16"/>
                              </w:rPr>
                              <w:t>&lt;</w:t>
                            </w:r>
                            <w:r w:rsidRPr="00771FD6">
                              <w:rPr>
                                <w:spacing w:val="-1"/>
                                <w:sz w:val="16"/>
                                <w:szCs w:val="16"/>
                              </w:rPr>
                              <w:t>0</w:t>
                            </w:r>
                            <w:r w:rsidRPr="00771FD6">
                              <w:rPr>
                                <w:spacing w:val="1"/>
                                <w:sz w:val="16"/>
                                <w:szCs w:val="16"/>
                              </w:rPr>
                              <w:t>.</w:t>
                            </w:r>
                            <w:r w:rsidRPr="00771FD6">
                              <w:rPr>
                                <w:spacing w:val="-1"/>
                                <w:sz w:val="16"/>
                                <w:szCs w:val="16"/>
                              </w:rPr>
                              <w:t>00</w:t>
                            </w:r>
                            <w:r w:rsidRPr="00771FD6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6C783719" id="Szövegdoboz 1071" o:spid="_x0000_s1462" type="#_x0000_t202" style="position:absolute;margin-left:281.1pt;margin-top:20.1pt;width:186.95pt;height:78.3pt;z-index:503219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" filled="f" stroked="f">
                <v:textbox style="mso-fit-shape-to-text:t">
                  <w:txbxContent>
                    <w:p w14:paraId="637E0A31" w14:textId="77777777" w:rsidR="00050F5A" w:rsidRPr="009F544B" w:rsidRDefault="00050F5A" w:rsidP="00DF6821">
                      <w:pPr>
                        <w:autoSpaceDE w:val="0"/>
                        <w:autoSpaceDN w:val="0"/>
                        <w:adjustRightInd w:val="0"/>
                        <w:spacing w:line="164" w:lineRule="exact"/>
                        <w:ind w:left="40" w:right="-20"/>
                        <w:rPr>
                          <w:sz w:val="16"/>
                          <w:szCs w:val="16"/>
                          <w:lang w:val="pt-PT"/>
                        </w:rPr>
                      </w:pP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Relatív hazárd</w:t>
                      </w:r>
                      <w:r w:rsidRPr="009F544B">
                        <w:rPr>
                          <w:spacing w:val="1"/>
                          <w:sz w:val="16"/>
                          <w:szCs w:val="16"/>
                          <w:lang w:val="pt-PT"/>
                        </w:rPr>
                        <w:t xml:space="preserve"> </w:t>
                      </w:r>
                      <w:r w:rsidRPr="009F544B">
                        <w:rPr>
                          <w:sz w:val="16"/>
                          <w:szCs w:val="16"/>
                          <w:lang w:val="pt-PT"/>
                        </w:rPr>
                        <w:t>=</w:t>
                      </w:r>
                      <w:r w:rsidRPr="009F544B">
                        <w:rPr>
                          <w:spacing w:val="1"/>
                          <w:sz w:val="16"/>
                          <w:szCs w:val="16"/>
                          <w:lang w:val="pt-PT"/>
                        </w:rPr>
                        <w:t xml:space="preserve"> 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0,48</w:t>
                      </w:r>
                    </w:p>
                    <w:p w14:paraId="7559DB6E" w14:textId="7E924B29" w:rsidR="00050F5A" w:rsidRPr="009F544B" w:rsidRDefault="00050F5A" w:rsidP="00DF6821">
                      <w:pPr>
                        <w:autoSpaceDE w:val="0"/>
                        <w:autoSpaceDN w:val="0"/>
                        <w:adjustRightInd w:val="0"/>
                        <w:spacing w:before="20"/>
                        <w:ind w:left="40" w:right="-20"/>
                        <w:rPr>
                          <w:sz w:val="16"/>
                          <w:szCs w:val="16"/>
                          <w:lang w:val="pt-PT"/>
                        </w:rPr>
                      </w:pP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95</w:t>
                      </w:r>
                      <w:r w:rsidRPr="009F544B">
                        <w:rPr>
                          <w:sz w:val="16"/>
                          <w:szCs w:val="16"/>
                          <w:lang w:val="pt-PT"/>
                        </w:rPr>
                        <w:t>%-os</w:t>
                      </w:r>
                      <w:r w:rsidRPr="009F544B">
                        <w:rPr>
                          <w:spacing w:val="2"/>
                          <w:sz w:val="16"/>
                          <w:szCs w:val="16"/>
                          <w:lang w:val="pt-PT"/>
                        </w:rPr>
                        <w:t xml:space="preserve"> 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C</w:t>
                      </w:r>
                      <w:r w:rsidRPr="009F544B">
                        <w:rPr>
                          <w:sz w:val="16"/>
                          <w:szCs w:val="16"/>
                          <w:lang w:val="pt-PT"/>
                        </w:rPr>
                        <w:t>I</w:t>
                      </w:r>
                      <w:r w:rsidRPr="009F544B">
                        <w:rPr>
                          <w:spacing w:val="2"/>
                          <w:sz w:val="16"/>
                          <w:szCs w:val="16"/>
                          <w:lang w:val="pt-PT"/>
                        </w:rPr>
                        <w:t xml:space="preserve"> </w:t>
                      </w:r>
                      <w:r w:rsidRPr="009F544B">
                        <w:rPr>
                          <w:spacing w:val="1"/>
                          <w:sz w:val="16"/>
                          <w:szCs w:val="16"/>
                          <w:lang w:val="pt-PT"/>
                        </w:rPr>
                        <w:t>[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0</w:t>
                      </w:r>
                      <w:r w:rsidRPr="009F544B">
                        <w:rPr>
                          <w:spacing w:val="1"/>
                          <w:sz w:val="16"/>
                          <w:szCs w:val="16"/>
                          <w:lang w:val="pt-PT"/>
                        </w:rPr>
                        <w:t>,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35</w:t>
                      </w:r>
                      <w:r w:rsidRPr="003D1AF2">
                        <w:rPr>
                          <w:rFonts w:cs="Times New Roman"/>
                          <w:lang w:val="pt-PT"/>
                        </w:rPr>
                        <w:t>–</w:t>
                      </w:r>
                      <w:r>
                        <w:rPr>
                          <w:sz w:val="16"/>
                          <w:szCs w:val="16"/>
                          <w:lang w:val="pt-PT"/>
                        </w:rPr>
                        <w:t>0,67</w:t>
                      </w:r>
                      <w:r w:rsidRPr="00251A62">
                        <w:rPr>
                          <w:sz w:val="16"/>
                          <w:szCs w:val="16"/>
                          <w:lang w:val="pt-PT"/>
                        </w:rPr>
                        <w:t>]</w:t>
                      </w:r>
                    </w:p>
                    <w:p w14:paraId="1343FECE" w14:textId="77777777" w:rsidR="00050F5A" w:rsidRPr="009F544B" w:rsidRDefault="00050F5A" w:rsidP="00DF6821">
                      <w:pPr>
                        <w:autoSpaceDE w:val="0"/>
                        <w:autoSpaceDN w:val="0"/>
                        <w:adjustRightInd w:val="0"/>
                        <w:spacing w:line="164" w:lineRule="exact"/>
                        <w:ind w:left="40" w:right="-20"/>
                        <w:rPr>
                          <w:spacing w:val="1"/>
                          <w:sz w:val="16"/>
                          <w:szCs w:val="16"/>
                          <w:lang w:val="pt-PT"/>
                        </w:rPr>
                      </w:pPr>
                    </w:p>
                    <w:p w14:paraId="3292D16B" w14:textId="2A6F8484" w:rsidR="00050F5A" w:rsidRPr="009F544B" w:rsidRDefault="00050F5A" w:rsidP="00DF6821">
                      <w:pPr>
                        <w:autoSpaceDE w:val="0"/>
                        <w:autoSpaceDN w:val="0"/>
                        <w:adjustRightInd w:val="0"/>
                        <w:spacing w:line="164" w:lineRule="exact"/>
                        <w:ind w:left="40" w:right="-20"/>
                        <w:rPr>
                          <w:sz w:val="16"/>
                          <w:szCs w:val="16"/>
                          <w:lang w:val="pt-PT"/>
                        </w:rPr>
                      </w:pPr>
                      <w:r w:rsidRPr="009F544B">
                        <w:rPr>
                          <w:spacing w:val="1"/>
                          <w:sz w:val="16"/>
                          <w:szCs w:val="16"/>
                          <w:lang w:val="pt-PT"/>
                        </w:rPr>
                        <w:t>K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ap</w:t>
                      </w:r>
                      <w:r w:rsidRPr="009F544B">
                        <w:rPr>
                          <w:sz w:val="16"/>
                          <w:szCs w:val="16"/>
                          <w:lang w:val="pt-PT"/>
                        </w:rPr>
                        <w:t>la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n–</w:t>
                      </w:r>
                      <w:r w:rsidRPr="009F544B">
                        <w:rPr>
                          <w:spacing w:val="-2"/>
                          <w:sz w:val="16"/>
                          <w:szCs w:val="16"/>
                          <w:lang w:val="pt-PT"/>
                        </w:rPr>
                        <w:t>M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e</w:t>
                      </w:r>
                      <w:r w:rsidRPr="009F544B">
                        <w:rPr>
                          <w:sz w:val="16"/>
                          <w:szCs w:val="16"/>
                          <w:lang w:val="pt-PT"/>
                        </w:rPr>
                        <w:t>ier-</w:t>
                      </w:r>
                      <w:r w:rsidRPr="009F544B">
                        <w:rPr>
                          <w:spacing w:val="3"/>
                          <w:sz w:val="16"/>
                          <w:szCs w:val="16"/>
                          <w:lang w:val="pt-PT"/>
                        </w:rPr>
                        <w:t>m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ed</w:t>
                      </w:r>
                      <w:r w:rsidRPr="009F544B">
                        <w:rPr>
                          <w:sz w:val="16"/>
                          <w:szCs w:val="16"/>
                          <w:lang w:val="pt-PT"/>
                        </w:rPr>
                        <w:t>iánok</w:t>
                      </w:r>
                    </w:p>
                    <w:p w14:paraId="4578D2A2" w14:textId="77777777" w:rsidR="00050F5A" w:rsidRPr="009F544B" w:rsidRDefault="00050F5A" w:rsidP="00DF6821">
                      <w:pPr>
                        <w:autoSpaceDE w:val="0"/>
                        <w:autoSpaceDN w:val="0"/>
                        <w:adjustRightInd w:val="0"/>
                        <w:spacing w:before="8"/>
                        <w:ind w:left="42" w:right="-20"/>
                        <w:rPr>
                          <w:sz w:val="16"/>
                          <w:szCs w:val="16"/>
                          <w:lang w:val="pt-PT"/>
                        </w:rPr>
                      </w:pPr>
                      <w:r w:rsidRPr="009F544B">
                        <w:rPr>
                          <w:spacing w:val="1"/>
                          <w:sz w:val="16"/>
                          <w:szCs w:val="16"/>
                          <w:lang w:val="pt-PT"/>
                        </w:rPr>
                        <w:t>E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vero</w:t>
                      </w:r>
                      <w:r w:rsidRPr="009F544B">
                        <w:rPr>
                          <w:sz w:val="16"/>
                          <w:szCs w:val="16"/>
                          <w:lang w:val="pt-PT"/>
                        </w:rPr>
                        <w:t>li</w:t>
                      </w:r>
                      <w:r w:rsidRPr="009F544B">
                        <w:rPr>
                          <w:spacing w:val="3"/>
                          <w:sz w:val="16"/>
                          <w:szCs w:val="16"/>
                          <w:lang w:val="pt-PT"/>
                        </w:rPr>
                        <w:t>m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u</w:t>
                      </w:r>
                      <w:r w:rsidRPr="009F544B">
                        <w:rPr>
                          <w:sz w:val="16"/>
                          <w:szCs w:val="16"/>
                          <w:lang w:val="pt-PT"/>
                        </w:rPr>
                        <w:t>sz</w:t>
                      </w:r>
                      <w:r w:rsidRPr="009F544B">
                        <w:rPr>
                          <w:spacing w:val="3"/>
                          <w:sz w:val="16"/>
                          <w:szCs w:val="16"/>
                          <w:lang w:val="pt-PT"/>
                        </w:rPr>
                        <w:t xml:space="preserve"> </w:t>
                      </w:r>
                      <w:r w:rsidRPr="009F544B">
                        <w:rPr>
                          <w:sz w:val="16"/>
                          <w:szCs w:val="16"/>
                          <w:lang w:val="pt-PT"/>
                        </w:rPr>
                        <w:t>+</w:t>
                      </w:r>
                      <w:r w:rsidRPr="009F544B">
                        <w:rPr>
                          <w:spacing w:val="1"/>
                          <w:sz w:val="16"/>
                          <w:szCs w:val="16"/>
                          <w:lang w:val="pt-PT"/>
                        </w:rPr>
                        <w:t xml:space="preserve"> BS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C</w:t>
                      </w:r>
                      <w:r w:rsidRPr="009F544B">
                        <w:rPr>
                          <w:sz w:val="16"/>
                          <w:szCs w:val="16"/>
                          <w:lang w:val="pt-PT"/>
                        </w:rPr>
                        <w:t>:</w:t>
                      </w:r>
                      <w:r w:rsidRPr="009F544B">
                        <w:rPr>
                          <w:spacing w:val="2"/>
                          <w:sz w:val="16"/>
                          <w:szCs w:val="16"/>
                          <w:lang w:val="pt-PT"/>
                        </w:rPr>
                        <w:t xml:space="preserve"> 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11,0</w:t>
                      </w:r>
                      <w:r w:rsidRPr="009F544B">
                        <w:rPr>
                          <w:sz w:val="16"/>
                          <w:szCs w:val="16"/>
                          <w:lang w:val="pt-PT"/>
                        </w:rPr>
                        <w:t>1</w:t>
                      </w:r>
                      <w:r w:rsidRPr="009F544B">
                        <w:rPr>
                          <w:spacing w:val="4"/>
                          <w:sz w:val="16"/>
                          <w:szCs w:val="16"/>
                          <w:lang w:val="pt-PT"/>
                        </w:rPr>
                        <w:t xml:space="preserve"> </w:t>
                      </w:r>
                      <w:r w:rsidRPr="009F544B">
                        <w:rPr>
                          <w:spacing w:val="1"/>
                          <w:sz w:val="16"/>
                          <w:szCs w:val="16"/>
                          <w:lang w:val="pt-PT"/>
                        </w:rPr>
                        <w:t>[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9,23</w:t>
                      </w:r>
                      <w:r w:rsidRPr="009F544B">
                        <w:rPr>
                          <w:spacing w:val="1"/>
                          <w:sz w:val="16"/>
                          <w:szCs w:val="16"/>
                          <w:lang w:val="pt-PT"/>
                        </w:rPr>
                        <w:t>;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13,31</w:t>
                      </w:r>
                      <w:r w:rsidRPr="009F544B">
                        <w:rPr>
                          <w:sz w:val="16"/>
                          <w:szCs w:val="16"/>
                          <w:lang w:val="pt-PT"/>
                        </w:rPr>
                        <w:t>]</w:t>
                      </w:r>
                      <w:r w:rsidRPr="009F544B">
                        <w:rPr>
                          <w:spacing w:val="3"/>
                          <w:sz w:val="16"/>
                          <w:szCs w:val="16"/>
                          <w:lang w:val="pt-PT"/>
                        </w:rPr>
                        <w:t xml:space="preserve"> hónap</w:t>
                      </w:r>
                    </w:p>
                    <w:p w14:paraId="473565BF" w14:textId="77777777" w:rsidR="00050F5A" w:rsidRPr="009F544B" w:rsidRDefault="00050F5A" w:rsidP="00DF6821">
                      <w:pPr>
                        <w:autoSpaceDE w:val="0"/>
                        <w:autoSpaceDN w:val="0"/>
                        <w:adjustRightInd w:val="0"/>
                        <w:spacing w:before="1"/>
                        <w:ind w:left="40" w:right="-20"/>
                        <w:rPr>
                          <w:sz w:val="16"/>
                          <w:szCs w:val="16"/>
                          <w:lang w:val="pt-PT"/>
                        </w:rPr>
                      </w:pPr>
                      <w:r w:rsidRPr="009F544B">
                        <w:rPr>
                          <w:spacing w:val="1"/>
                          <w:sz w:val="16"/>
                          <w:szCs w:val="16"/>
                          <w:lang w:val="pt-PT"/>
                        </w:rPr>
                        <w:t>P</w:t>
                      </w:r>
                      <w:r w:rsidRPr="009F544B">
                        <w:rPr>
                          <w:sz w:val="16"/>
                          <w:szCs w:val="16"/>
                          <w:lang w:val="pt-PT"/>
                        </w:rPr>
                        <w:t>la</w:t>
                      </w:r>
                      <w:r w:rsidRPr="009F544B">
                        <w:rPr>
                          <w:spacing w:val="1"/>
                          <w:sz w:val="16"/>
                          <w:szCs w:val="16"/>
                          <w:lang w:val="pt-PT"/>
                        </w:rPr>
                        <w:t>c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eb</w:t>
                      </w:r>
                      <w:r w:rsidRPr="009F544B">
                        <w:rPr>
                          <w:sz w:val="16"/>
                          <w:szCs w:val="16"/>
                          <w:lang w:val="pt-PT"/>
                        </w:rPr>
                        <w:t>o</w:t>
                      </w:r>
                      <w:r w:rsidRPr="009F544B">
                        <w:rPr>
                          <w:spacing w:val="1"/>
                          <w:sz w:val="16"/>
                          <w:szCs w:val="16"/>
                          <w:lang w:val="pt-PT"/>
                        </w:rPr>
                        <w:t xml:space="preserve"> </w:t>
                      </w:r>
                      <w:r w:rsidRPr="009F544B">
                        <w:rPr>
                          <w:sz w:val="16"/>
                          <w:szCs w:val="16"/>
                          <w:lang w:val="pt-PT"/>
                        </w:rPr>
                        <w:t>+</w:t>
                      </w:r>
                      <w:r w:rsidRPr="009F544B">
                        <w:rPr>
                          <w:spacing w:val="1"/>
                          <w:sz w:val="16"/>
                          <w:szCs w:val="16"/>
                          <w:lang w:val="pt-PT"/>
                        </w:rPr>
                        <w:t xml:space="preserve"> BS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C</w:t>
                      </w:r>
                      <w:r w:rsidRPr="009F544B">
                        <w:rPr>
                          <w:sz w:val="16"/>
                          <w:szCs w:val="16"/>
                          <w:lang w:val="pt-PT"/>
                        </w:rPr>
                        <w:t>:</w:t>
                      </w:r>
                      <w:r w:rsidRPr="009F544B">
                        <w:rPr>
                          <w:spacing w:val="2"/>
                          <w:sz w:val="16"/>
                          <w:szCs w:val="16"/>
                          <w:lang w:val="pt-PT"/>
                        </w:rPr>
                        <w:t xml:space="preserve"> 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3</w:t>
                      </w:r>
                      <w:r w:rsidRPr="009F544B">
                        <w:rPr>
                          <w:spacing w:val="1"/>
                          <w:sz w:val="16"/>
                          <w:szCs w:val="16"/>
                          <w:lang w:val="pt-PT"/>
                        </w:rPr>
                        <w:t>,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9</w:t>
                      </w:r>
                      <w:r w:rsidRPr="009F544B">
                        <w:rPr>
                          <w:sz w:val="16"/>
                          <w:szCs w:val="16"/>
                          <w:lang w:val="pt-PT"/>
                        </w:rPr>
                        <w:t xml:space="preserve">1 </w:t>
                      </w:r>
                      <w:r w:rsidRPr="009F544B">
                        <w:rPr>
                          <w:spacing w:val="1"/>
                          <w:sz w:val="16"/>
                          <w:szCs w:val="16"/>
                          <w:lang w:val="pt-PT"/>
                        </w:rPr>
                        <w:t>[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3</w:t>
                      </w:r>
                      <w:r w:rsidRPr="009F544B">
                        <w:rPr>
                          <w:spacing w:val="1"/>
                          <w:sz w:val="16"/>
                          <w:szCs w:val="16"/>
                          <w:lang w:val="pt-PT"/>
                        </w:rPr>
                        <w:t>,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58</w:t>
                      </w:r>
                      <w:r w:rsidRPr="009F544B">
                        <w:rPr>
                          <w:spacing w:val="1"/>
                          <w:sz w:val="16"/>
                          <w:szCs w:val="16"/>
                          <w:lang w:val="pt-PT"/>
                        </w:rPr>
                        <w:t>;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7</w:t>
                      </w:r>
                      <w:r w:rsidRPr="009F544B">
                        <w:rPr>
                          <w:spacing w:val="1"/>
                          <w:sz w:val="16"/>
                          <w:szCs w:val="16"/>
                          <w:lang w:val="pt-PT"/>
                        </w:rPr>
                        <w:t>,</w:t>
                      </w:r>
                      <w:r w:rsidRPr="009F544B">
                        <w:rPr>
                          <w:spacing w:val="-1"/>
                          <w:sz w:val="16"/>
                          <w:szCs w:val="16"/>
                          <w:lang w:val="pt-PT"/>
                        </w:rPr>
                        <w:t>43</w:t>
                      </w:r>
                      <w:r w:rsidRPr="009F544B">
                        <w:rPr>
                          <w:sz w:val="16"/>
                          <w:szCs w:val="16"/>
                          <w:lang w:val="pt-PT"/>
                        </w:rPr>
                        <w:t>]</w:t>
                      </w:r>
                      <w:r w:rsidRPr="009F544B">
                        <w:rPr>
                          <w:spacing w:val="2"/>
                          <w:sz w:val="16"/>
                          <w:szCs w:val="16"/>
                          <w:lang w:val="pt-PT"/>
                        </w:rPr>
                        <w:t xml:space="preserve"> </w:t>
                      </w:r>
                      <w:r w:rsidRPr="009F544B">
                        <w:rPr>
                          <w:spacing w:val="5"/>
                          <w:sz w:val="16"/>
                          <w:szCs w:val="16"/>
                          <w:lang w:val="pt-PT"/>
                        </w:rPr>
                        <w:t>hónap</w:t>
                      </w:r>
                    </w:p>
                    <w:p w14:paraId="668D2282" w14:textId="77777777" w:rsidR="00050F5A" w:rsidRPr="009F544B" w:rsidRDefault="00050F5A" w:rsidP="00DF6821">
                      <w:pPr>
                        <w:autoSpaceDE w:val="0"/>
                        <w:autoSpaceDN w:val="0"/>
                        <w:adjustRightInd w:val="0"/>
                        <w:spacing w:before="1"/>
                        <w:ind w:left="40" w:right="-20"/>
                        <w:rPr>
                          <w:sz w:val="16"/>
                          <w:szCs w:val="16"/>
                          <w:lang w:val="pt-PT"/>
                        </w:rPr>
                      </w:pPr>
                    </w:p>
                    <w:p w14:paraId="4F71B210" w14:textId="77777777" w:rsidR="00050F5A" w:rsidRPr="00771FD6" w:rsidRDefault="00050F5A" w:rsidP="00DF6821">
                      <w:pPr>
                        <w:autoSpaceDE w:val="0"/>
                        <w:autoSpaceDN w:val="0"/>
                        <w:adjustRightInd w:val="0"/>
                        <w:spacing w:line="164" w:lineRule="exact"/>
                        <w:ind w:left="40" w:right="-20"/>
                        <w:rPr>
                          <w:sz w:val="16"/>
                          <w:szCs w:val="16"/>
                        </w:rPr>
                      </w:pPr>
                      <w:r w:rsidRPr="00771FD6">
                        <w:rPr>
                          <w:spacing w:val="-1"/>
                          <w:sz w:val="16"/>
                          <w:szCs w:val="16"/>
                        </w:rPr>
                        <w:t>Log</w:t>
                      </w:r>
                      <w:r>
                        <w:rPr>
                          <w:spacing w:val="-1"/>
                          <w:sz w:val="16"/>
                          <w:szCs w:val="16"/>
                        </w:rPr>
                        <w:t>-</w:t>
                      </w:r>
                      <w:r w:rsidRPr="00771FD6">
                        <w:rPr>
                          <w:spacing w:val="-1"/>
                          <w:sz w:val="16"/>
                          <w:szCs w:val="16"/>
                        </w:rPr>
                        <w:t>ran</w:t>
                      </w:r>
                      <w:r>
                        <w:rPr>
                          <w:spacing w:val="-1"/>
                          <w:sz w:val="16"/>
                          <w:szCs w:val="16"/>
                        </w:rPr>
                        <w:t>k</w:t>
                      </w:r>
                      <w:r w:rsidRPr="00771FD6">
                        <w:rPr>
                          <w:spacing w:val="2"/>
                          <w:sz w:val="16"/>
                          <w:szCs w:val="16"/>
                        </w:rPr>
                        <w:t xml:space="preserve"> </w:t>
                      </w:r>
                      <w:r w:rsidRPr="00771FD6">
                        <w:rPr>
                          <w:sz w:val="16"/>
                          <w:szCs w:val="16"/>
                        </w:rPr>
                        <w:t xml:space="preserve">p </w:t>
                      </w:r>
                      <w:r w:rsidRPr="00771FD6">
                        <w:rPr>
                          <w:spacing w:val="-1"/>
                          <w:sz w:val="16"/>
                          <w:szCs w:val="16"/>
                        </w:rPr>
                        <w:t>érték</w:t>
                      </w:r>
                      <w:r w:rsidRPr="00771FD6">
                        <w:rPr>
                          <w:sz w:val="16"/>
                          <w:szCs w:val="16"/>
                        </w:rPr>
                        <w:t xml:space="preserve"> =</w:t>
                      </w:r>
                      <w:r w:rsidRPr="00771FD6">
                        <w:rPr>
                          <w:spacing w:val="1"/>
                          <w:sz w:val="16"/>
                          <w:szCs w:val="16"/>
                        </w:rPr>
                        <w:t xml:space="preserve"> </w:t>
                      </w:r>
                      <w:r w:rsidRPr="00771FD6">
                        <w:rPr>
                          <w:sz w:val="16"/>
                          <w:szCs w:val="16"/>
                        </w:rPr>
                        <w:t>&lt;</w:t>
                      </w:r>
                      <w:r w:rsidRPr="00771FD6">
                        <w:rPr>
                          <w:spacing w:val="-1"/>
                          <w:sz w:val="16"/>
                          <w:szCs w:val="16"/>
                        </w:rPr>
                        <w:t>0</w:t>
                      </w:r>
                      <w:r w:rsidRPr="00771FD6">
                        <w:rPr>
                          <w:spacing w:val="1"/>
                          <w:sz w:val="16"/>
                          <w:szCs w:val="16"/>
                        </w:rPr>
                        <w:t>.</w:t>
                      </w:r>
                      <w:r w:rsidRPr="00771FD6">
                        <w:rPr>
                          <w:spacing w:val="-1"/>
                          <w:sz w:val="16"/>
                          <w:szCs w:val="16"/>
                        </w:rPr>
                        <w:t>00</w:t>
                      </w:r>
                      <w:r w:rsidRPr="00771FD6"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1A6E5E">
        <w:rPr>
          <w:rFonts w:ascii="Times New Roman" w:hAnsi="Times New Roman" w:cs="Times New Roman"/>
          <w:noProof/>
          <w:lang w:val="hu-HU" w:eastAsia="hu-HU"/>
        </w:rPr>
        <mc:AlternateContent>
          <mc:Choice Requires="wpg">
            <w:drawing>
              <wp:anchor distT="0" distB="0" distL="114300" distR="114300" simplePos="0" relativeHeight="503216824" behindDoc="1" locked="0" layoutInCell="1" allowOverlap="1" wp14:anchorId="5D7A573D" wp14:editId="39719CD2">
                <wp:simplePos x="0" y="0"/>
                <wp:positionH relativeFrom="page">
                  <wp:posOffset>1588135</wp:posOffset>
                </wp:positionH>
                <wp:positionV relativeFrom="paragraph">
                  <wp:posOffset>287020</wp:posOffset>
                </wp:positionV>
                <wp:extent cx="5017135" cy="2052320"/>
                <wp:effectExtent l="0" t="0" r="31115" b="5080"/>
                <wp:wrapNone/>
                <wp:docPr id="1036" name="Csoportba foglalás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17135" cy="2052320"/>
                          <a:chOff x="2306" y="47"/>
                          <a:chExt cx="7901" cy="3232"/>
                        </a:xfrm>
                      </wpg:grpSpPr>
                      <wpg:grpSp>
                        <wpg:cNvPr id="1037" name="Group 222"/>
                        <wpg:cNvGrpSpPr>
                          <a:grpSpLocks/>
                        </wpg:cNvGrpSpPr>
                        <wpg:grpSpPr bwMode="auto">
                          <a:xfrm>
                            <a:off x="2368" y="85"/>
                            <a:ext cx="6839" cy="2485"/>
                            <a:chOff x="2368" y="85"/>
                            <a:chExt cx="6839" cy="2485"/>
                          </a:xfrm>
                        </wpg:grpSpPr>
                        <wps:wsp>
                          <wps:cNvPr id="1038" name="Freeform 223"/>
                          <wps:cNvSpPr>
                            <a:spLocks/>
                          </wps:cNvSpPr>
                          <wps:spPr bwMode="auto">
                            <a:xfrm>
                              <a:off x="2368" y="85"/>
                              <a:ext cx="6839" cy="2485"/>
                            </a:xfrm>
                            <a:custGeom>
                              <a:avLst/>
                              <a:gdLst>
                                <a:gd name="T0" fmla="*/ 87 w 6839"/>
                                <a:gd name="T1" fmla="*/ 99 h 2485"/>
                                <a:gd name="T2" fmla="*/ 255 w 6839"/>
                                <a:gd name="T3" fmla="*/ 118 h 2485"/>
                                <a:gd name="T4" fmla="*/ 349 w 6839"/>
                                <a:gd name="T5" fmla="*/ 132 h 2485"/>
                                <a:gd name="T6" fmla="*/ 416 w 6839"/>
                                <a:gd name="T7" fmla="*/ 166 h 2485"/>
                                <a:gd name="T8" fmla="*/ 443 w 6839"/>
                                <a:gd name="T9" fmla="*/ 199 h 2485"/>
                                <a:gd name="T10" fmla="*/ 477 w 6839"/>
                                <a:gd name="T11" fmla="*/ 233 h 2485"/>
                                <a:gd name="T12" fmla="*/ 497 w 6839"/>
                                <a:gd name="T13" fmla="*/ 334 h 2485"/>
                                <a:gd name="T14" fmla="*/ 517 w 6839"/>
                                <a:gd name="T15" fmla="*/ 401 h 2485"/>
                                <a:gd name="T16" fmla="*/ 551 w 6839"/>
                                <a:gd name="T17" fmla="*/ 421 h 2485"/>
                                <a:gd name="T18" fmla="*/ 638 w 6839"/>
                                <a:gd name="T19" fmla="*/ 454 h 2485"/>
                                <a:gd name="T20" fmla="*/ 752 w 6839"/>
                                <a:gd name="T21" fmla="*/ 468 h 2485"/>
                                <a:gd name="T22" fmla="*/ 893 w 6839"/>
                                <a:gd name="T23" fmla="*/ 502 h 2485"/>
                                <a:gd name="T24" fmla="*/ 941 w 6839"/>
                                <a:gd name="T25" fmla="*/ 521 h 2485"/>
                                <a:gd name="T26" fmla="*/ 988 w 6839"/>
                                <a:gd name="T27" fmla="*/ 575 h 2485"/>
                                <a:gd name="T28" fmla="*/ 1034 w 6839"/>
                                <a:gd name="T29" fmla="*/ 650 h 2485"/>
                                <a:gd name="T30" fmla="*/ 1102 w 6839"/>
                                <a:gd name="T31" fmla="*/ 683 h 2485"/>
                                <a:gd name="T32" fmla="*/ 1182 w 6839"/>
                                <a:gd name="T33" fmla="*/ 717 h 2485"/>
                                <a:gd name="T34" fmla="*/ 1411 w 6839"/>
                                <a:gd name="T35" fmla="*/ 757 h 2485"/>
                                <a:gd name="T36" fmla="*/ 1451 w 6839"/>
                                <a:gd name="T37" fmla="*/ 771 h 2485"/>
                                <a:gd name="T38" fmla="*/ 1478 w 6839"/>
                                <a:gd name="T39" fmla="*/ 824 h 2485"/>
                                <a:gd name="T40" fmla="*/ 1511 w 6839"/>
                                <a:gd name="T41" fmla="*/ 918 h 2485"/>
                                <a:gd name="T42" fmla="*/ 1599 w 6839"/>
                                <a:gd name="T43" fmla="*/ 971 h 2485"/>
                                <a:gd name="T44" fmla="*/ 1626 w 6839"/>
                                <a:gd name="T45" fmla="*/ 1012 h 2485"/>
                                <a:gd name="T46" fmla="*/ 1713 w 6839"/>
                                <a:gd name="T47" fmla="*/ 1032 h 2485"/>
                                <a:gd name="T48" fmla="*/ 1888 w 6839"/>
                                <a:gd name="T49" fmla="*/ 1066 h 2485"/>
                                <a:gd name="T50" fmla="*/ 1908 w 6839"/>
                                <a:gd name="T51" fmla="*/ 1107 h 2485"/>
                                <a:gd name="T52" fmla="*/ 1962 w 6839"/>
                                <a:gd name="T53" fmla="*/ 1126 h 2485"/>
                                <a:gd name="T54" fmla="*/ 1975 w 6839"/>
                                <a:gd name="T55" fmla="*/ 1200 h 2485"/>
                                <a:gd name="T56" fmla="*/ 2002 w 6839"/>
                                <a:gd name="T57" fmla="*/ 1241 h 2485"/>
                                <a:gd name="T58" fmla="*/ 2089 w 6839"/>
                                <a:gd name="T59" fmla="*/ 1281 h 2485"/>
                                <a:gd name="T60" fmla="*/ 2177 w 6839"/>
                                <a:gd name="T61" fmla="*/ 1321 h 2485"/>
                                <a:gd name="T62" fmla="*/ 2425 w 6839"/>
                                <a:gd name="T63" fmla="*/ 1342 h 2485"/>
                                <a:gd name="T64" fmla="*/ 2445 w 6839"/>
                                <a:gd name="T65" fmla="*/ 1422 h 2485"/>
                                <a:gd name="T66" fmla="*/ 2513 w 6839"/>
                                <a:gd name="T67" fmla="*/ 1563 h 2485"/>
                                <a:gd name="T68" fmla="*/ 2539 w 6839"/>
                                <a:gd name="T69" fmla="*/ 1603 h 2485"/>
                                <a:gd name="T70" fmla="*/ 2761 w 6839"/>
                                <a:gd name="T71" fmla="*/ 1624 h 2485"/>
                                <a:gd name="T72" fmla="*/ 2909 w 6839"/>
                                <a:gd name="T73" fmla="*/ 1643 h 2485"/>
                                <a:gd name="T74" fmla="*/ 2929 w 6839"/>
                                <a:gd name="T75" fmla="*/ 1684 h 2485"/>
                                <a:gd name="T76" fmla="*/ 2949 w 6839"/>
                                <a:gd name="T77" fmla="*/ 1751 h 2485"/>
                                <a:gd name="T78" fmla="*/ 2976 w 6839"/>
                                <a:gd name="T79" fmla="*/ 1792 h 2485"/>
                                <a:gd name="T80" fmla="*/ 3124 w 6839"/>
                                <a:gd name="T81" fmla="*/ 1811 h 2485"/>
                                <a:gd name="T82" fmla="*/ 3440 w 6839"/>
                                <a:gd name="T83" fmla="*/ 1879 h 2485"/>
                                <a:gd name="T84" fmla="*/ 3507 w 6839"/>
                                <a:gd name="T85" fmla="*/ 1899 h 2485"/>
                                <a:gd name="T86" fmla="*/ 3628 w 6839"/>
                                <a:gd name="T87" fmla="*/ 1926 h 2485"/>
                                <a:gd name="T88" fmla="*/ 3709 w 6839"/>
                                <a:gd name="T89" fmla="*/ 1973 h 2485"/>
                                <a:gd name="T90" fmla="*/ 4051 w 6839"/>
                                <a:gd name="T91" fmla="*/ 1993 h 2485"/>
                                <a:gd name="T92" fmla="*/ 4427 w 6839"/>
                                <a:gd name="T93" fmla="*/ 2081 h 2485"/>
                                <a:gd name="T94" fmla="*/ 4602 w 6839"/>
                                <a:gd name="T95" fmla="*/ 2182 h 2485"/>
                                <a:gd name="T96" fmla="*/ 4663 w 6839"/>
                                <a:gd name="T97" fmla="*/ 2214 h 2485"/>
                                <a:gd name="T98" fmla="*/ 4905 w 6839"/>
                                <a:gd name="T99" fmla="*/ 2255 h 2485"/>
                                <a:gd name="T100" fmla="*/ 5153 w 6839"/>
                                <a:gd name="T101" fmla="*/ 2302 h 2485"/>
                                <a:gd name="T102" fmla="*/ 5644 w 6839"/>
                                <a:gd name="T103" fmla="*/ 2483 h 2485"/>
                                <a:gd name="T104" fmla="*/ 5892 w 6839"/>
                                <a:gd name="T105" fmla="*/ 2571 h 2485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  <a:gd name="T147" fmla="*/ 0 60000 65536"/>
                                <a:gd name="T148" fmla="*/ 0 60000 65536"/>
                                <a:gd name="T149" fmla="*/ 0 60000 65536"/>
                                <a:gd name="T150" fmla="*/ 0 60000 65536"/>
                                <a:gd name="T151" fmla="*/ 0 60000 65536"/>
                                <a:gd name="T152" fmla="*/ 0 60000 65536"/>
                                <a:gd name="T153" fmla="*/ 0 60000 65536"/>
                                <a:gd name="T154" fmla="*/ 0 60000 65536"/>
                                <a:gd name="T155" fmla="*/ 0 60000 65536"/>
                                <a:gd name="T156" fmla="*/ 0 60000 65536"/>
                                <a:gd name="T157" fmla="*/ 0 60000 65536"/>
                                <a:gd name="T158" fmla="*/ 0 60000 65536"/>
                              </a:gdLst>
                              <a:ahLst/>
                              <a:cxnLst>
                                <a:cxn ang="T106">
                                  <a:pos x="T0" y="T1"/>
                                </a:cxn>
                                <a:cxn ang="T107">
                                  <a:pos x="T2" y="T3"/>
                                </a:cxn>
                                <a:cxn ang="T108">
                                  <a:pos x="T4" y="T5"/>
                                </a:cxn>
                                <a:cxn ang="T109">
                                  <a:pos x="T6" y="T7"/>
                                </a:cxn>
                                <a:cxn ang="T110">
                                  <a:pos x="T8" y="T9"/>
                                </a:cxn>
                                <a:cxn ang="T111">
                                  <a:pos x="T10" y="T11"/>
                                </a:cxn>
                                <a:cxn ang="T112">
                                  <a:pos x="T12" y="T13"/>
                                </a:cxn>
                                <a:cxn ang="T113">
                                  <a:pos x="T14" y="T15"/>
                                </a:cxn>
                                <a:cxn ang="T114">
                                  <a:pos x="T16" y="T17"/>
                                </a:cxn>
                                <a:cxn ang="T115">
                                  <a:pos x="T18" y="T19"/>
                                </a:cxn>
                                <a:cxn ang="T116">
                                  <a:pos x="T20" y="T21"/>
                                </a:cxn>
                                <a:cxn ang="T117">
                                  <a:pos x="T22" y="T23"/>
                                </a:cxn>
                                <a:cxn ang="T118">
                                  <a:pos x="T24" y="T25"/>
                                </a:cxn>
                                <a:cxn ang="T119">
                                  <a:pos x="T26" y="T27"/>
                                </a:cxn>
                                <a:cxn ang="T120">
                                  <a:pos x="T28" y="T29"/>
                                </a:cxn>
                                <a:cxn ang="T121">
                                  <a:pos x="T30" y="T31"/>
                                </a:cxn>
                                <a:cxn ang="T122">
                                  <a:pos x="T32" y="T33"/>
                                </a:cxn>
                                <a:cxn ang="T123">
                                  <a:pos x="T34" y="T35"/>
                                </a:cxn>
                                <a:cxn ang="T124">
                                  <a:pos x="T36" y="T37"/>
                                </a:cxn>
                                <a:cxn ang="T125">
                                  <a:pos x="T38" y="T39"/>
                                </a:cxn>
                                <a:cxn ang="T126">
                                  <a:pos x="T40" y="T41"/>
                                </a:cxn>
                                <a:cxn ang="T127">
                                  <a:pos x="T42" y="T43"/>
                                </a:cxn>
                                <a:cxn ang="T128">
                                  <a:pos x="T44" y="T45"/>
                                </a:cxn>
                                <a:cxn ang="T129">
                                  <a:pos x="T46" y="T47"/>
                                </a:cxn>
                                <a:cxn ang="T130">
                                  <a:pos x="T48" y="T49"/>
                                </a:cxn>
                                <a:cxn ang="T131">
                                  <a:pos x="T50" y="T51"/>
                                </a:cxn>
                                <a:cxn ang="T132">
                                  <a:pos x="T52" y="T53"/>
                                </a:cxn>
                                <a:cxn ang="T133">
                                  <a:pos x="T54" y="T55"/>
                                </a:cxn>
                                <a:cxn ang="T134">
                                  <a:pos x="T56" y="T57"/>
                                </a:cxn>
                                <a:cxn ang="T135">
                                  <a:pos x="T58" y="T59"/>
                                </a:cxn>
                                <a:cxn ang="T136">
                                  <a:pos x="T60" y="T61"/>
                                </a:cxn>
                                <a:cxn ang="T137">
                                  <a:pos x="T62" y="T63"/>
                                </a:cxn>
                                <a:cxn ang="T138">
                                  <a:pos x="T64" y="T65"/>
                                </a:cxn>
                                <a:cxn ang="T139">
                                  <a:pos x="T66" y="T67"/>
                                </a:cxn>
                                <a:cxn ang="T140">
                                  <a:pos x="T68" y="T69"/>
                                </a:cxn>
                                <a:cxn ang="T141">
                                  <a:pos x="T70" y="T71"/>
                                </a:cxn>
                                <a:cxn ang="T142">
                                  <a:pos x="T72" y="T73"/>
                                </a:cxn>
                                <a:cxn ang="T143">
                                  <a:pos x="T74" y="T75"/>
                                </a:cxn>
                                <a:cxn ang="T144">
                                  <a:pos x="T76" y="T77"/>
                                </a:cxn>
                                <a:cxn ang="T145">
                                  <a:pos x="T78" y="T79"/>
                                </a:cxn>
                                <a:cxn ang="T146">
                                  <a:pos x="T80" y="T81"/>
                                </a:cxn>
                                <a:cxn ang="T147">
                                  <a:pos x="T82" y="T83"/>
                                </a:cxn>
                                <a:cxn ang="T148">
                                  <a:pos x="T84" y="T85"/>
                                </a:cxn>
                                <a:cxn ang="T149">
                                  <a:pos x="T86" y="T87"/>
                                </a:cxn>
                                <a:cxn ang="T150">
                                  <a:pos x="T88" y="T89"/>
                                </a:cxn>
                                <a:cxn ang="T151">
                                  <a:pos x="T90" y="T91"/>
                                </a:cxn>
                                <a:cxn ang="T152">
                                  <a:pos x="T92" y="T93"/>
                                </a:cxn>
                                <a:cxn ang="T153">
                                  <a:pos x="T94" y="T95"/>
                                </a:cxn>
                                <a:cxn ang="T154">
                                  <a:pos x="T96" y="T97"/>
                                </a:cxn>
                                <a:cxn ang="T155">
                                  <a:pos x="T98" y="T99"/>
                                </a:cxn>
                                <a:cxn ang="T156">
                                  <a:pos x="T100" y="T101"/>
                                </a:cxn>
                                <a:cxn ang="T157">
                                  <a:pos x="T102" y="T103"/>
                                </a:cxn>
                                <a:cxn ang="T158">
                                  <a:pos x="T104" y="T105"/>
                                </a:cxn>
                              </a:cxnLst>
                              <a:rect l="0" t="0" r="r" b="b"/>
                              <a:pathLst>
                                <a:path w="6839" h="2485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87" y="0"/>
                                  </a:lnTo>
                                  <a:lnTo>
                                    <a:pt x="87" y="14"/>
                                  </a:lnTo>
                                  <a:lnTo>
                                    <a:pt x="148" y="14"/>
                                  </a:lnTo>
                                  <a:lnTo>
                                    <a:pt x="241" y="14"/>
                                  </a:lnTo>
                                  <a:lnTo>
                                    <a:pt x="241" y="33"/>
                                  </a:lnTo>
                                  <a:lnTo>
                                    <a:pt x="255" y="33"/>
                                  </a:lnTo>
                                  <a:lnTo>
                                    <a:pt x="316" y="33"/>
                                  </a:lnTo>
                                  <a:lnTo>
                                    <a:pt x="316" y="47"/>
                                  </a:lnTo>
                                  <a:lnTo>
                                    <a:pt x="322" y="47"/>
                                  </a:lnTo>
                                  <a:lnTo>
                                    <a:pt x="349" y="47"/>
                                  </a:lnTo>
                                  <a:lnTo>
                                    <a:pt x="349" y="67"/>
                                  </a:lnTo>
                                  <a:lnTo>
                                    <a:pt x="403" y="67"/>
                                  </a:lnTo>
                                  <a:lnTo>
                                    <a:pt x="403" y="81"/>
                                  </a:lnTo>
                                  <a:lnTo>
                                    <a:pt x="416" y="81"/>
                                  </a:lnTo>
                                  <a:lnTo>
                                    <a:pt x="436" y="81"/>
                                  </a:lnTo>
                                  <a:lnTo>
                                    <a:pt x="436" y="100"/>
                                  </a:lnTo>
                                  <a:lnTo>
                                    <a:pt x="443" y="100"/>
                                  </a:lnTo>
                                  <a:lnTo>
                                    <a:pt x="443" y="114"/>
                                  </a:lnTo>
                                  <a:lnTo>
                                    <a:pt x="470" y="114"/>
                                  </a:lnTo>
                                  <a:lnTo>
                                    <a:pt x="470" y="134"/>
                                  </a:lnTo>
                                  <a:lnTo>
                                    <a:pt x="477" y="134"/>
                                  </a:lnTo>
                                  <a:lnTo>
                                    <a:pt x="477" y="148"/>
                                  </a:lnTo>
                                  <a:lnTo>
                                    <a:pt x="491" y="148"/>
                                  </a:lnTo>
                                  <a:lnTo>
                                    <a:pt x="491" y="168"/>
                                  </a:lnTo>
                                  <a:lnTo>
                                    <a:pt x="497" y="168"/>
                                  </a:lnTo>
                                  <a:lnTo>
                                    <a:pt x="497" y="249"/>
                                  </a:lnTo>
                                  <a:lnTo>
                                    <a:pt x="503" y="249"/>
                                  </a:lnTo>
                                  <a:lnTo>
                                    <a:pt x="503" y="282"/>
                                  </a:lnTo>
                                  <a:lnTo>
                                    <a:pt x="517" y="282"/>
                                  </a:lnTo>
                                  <a:lnTo>
                                    <a:pt x="517" y="316"/>
                                  </a:lnTo>
                                  <a:lnTo>
                                    <a:pt x="524" y="316"/>
                                  </a:lnTo>
                                  <a:lnTo>
                                    <a:pt x="531" y="316"/>
                                  </a:lnTo>
                                  <a:lnTo>
                                    <a:pt x="531" y="336"/>
                                  </a:lnTo>
                                  <a:lnTo>
                                    <a:pt x="551" y="336"/>
                                  </a:lnTo>
                                  <a:lnTo>
                                    <a:pt x="551" y="350"/>
                                  </a:lnTo>
                                  <a:lnTo>
                                    <a:pt x="564" y="350"/>
                                  </a:lnTo>
                                  <a:lnTo>
                                    <a:pt x="638" y="350"/>
                                  </a:lnTo>
                                  <a:lnTo>
                                    <a:pt x="638" y="369"/>
                                  </a:lnTo>
                                  <a:lnTo>
                                    <a:pt x="732" y="369"/>
                                  </a:lnTo>
                                  <a:lnTo>
                                    <a:pt x="745" y="369"/>
                                  </a:lnTo>
                                  <a:lnTo>
                                    <a:pt x="745" y="383"/>
                                  </a:lnTo>
                                  <a:lnTo>
                                    <a:pt x="752" y="383"/>
                                  </a:lnTo>
                                  <a:lnTo>
                                    <a:pt x="752" y="403"/>
                                  </a:lnTo>
                                  <a:lnTo>
                                    <a:pt x="846" y="403"/>
                                  </a:lnTo>
                                  <a:lnTo>
                                    <a:pt x="846" y="417"/>
                                  </a:lnTo>
                                  <a:lnTo>
                                    <a:pt x="893" y="417"/>
                                  </a:lnTo>
                                  <a:lnTo>
                                    <a:pt x="920" y="417"/>
                                  </a:lnTo>
                                  <a:lnTo>
                                    <a:pt x="927" y="417"/>
                                  </a:lnTo>
                                  <a:lnTo>
                                    <a:pt x="927" y="436"/>
                                  </a:lnTo>
                                  <a:lnTo>
                                    <a:pt x="941" y="436"/>
                                  </a:lnTo>
                                  <a:lnTo>
                                    <a:pt x="941" y="457"/>
                                  </a:lnTo>
                                  <a:lnTo>
                                    <a:pt x="981" y="457"/>
                                  </a:lnTo>
                                  <a:lnTo>
                                    <a:pt x="988" y="457"/>
                                  </a:lnTo>
                                  <a:lnTo>
                                    <a:pt x="988" y="490"/>
                                  </a:lnTo>
                                  <a:lnTo>
                                    <a:pt x="1007" y="490"/>
                                  </a:lnTo>
                                  <a:lnTo>
                                    <a:pt x="1021" y="490"/>
                                  </a:lnTo>
                                  <a:lnTo>
                                    <a:pt x="1021" y="565"/>
                                  </a:lnTo>
                                  <a:lnTo>
                                    <a:pt x="1034" y="565"/>
                                  </a:lnTo>
                                  <a:lnTo>
                                    <a:pt x="1034" y="578"/>
                                  </a:lnTo>
                                  <a:lnTo>
                                    <a:pt x="1041" y="578"/>
                                  </a:lnTo>
                                  <a:lnTo>
                                    <a:pt x="1041" y="598"/>
                                  </a:lnTo>
                                  <a:lnTo>
                                    <a:pt x="1102" y="598"/>
                                  </a:lnTo>
                                  <a:lnTo>
                                    <a:pt x="1102" y="618"/>
                                  </a:lnTo>
                                  <a:lnTo>
                                    <a:pt x="1169" y="618"/>
                                  </a:lnTo>
                                  <a:lnTo>
                                    <a:pt x="1169" y="632"/>
                                  </a:lnTo>
                                  <a:lnTo>
                                    <a:pt x="1182" y="632"/>
                                  </a:lnTo>
                                  <a:lnTo>
                                    <a:pt x="1182" y="652"/>
                                  </a:lnTo>
                                  <a:lnTo>
                                    <a:pt x="1397" y="652"/>
                                  </a:lnTo>
                                  <a:lnTo>
                                    <a:pt x="1397" y="672"/>
                                  </a:lnTo>
                                  <a:lnTo>
                                    <a:pt x="1411" y="672"/>
                                  </a:lnTo>
                                  <a:lnTo>
                                    <a:pt x="1424" y="672"/>
                                  </a:lnTo>
                                  <a:lnTo>
                                    <a:pt x="1445" y="672"/>
                                  </a:lnTo>
                                  <a:lnTo>
                                    <a:pt x="1445" y="686"/>
                                  </a:lnTo>
                                  <a:lnTo>
                                    <a:pt x="1451" y="686"/>
                                  </a:lnTo>
                                  <a:lnTo>
                                    <a:pt x="1451" y="725"/>
                                  </a:lnTo>
                                  <a:lnTo>
                                    <a:pt x="1458" y="725"/>
                                  </a:lnTo>
                                  <a:lnTo>
                                    <a:pt x="1458" y="739"/>
                                  </a:lnTo>
                                  <a:lnTo>
                                    <a:pt x="1478" y="739"/>
                                  </a:lnTo>
                                  <a:lnTo>
                                    <a:pt x="1478" y="833"/>
                                  </a:lnTo>
                                  <a:lnTo>
                                    <a:pt x="1484" y="833"/>
                                  </a:lnTo>
                                  <a:lnTo>
                                    <a:pt x="1498" y="833"/>
                                  </a:lnTo>
                                  <a:lnTo>
                                    <a:pt x="1511" y="833"/>
                                  </a:lnTo>
                                  <a:lnTo>
                                    <a:pt x="1511" y="854"/>
                                  </a:lnTo>
                                  <a:lnTo>
                                    <a:pt x="1538" y="854"/>
                                  </a:lnTo>
                                  <a:lnTo>
                                    <a:pt x="1538" y="886"/>
                                  </a:lnTo>
                                  <a:lnTo>
                                    <a:pt x="1599" y="886"/>
                                  </a:lnTo>
                                  <a:lnTo>
                                    <a:pt x="1606" y="886"/>
                                  </a:lnTo>
                                  <a:lnTo>
                                    <a:pt x="1606" y="907"/>
                                  </a:lnTo>
                                  <a:lnTo>
                                    <a:pt x="1626" y="907"/>
                                  </a:lnTo>
                                  <a:lnTo>
                                    <a:pt x="1626" y="927"/>
                                  </a:lnTo>
                                  <a:lnTo>
                                    <a:pt x="1693" y="927"/>
                                  </a:lnTo>
                                  <a:lnTo>
                                    <a:pt x="1706" y="927"/>
                                  </a:lnTo>
                                  <a:lnTo>
                                    <a:pt x="1706" y="947"/>
                                  </a:lnTo>
                                  <a:lnTo>
                                    <a:pt x="1713" y="947"/>
                                  </a:lnTo>
                                  <a:lnTo>
                                    <a:pt x="1713" y="961"/>
                                  </a:lnTo>
                                  <a:lnTo>
                                    <a:pt x="1807" y="961"/>
                                  </a:lnTo>
                                  <a:lnTo>
                                    <a:pt x="1807" y="981"/>
                                  </a:lnTo>
                                  <a:lnTo>
                                    <a:pt x="1888" y="981"/>
                                  </a:lnTo>
                                  <a:lnTo>
                                    <a:pt x="1888" y="1001"/>
                                  </a:lnTo>
                                  <a:lnTo>
                                    <a:pt x="1895" y="1001"/>
                                  </a:lnTo>
                                  <a:lnTo>
                                    <a:pt x="1908" y="1001"/>
                                  </a:lnTo>
                                  <a:lnTo>
                                    <a:pt x="1908" y="1022"/>
                                  </a:lnTo>
                                  <a:lnTo>
                                    <a:pt x="1934" y="1022"/>
                                  </a:lnTo>
                                  <a:lnTo>
                                    <a:pt x="1948" y="1022"/>
                                  </a:lnTo>
                                  <a:lnTo>
                                    <a:pt x="1948" y="1041"/>
                                  </a:lnTo>
                                  <a:lnTo>
                                    <a:pt x="1962" y="1041"/>
                                  </a:lnTo>
                                  <a:lnTo>
                                    <a:pt x="1962" y="1082"/>
                                  </a:lnTo>
                                  <a:lnTo>
                                    <a:pt x="1968" y="1082"/>
                                  </a:lnTo>
                                  <a:lnTo>
                                    <a:pt x="1968" y="1115"/>
                                  </a:lnTo>
                                  <a:lnTo>
                                    <a:pt x="1975" y="1115"/>
                                  </a:lnTo>
                                  <a:lnTo>
                                    <a:pt x="1975" y="1136"/>
                                  </a:lnTo>
                                  <a:lnTo>
                                    <a:pt x="1982" y="1136"/>
                                  </a:lnTo>
                                  <a:lnTo>
                                    <a:pt x="1982" y="1156"/>
                                  </a:lnTo>
                                  <a:lnTo>
                                    <a:pt x="2002" y="1156"/>
                                  </a:lnTo>
                                  <a:lnTo>
                                    <a:pt x="2029" y="1156"/>
                                  </a:lnTo>
                                  <a:lnTo>
                                    <a:pt x="2029" y="1176"/>
                                  </a:lnTo>
                                  <a:lnTo>
                                    <a:pt x="2089" y="1176"/>
                                  </a:lnTo>
                                  <a:lnTo>
                                    <a:pt x="2089" y="1196"/>
                                  </a:lnTo>
                                  <a:lnTo>
                                    <a:pt x="2156" y="1196"/>
                                  </a:lnTo>
                                  <a:lnTo>
                                    <a:pt x="2156" y="1216"/>
                                  </a:lnTo>
                                  <a:lnTo>
                                    <a:pt x="2177" y="1216"/>
                                  </a:lnTo>
                                  <a:lnTo>
                                    <a:pt x="2177" y="1236"/>
                                  </a:lnTo>
                                  <a:lnTo>
                                    <a:pt x="2270" y="1236"/>
                                  </a:lnTo>
                                  <a:lnTo>
                                    <a:pt x="2270" y="1257"/>
                                  </a:lnTo>
                                  <a:lnTo>
                                    <a:pt x="2412" y="1257"/>
                                  </a:lnTo>
                                  <a:lnTo>
                                    <a:pt x="2425" y="1257"/>
                                  </a:lnTo>
                                  <a:lnTo>
                                    <a:pt x="2438" y="1257"/>
                                  </a:lnTo>
                                  <a:lnTo>
                                    <a:pt x="2438" y="1276"/>
                                  </a:lnTo>
                                  <a:lnTo>
                                    <a:pt x="2445" y="1276"/>
                                  </a:lnTo>
                                  <a:lnTo>
                                    <a:pt x="2445" y="1337"/>
                                  </a:lnTo>
                                  <a:lnTo>
                                    <a:pt x="2459" y="1337"/>
                                  </a:lnTo>
                                  <a:lnTo>
                                    <a:pt x="2459" y="1458"/>
                                  </a:lnTo>
                                  <a:lnTo>
                                    <a:pt x="2513" y="1458"/>
                                  </a:lnTo>
                                  <a:lnTo>
                                    <a:pt x="2513" y="1478"/>
                                  </a:lnTo>
                                  <a:lnTo>
                                    <a:pt x="2520" y="1478"/>
                                  </a:lnTo>
                                  <a:lnTo>
                                    <a:pt x="2520" y="1498"/>
                                  </a:lnTo>
                                  <a:lnTo>
                                    <a:pt x="2539" y="1498"/>
                                  </a:lnTo>
                                  <a:lnTo>
                                    <a:pt x="2539" y="1518"/>
                                  </a:lnTo>
                                  <a:lnTo>
                                    <a:pt x="2606" y="1518"/>
                                  </a:lnTo>
                                  <a:lnTo>
                                    <a:pt x="2634" y="1518"/>
                                  </a:lnTo>
                                  <a:lnTo>
                                    <a:pt x="2634" y="1539"/>
                                  </a:lnTo>
                                  <a:lnTo>
                                    <a:pt x="2761" y="1539"/>
                                  </a:lnTo>
                                  <a:lnTo>
                                    <a:pt x="2835" y="1539"/>
                                  </a:lnTo>
                                  <a:lnTo>
                                    <a:pt x="2889" y="1539"/>
                                  </a:lnTo>
                                  <a:lnTo>
                                    <a:pt x="2909" y="1539"/>
                                  </a:lnTo>
                                  <a:lnTo>
                                    <a:pt x="2909" y="1558"/>
                                  </a:lnTo>
                                  <a:lnTo>
                                    <a:pt x="2923" y="1558"/>
                                  </a:lnTo>
                                  <a:lnTo>
                                    <a:pt x="2923" y="1579"/>
                                  </a:lnTo>
                                  <a:lnTo>
                                    <a:pt x="2929" y="1579"/>
                                  </a:lnTo>
                                  <a:lnTo>
                                    <a:pt x="2929" y="1599"/>
                                  </a:lnTo>
                                  <a:lnTo>
                                    <a:pt x="2936" y="1599"/>
                                  </a:lnTo>
                                  <a:lnTo>
                                    <a:pt x="2936" y="1619"/>
                                  </a:lnTo>
                                  <a:lnTo>
                                    <a:pt x="2949" y="1619"/>
                                  </a:lnTo>
                                  <a:lnTo>
                                    <a:pt x="2949" y="1666"/>
                                  </a:lnTo>
                                  <a:lnTo>
                                    <a:pt x="2956" y="1666"/>
                                  </a:lnTo>
                                  <a:lnTo>
                                    <a:pt x="2956" y="1686"/>
                                  </a:lnTo>
                                  <a:lnTo>
                                    <a:pt x="2976" y="1686"/>
                                  </a:lnTo>
                                  <a:lnTo>
                                    <a:pt x="2976" y="1707"/>
                                  </a:lnTo>
                                  <a:lnTo>
                                    <a:pt x="2983" y="1707"/>
                                  </a:lnTo>
                                  <a:lnTo>
                                    <a:pt x="2983" y="1726"/>
                                  </a:lnTo>
                                  <a:lnTo>
                                    <a:pt x="2990" y="1726"/>
                                  </a:lnTo>
                                  <a:lnTo>
                                    <a:pt x="3124" y="1726"/>
                                  </a:lnTo>
                                  <a:lnTo>
                                    <a:pt x="3124" y="1774"/>
                                  </a:lnTo>
                                  <a:lnTo>
                                    <a:pt x="3393" y="1774"/>
                                  </a:lnTo>
                                  <a:lnTo>
                                    <a:pt x="3393" y="1794"/>
                                  </a:lnTo>
                                  <a:lnTo>
                                    <a:pt x="3440" y="1794"/>
                                  </a:lnTo>
                                  <a:lnTo>
                                    <a:pt x="3446" y="1794"/>
                                  </a:lnTo>
                                  <a:lnTo>
                                    <a:pt x="3500" y="1794"/>
                                  </a:lnTo>
                                  <a:lnTo>
                                    <a:pt x="3500" y="1814"/>
                                  </a:lnTo>
                                  <a:lnTo>
                                    <a:pt x="3507" y="1814"/>
                                  </a:lnTo>
                                  <a:lnTo>
                                    <a:pt x="3541" y="1814"/>
                                  </a:lnTo>
                                  <a:lnTo>
                                    <a:pt x="3541" y="1841"/>
                                  </a:lnTo>
                                  <a:lnTo>
                                    <a:pt x="3601" y="1841"/>
                                  </a:lnTo>
                                  <a:lnTo>
                                    <a:pt x="3628" y="1841"/>
                                  </a:lnTo>
                                  <a:lnTo>
                                    <a:pt x="3628" y="1861"/>
                                  </a:lnTo>
                                  <a:lnTo>
                                    <a:pt x="3702" y="1861"/>
                                  </a:lnTo>
                                  <a:lnTo>
                                    <a:pt x="3702" y="1888"/>
                                  </a:lnTo>
                                  <a:lnTo>
                                    <a:pt x="3709" y="1888"/>
                                  </a:lnTo>
                                  <a:lnTo>
                                    <a:pt x="3709" y="1908"/>
                                  </a:lnTo>
                                  <a:lnTo>
                                    <a:pt x="3856" y="1908"/>
                                  </a:lnTo>
                                  <a:lnTo>
                                    <a:pt x="3910" y="1908"/>
                                  </a:lnTo>
                                  <a:lnTo>
                                    <a:pt x="4051" y="1908"/>
                                  </a:lnTo>
                                  <a:lnTo>
                                    <a:pt x="4051" y="1935"/>
                                  </a:lnTo>
                                  <a:lnTo>
                                    <a:pt x="4414" y="1935"/>
                                  </a:lnTo>
                                  <a:lnTo>
                                    <a:pt x="4414" y="1996"/>
                                  </a:lnTo>
                                  <a:lnTo>
                                    <a:pt x="4427" y="1996"/>
                                  </a:lnTo>
                                  <a:lnTo>
                                    <a:pt x="4454" y="1996"/>
                                  </a:lnTo>
                                  <a:lnTo>
                                    <a:pt x="4454" y="2029"/>
                                  </a:lnTo>
                                  <a:lnTo>
                                    <a:pt x="4602" y="2029"/>
                                  </a:lnTo>
                                  <a:lnTo>
                                    <a:pt x="4602" y="2097"/>
                                  </a:lnTo>
                                  <a:lnTo>
                                    <a:pt x="4629" y="2097"/>
                                  </a:lnTo>
                                  <a:lnTo>
                                    <a:pt x="4636" y="2097"/>
                                  </a:lnTo>
                                  <a:lnTo>
                                    <a:pt x="4636" y="2129"/>
                                  </a:lnTo>
                                  <a:lnTo>
                                    <a:pt x="4663" y="2129"/>
                                  </a:lnTo>
                                  <a:lnTo>
                                    <a:pt x="4717" y="2129"/>
                                  </a:lnTo>
                                  <a:lnTo>
                                    <a:pt x="4717" y="2170"/>
                                  </a:lnTo>
                                  <a:lnTo>
                                    <a:pt x="4891" y="2170"/>
                                  </a:lnTo>
                                  <a:lnTo>
                                    <a:pt x="4905" y="2170"/>
                                  </a:lnTo>
                                  <a:lnTo>
                                    <a:pt x="5099" y="2170"/>
                                  </a:lnTo>
                                  <a:lnTo>
                                    <a:pt x="5146" y="2170"/>
                                  </a:lnTo>
                                  <a:lnTo>
                                    <a:pt x="5153" y="2170"/>
                                  </a:lnTo>
                                  <a:lnTo>
                                    <a:pt x="5153" y="2217"/>
                                  </a:lnTo>
                                  <a:lnTo>
                                    <a:pt x="5570" y="2217"/>
                                  </a:lnTo>
                                  <a:lnTo>
                                    <a:pt x="5570" y="2311"/>
                                  </a:lnTo>
                                  <a:lnTo>
                                    <a:pt x="5644" y="2311"/>
                                  </a:lnTo>
                                  <a:lnTo>
                                    <a:pt x="5644" y="2398"/>
                                  </a:lnTo>
                                  <a:lnTo>
                                    <a:pt x="5764" y="2398"/>
                                  </a:lnTo>
                                  <a:lnTo>
                                    <a:pt x="5764" y="2486"/>
                                  </a:lnTo>
                                  <a:lnTo>
                                    <a:pt x="5885" y="2486"/>
                                  </a:lnTo>
                                  <a:lnTo>
                                    <a:pt x="5892" y="2486"/>
                                  </a:lnTo>
                                  <a:lnTo>
                                    <a:pt x="6746" y="2486"/>
                                  </a:lnTo>
                                  <a:lnTo>
                                    <a:pt x="6839" y="2486"/>
                                  </a:lnTo>
                                </a:path>
                              </a:pathLst>
                            </a:custGeom>
                            <a:noFill/>
                            <a:ln w="1219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9" name="Group 224"/>
                        <wpg:cNvGrpSpPr>
                          <a:grpSpLocks/>
                        </wpg:cNvGrpSpPr>
                        <wpg:grpSpPr bwMode="auto">
                          <a:xfrm>
                            <a:off x="2368" y="85"/>
                            <a:ext cx="7828" cy="3184"/>
                            <a:chOff x="2368" y="85"/>
                            <a:chExt cx="7828" cy="3184"/>
                          </a:xfrm>
                        </wpg:grpSpPr>
                        <wps:wsp>
                          <wps:cNvPr id="1040" name="Freeform 225"/>
                          <wps:cNvSpPr>
                            <a:spLocks/>
                          </wps:cNvSpPr>
                          <wps:spPr bwMode="auto">
                            <a:xfrm>
                              <a:off x="2368" y="85"/>
                              <a:ext cx="7828" cy="3184"/>
                            </a:xfrm>
                            <a:custGeom>
                              <a:avLst/>
                              <a:gdLst>
                                <a:gd name="T0" fmla="*/ 6 w 7828"/>
                                <a:gd name="T1" fmla="*/ 85 h 3184"/>
                                <a:gd name="T2" fmla="*/ 268 w 7828"/>
                                <a:gd name="T3" fmla="*/ 118 h 3184"/>
                                <a:gd name="T4" fmla="*/ 436 w 7828"/>
                                <a:gd name="T5" fmla="*/ 219 h 3184"/>
                                <a:gd name="T6" fmla="*/ 456 w 7828"/>
                                <a:gd name="T7" fmla="*/ 320 h 3184"/>
                                <a:gd name="T8" fmla="*/ 463 w 7828"/>
                                <a:gd name="T9" fmla="*/ 353 h 3184"/>
                                <a:gd name="T10" fmla="*/ 477 w 7828"/>
                                <a:gd name="T11" fmla="*/ 353 h 3184"/>
                                <a:gd name="T12" fmla="*/ 491 w 7828"/>
                                <a:gd name="T13" fmla="*/ 428 h 3184"/>
                                <a:gd name="T14" fmla="*/ 497 w 7828"/>
                                <a:gd name="T15" fmla="*/ 461 h 3184"/>
                                <a:gd name="T16" fmla="*/ 503 w 7828"/>
                                <a:gd name="T17" fmla="*/ 676 h 3184"/>
                                <a:gd name="T18" fmla="*/ 517 w 7828"/>
                                <a:gd name="T19" fmla="*/ 784 h 3184"/>
                                <a:gd name="T20" fmla="*/ 544 w 7828"/>
                                <a:gd name="T21" fmla="*/ 891 h 3184"/>
                                <a:gd name="T22" fmla="*/ 551 w 7828"/>
                                <a:gd name="T23" fmla="*/ 931 h 3184"/>
                                <a:gd name="T24" fmla="*/ 564 w 7828"/>
                                <a:gd name="T25" fmla="*/ 965 h 3184"/>
                                <a:gd name="T26" fmla="*/ 611 w 7828"/>
                                <a:gd name="T27" fmla="*/ 1006 h 3184"/>
                                <a:gd name="T28" fmla="*/ 638 w 7828"/>
                                <a:gd name="T29" fmla="*/ 1039 h 3184"/>
                                <a:gd name="T30" fmla="*/ 665 w 7828"/>
                                <a:gd name="T31" fmla="*/ 1079 h 3184"/>
                                <a:gd name="T32" fmla="*/ 699 w 7828"/>
                                <a:gd name="T33" fmla="*/ 1113 h 3184"/>
                                <a:gd name="T34" fmla="*/ 813 w 7828"/>
                                <a:gd name="T35" fmla="*/ 1153 h 3184"/>
                                <a:gd name="T36" fmla="*/ 907 w 7828"/>
                                <a:gd name="T37" fmla="*/ 1193 h 3184"/>
                                <a:gd name="T38" fmla="*/ 927 w 7828"/>
                                <a:gd name="T39" fmla="*/ 1267 h 3184"/>
                                <a:gd name="T40" fmla="*/ 941 w 7828"/>
                                <a:gd name="T41" fmla="*/ 1267 h 3184"/>
                                <a:gd name="T42" fmla="*/ 954 w 7828"/>
                                <a:gd name="T43" fmla="*/ 1342 h 3184"/>
                                <a:gd name="T44" fmla="*/ 967 w 7828"/>
                                <a:gd name="T45" fmla="*/ 1342 h 3184"/>
                                <a:gd name="T46" fmla="*/ 988 w 7828"/>
                                <a:gd name="T47" fmla="*/ 1422 h 3184"/>
                                <a:gd name="T48" fmla="*/ 1041 w 7828"/>
                                <a:gd name="T49" fmla="*/ 1663 h 3184"/>
                                <a:gd name="T50" fmla="*/ 1189 w 7828"/>
                                <a:gd name="T51" fmla="*/ 1704 h 3184"/>
                                <a:gd name="T52" fmla="*/ 1343 w 7828"/>
                                <a:gd name="T53" fmla="*/ 1745 h 3184"/>
                                <a:gd name="T54" fmla="*/ 1357 w 7828"/>
                                <a:gd name="T55" fmla="*/ 1784 h 3184"/>
                                <a:gd name="T56" fmla="*/ 1424 w 7828"/>
                                <a:gd name="T57" fmla="*/ 1825 h 3184"/>
                                <a:gd name="T58" fmla="*/ 1445 w 7828"/>
                                <a:gd name="T59" fmla="*/ 1866 h 3184"/>
                                <a:gd name="T60" fmla="*/ 1478 w 7828"/>
                                <a:gd name="T61" fmla="*/ 1906 h 3184"/>
                                <a:gd name="T62" fmla="*/ 1485 w 7828"/>
                                <a:gd name="T63" fmla="*/ 1993 h 3184"/>
                                <a:gd name="T64" fmla="*/ 1962 w 7828"/>
                                <a:gd name="T65" fmla="*/ 1993 h 3184"/>
                                <a:gd name="T66" fmla="*/ 1975 w 7828"/>
                                <a:gd name="T67" fmla="*/ 2040 h 3184"/>
                                <a:gd name="T68" fmla="*/ 2002 w 7828"/>
                                <a:gd name="T69" fmla="*/ 2087 h 3184"/>
                                <a:gd name="T70" fmla="*/ 2089 w 7828"/>
                                <a:gd name="T71" fmla="*/ 2087 h 3184"/>
                                <a:gd name="T72" fmla="*/ 2150 w 7828"/>
                                <a:gd name="T73" fmla="*/ 2134 h 3184"/>
                                <a:gd name="T74" fmla="*/ 2406 w 7828"/>
                                <a:gd name="T75" fmla="*/ 2181 h 3184"/>
                                <a:gd name="T76" fmla="*/ 2472 w 7828"/>
                                <a:gd name="T77" fmla="*/ 2228 h 3184"/>
                                <a:gd name="T78" fmla="*/ 2896 w 7828"/>
                                <a:gd name="T79" fmla="*/ 2275 h 3184"/>
                                <a:gd name="T80" fmla="*/ 2903 w 7828"/>
                                <a:gd name="T81" fmla="*/ 2322 h 3184"/>
                                <a:gd name="T82" fmla="*/ 2990 w 7828"/>
                                <a:gd name="T83" fmla="*/ 2322 h 3184"/>
                                <a:gd name="T84" fmla="*/ 3588 w 7828"/>
                                <a:gd name="T85" fmla="*/ 2376 h 3184"/>
                                <a:gd name="T86" fmla="*/ 3964 w 7828"/>
                                <a:gd name="T87" fmla="*/ 2430 h 3184"/>
                                <a:gd name="T88" fmla="*/ 4407 w 7828"/>
                                <a:gd name="T89" fmla="*/ 2430 h 3184"/>
                                <a:gd name="T90" fmla="*/ 4441 w 7828"/>
                                <a:gd name="T91" fmla="*/ 2497 h 3184"/>
                                <a:gd name="T92" fmla="*/ 4918 w 7828"/>
                                <a:gd name="T93" fmla="*/ 2564 h 3184"/>
                                <a:gd name="T94" fmla="*/ 5093 w 7828"/>
                                <a:gd name="T95" fmla="*/ 2637 h 3184"/>
                                <a:gd name="T96" fmla="*/ 5167 w 7828"/>
                                <a:gd name="T97" fmla="*/ 2637 h 3184"/>
                                <a:gd name="T98" fmla="*/ 5207 w 7828"/>
                                <a:gd name="T99" fmla="*/ 2712 h 3184"/>
                                <a:gd name="T100" fmla="*/ 7828 w 7828"/>
                                <a:gd name="T101" fmla="*/ 2712 h 3184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  <a:gd name="T147" fmla="*/ 0 60000 65536"/>
                                <a:gd name="T148" fmla="*/ 0 60000 65536"/>
                                <a:gd name="T149" fmla="*/ 0 60000 65536"/>
                                <a:gd name="T150" fmla="*/ 0 60000 65536"/>
                                <a:gd name="T151" fmla="*/ 0 60000 65536"/>
                                <a:gd name="T152" fmla="*/ 0 60000 65536"/>
                              </a:gdLst>
                              <a:ahLst/>
                              <a:cxnLst>
                                <a:cxn ang="T102">
                                  <a:pos x="T0" y="T1"/>
                                </a:cxn>
                                <a:cxn ang="T103">
                                  <a:pos x="T2" y="T3"/>
                                </a:cxn>
                                <a:cxn ang="T104">
                                  <a:pos x="T4" y="T5"/>
                                </a:cxn>
                                <a:cxn ang="T105">
                                  <a:pos x="T6" y="T7"/>
                                </a:cxn>
                                <a:cxn ang="T106">
                                  <a:pos x="T8" y="T9"/>
                                </a:cxn>
                                <a:cxn ang="T107">
                                  <a:pos x="T10" y="T11"/>
                                </a:cxn>
                                <a:cxn ang="T108">
                                  <a:pos x="T12" y="T13"/>
                                </a:cxn>
                                <a:cxn ang="T109">
                                  <a:pos x="T14" y="T15"/>
                                </a:cxn>
                                <a:cxn ang="T110">
                                  <a:pos x="T16" y="T17"/>
                                </a:cxn>
                                <a:cxn ang="T111">
                                  <a:pos x="T18" y="T19"/>
                                </a:cxn>
                                <a:cxn ang="T112">
                                  <a:pos x="T20" y="T21"/>
                                </a:cxn>
                                <a:cxn ang="T113">
                                  <a:pos x="T22" y="T23"/>
                                </a:cxn>
                                <a:cxn ang="T114">
                                  <a:pos x="T24" y="T25"/>
                                </a:cxn>
                                <a:cxn ang="T115">
                                  <a:pos x="T26" y="T27"/>
                                </a:cxn>
                                <a:cxn ang="T116">
                                  <a:pos x="T28" y="T29"/>
                                </a:cxn>
                                <a:cxn ang="T117">
                                  <a:pos x="T30" y="T31"/>
                                </a:cxn>
                                <a:cxn ang="T118">
                                  <a:pos x="T32" y="T33"/>
                                </a:cxn>
                                <a:cxn ang="T119">
                                  <a:pos x="T34" y="T35"/>
                                </a:cxn>
                                <a:cxn ang="T120">
                                  <a:pos x="T36" y="T37"/>
                                </a:cxn>
                                <a:cxn ang="T121">
                                  <a:pos x="T38" y="T39"/>
                                </a:cxn>
                                <a:cxn ang="T122">
                                  <a:pos x="T40" y="T41"/>
                                </a:cxn>
                                <a:cxn ang="T123">
                                  <a:pos x="T42" y="T43"/>
                                </a:cxn>
                                <a:cxn ang="T124">
                                  <a:pos x="T44" y="T45"/>
                                </a:cxn>
                                <a:cxn ang="T125">
                                  <a:pos x="T46" y="T47"/>
                                </a:cxn>
                                <a:cxn ang="T126">
                                  <a:pos x="T48" y="T49"/>
                                </a:cxn>
                                <a:cxn ang="T127">
                                  <a:pos x="T50" y="T51"/>
                                </a:cxn>
                                <a:cxn ang="T128">
                                  <a:pos x="T52" y="T53"/>
                                </a:cxn>
                                <a:cxn ang="T129">
                                  <a:pos x="T54" y="T55"/>
                                </a:cxn>
                                <a:cxn ang="T130">
                                  <a:pos x="T56" y="T57"/>
                                </a:cxn>
                                <a:cxn ang="T131">
                                  <a:pos x="T58" y="T59"/>
                                </a:cxn>
                                <a:cxn ang="T132">
                                  <a:pos x="T60" y="T61"/>
                                </a:cxn>
                                <a:cxn ang="T133">
                                  <a:pos x="T62" y="T63"/>
                                </a:cxn>
                                <a:cxn ang="T134">
                                  <a:pos x="T64" y="T65"/>
                                </a:cxn>
                                <a:cxn ang="T135">
                                  <a:pos x="T66" y="T67"/>
                                </a:cxn>
                                <a:cxn ang="T136">
                                  <a:pos x="T68" y="T69"/>
                                </a:cxn>
                                <a:cxn ang="T137">
                                  <a:pos x="T70" y="T71"/>
                                </a:cxn>
                                <a:cxn ang="T138">
                                  <a:pos x="T72" y="T73"/>
                                </a:cxn>
                                <a:cxn ang="T139">
                                  <a:pos x="T74" y="T75"/>
                                </a:cxn>
                                <a:cxn ang="T140">
                                  <a:pos x="T76" y="T77"/>
                                </a:cxn>
                                <a:cxn ang="T141">
                                  <a:pos x="T78" y="T79"/>
                                </a:cxn>
                                <a:cxn ang="T142">
                                  <a:pos x="T80" y="T81"/>
                                </a:cxn>
                                <a:cxn ang="T143">
                                  <a:pos x="T82" y="T83"/>
                                </a:cxn>
                                <a:cxn ang="T144">
                                  <a:pos x="T84" y="T85"/>
                                </a:cxn>
                                <a:cxn ang="T145">
                                  <a:pos x="T86" y="T87"/>
                                </a:cxn>
                                <a:cxn ang="T146">
                                  <a:pos x="T88" y="T89"/>
                                </a:cxn>
                                <a:cxn ang="T147">
                                  <a:pos x="T90" y="T91"/>
                                </a:cxn>
                                <a:cxn ang="T148">
                                  <a:pos x="T92" y="T93"/>
                                </a:cxn>
                                <a:cxn ang="T149">
                                  <a:pos x="T94" y="T95"/>
                                </a:cxn>
                                <a:cxn ang="T150">
                                  <a:pos x="T96" y="T97"/>
                                </a:cxn>
                                <a:cxn ang="T151">
                                  <a:pos x="T98" y="T99"/>
                                </a:cxn>
                                <a:cxn ang="T152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7828" h="3184">
                                  <a:moveTo>
                                    <a:pt x="0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268" y="0"/>
                                  </a:lnTo>
                                  <a:lnTo>
                                    <a:pt x="268" y="33"/>
                                  </a:lnTo>
                                  <a:lnTo>
                                    <a:pt x="436" y="33"/>
                                  </a:lnTo>
                                  <a:lnTo>
                                    <a:pt x="436" y="134"/>
                                  </a:lnTo>
                                  <a:lnTo>
                                    <a:pt x="456" y="134"/>
                                  </a:lnTo>
                                  <a:lnTo>
                                    <a:pt x="456" y="235"/>
                                  </a:lnTo>
                                  <a:lnTo>
                                    <a:pt x="463" y="235"/>
                                  </a:lnTo>
                                  <a:lnTo>
                                    <a:pt x="463" y="268"/>
                                  </a:lnTo>
                                  <a:lnTo>
                                    <a:pt x="470" y="268"/>
                                  </a:lnTo>
                                  <a:lnTo>
                                    <a:pt x="477" y="268"/>
                                  </a:lnTo>
                                  <a:lnTo>
                                    <a:pt x="477" y="343"/>
                                  </a:lnTo>
                                  <a:lnTo>
                                    <a:pt x="491" y="343"/>
                                  </a:lnTo>
                                  <a:lnTo>
                                    <a:pt x="491" y="376"/>
                                  </a:lnTo>
                                  <a:lnTo>
                                    <a:pt x="497" y="376"/>
                                  </a:lnTo>
                                  <a:lnTo>
                                    <a:pt x="497" y="591"/>
                                  </a:lnTo>
                                  <a:lnTo>
                                    <a:pt x="503" y="591"/>
                                  </a:lnTo>
                                  <a:lnTo>
                                    <a:pt x="503" y="699"/>
                                  </a:lnTo>
                                  <a:lnTo>
                                    <a:pt x="517" y="699"/>
                                  </a:lnTo>
                                  <a:lnTo>
                                    <a:pt x="517" y="806"/>
                                  </a:lnTo>
                                  <a:lnTo>
                                    <a:pt x="544" y="806"/>
                                  </a:lnTo>
                                  <a:lnTo>
                                    <a:pt x="544" y="846"/>
                                  </a:lnTo>
                                  <a:lnTo>
                                    <a:pt x="551" y="846"/>
                                  </a:lnTo>
                                  <a:lnTo>
                                    <a:pt x="551" y="880"/>
                                  </a:lnTo>
                                  <a:lnTo>
                                    <a:pt x="564" y="880"/>
                                  </a:lnTo>
                                  <a:lnTo>
                                    <a:pt x="564" y="921"/>
                                  </a:lnTo>
                                  <a:lnTo>
                                    <a:pt x="611" y="921"/>
                                  </a:lnTo>
                                  <a:lnTo>
                                    <a:pt x="611" y="954"/>
                                  </a:lnTo>
                                  <a:lnTo>
                                    <a:pt x="638" y="954"/>
                                  </a:lnTo>
                                  <a:lnTo>
                                    <a:pt x="638" y="994"/>
                                  </a:lnTo>
                                  <a:lnTo>
                                    <a:pt x="665" y="994"/>
                                  </a:lnTo>
                                  <a:lnTo>
                                    <a:pt x="699" y="994"/>
                                  </a:lnTo>
                                  <a:lnTo>
                                    <a:pt x="699" y="1028"/>
                                  </a:lnTo>
                                  <a:lnTo>
                                    <a:pt x="813" y="1028"/>
                                  </a:lnTo>
                                  <a:lnTo>
                                    <a:pt x="813" y="1068"/>
                                  </a:lnTo>
                                  <a:lnTo>
                                    <a:pt x="907" y="1068"/>
                                  </a:lnTo>
                                  <a:lnTo>
                                    <a:pt x="907" y="1108"/>
                                  </a:lnTo>
                                  <a:lnTo>
                                    <a:pt x="927" y="1108"/>
                                  </a:lnTo>
                                  <a:lnTo>
                                    <a:pt x="927" y="1182"/>
                                  </a:lnTo>
                                  <a:lnTo>
                                    <a:pt x="934" y="1182"/>
                                  </a:lnTo>
                                  <a:lnTo>
                                    <a:pt x="941" y="1182"/>
                                  </a:lnTo>
                                  <a:lnTo>
                                    <a:pt x="954" y="1182"/>
                                  </a:lnTo>
                                  <a:lnTo>
                                    <a:pt x="954" y="1257"/>
                                  </a:lnTo>
                                  <a:lnTo>
                                    <a:pt x="960" y="1257"/>
                                  </a:lnTo>
                                  <a:lnTo>
                                    <a:pt x="967" y="1257"/>
                                  </a:lnTo>
                                  <a:lnTo>
                                    <a:pt x="967" y="1337"/>
                                  </a:lnTo>
                                  <a:lnTo>
                                    <a:pt x="988" y="1337"/>
                                  </a:lnTo>
                                  <a:lnTo>
                                    <a:pt x="988" y="1578"/>
                                  </a:lnTo>
                                  <a:lnTo>
                                    <a:pt x="1041" y="1578"/>
                                  </a:lnTo>
                                  <a:lnTo>
                                    <a:pt x="1041" y="1619"/>
                                  </a:lnTo>
                                  <a:lnTo>
                                    <a:pt x="1189" y="1619"/>
                                  </a:lnTo>
                                  <a:lnTo>
                                    <a:pt x="1189" y="1660"/>
                                  </a:lnTo>
                                  <a:lnTo>
                                    <a:pt x="1343" y="1660"/>
                                  </a:lnTo>
                                  <a:lnTo>
                                    <a:pt x="1343" y="1699"/>
                                  </a:lnTo>
                                  <a:lnTo>
                                    <a:pt x="1357" y="1699"/>
                                  </a:lnTo>
                                  <a:lnTo>
                                    <a:pt x="1357" y="1740"/>
                                  </a:lnTo>
                                  <a:lnTo>
                                    <a:pt x="1424" y="1740"/>
                                  </a:lnTo>
                                  <a:lnTo>
                                    <a:pt x="1424" y="1781"/>
                                  </a:lnTo>
                                  <a:lnTo>
                                    <a:pt x="1445" y="1781"/>
                                  </a:lnTo>
                                  <a:lnTo>
                                    <a:pt x="1478" y="1781"/>
                                  </a:lnTo>
                                  <a:lnTo>
                                    <a:pt x="1478" y="1821"/>
                                  </a:lnTo>
                                  <a:lnTo>
                                    <a:pt x="1485" y="1821"/>
                                  </a:lnTo>
                                  <a:lnTo>
                                    <a:pt x="1485" y="1908"/>
                                  </a:lnTo>
                                  <a:lnTo>
                                    <a:pt x="1679" y="1908"/>
                                  </a:lnTo>
                                  <a:lnTo>
                                    <a:pt x="1962" y="1908"/>
                                  </a:lnTo>
                                  <a:lnTo>
                                    <a:pt x="1975" y="1908"/>
                                  </a:lnTo>
                                  <a:lnTo>
                                    <a:pt x="1975" y="1955"/>
                                  </a:lnTo>
                                  <a:lnTo>
                                    <a:pt x="2002" y="1955"/>
                                  </a:lnTo>
                                  <a:lnTo>
                                    <a:pt x="2002" y="2002"/>
                                  </a:lnTo>
                                  <a:lnTo>
                                    <a:pt x="2063" y="2002"/>
                                  </a:lnTo>
                                  <a:lnTo>
                                    <a:pt x="2089" y="2002"/>
                                  </a:lnTo>
                                  <a:lnTo>
                                    <a:pt x="2089" y="2049"/>
                                  </a:lnTo>
                                  <a:lnTo>
                                    <a:pt x="2150" y="2049"/>
                                  </a:lnTo>
                                  <a:lnTo>
                                    <a:pt x="2150" y="2096"/>
                                  </a:lnTo>
                                  <a:lnTo>
                                    <a:pt x="2406" y="2096"/>
                                  </a:lnTo>
                                  <a:lnTo>
                                    <a:pt x="2406" y="2143"/>
                                  </a:lnTo>
                                  <a:lnTo>
                                    <a:pt x="2472" y="2143"/>
                                  </a:lnTo>
                                  <a:lnTo>
                                    <a:pt x="2472" y="2190"/>
                                  </a:lnTo>
                                  <a:lnTo>
                                    <a:pt x="2896" y="2190"/>
                                  </a:lnTo>
                                  <a:lnTo>
                                    <a:pt x="2896" y="2237"/>
                                  </a:lnTo>
                                  <a:lnTo>
                                    <a:pt x="2903" y="2237"/>
                                  </a:lnTo>
                                  <a:lnTo>
                                    <a:pt x="2923" y="2237"/>
                                  </a:lnTo>
                                  <a:lnTo>
                                    <a:pt x="2990" y="2237"/>
                                  </a:lnTo>
                                  <a:lnTo>
                                    <a:pt x="2990" y="2291"/>
                                  </a:lnTo>
                                  <a:lnTo>
                                    <a:pt x="3588" y="2291"/>
                                  </a:lnTo>
                                  <a:lnTo>
                                    <a:pt x="3964" y="2291"/>
                                  </a:lnTo>
                                  <a:lnTo>
                                    <a:pt x="3964" y="2345"/>
                                  </a:lnTo>
                                  <a:lnTo>
                                    <a:pt x="4381" y="2345"/>
                                  </a:lnTo>
                                  <a:lnTo>
                                    <a:pt x="4407" y="2345"/>
                                  </a:lnTo>
                                  <a:lnTo>
                                    <a:pt x="4441" y="2345"/>
                                  </a:lnTo>
                                  <a:lnTo>
                                    <a:pt x="4441" y="2412"/>
                                  </a:lnTo>
                                  <a:lnTo>
                                    <a:pt x="4918" y="2412"/>
                                  </a:lnTo>
                                  <a:lnTo>
                                    <a:pt x="4918" y="2479"/>
                                  </a:lnTo>
                                  <a:lnTo>
                                    <a:pt x="5093" y="2479"/>
                                  </a:lnTo>
                                  <a:lnTo>
                                    <a:pt x="5093" y="2552"/>
                                  </a:lnTo>
                                  <a:lnTo>
                                    <a:pt x="5147" y="2552"/>
                                  </a:lnTo>
                                  <a:lnTo>
                                    <a:pt x="5167" y="2552"/>
                                  </a:lnTo>
                                  <a:lnTo>
                                    <a:pt x="5167" y="2627"/>
                                  </a:lnTo>
                                  <a:lnTo>
                                    <a:pt x="5207" y="2627"/>
                                  </a:lnTo>
                                  <a:lnTo>
                                    <a:pt x="5947" y="2627"/>
                                  </a:lnTo>
                                  <a:lnTo>
                                    <a:pt x="7828" y="2627"/>
                                  </a:lnTo>
                                  <a:lnTo>
                                    <a:pt x="7828" y="3184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1" name="Group 226"/>
                        <wpg:cNvGrpSpPr>
                          <a:grpSpLocks/>
                        </wpg:cNvGrpSpPr>
                        <wpg:grpSpPr bwMode="auto">
                          <a:xfrm>
                            <a:off x="10189" y="3266"/>
                            <a:ext cx="13" cy="2"/>
                            <a:chOff x="10189" y="3266"/>
                            <a:chExt cx="13" cy="2"/>
                          </a:xfrm>
                        </wpg:grpSpPr>
                        <wps:wsp>
                          <wps:cNvPr id="1042" name="Freeform 227"/>
                          <wps:cNvSpPr>
                            <a:spLocks/>
                          </wps:cNvSpPr>
                          <wps:spPr bwMode="auto">
                            <a:xfrm>
                              <a:off x="10189" y="3266"/>
                              <a:ext cx="13" cy="2"/>
                            </a:xfrm>
                            <a:custGeom>
                              <a:avLst/>
                              <a:gdLst>
                                <a:gd name="T0" fmla="*/ 0 w 13"/>
                                <a:gd name="T1" fmla="*/ 0 h 2"/>
                                <a:gd name="T2" fmla="*/ 13 w 13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3" h="2">
                                  <a:moveTo>
                                    <a:pt x="0" y="0"/>
                                  </a:move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3" name="Group 228"/>
                        <wpg:cNvGrpSpPr>
                          <a:grpSpLocks/>
                        </wpg:cNvGrpSpPr>
                        <wpg:grpSpPr bwMode="auto">
                          <a:xfrm>
                            <a:off x="2348" y="81"/>
                            <a:ext cx="47" cy="2"/>
                            <a:chOff x="2348" y="81"/>
                            <a:chExt cx="47" cy="2"/>
                          </a:xfrm>
                        </wpg:grpSpPr>
                        <wps:wsp>
                          <wps:cNvPr id="1044" name="Freeform 229"/>
                          <wps:cNvSpPr>
                            <a:spLocks/>
                          </wps:cNvSpPr>
                          <wps:spPr bwMode="auto">
                            <a:xfrm>
                              <a:off x="2348" y="81"/>
                              <a:ext cx="47" cy="2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0 h 2"/>
                                <a:gd name="T2" fmla="*/ 47 w 47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" h="2">
                                  <a:moveTo>
                                    <a:pt x="0" y="0"/>
                                  </a:moveTo>
                                  <a:lnTo>
                                    <a:pt x="47" y="0"/>
                                  </a:lnTo>
                                </a:path>
                              </a:pathLst>
                            </a:custGeom>
                            <a:noFill/>
                            <a:ln w="439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5" name="Group 230"/>
                        <wpg:cNvGrpSpPr>
                          <a:grpSpLocks/>
                        </wpg:cNvGrpSpPr>
                        <wpg:grpSpPr bwMode="auto">
                          <a:xfrm>
                            <a:off x="2489" y="94"/>
                            <a:ext cx="47" cy="2"/>
                            <a:chOff x="2489" y="94"/>
                            <a:chExt cx="47" cy="2"/>
                          </a:xfrm>
                        </wpg:grpSpPr>
                        <wps:wsp>
                          <wps:cNvPr id="1046" name="Freeform 231"/>
                          <wps:cNvSpPr>
                            <a:spLocks/>
                          </wps:cNvSpPr>
                          <wps:spPr bwMode="auto">
                            <a:xfrm>
                              <a:off x="2489" y="94"/>
                              <a:ext cx="47" cy="2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0 h 2"/>
                                <a:gd name="T2" fmla="*/ 47 w 47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" h="2">
                                  <a:moveTo>
                                    <a:pt x="0" y="0"/>
                                  </a:moveTo>
                                  <a:lnTo>
                                    <a:pt x="47" y="0"/>
                                  </a:lnTo>
                                </a:path>
                              </a:pathLst>
                            </a:custGeom>
                            <a:noFill/>
                            <a:ln w="4406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7" name="Group 232"/>
                        <wpg:cNvGrpSpPr>
                          <a:grpSpLocks/>
                        </wpg:cNvGrpSpPr>
                        <wpg:grpSpPr bwMode="auto">
                          <a:xfrm>
                            <a:off x="2583" y="121"/>
                            <a:ext cx="127" cy="2"/>
                            <a:chOff x="2583" y="121"/>
                            <a:chExt cx="127" cy="2"/>
                          </a:xfrm>
                        </wpg:grpSpPr>
                        <wps:wsp>
                          <wps:cNvPr id="1048" name="Freeform 233"/>
                          <wps:cNvSpPr>
                            <a:spLocks/>
                          </wps:cNvSpPr>
                          <wps:spPr bwMode="auto">
                            <a:xfrm>
                              <a:off x="2583" y="121"/>
                              <a:ext cx="127" cy="2"/>
                            </a:xfrm>
                            <a:custGeom>
                              <a:avLst/>
                              <a:gdLst>
                                <a:gd name="T0" fmla="*/ 0 w 127"/>
                                <a:gd name="T1" fmla="*/ 0 h 2"/>
                                <a:gd name="T2" fmla="*/ 127 w 127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27" h="2">
                                  <a:moveTo>
                                    <a:pt x="0" y="0"/>
                                  </a:moveTo>
                                  <a:lnTo>
                                    <a:pt x="127" y="0"/>
                                  </a:lnTo>
                                </a:path>
                              </a:pathLst>
                            </a:custGeom>
                            <a:noFill/>
                            <a:ln w="5626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9" name="Group 234"/>
                        <wpg:cNvGrpSpPr>
                          <a:grpSpLocks/>
                        </wpg:cNvGrpSpPr>
                        <wpg:grpSpPr bwMode="auto">
                          <a:xfrm>
                            <a:off x="2795" y="121"/>
                            <a:ext cx="2" cy="117"/>
                            <a:chOff x="2795" y="121"/>
                            <a:chExt cx="2" cy="117"/>
                          </a:xfrm>
                        </wpg:grpSpPr>
                        <wps:wsp>
                          <wps:cNvPr id="1050" name="Freeform 235"/>
                          <wps:cNvSpPr>
                            <a:spLocks/>
                          </wps:cNvSpPr>
                          <wps:spPr bwMode="auto">
                            <a:xfrm>
                              <a:off x="2795" y="121"/>
                              <a:ext cx="2" cy="117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21 h 117"/>
                                <a:gd name="T2" fmla="*/ 0 w 2"/>
                                <a:gd name="T3" fmla="*/ 238 h 117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117">
                                  <a:moveTo>
                                    <a:pt x="0" y="0"/>
                                  </a:moveTo>
                                  <a:lnTo>
                                    <a:pt x="0" y="117"/>
                                  </a:lnTo>
                                </a:path>
                              </a:pathLst>
                            </a:custGeom>
                            <a:noFill/>
                            <a:ln w="4635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1" name="Group 236"/>
                        <wpg:cNvGrpSpPr>
                          <a:grpSpLocks/>
                        </wpg:cNvGrpSpPr>
                        <wpg:grpSpPr bwMode="auto">
                          <a:xfrm>
                            <a:off x="2812" y="216"/>
                            <a:ext cx="47" cy="2"/>
                            <a:chOff x="2812" y="216"/>
                            <a:chExt cx="47" cy="2"/>
                          </a:xfrm>
                        </wpg:grpSpPr>
                        <wps:wsp>
                          <wps:cNvPr id="1052" name="Freeform 237"/>
                          <wps:cNvSpPr>
                            <a:spLocks/>
                          </wps:cNvSpPr>
                          <wps:spPr bwMode="auto">
                            <a:xfrm>
                              <a:off x="2812" y="216"/>
                              <a:ext cx="47" cy="2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0 h 2"/>
                                <a:gd name="T2" fmla="*/ 47 w 47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" h="2">
                                  <a:moveTo>
                                    <a:pt x="0" y="0"/>
                                  </a:moveTo>
                                  <a:lnTo>
                                    <a:pt x="47" y="0"/>
                                  </a:lnTo>
                                </a:path>
                              </a:pathLst>
                            </a:custGeom>
                            <a:noFill/>
                            <a:ln w="438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3" name="Group 238"/>
                        <wpg:cNvGrpSpPr>
                          <a:grpSpLocks/>
                        </wpg:cNvGrpSpPr>
                        <wpg:grpSpPr bwMode="auto">
                          <a:xfrm>
                            <a:off x="2865" y="289"/>
                            <a:ext cx="2" cy="117"/>
                            <a:chOff x="2865" y="289"/>
                            <a:chExt cx="2" cy="117"/>
                          </a:xfrm>
                        </wpg:grpSpPr>
                        <wps:wsp>
                          <wps:cNvPr id="1054" name="Freeform 239"/>
                          <wps:cNvSpPr>
                            <a:spLocks/>
                          </wps:cNvSpPr>
                          <wps:spPr bwMode="auto">
                            <a:xfrm>
                              <a:off x="2865" y="289"/>
                              <a:ext cx="2" cy="117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89 h 117"/>
                                <a:gd name="T2" fmla="*/ 0 w 2"/>
                                <a:gd name="T3" fmla="*/ 406 h 117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117">
                                  <a:moveTo>
                                    <a:pt x="0" y="0"/>
                                  </a:moveTo>
                                  <a:lnTo>
                                    <a:pt x="0" y="117"/>
                                  </a:lnTo>
                                </a:path>
                              </a:pathLst>
                            </a:custGeom>
                            <a:noFill/>
                            <a:ln w="3378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5" name="Group 240"/>
                        <wpg:cNvGrpSpPr>
                          <a:grpSpLocks/>
                        </wpg:cNvGrpSpPr>
                        <wpg:grpSpPr bwMode="auto">
                          <a:xfrm>
                            <a:off x="2908" y="356"/>
                            <a:ext cx="2" cy="117"/>
                            <a:chOff x="2908" y="356"/>
                            <a:chExt cx="2" cy="117"/>
                          </a:xfrm>
                        </wpg:grpSpPr>
                        <wps:wsp>
                          <wps:cNvPr id="562" name="Freeform 241"/>
                          <wps:cNvSpPr>
                            <a:spLocks/>
                          </wps:cNvSpPr>
                          <wps:spPr bwMode="auto">
                            <a:xfrm>
                              <a:off x="2908" y="356"/>
                              <a:ext cx="2" cy="117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56 h 117"/>
                                <a:gd name="T2" fmla="*/ 0 w 2"/>
                                <a:gd name="T3" fmla="*/ 473 h 117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117">
                                  <a:moveTo>
                                    <a:pt x="0" y="0"/>
                                  </a:moveTo>
                                  <a:lnTo>
                                    <a:pt x="0" y="117"/>
                                  </a:lnTo>
                                </a:path>
                              </a:pathLst>
                            </a:custGeom>
                            <a:noFill/>
                            <a:ln w="5524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3" name="Group 242"/>
                        <wpg:cNvGrpSpPr>
                          <a:grpSpLocks/>
                        </wpg:cNvGrpSpPr>
                        <wpg:grpSpPr bwMode="auto">
                          <a:xfrm>
                            <a:off x="3074" y="451"/>
                            <a:ext cx="46" cy="2"/>
                            <a:chOff x="3074" y="451"/>
                            <a:chExt cx="46" cy="2"/>
                          </a:xfrm>
                        </wpg:grpSpPr>
                        <wps:wsp>
                          <wps:cNvPr id="564" name="Freeform 243"/>
                          <wps:cNvSpPr>
                            <a:spLocks/>
                          </wps:cNvSpPr>
                          <wps:spPr bwMode="auto">
                            <a:xfrm>
                              <a:off x="3074" y="451"/>
                              <a:ext cx="46" cy="2"/>
                            </a:xfrm>
                            <a:custGeom>
                              <a:avLst/>
                              <a:gdLst>
                                <a:gd name="T0" fmla="*/ 0 w 46"/>
                                <a:gd name="T1" fmla="*/ 0 h 2"/>
                                <a:gd name="T2" fmla="*/ 46 w 4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6" h="2">
                                  <a:moveTo>
                                    <a:pt x="0" y="0"/>
                                  </a:moveTo>
                                  <a:lnTo>
                                    <a:pt x="46" y="0"/>
                                  </a:lnTo>
                                </a:path>
                              </a:pathLst>
                            </a:custGeom>
                            <a:noFill/>
                            <a:ln w="4406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244"/>
                        <wpg:cNvGrpSpPr>
                          <a:grpSpLocks/>
                        </wpg:cNvGrpSpPr>
                        <wpg:grpSpPr bwMode="auto">
                          <a:xfrm>
                            <a:off x="3235" y="498"/>
                            <a:ext cx="73" cy="2"/>
                            <a:chOff x="3235" y="498"/>
                            <a:chExt cx="73" cy="2"/>
                          </a:xfrm>
                        </wpg:grpSpPr>
                        <wps:wsp>
                          <wps:cNvPr id="33" name="Freeform 245"/>
                          <wps:cNvSpPr>
                            <a:spLocks/>
                          </wps:cNvSpPr>
                          <wps:spPr bwMode="auto">
                            <a:xfrm>
                              <a:off x="3235" y="498"/>
                              <a:ext cx="73" cy="2"/>
                            </a:xfrm>
                            <a:custGeom>
                              <a:avLst/>
                              <a:gdLst>
                                <a:gd name="T0" fmla="*/ 0 w 73"/>
                                <a:gd name="T1" fmla="*/ 0 h 2"/>
                                <a:gd name="T2" fmla="*/ 73 w 73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3" h="2">
                                  <a:moveTo>
                                    <a:pt x="0" y="0"/>
                                  </a:moveTo>
                                  <a:lnTo>
                                    <a:pt x="73" y="0"/>
                                  </a:lnTo>
                                </a:path>
                              </a:pathLst>
                            </a:custGeom>
                            <a:noFill/>
                            <a:ln w="439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246"/>
                        <wpg:cNvGrpSpPr>
                          <a:grpSpLocks/>
                        </wpg:cNvGrpSpPr>
                        <wpg:grpSpPr bwMode="auto">
                          <a:xfrm>
                            <a:off x="3349" y="497"/>
                            <a:ext cx="2" cy="117"/>
                            <a:chOff x="3349" y="497"/>
                            <a:chExt cx="2" cy="117"/>
                          </a:xfrm>
                        </wpg:grpSpPr>
                        <wps:wsp>
                          <wps:cNvPr id="35" name="Freeform 247"/>
                          <wps:cNvSpPr>
                            <a:spLocks/>
                          </wps:cNvSpPr>
                          <wps:spPr bwMode="auto">
                            <a:xfrm>
                              <a:off x="3349" y="497"/>
                              <a:ext cx="2" cy="117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497 h 117"/>
                                <a:gd name="T2" fmla="*/ 0 w 2"/>
                                <a:gd name="T3" fmla="*/ 614 h 117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117">
                                  <a:moveTo>
                                    <a:pt x="0" y="0"/>
                                  </a:moveTo>
                                  <a:lnTo>
                                    <a:pt x="0" y="117"/>
                                  </a:lnTo>
                                </a:path>
                              </a:pathLst>
                            </a:custGeom>
                            <a:noFill/>
                            <a:ln w="3378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248"/>
                        <wpg:cNvGrpSpPr>
                          <a:grpSpLocks/>
                        </wpg:cNvGrpSpPr>
                        <wpg:grpSpPr bwMode="auto">
                          <a:xfrm>
                            <a:off x="3349" y="572"/>
                            <a:ext cx="47" cy="2"/>
                            <a:chOff x="3349" y="572"/>
                            <a:chExt cx="47" cy="2"/>
                          </a:xfrm>
                        </wpg:grpSpPr>
                        <wps:wsp>
                          <wps:cNvPr id="37" name="Freeform 249"/>
                          <wps:cNvSpPr>
                            <a:spLocks/>
                          </wps:cNvSpPr>
                          <wps:spPr bwMode="auto">
                            <a:xfrm>
                              <a:off x="3349" y="572"/>
                              <a:ext cx="47" cy="2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0 h 2"/>
                                <a:gd name="T2" fmla="*/ 47 w 47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" h="2">
                                  <a:moveTo>
                                    <a:pt x="0" y="0"/>
                                  </a:moveTo>
                                  <a:lnTo>
                                    <a:pt x="47" y="0"/>
                                  </a:lnTo>
                                </a:path>
                              </a:pathLst>
                            </a:custGeom>
                            <a:noFill/>
                            <a:ln w="438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250"/>
                        <wpg:cNvGrpSpPr>
                          <a:grpSpLocks/>
                        </wpg:cNvGrpSpPr>
                        <wpg:grpSpPr bwMode="auto">
                          <a:xfrm>
                            <a:off x="3738" y="753"/>
                            <a:ext cx="74" cy="2"/>
                            <a:chOff x="3738" y="753"/>
                            <a:chExt cx="74" cy="2"/>
                          </a:xfrm>
                        </wpg:grpSpPr>
                        <wps:wsp>
                          <wps:cNvPr id="39" name="Freeform 251"/>
                          <wps:cNvSpPr>
                            <a:spLocks/>
                          </wps:cNvSpPr>
                          <wps:spPr bwMode="auto">
                            <a:xfrm>
                              <a:off x="3738" y="753"/>
                              <a:ext cx="74" cy="2"/>
                            </a:xfrm>
                            <a:custGeom>
                              <a:avLst/>
                              <a:gdLst>
                                <a:gd name="T0" fmla="*/ 0 w 74"/>
                                <a:gd name="T1" fmla="*/ 0 h 2"/>
                                <a:gd name="T2" fmla="*/ 74 w 74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4" h="2">
                                  <a:moveTo>
                                    <a:pt x="0" y="0"/>
                                  </a:moveTo>
                                  <a:lnTo>
                                    <a:pt x="74" y="0"/>
                                  </a:lnTo>
                                </a:path>
                              </a:pathLst>
                            </a:custGeom>
                            <a:noFill/>
                            <a:ln w="439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252"/>
                        <wpg:cNvGrpSpPr>
                          <a:grpSpLocks/>
                        </wpg:cNvGrpSpPr>
                        <wpg:grpSpPr bwMode="auto">
                          <a:xfrm>
                            <a:off x="3826" y="914"/>
                            <a:ext cx="60" cy="2"/>
                            <a:chOff x="3826" y="914"/>
                            <a:chExt cx="60" cy="2"/>
                          </a:xfrm>
                        </wpg:grpSpPr>
                        <wps:wsp>
                          <wps:cNvPr id="41" name="Freeform 253"/>
                          <wps:cNvSpPr>
                            <a:spLocks/>
                          </wps:cNvSpPr>
                          <wps:spPr bwMode="auto">
                            <a:xfrm>
                              <a:off x="3826" y="914"/>
                              <a:ext cx="60" cy="2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0 h 2"/>
                                <a:gd name="T2" fmla="*/ 60 w 60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0" h="2">
                                  <a:moveTo>
                                    <a:pt x="0" y="0"/>
                                  </a:moveTo>
                                  <a:lnTo>
                                    <a:pt x="60" y="0"/>
                                  </a:lnTo>
                                </a:path>
                              </a:pathLst>
                            </a:custGeom>
                            <a:noFill/>
                            <a:ln w="4406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254"/>
                        <wpg:cNvGrpSpPr>
                          <a:grpSpLocks/>
                        </wpg:cNvGrpSpPr>
                        <wpg:grpSpPr bwMode="auto">
                          <a:xfrm>
                            <a:off x="3940" y="968"/>
                            <a:ext cx="47" cy="2"/>
                            <a:chOff x="3940" y="968"/>
                            <a:chExt cx="47" cy="2"/>
                          </a:xfrm>
                        </wpg:grpSpPr>
                        <wps:wsp>
                          <wps:cNvPr id="43" name="Freeform 255"/>
                          <wps:cNvSpPr>
                            <a:spLocks/>
                          </wps:cNvSpPr>
                          <wps:spPr bwMode="auto">
                            <a:xfrm>
                              <a:off x="3940" y="968"/>
                              <a:ext cx="47" cy="2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0 h 2"/>
                                <a:gd name="T2" fmla="*/ 47 w 47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" h="2">
                                  <a:moveTo>
                                    <a:pt x="0" y="0"/>
                                  </a:moveTo>
                                  <a:lnTo>
                                    <a:pt x="47" y="0"/>
                                  </a:lnTo>
                                </a:path>
                              </a:pathLst>
                            </a:custGeom>
                            <a:noFill/>
                            <a:ln w="439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256"/>
                        <wpg:cNvGrpSpPr>
                          <a:grpSpLocks/>
                        </wpg:cNvGrpSpPr>
                        <wpg:grpSpPr bwMode="auto">
                          <a:xfrm>
                            <a:off x="4034" y="1009"/>
                            <a:ext cx="46" cy="2"/>
                            <a:chOff x="4034" y="1009"/>
                            <a:chExt cx="46" cy="2"/>
                          </a:xfrm>
                        </wpg:grpSpPr>
                        <wps:wsp>
                          <wps:cNvPr id="45" name="Freeform 257"/>
                          <wps:cNvSpPr>
                            <a:spLocks/>
                          </wps:cNvSpPr>
                          <wps:spPr bwMode="auto">
                            <a:xfrm>
                              <a:off x="4034" y="1009"/>
                              <a:ext cx="46" cy="2"/>
                            </a:xfrm>
                            <a:custGeom>
                              <a:avLst/>
                              <a:gdLst>
                                <a:gd name="T0" fmla="*/ 0 w 46"/>
                                <a:gd name="T1" fmla="*/ 0 h 2"/>
                                <a:gd name="T2" fmla="*/ 46 w 4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6" h="2">
                                  <a:moveTo>
                                    <a:pt x="0" y="0"/>
                                  </a:moveTo>
                                  <a:lnTo>
                                    <a:pt x="46" y="0"/>
                                  </a:lnTo>
                                </a:path>
                              </a:pathLst>
                            </a:custGeom>
                            <a:noFill/>
                            <a:ln w="439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258"/>
                        <wpg:cNvGrpSpPr>
                          <a:grpSpLocks/>
                        </wpg:cNvGrpSpPr>
                        <wpg:grpSpPr bwMode="auto">
                          <a:xfrm>
                            <a:off x="4279" y="1044"/>
                            <a:ext cx="2" cy="98"/>
                            <a:chOff x="4279" y="1044"/>
                            <a:chExt cx="2" cy="98"/>
                          </a:xfrm>
                        </wpg:grpSpPr>
                        <wps:wsp>
                          <wps:cNvPr id="47" name="Freeform 259"/>
                          <wps:cNvSpPr>
                            <a:spLocks/>
                          </wps:cNvSpPr>
                          <wps:spPr bwMode="auto">
                            <a:xfrm>
                              <a:off x="4279" y="1044"/>
                              <a:ext cx="2" cy="98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044 h 98"/>
                                <a:gd name="T2" fmla="*/ 0 w 2"/>
                                <a:gd name="T3" fmla="*/ 1142 h 98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98">
                                  <a:moveTo>
                                    <a:pt x="0" y="0"/>
                                  </a:moveTo>
                                  <a:lnTo>
                                    <a:pt x="0" y="98"/>
                                  </a:lnTo>
                                </a:path>
                              </a:pathLst>
                            </a:custGeom>
                            <a:noFill/>
                            <a:ln w="5524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260"/>
                        <wpg:cNvGrpSpPr>
                          <a:grpSpLocks/>
                        </wpg:cNvGrpSpPr>
                        <wpg:grpSpPr bwMode="auto">
                          <a:xfrm>
                            <a:off x="4310" y="1197"/>
                            <a:ext cx="46" cy="2"/>
                            <a:chOff x="4310" y="1197"/>
                            <a:chExt cx="46" cy="2"/>
                          </a:xfrm>
                        </wpg:grpSpPr>
                        <wps:wsp>
                          <wps:cNvPr id="49" name="Freeform 261"/>
                          <wps:cNvSpPr>
                            <a:spLocks/>
                          </wps:cNvSpPr>
                          <wps:spPr bwMode="auto">
                            <a:xfrm>
                              <a:off x="4310" y="1197"/>
                              <a:ext cx="46" cy="2"/>
                            </a:xfrm>
                            <a:custGeom>
                              <a:avLst/>
                              <a:gdLst>
                                <a:gd name="T0" fmla="*/ 0 w 46"/>
                                <a:gd name="T1" fmla="*/ 0 h 2"/>
                                <a:gd name="T2" fmla="*/ 46 w 4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6" h="2">
                                  <a:moveTo>
                                    <a:pt x="0" y="0"/>
                                  </a:moveTo>
                                  <a:lnTo>
                                    <a:pt x="46" y="0"/>
                                  </a:lnTo>
                                </a:path>
                              </a:pathLst>
                            </a:custGeom>
                            <a:noFill/>
                            <a:ln w="439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262"/>
                        <wpg:cNvGrpSpPr>
                          <a:grpSpLocks/>
                        </wpg:cNvGrpSpPr>
                        <wpg:grpSpPr bwMode="auto">
                          <a:xfrm>
                            <a:off x="4343" y="1237"/>
                            <a:ext cx="47" cy="2"/>
                            <a:chOff x="4343" y="1237"/>
                            <a:chExt cx="47" cy="2"/>
                          </a:xfrm>
                        </wpg:grpSpPr>
                        <wps:wsp>
                          <wps:cNvPr id="51" name="Freeform 263"/>
                          <wps:cNvSpPr>
                            <a:spLocks/>
                          </wps:cNvSpPr>
                          <wps:spPr bwMode="auto">
                            <a:xfrm>
                              <a:off x="4343" y="1237"/>
                              <a:ext cx="47" cy="2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0 h 2"/>
                                <a:gd name="T2" fmla="*/ 47 w 47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" h="2">
                                  <a:moveTo>
                                    <a:pt x="0" y="0"/>
                                  </a:moveTo>
                                  <a:lnTo>
                                    <a:pt x="47" y="0"/>
                                  </a:lnTo>
                                </a:path>
                              </a:pathLst>
                            </a:custGeom>
                            <a:noFill/>
                            <a:ln w="439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264"/>
                        <wpg:cNvGrpSpPr>
                          <a:grpSpLocks/>
                        </wpg:cNvGrpSpPr>
                        <wpg:grpSpPr bwMode="auto">
                          <a:xfrm>
                            <a:off x="4753" y="1337"/>
                            <a:ext cx="60" cy="2"/>
                            <a:chOff x="4753" y="1337"/>
                            <a:chExt cx="60" cy="2"/>
                          </a:xfrm>
                        </wpg:grpSpPr>
                        <wps:wsp>
                          <wps:cNvPr id="53" name="Freeform 265"/>
                          <wps:cNvSpPr>
                            <a:spLocks/>
                          </wps:cNvSpPr>
                          <wps:spPr bwMode="auto">
                            <a:xfrm>
                              <a:off x="4753" y="1337"/>
                              <a:ext cx="60" cy="2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0 h 2"/>
                                <a:gd name="T2" fmla="*/ 60 w 60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0" h="2">
                                  <a:moveTo>
                                    <a:pt x="0" y="0"/>
                                  </a:moveTo>
                                  <a:lnTo>
                                    <a:pt x="60" y="0"/>
                                  </a:lnTo>
                                </a:path>
                              </a:pathLst>
                            </a:custGeom>
                            <a:noFill/>
                            <a:ln w="439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266"/>
                        <wpg:cNvGrpSpPr>
                          <a:grpSpLocks/>
                        </wpg:cNvGrpSpPr>
                        <wpg:grpSpPr bwMode="auto">
                          <a:xfrm>
                            <a:off x="4948" y="1600"/>
                            <a:ext cx="46" cy="2"/>
                            <a:chOff x="4948" y="1600"/>
                            <a:chExt cx="46" cy="2"/>
                          </a:xfrm>
                        </wpg:grpSpPr>
                        <wps:wsp>
                          <wps:cNvPr id="55" name="Freeform 267"/>
                          <wps:cNvSpPr>
                            <a:spLocks/>
                          </wps:cNvSpPr>
                          <wps:spPr bwMode="auto">
                            <a:xfrm>
                              <a:off x="4948" y="1600"/>
                              <a:ext cx="46" cy="2"/>
                            </a:xfrm>
                            <a:custGeom>
                              <a:avLst/>
                              <a:gdLst>
                                <a:gd name="T0" fmla="*/ 0 w 46"/>
                                <a:gd name="T1" fmla="*/ 0 h 2"/>
                                <a:gd name="T2" fmla="*/ 46 w 4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6" h="2">
                                  <a:moveTo>
                                    <a:pt x="0" y="0"/>
                                  </a:moveTo>
                                  <a:lnTo>
                                    <a:pt x="46" y="0"/>
                                  </a:lnTo>
                                </a:path>
                              </a:pathLst>
                            </a:custGeom>
                            <a:noFill/>
                            <a:ln w="438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268"/>
                        <wpg:cNvGrpSpPr>
                          <a:grpSpLocks/>
                        </wpg:cNvGrpSpPr>
                        <wpg:grpSpPr bwMode="auto">
                          <a:xfrm>
                            <a:off x="5103" y="1620"/>
                            <a:ext cx="46" cy="2"/>
                            <a:chOff x="5103" y="1620"/>
                            <a:chExt cx="46" cy="2"/>
                          </a:xfrm>
                        </wpg:grpSpPr>
                        <wps:wsp>
                          <wps:cNvPr id="57" name="Freeform 269"/>
                          <wps:cNvSpPr>
                            <a:spLocks/>
                          </wps:cNvSpPr>
                          <wps:spPr bwMode="auto">
                            <a:xfrm>
                              <a:off x="5103" y="1620"/>
                              <a:ext cx="46" cy="2"/>
                            </a:xfrm>
                            <a:custGeom>
                              <a:avLst/>
                              <a:gdLst>
                                <a:gd name="T0" fmla="*/ 0 w 46"/>
                                <a:gd name="T1" fmla="*/ 0 h 2"/>
                                <a:gd name="T2" fmla="*/ 46 w 4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6" h="2">
                                  <a:moveTo>
                                    <a:pt x="0" y="0"/>
                                  </a:moveTo>
                                  <a:lnTo>
                                    <a:pt x="46" y="0"/>
                                  </a:lnTo>
                                </a:path>
                              </a:pathLst>
                            </a:custGeom>
                            <a:noFill/>
                            <a:ln w="438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" name="Group 270"/>
                        <wpg:cNvGrpSpPr>
                          <a:grpSpLocks/>
                        </wpg:cNvGrpSpPr>
                        <wpg:grpSpPr bwMode="auto">
                          <a:xfrm>
                            <a:off x="5177" y="1620"/>
                            <a:ext cx="47" cy="2"/>
                            <a:chOff x="5177" y="1620"/>
                            <a:chExt cx="47" cy="2"/>
                          </a:xfrm>
                        </wpg:grpSpPr>
                        <wps:wsp>
                          <wps:cNvPr id="59" name="Freeform 271"/>
                          <wps:cNvSpPr>
                            <a:spLocks/>
                          </wps:cNvSpPr>
                          <wps:spPr bwMode="auto">
                            <a:xfrm>
                              <a:off x="5177" y="1620"/>
                              <a:ext cx="47" cy="2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0 h 2"/>
                                <a:gd name="T2" fmla="*/ 47 w 47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" h="2">
                                  <a:moveTo>
                                    <a:pt x="0" y="0"/>
                                  </a:moveTo>
                                  <a:lnTo>
                                    <a:pt x="47" y="0"/>
                                  </a:lnTo>
                                </a:path>
                              </a:pathLst>
                            </a:custGeom>
                            <a:noFill/>
                            <a:ln w="438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" name="Group 272"/>
                        <wpg:cNvGrpSpPr>
                          <a:grpSpLocks/>
                        </wpg:cNvGrpSpPr>
                        <wpg:grpSpPr bwMode="auto">
                          <a:xfrm>
                            <a:off x="5231" y="1620"/>
                            <a:ext cx="46" cy="2"/>
                            <a:chOff x="5231" y="1620"/>
                            <a:chExt cx="46" cy="2"/>
                          </a:xfrm>
                        </wpg:grpSpPr>
                        <wps:wsp>
                          <wps:cNvPr id="61" name="Freeform 273"/>
                          <wps:cNvSpPr>
                            <a:spLocks/>
                          </wps:cNvSpPr>
                          <wps:spPr bwMode="auto">
                            <a:xfrm>
                              <a:off x="5231" y="1620"/>
                              <a:ext cx="46" cy="2"/>
                            </a:xfrm>
                            <a:custGeom>
                              <a:avLst/>
                              <a:gdLst>
                                <a:gd name="T0" fmla="*/ 0 w 46"/>
                                <a:gd name="T1" fmla="*/ 0 h 2"/>
                                <a:gd name="T2" fmla="*/ 46 w 4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6" h="2">
                                  <a:moveTo>
                                    <a:pt x="0" y="0"/>
                                  </a:moveTo>
                                  <a:lnTo>
                                    <a:pt x="46" y="0"/>
                                  </a:lnTo>
                                </a:path>
                              </a:pathLst>
                            </a:custGeom>
                            <a:noFill/>
                            <a:ln w="438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" name="Group 274"/>
                        <wpg:cNvGrpSpPr>
                          <a:grpSpLocks/>
                        </wpg:cNvGrpSpPr>
                        <wpg:grpSpPr bwMode="auto">
                          <a:xfrm>
                            <a:off x="5348" y="1749"/>
                            <a:ext cx="2" cy="98"/>
                            <a:chOff x="5348" y="1749"/>
                            <a:chExt cx="2" cy="98"/>
                          </a:xfrm>
                        </wpg:grpSpPr>
                        <wps:wsp>
                          <wps:cNvPr id="63" name="Freeform 275"/>
                          <wps:cNvSpPr>
                            <a:spLocks/>
                          </wps:cNvSpPr>
                          <wps:spPr bwMode="auto">
                            <a:xfrm>
                              <a:off x="5348" y="1749"/>
                              <a:ext cx="2" cy="98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1749 h 98"/>
                                <a:gd name="T2" fmla="*/ 0 w 2"/>
                                <a:gd name="T3" fmla="*/ 1847 h 98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98">
                                  <a:moveTo>
                                    <a:pt x="0" y="0"/>
                                  </a:moveTo>
                                  <a:lnTo>
                                    <a:pt x="0" y="98"/>
                                  </a:lnTo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" name="Group 276"/>
                        <wpg:cNvGrpSpPr>
                          <a:grpSpLocks/>
                        </wpg:cNvGrpSpPr>
                        <wpg:grpSpPr bwMode="auto">
                          <a:xfrm>
                            <a:off x="5781" y="1836"/>
                            <a:ext cx="114" cy="98"/>
                            <a:chOff x="5781" y="1836"/>
                            <a:chExt cx="114" cy="98"/>
                          </a:xfrm>
                        </wpg:grpSpPr>
                        <wps:wsp>
                          <wps:cNvPr id="65" name="Freeform 277"/>
                          <wps:cNvSpPr>
                            <a:spLocks/>
                          </wps:cNvSpPr>
                          <wps:spPr bwMode="auto">
                            <a:xfrm>
                              <a:off x="5781" y="1836"/>
                              <a:ext cx="114" cy="98"/>
                            </a:xfrm>
                            <a:custGeom>
                              <a:avLst/>
                              <a:gdLst>
                                <a:gd name="T0" fmla="*/ 0 w 114"/>
                                <a:gd name="T1" fmla="*/ 1934 h 98"/>
                                <a:gd name="T2" fmla="*/ 114 w 114"/>
                                <a:gd name="T3" fmla="*/ 1934 h 98"/>
                                <a:gd name="T4" fmla="*/ 114 w 114"/>
                                <a:gd name="T5" fmla="*/ 1836 h 98"/>
                                <a:gd name="T6" fmla="*/ 0 w 114"/>
                                <a:gd name="T7" fmla="*/ 1836 h 98"/>
                                <a:gd name="T8" fmla="*/ 0 w 114"/>
                                <a:gd name="T9" fmla="*/ 1934 h 98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14" h="98">
                                  <a:moveTo>
                                    <a:pt x="0" y="98"/>
                                  </a:moveTo>
                                  <a:lnTo>
                                    <a:pt x="114" y="98"/>
                                  </a:lnTo>
                                  <a:lnTo>
                                    <a:pt x="11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" name="Group 278"/>
                        <wpg:cNvGrpSpPr>
                          <a:grpSpLocks/>
                        </wpg:cNvGrpSpPr>
                        <wpg:grpSpPr bwMode="auto">
                          <a:xfrm>
                            <a:off x="5942" y="1923"/>
                            <a:ext cx="47" cy="2"/>
                            <a:chOff x="5942" y="1923"/>
                            <a:chExt cx="47" cy="2"/>
                          </a:xfrm>
                        </wpg:grpSpPr>
                        <wps:wsp>
                          <wps:cNvPr id="67" name="Freeform 279"/>
                          <wps:cNvSpPr>
                            <a:spLocks/>
                          </wps:cNvSpPr>
                          <wps:spPr bwMode="auto">
                            <a:xfrm>
                              <a:off x="5942" y="1923"/>
                              <a:ext cx="47" cy="2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0 h 2"/>
                                <a:gd name="T2" fmla="*/ 47 w 47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" h="2">
                                  <a:moveTo>
                                    <a:pt x="0" y="0"/>
                                  </a:moveTo>
                                  <a:lnTo>
                                    <a:pt x="47" y="0"/>
                                  </a:lnTo>
                                </a:path>
                              </a:pathLst>
                            </a:custGeom>
                            <a:noFill/>
                            <a:ln w="4406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" name="Group 280"/>
                        <wpg:cNvGrpSpPr>
                          <a:grpSpLocks/>
                        </wpg:cNvGrpSpPr>
                        <wpg:grpSpPr bwMode="auto">
                          <a:xfrm>
                            <a:off x="6050" y="1990"/>
                            <a:ext cx="47" cy="2"/>
                            <a:chOff x="6050" y="1990"/>
                            <a:chExt cx="47" cy="2"/>
                          </a:xfrm>
                        </wpg:grpSpPr>
                        <wps:wsp>
                          <wps:cNvPr id="69" name="Freeform 281"/>
                          <wps:cNvSpPr>
                            <a:spLocks/>
                          </wps:cNvSpPr>
                          <wps:spPr bwMode="auto">
                            <a:xfrm>
                              <a:off x="6050" y="1990"/>
                              <a:ext cx="47" cy="2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0 h 2"/>
                                <a:gd name="T2" fmla="*/ 47 w 47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" h="2">
                                  <a:moveTo>
                                    <a:pt x="0" y="0"/>
                                  </a:moveTo>
                                  <a:lnTo>
                                    <a:pt x="47" y="0"/>
                                  </a:lnTo>
                                </a:path>
                              </a:pathLst>
                            </a:custGeom>
                            <a:noFill/>
                            <a:ln w="439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" name="Group 282"/>
                        <wpg:cNvGrpSpPr>
                          <a:grpSpLocks/>
                        </wpg:cNvGrpSpPr>
                        <wpg:grpSpPr bwMode="auto">
                          <a:xfrm>
                            <a:off x="6198" y="1989"/>
                            <a:ext cx="100" cy="2"/>
                            <a:chOff x="6198" y="1989"/>
                            <a:chExt cx="100" cy="2"/>
                          </a:xfrm>
                        </wpg:grpSpPr>
                        <wps:wsp>
                          <wps:cNvPr id="71" name="Freeform 283"/>
                          <wps:cNvSpPr>
                            <a:spLocks/>
                          </wps:cNvSpPr>
                          <wps:spPr bwMode="auto">
                            <a:xfrm>
                              <a:off x="6198" y="1989"/>
                              <a:ext cx="100" cy="2"/>
                            </a:xfrm>
                            <a:custGeom>
                              <a:avLst/>
                              <a:gdLst>
                                <a:gd name="T0" fmla="*/ 0 w 100"/>
                                <a:gd name="T1" fmla="*/ 0 h 2"/>
                                <a:gd name="T2" fmla="*/ 100 w 100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00" h="2">
                                  <a:moveTo>
                                    <a:pt x="0" y="0"/>
                                  </a:moveTo>
                                  <a:lnTo>
                                    <a:pt x="100" y="0"/>
                                  </a:lnTo>
                                </a:path>
                              </a:pathLst>
                            </a:custGeom>
                            <a:noFill/>
                            <a:ln w="439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" name="Group 284"/>
                        <wpg:cNvGrpSpPr>
                          <a:grpSpLocks/>
                        </wpg:cNvGrpSpPr>
                        <wpg:grpSpPr bwMode="auto">
                          <a:xfrm>
                            <a:off x="6406" y="2016"/>
                            <a:ext cx="47" cy="2"/>
                            <a:chOff x="6406" y="2016"/>
                            <a:chExt cx="47" cy="2"/>
                          </a:xfrm>
                        </wpg:grpSpPr>
                        <wps:wsp>
                          <wps:cNvPr id="73" name="Freeform 285"/>
                          <wps:cNvSpPr>
                            <a:spLocks/>
                          </wps:cNvSpPr>
                          <wps:spPr bwMode="auto">
                            <a:xfrm>
                              <a:off x="6406" y="2016"/>
                              <a:ext cx="47" cy="2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0 h 2"/>
                                <a:gd name="T2" fmla="*/ 47 w 47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" h="2">
                                  <a:moveTo>
                                    <a:pt x="0" y="0"/>
                                  </a:moveTo>
                                  <a:lnTo>
                                    <a:pt x="47" y="0"/>
                                  </a:lnTo>
                                </a:path>
                              </a:pathLst>
                            </a:custGeom>
                            <a:noFill/>
                            <a:ln w="439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" name="Group 286"/>
                        <wpg:cNvGrpSpPr>
                          <a:grpSpLocks/>
                        </wpg:cNvGrpSpPr>
                        <wpg:grpSpPr bwMode="auto">
                          <a:xfrm>
                            <a:off x="6621" y="2016"/>
                            <a:ext cx="167" cy="2"/>
                            <a:chOff x="6621" y="2016"/>
                            <a:chExt cx="167" cy="2"/>
                          </a:xfrm>
                        </wpg:grpSpPr>
                        <wps:wsp>
                          <wps:cNvPr id="75" name="Freeform 287"/>
                          <wps:cNvSpPr>
                            <a:spLocks/>
                          </wps:cNvSpPr>
                          <wps:spPr bwMode="auto">
                            <a:xfrm>
                              <a:off x="6621" y="2016"/>
                              <a:ext cx="167" cy="2"/>
                            </a:xfrm>
                            <a:custGeom>
                              <a:avLst/>
                              <a:gdLst>
                                <a:gd name="T0" fmla="*/ 0 w 167"/>
                                <a:gd name="T1" fmla="*/ 0 h 2"/>
                                <a:gd name="T2" fmla="*/ 167 w 167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67" h="2">
                                  <a:moveTo>
                                    <a:pt x="0" y="0"/>
                                  </a:moveTo>
                                  <a:lnTo>
                                    <a:pt x="167" y="0"/>
                                  </a:lnTo>
                                </a:path>
                              </a:pathLst>
                            </a:custGeom>
                            <a:noFill/>
                            <a:ln w="439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" name="Group 288"/>
                        <wpg:cNvGrpSpPr>
                          <a:grpSpLocks/>
                        </wpg:cNvGrpSpPr>
                        <wpg:grpSpPr bwMode="auto">
                          <a:xfrm>
                            <a:off x="6799" y="2035"/>
                            <a:ext cx="2" cy="117"/>
                            <a:chOff x="6799" y="2035"/>
                            <a:chExt cx="2" cy="117"/>
                          </a:xfrm>
                        </wpg:grpSpPr>
                        <wps:wsp>
                          <wps:cNvPr id="77" name="Freeform 289"/>
                          <wps:cNvSpPr>
                            <a:spLocks/>
                          </wps:cNvSpPr>
                          <wps:spPr bwMode="auto">
                            <a:xfrm>
                              <a:off x="6799" y="2035"/>
                              <a:ext cx="2" cy="117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035 h 117"/>
                                <a:gd name="T2" fmla="*/ 0 w 2"/>
                                <a:gd name="T3" fmla="*/ 2152 h 117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117">
                                  <a:moveTo>
                                    <a:pt x="0" y="0"/>
                                  </a:moveTo>
                                  <a:lnTo>
                                    <a:pt x="0" y="117"/>
                                  </a:lnTo>
                                </a:path>
                              </a:pathLst>
                            </a:custGeom>
                            <a:noFill/>
                            <a:ln w="5486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" name="Group 290"/>
                        <wpg:cNvGrpSpPr>
                          <a:grpSpLocks/>
                        </wpg:cNvGrpSpPr>
                        <wpg:grpSpPr bwMode="auto">
                          <a:xfrm>
                            <a:off x="7011" y="2136"/>
                            <a:ext cx="2" cy="117"/>
                            <a:chOff x="7011" y="2136"/>
                            <a:chExt cx="2" cy="117"/>
                          </a:xfrm>
                        </wpg:grpSpPr>
                        <wps:wsp>
                          <wps:cNvPr id="79" name="Freeform 291"/>
                          <wps:cNvSpPr>
                            <a:spLocks/>
                          </wps:cNvSpPr>
                          <wps:spPr bwMode="auto">
                            <a:xfrm>
                              <a:off x="7011" y="2136"/>
                              <a:ext cx="2" cy="117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2136 h 117"/>
                                <a:gd name="T2" fmla="*/ 0 w 2"/>
                                <a:gd name="T3" fmla="*/ 2253 h 117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117">
                                  <a:moveTo>
                                    <a:pt x="0" y="0"/>
                                  </a:moveTo>
                                  <a:lnTo>
                                    <a:pt x="0" y="117"/>
                                  </a:lnTo>
                                </a:path>
                              </a:pathLst>
                            </a:custGeom>
                            <a:noFill/>
                            <a:ln w="514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" name="Group 292"/>
                        <wpg:cNvGrpSpPr>
                          <a:grpSpLocks/>
                        </wpg:cNvGrpSpPr>
                        <wpg:grpSpPr bwMode="auto">
                          <a:xfrm>
                            <a:off x="7004" y="2211"/>
                            <a:ext cx="47" cy="2"/>
                            <a:chOff x="7004" y="2211"/>
                            <a:chExt cx="47" cy="2"/>
                          </a:xfrm>
                        </wpg:grpSpPr>
                        <wps:wsp>
                          <wps:cNvPr id="81" name="Freeform 293"/>
                          <wps:cNvSpPr>
                            <a:spLocks/>
                          </wps:cNvSpPr>
                          <wps:spPr bwMode="auto">
                            <a:xfrm>
                              <a:off x="7004" y="2211"/>
                              <a:ext cx="47" cy="2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0 h 2"/>
                                <a:gd name="T2" fmla="*/ 47 w 47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" h="2">
                                  <a:moveTo>
                                    <a:pt x="0" y="0"/>
                                  </a:moveTo>
                                  <a:lnTo>
                                    <a:pt x="47" y="0"/>
                                  </a:lnTo>
                                </a:path>
                              </a:pathLst>
                            </a:custGeom>
                            <a:noFill/>
                            <a:ln w="439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" name="Group 294"/>
                        <wpg:cNvGrpSpPr>
                          <a:grpSpLocks/>
                        </wpg:cNvGrpSpPr>
                        <wpg:grpSpPr bwMode="auto">
                          <a:xfrm>
                            <a:off x="7232" y="2251"/>
                            <a:ext cx="60" cy="2"/>
                            <a:chOff x="7232" y="2251"/>
                            <a:chExt cx="60" cy="2"/>
                          </a:xfrm>
                        </wpg:grpSpPr>
                        <wps:wsp>
                          <wps:cNvPr id="83" name="Freeform 295"/>
                          <wps:cNvSpPr>
                            <a:spLocks/>
                          </wps:cNvSpPr>
                          <wps:spPr bwMode="auto">
                            <a:xfrm>
                              <a:off x="7232" y="2251"/>
                              <a:ext cx="60" cy="2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0 h 2"/>
                                <a:gd name="T2" fmla="*/ 60 w 60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0" h="2">
                                  <a:moveTo>
                                    <a:pt x="0" y="0"/>
                                  </a:moveTo>
                                  <a:lnTo>
                                    <a:pt x="60" y="0"/>
                                  </a:lnTo>
                                </a:path>
                              </a:pathLst>
                            </a:custGeom>
                            <a:noFill/>
                            <a:ln w="438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" name="Group 296"/>
                        <wpg:cNvGrpSpPr>
                          <a:grpSpLocks/>
                        </wpg:cNvGrpSpPr>
                        <wpg:grpSpPr bwMode="auto">
                          <a:xfrm>
                            <a:off x="7441" y="2275"/>
                            <a:ext cx="127" cy="2"/>
                            <a:chOff x="7441" y="2275"/>
                            <a:chExt cx="127" cy="2"/>
                          </a:xfrm>
                        </wpg:grpSpPr>
                        <wps:wsp>
                          <wps:cNvPr id="85" name="Freeform 297"/>
                          <wps:cNvSpPr>
                            <a:spLocks/>
                          </wps:cNvSpPr>
                          <wps:spPr bwMode="auto">
                            <a:xfrm>
                              <a:off x="7441" y="2275"/>
                              <a:ext cx="127" cy="2"/>
                            </a:xfrm>
                            <a:custGeom>
                              <a:avLst/>
                              <a:gdLst>
                                <a:gd name="T0" fmla="*/ 0 w 127"/>
                                <a:gd name="T1" fmla="*/ 0 h 2"/>
                                <a:gd name="T2" fmla="*/ 127 w 127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27" h="2">
                                  <a:moveTo>
                                    <a:pt x="0" y="0"/>
                                  </a:moveTo>
                                  <a:lnTo>
                                    <a:pt x="127" y="0"/>
                                  </a:lnTo>
                                </a:path>
                              </a:pathLst>
                            </a:custGeom>
                            <a:noFill/>
                            <a:ln w="7378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" name="Group 298"/>
                        <wpg:cNvGrpSpPr>
                          <a:grpSpLocks/>
                        </wpg:cNvGrpSpPr>
                        <wpg:grpSpPr bwMode="auto">
                          <a:xfrm>
                            <a:off x="7777" y="2298"/>
                            <a:ext cx="66" cy="2"/>
                            <a:chOff x="7777" y="2298"/>
                            <a:chExt cx="66" cy="2"/>
                          </a:xfrm>
                        </wpg:grpSpPr>
                        <wps:wsp>
                          <wps:cNvPr id="87" name="Freeform 299"/>
                          <wps:cNvSpPr>
                            <a:spLocks/>
                          </wps:cNvSpPr>
                          <wps:spPr bwMode="auto">
                            <a:xfrm>
                              <a:off x="7777" y="2298"/>
                              <a:ext cx="66" cy="2"/>
                            </a:xfrm>
                            <a:custGeom>
                              <a:avLst/>
                              <a:gdLst>
                                <a:gd name="T0" fmla="*/ 0 w 66"/>
                                <a:gd name="T1" fmla="*/ 0 h 2"/>
                                <a:gd name="T2" fmla="*/ 66 w 6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6" h="2">
                                  <a:moveTo>
                                    <a:pt x="0" y="0"/>
                                  </a:moveTo>
                                  <a:lnTo>
                                    <a:pt x="66" y="0"/>
                                  </a:lnTo>
                                </a:path>
                              </a:pathLst>
                            </a:custGeom>
                            <a:noFill/>
                            <a:ln w="4406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" name="Group 300"/>
                        <wpg:cNvGrpSpPr>
                          <a:grpSpLocks/>
                        </wpg:cNvGrpSpPr>
                        <wpg:grpSpPr bwMode="auto">
                          <a:xfrm>
                            <a:off x="8227" y="2567"/>
                            <a:ext cx="140" cy="2"/>
                            <a:chOff x="8227" y="2567"/>
                            <a:chExt cx="140" cy="2"/>
                          </a:xfrm>
                        </wpg:grpSpPr>
                        <wps:wsp>
                          <wps:cNvPr id="89" name="Freeform 301"/>
                          <wps:cNvSpPr>
                            <a:spLocks/>
                          </wps:cNvSpPr>
                          <wps:spPr bwMode="auto">
                            <a:xfrm>
                              <a:off x="8227" y="2567"/>
                              <a:ext cx="140" cy="2"/>
                            </a:xfrm>
                            <a:custGeom>
                              <a:avLst/>
                              <a:gdLst>
                                <a:gd name="T0" fmla="*/ 0 w 140"/>
                                <a:gd name="T1" fmla="*/ 0 h 2"/>
                                <a:gd name="T2" fmla="*/ 140 w 140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40" h="2">
                                  <a:moveTo>
                                    <a:pt x="0" y="0"/>
                                  </a:moveTo>
                                  <a:lnTo>
                                    <a:pt x="140" y="0"/>
                                  </a:lnTo>
                                </a:path>
                              </a:pathLst>
                            </a:custGeom>
                            <a:noFill/>
                            <a:ln w="438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302"/>
                        <wpg:cNvGrpSpPr>
                          <a:grpSpLocks/>
                        </wpg:cNvGrpSpPr>
                        <wpg:grpSpPr bwMode="auto">
                          <a:xfrm>
                            <a:off x="8510" y="2567"/>
                            <a:ext cx="46" cy="2"/>
                            <a:chOff x="8510" y="2567"/>
                            <a:chExt cx="46" cy="2"/>
                          </a:xfrm>
                        </wpg:grpSpPr>
                        <wps:wsp>
                          <wps:cNvPr id="91" name="Freeform 303"/>
                          <wps:cNvSpPr>
                            <a:spLocks/>
                          </wps:cNvSpPr>
                          <wps:spPr bwMode="auto">
                            <a:xfrm>
                              <a:off x="8510" y="2567"/>
                              <a:ext cx="46" cy="2"/>
                            </a:xfrm>
                            <a:custGeom>
                              <a:avLst/>
                              <a:gdLst>
                                <a:gd name="T0" fmla="*/ 0 w 46"/>
                                <a:gd name="T1" fmla="*/ 0 h 2"/>
                                <a:gd name="T2" fmla="*/ 46 w 4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6" h="2">
                                  <a:moveTo>
                                    <a:pt x="0" y="0"/>
                                  </a:moveTo>
                                  <a:lnTo>
                                    <a:pt x="46" y="0"/>
                                  </a:lnTo>
                                </a:path>
                              </a:pathLst>
                            </a:custGeom>
                            <a:noFill/>
                            <a:ln w="438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" name="Group 304"/>
                        <wpg:cNvGrpSpPr>
                          <a:grpSpLocks/>
                        </wpg:cNvGrpSpPr>
                        <wpg:grpSpPr bwMode="auto">
                          <a:xfrm>
                            <a:off x="8999" y="2567"/>
                            <a:ext cx="47" cy="2"/>
                            <a:chOff x="8999" y="2567"/>
                            <a:chExt cx="47" cy="2"/>
                          </a:xfrm>
                        </wpg:grpSpPr>
                        <wps:wsp>
                          <wps:cNvPr id="93" name="Freeform 305"/>
                          <wps:cNvSpPr>
                            <a:spLocks/>
                          </wps:cNvSpPr>
                          <wps:spPr bwMode="auto">
                            <a:xfrm>
                              <a:off x="8999" y="2567"/>
                              <a:ext cx="47" cy="2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0 h 2"/>
                                <a:gd name="T2" fmla="*/ 47 w 47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" h="2">
                                  <a:moveTo>
                                    <a:pt x="0" y="0"/>
                                  </a:moveTo>
                                  <a:lnTo>
                                    <a:pt x="47" y="0"/>
                                  </a:lnTo>
                                </a:path>
                              </a:pathLst>
                            </a:custGeom>
                            <a:noFill/>
                            <a:ln w="438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" name="Group 306"/>
                        <wpg:cNvGrpSpPr>
                          <a:grpSpLocks/>
                        </wpg:cNvGrpSpPr>
                        <wpg:grpSpPr bwMode="auto">
                          <a:xfrm>
                            <a:off x="9087" y="2567"/>
                            <a:ext cx="47" cy="2"/>
                            <a:chOff x="9087" y="2567"/>
                            <a:chExt cx="47" cy="2"/>
                          </a:xfrm>
                        </wpg:grpSpPr>
                        <wps:wsp>
                          <wps:cNvPr id="95" name="Freeform 307"/>
                          <wps:cNvSpPr>
                            <a:spLocks/>
                          </wps:cNvSpPr>
                          <wps:spPr bwMode="auto">
                            <a:xfrm>
                              <a:off x="9087" y="2567"/>
                              <a:ext cx="47" cy="2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0 h 2"/>
                                <a:gd name="T2" fmla="*/ 47 w 47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" h="2">
                                  <a:moveTo>
                                    <a:pt x="0" y="0"/>
                                  </a:moveTo>
                                  <a:lnTo>
                                    <a:pt x="47" y="0"/>
                                  </a:lnTo>
                                </a:path>
                              </a:pathLst>
                            </a:custGeom>
                            <a:noFill/>
                            <a:ln w="438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" name="Group 308"/>
                        <wpg:cNvGrpSpPr>
                          <a:grpSpLocks/>
                        </wpg:cNvGrpSpPr>
                        <wpg:grpSpPr bwMode="auto">
                          <a:xfrm>
                            <a:off x="9181" y="2567"/>
                            <a:ext cx="47" cy="2"/>
                            <a:chOff x="9181" y="2567"/>
                            <a:chExt cx="47" cy="2"/>
                          </a:xfrm>
                        </wpg:grpSpPr>
                        <wps:wsp>
                          <wps:cNvPr id="97" name="Freeform 309"/>
                          <wps:cNvSpPr>
                            <a:spLocks/>
                          </wps:cNvSpPr>
                          <wps:spPr bwMode="auto">
                            <a:xfrm>
                              <a:off x="9181" y="2567"/>
                              <a:ext cx="47" cy="2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0 h 2"/>
                                <a:gd name="T2" fmla="*/ 47 w 47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" h="2">
                                  <a:moveTo>
                                    <a:pt x="0" y="0"/>
                                  </a:moveTo>
                                  <a:lnTo>
                                    <a:pt x="47" y="0"/>
                                  </a:lnTo>
                                </a:path>
                              </a:pathLst>
                            </a:custGeom>
                            <a:noFill/>
                            <a:ln w="438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" name="Group 310"/>
                        <wpg:cNvGrpSpPr>
                          <a:grpSpLocks/>
                        </wpg:cNvGrpSpPr>
                        <wpg:grpSpPr bwMode="auto">
                          <a:xfrm>
                            <a:off x="2348" y="57"/>
                            <a:ext cx="53" cy="53"/>
                            <a:chOff x="2348" y="57"/>
                            <a:chExt cx="53" cy="53"/>
                          </a:xfrm>
                        </wpg:grpSpPr>
                        <wps:wsp>
                          <wps:cNvPr id="99" name="Freeform 311"/>
                          <wps:cNvSpPr>
                            <a:spLocks/>
                          </wps:cNvSpPr>
                          <wps:spPr bwMode="auto">
                            <a:xfrm>
                              <a:off x="2348" y="57"/>
                              <a:ext cx="53" cy="53"/>
                            </a:xfrm>
                            <a:custGeom>
                              <a:avLst/>
                              <a:gdLst>
                                <a:gd name="T0" fmla="*/ 27 w 53"/>
                                <a:gd name="T1" fmla="*/ 57 h 53"/>
                                <a:gd name="T2" fmla="*/ 0 w 53"/>
                                <a:gd name="T3" fmla="*/ 111 h 53"/>
                                <a:gd name="T4" fmla="*/ 53 w 53"/>
                                <a:gd name="T5" fmla="*/ 111 h 53"/>
                                <a:gd name="T6" fmla="*/ 27 w 53"/>
                                <a:gd name="T7" fmla="*/ 57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312"/>
                        <wpg:cNvGrpSpPr>
                          <a:grpSpLocks/>
                        </wpg:cNvGrpSpPr>
                        <wpg:grpSpPr bwMode="auto">
                          <a:xfrm>
                            <a:off x="2798" y="293"/>
                            <a:ext cx="53" cy="53"/>
                            <a:chOff x="2798" y="293"/>
                            <a:chExt cx="53" cy="53"/>
                          </a:xfrm>
                        </wpg:grpSpPr>
                        <wps:wsp>
                          <wps:cNvPr id="101" name="Freeform 313"/>
                          <wps:cNvSpPr>
                            <a:spLocks/>
                          </wps:cNvSpPr>
                          <wps:spPr bwMode="auto">
                            <a:xfrm>
                              <a:off x="2798" y="293"/>
                              <a:ext cx="53" cy="53"/>
                            </a:xfrm>
                            <a:custGeom>
                              <a:avLst/>
                              <a:gdLst>
                                <a:gd name="T0" fmla="*/ 27 w 53"/>
                                <a:gd name="T1" fmla="*/ 293 h 53"/>
                                <a:gd name="T2" fmla="*/ 0 w 53"/>
                                <a:gd name="T3" fmla="*/ 347 h 53"/>
                                <a:gd name="T4" fmla="*/ 53 w 53"/>
                                <a:gd name="T5" fmla="*/ 347 h 53"/>
                                <a:gd name="T6" fmla="*/ 27 w 53"/>
                                <a:gd name="T7" fmla="*/ 293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" name="Group 314"/>
                        <wpg:cNvGrpSpPr>
                          <a:grpSpLocks/>
                        </wpg:cNvGrpSpPr>
                        <wpg:grpSpPr bwMode="auto">
                          <a:xfrm>
                            <a:off x="2805" y="326"/>
                            <a:ext cx="54" cy="53"/>
                            <a:chOff x="2805" y="326"/>
                            <a:chExt cx="54" cy="53"/>
                          </a:xfrm>
                        </wpg:grpSpPr>
                        <wps:wsp>
                          <wps:cNvPr id="103" name="Freeform 315"/>
                          <wps:cNvSpPr>
                            <a:spLocks/>
                          </wps:cNvSpPr>
                          <wps:spPr bwMode="auto">
                            <a:xfrm>
                              <a:off x="2805" y="326"/>
                              <a:ext cx="54" cy="53"/>
                            </a:xfrm>
                            <a:custGeom>
                              <a:avLst/>
                              <a:gdLst>
                                <a:gd name="T0" fmla="*/ 27 w 54"/>
                                <a:gd name="T1" fmla="*/ 326 h 53"/>
                                <a:gd name="T2" fmla="*/ 0 w 54"/>
                                <a:gd name="T3" fmla="*/ 380 h 53"/>
                                <a:gd name="T4" fmla="*/ 54 w 54"/>
                                <a:gd name="T5" fmla="*/ 380 h 53"/>
                                <a:gd name="T6" fmla="*/ 27 w 54"/>
                                <a:gd name="T7" fmla="*/ 326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4" h="53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4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" name="Group 316"/>
                        <wpg:cNvGrpSpPr>
                          <a:grpSpLocks/>
                        </wpg:cNvGrpSpPr>
                        <wpg:grpSpPr bwMode="auto">
                          <a:xfrm>
                            <a:off x="2812" y="326"/>
                            <a:ext cx="53" cy="53"/>
                            <a:chOff x="2812" y="326"/>
                            <a:chExt cx="53" cy="53"/>
                          </a:xfrm>
                        </wpg:grpSpPr>
                        <wps:wsp>
                          <wps:cNvPr id="105" name="Freeform 317"/>
                          <wps:cNvSpPr>
                            <a:spLocks/>
                          </wps:cNvSpPr>
                          <wps:spPr bwMode="auto">
                            <a:xfrm>
                              <a:off x="2812" y="326"/>
                              <a:ext cx="53" cy="53"/>
                            </a:xfrm>
                            <a:custGeom>
                              <a:avLst/>
                              <a:gdLst>
                                <a:gd name="T0" fmla="*/ 26 w 53"/>
                                <a:gd name="T1" fmla="*/ 326 h 53"/>
                                <a:gd name="T2" fmla="*/ 0 w 53"/>
                                <a:gd name="T3" fmla="*/ 380 h 53"/>
                                <a:gd name="T4" fmla="*/ 53 w 53"/>
                                <a:gd name="T5" fmla="*/ 380 h 53"/>
                                <a:gd name="T6" fmla="*/ 26 w 53"/>
                                <a:gd name="T7" fmla="*/ 326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6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Group 318"/>
                        <wpg:cNvGrpSpPr>
                          <a:grpSpLocks/>
                        </wpg:cNvGrpSpPr>
                        <wpg:grpSpPr bwMode="auto">
                          <a:xfrm>
                            <a:off x="2831" y="434"/>
                            <a:ext cx="53" cy="53"/>
                            <a:chOff x="2831" y="434"/>
                            <a:chExt cx="53" cy="53"/>
                          </a:xfrm>
                        </wpg:grpSpPr>
                        <wps:wsp>
                          <wps:cNvPr id="107" name="Freeform 319"/>
                          <wps:cNvSpPr>
                            <a:spLocks/>
                          </wps:cNvSpPr>
                          <wps:spPr bwMode="auto">
                            <a:xfrm>
                              <a:off x="2831" y="434"/>
                              <a:ext cx="53" cy="53"/>
                            </a:xfrm>
                            <a:custGeom>
                              <a:avLst/>
                              <a:gdLst>
                                <a:gd name="T0" fmla="*/ 27 w 53"/>
                                <a:gd name="T1" fmla="*/ 434 h 53"/>
                                <a:gd name="T2" fmla="*/ 0 w 53"/>
                                <a:gd name="T3" fmla="*/ 488 h 53"/>
                                <a:gd name="T4" fmla="*/ 53 w 53"/>
                                <a:gd name="T5" fmla="*/ 488 h 53"/>
                                <a:gd name="T6" fmla="*/ 27 w 53"/>
                                <a:gd name="T7" fmla="*/ 434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" name="Group 320"/>
                        <wpg:cNvGrpSpPr>
                          <a:grpSpLocks/>
                        </wpg:cNvGrpSpPr>
                        <wpg:grpSpPr bwMode="auto">
                          <a:xfrm>
                            <a:off x="2838" y="649"/>
                            <a:ext cx="53" cy="53"/>
                            <a:chOff x="2838" y="649"/>
                            <a:chExt cx="53" cy="53"/>
                          </a:xfrm>
                        </wpg:grpSpPr>
                        <wps:wsp>
                          <wps:cNvPr id="109" name="Freeform 321"/>
                          <wps:cNvSpPr>
                            <a:spLocks/>
                          </wps:cNvSpPr>
                          <wps:spPr bwMode="auto">
                            <a:xfrm>
                              <a:off x="2838" y="649"/>
                              <a:ext cx="53" cy="53"/>
                            </a:xfrm>
                            <a:custGeom>
                              <a:avLst/>
                              <a:gdLst>
                                <a:gd name="T0" fmla="*/ 27 w 53"/>
                                <a:gd name="T1" fmla="*/ 649 h 53"/>
                                <a:gd name="T2" fmla="*/ 0 w 53"/>
                                <a:gd name="T3" fmla="*/ 703 h 53"/>
                                <a:gd name="T4" fmla="*/ 53 w 53"/>
                                <a:gd name="T5" fmla="*/ 703 h 53"/>
                                <a:gd name="T6" fmla="*/ 27 w 53"/>
                                <a:gd name="T7" fmla="*/ 649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" name="Group 322"/>
                        <wpg:cNvGrpSpPr>
                          <a:grpSpLocks/>
                        </wpg:cNvGrpSpPr>
                        <wpg:grpSpPr bwMode="auto">
                          <a:xfrm>
                            <a:off x="2845" y="757"/>
                            <a:ext cx="54" cy="53"/>
                            <a:chOff x="2845" y="757"/>
                            <a:chExt cx="54" cy="53"/>
                          </a:xfrm>
                        </wpg:grpSpPr>
                        <wps:wsp>
                          <wps:cNvPr id="111" name="Freeform 323"/>
                          <wps:cNvSpPr>
                            <a:spLocks/>
                          </wps:cNvSpPr>
                          <wps:spPr bwMode="auto">
                            <a:xfrm>
                              <a:off x="2845" y="757"/>
                              <a:ext cx="54" cy="53"/>
                            </a:xfrm>
                            <a:custGeom>
                              <a:avLst/>
                              <a:gdLst>
                                <a:gd name="T0" fmla="*/ 27 w 54"/>
                                <a:gd name="T1" fmla="*/ 757 h 53"/>
                                <a:gd name="T2" fmla="*/ 0 w 54"/>
                                <a:gd name="T3" fmla="*/ 811 h 53"/>
                                <a:gd name="T4" fmla="*/ 54 w 54"/>
                                <a:gd name="T5" fmla="*/ 811 h 53"/>
                                <a:gd name="T6" fmla="*/ 27 w 54"/>
                                <a:gd name="T7" fmla="*/ 757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4" h="53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4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Group 324"/>
                        <wpg:cNvGrpSpPr>
                          <a:grpSpLocks/>
                        </wpg:cNvGrpSpPr>
                        <wpg:grpSpPr bwMode="auto">
                          <a:xfrm>
                            <a:off x="2906" y="978"/>
                            <a:ext cx="52" cy="54"/>
                            <a:chOff x="2906" y="978"/>
                            <a:chExt cx="52" cy="54"/>
                          </a:xfrm>
                        </wpg:grpSpPr>
                        <wps:wsp>
                          <wps:cNvPr id="113" name="Freeform 325"/>
                          <wps:cNvSpPr>
                            <a:spLocks/>
                          </wps:cNvSpPr>
                          <wps:spPr bwMode="auto">
                            <a:xfrm>
                              <a:off x="2906" y="978"/>
                              <a:ext cx="52" cy="54"/>
                            </a:xfrm>
                            <a:custGeom>
                              <a:avLst/>
                              <a:gdLst>
                                <a:gd name="T0" fmla="*/ 26 w 52"/>
                                <a:gd name="T1" fmla="*/ 978 h 54"/>
                                <a:gd name="T2" fmla="*/ 0 w 52"/>
                                <a:gd name="T3" fmla="*/ 1032 h 54"/>
                                <a:gd name="T4" fmla="*/ 52 w 52"/>
                                <a:gd name="T5" fmla="*/ 1032 h 54"/>
                                <a:gd name="T6" fmla="*/ 26 w 52"/>
                                <a:gd name="T7" fmla="*/ 978 h 54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2" h="54">
                                  <a:moveTo>
                                    <a:pt x="26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2" y="54"/>
                                  </a:lnTo>
                                  <a:lnTo>
                                    <a:pt x="2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" name="Group 326"/>
                        <wpg:cNvGrpSpPr>
                          <a:grpSpLocks/>
                        </wpg:cNvGrpSpPr>
                        <wpg:grpSpPr bwMode="auto">
                          <a:xfrm>
                            <a:off x="3006" y="1052"/>
                            <a:ext cx="53" cy="53"/>
                            <a:chOff x="3006" y="1052"/>
                            <a:chExt cx="53" cy="53"/>
                          </a:xfrm>
                        </wpg:grpSpPr>
                        <wps:wsp>
                          <wps:cNvPr id="115" name="Freeform 327"/>
                          <wps:cNvSpPr>
                            <a:spLocks/>
                          </wps:cNvSpPr>
                          <wps:spPr bwMode="auto">
                            <a:xfrm>
                              <a:off x="3006" y="1052"/>
                              <a:ext cx="53" cy="53"/>
                            </a:xfrm>
                            <a:custGeom>
                              <a:avLst/>
                              <a:gdLst>
                                <a:gd name="T0" fmla="*/ 27 w 53"/>
                                <a:gd name="T1" fmla="*/ 1052 h 53"/>
                                <a:gd name="T2" fmla="*/ 0 w 53"/>
                                <a:gd name="T3" fmla="*/ 1106 h 53"/>
                                <a:gd name="T4" fmla="*/ 53 w 53"/>
                                <a:gd name="T5" fmla="*/ 1106 h 53"/>
                                <a:gd name="T6" fmla="*/ 27 w 53"/>
                                <a:gd name="T7" fmla="*/ 1052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" name="Group 328"/>
                        <wpg:cNvGrpSpPr>
                          <a:grpSpLocks/>
                        </wpg:cNvGrpSpPr>
                        <wpg:grpSpPr bwMode="auto">
                          <a:xfrm>
                            <a:off x="3275" y="1240"/>
                            <a:ext cx="53" cy="53"/>
                            <a:chOff x="3275" y="1240"/>
                            <a:chExt cx="53" cy="53"/>
                          </a:xfrm>
                        </wpg:grpSpPr>
                        <wps:wsp>
                          <wps:cNvPr id="117" name="Freeform 329"/>
                          <wps:cNvSpPr>
                            <a:spLocks/>
                          </wps:cNvSpPr>
                          <wps:spPr bwMode="auto">
                            <a:xfrm>
                              <a:off x="3275" y="1240"/>
                              <a:ext cx="53" cy="53"/>
                            </a:xfrm>
                            <a:custGeom>
                              <a:avLst/>
                              <a:gdLst>
                                <a:gd name="T0" fmla="*/ 27 w 53"/>
                                <a:gd name="T1" fmla="*/ 1240 h 53"/>
                                <a:gd name="T2" fmla="*/ 0 w 53"/>
                                <a:gd name="T3" fmla="*/ 1294 h 53"/>
                                <a:gd name="T4" fmla="*/ 53 w 53"/>
                                <a:gd name="T5" fmla="*/ 1294 h 53"/>
                                <a:gd name="T6" fmla="*/ 27 w 53"/>
                                <a:gd name="T7" fmla="*/ 1240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" name="Group 330"/>
                        <wpg:cNvGrpSpPr>
                          <a:grpSpLocks/>
                        </wpg:cNvGrpSpPr>
                        <wpg:grpSpPr bwMode="auto">
                          <a:xfrm>
                            <a:off x="3282" y="1240"/>
                            <a:ext cx="53" cy="53"/>
                            <a:chOff x="3282" y="1240"/>
                            <a:chExt cx="53" cy="53"/>
                          </a:xfrm>
                        </wpg:grpSpPr>
                        <wps:wsp>
                          <wps:cNvPr id="119" name="Freeform 331"/>
                          <wps:cNvSpPr>
                            <a:spLocks/>
                          </wps:cNvSpPr>
                          <wps:spPr bwMode="auto">
                            <a:xfrm>
                              <a:off x="3282" y="1240"/>
                              <a:ext cx="53" cy="53"/>
                            </a:xfrm>
                            <a:custGeom>
                              <a:avLst/>
                              <a:gdLst>
                                <a:gd name="T0" fmla="*/ 26 w 53"/>
                                <a:gd name="T1" fmla="*/ 1240 h 53"/>
                                <a:gd name="T2" fmla="*/ 0 w 53"/>
                                <a:gd name="T3" fmla="*/ 1294 h 53"/>
                                <a:gd name="T4" fmla="*/ 53 w 53"/>
                                <a:gd name="T5" fmla="*/ 1294 h 53"/>
                                <a:gd name="T6" fmla="*/ 26 w 53"/>
                                <a:gd name="T7" fmla="*/ 1240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6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" name="Group 332"/>
                        <wpg:cNvGrpSpPr>
                          <a:grpSpLocks/>
                        </wpg:cNvGrpSpPr>
                        <wpg:grpSpPr bwMode="auto">
                          <a:xfrm>
                            <a:off x="3302" y="1314"/>
                            <a:ext cx="53" cy="54"/>
                            <a:chOff x="3302" y="1314"/>
                            <a:chExt cx="53" cy="54"/>
                          </a:xfrm>
                        </wpg:grpSpPr>
                        <wps:wsp>
                          <wps:cNvPr id="121" name="Freeform 333"/>
                          <wps:cNvSpPr>
                            <a:spLocks/>
                          </wps:cNvSpPr>
                          <wps:spPr bwMode="auto">
                            <a:xfrm>
                              <a:off x="3302" y="1314"/>
                              <a:ext cx="53" cy="54"/>
                            </a:xfrm>
                            <a:custGeom>
                              <a:avLst/>
                              <a:gdLst>
                                <a:gd name="T0" fmla="*/ 27 w 53"/>
                                <a:gd name="T1" fmla="*/ 1314 h 54"/>
                                <a:gd name="T2" fmla="*/ 0 w 53"/>
                                <a:gd name="T3" fmla="*/ 1368 h 54"/>
                                <a:gd name="T4" fmla="*/ 53 w 53"/>
                                <a:gd name="T5" fmla="*/ 1368 h 54"/>
                                <a:gd name="T6" fmla="*/ 27 w 53"/>
                                <a:gd name="T7" fmla="*/ 1314 h 54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4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" name="Group 334"/>
                        <wpg:cNvGrpSpPr>
                          <a:grpSpLocks/>
                        </wpg:cNvGrpSpPr>
                        <wpg:grpSpPr bwMode="auto">
                          <a:xfrm>
                            <a:off x="3786" y="1838"/>
                            <a:ext cx="53" cy="53"/>
                            <a:chOff x="3786" y="1838"/>
                            <a:chExt cx="53" cy="53"/>
                          </a:xfrm>
                        </wpg:grpSpPr>
                        <wps:wsp>
                          <wps:cNvPr id="123" name="Freeform 335"/>
                          <wps:cNvSpPr>
                            <a:spLocks/>
                          </wps:cNvSpPr>
                          <wps:spPr bwMode="auto">
                            <a:xfrm>
                              <a:off x="3786" y="1838"/>
                              <a:ext cx="53" cy="53"/>
                            </a:xfrm>
                            <a:custGeom>
                              <a:avLst/>
                              <a:gdLst>
                                <a:gd name="T0" fmla="*/ 26 w 53"/>
                                <a:gd name="T1" fmla="*/ 1838 h 53"/>
                                <a:gd name="T2" fmla="*/ 0 w 53"/>
                                <a:gd name="T3" fmla="*/ 1892 h 53"/>
                                <a:gd name="T4" fmla="*/ 53 w 53"/>
                                <a:gd name="T5" fmla="*/ 1892 h 53"/>
                                <a:gd name="T6" fmla="*/ 26 w 53"/>
                                <a:gd name="T7" fmla="*/ 1838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6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" name="Group 336"/>
                        <wpg:cNvGrpSpPr>
                          <a:grpSpLocks/>
                        </wpg:cNvGrpSpPr>
                        <wpg:grpSpPr bwMode="auto">
                          <a:xfrm>
                            <a:off x="3820" y="1878"/>
                            <a:ext cx="53" cy="54"/>
                            <a:chOff x="3820" y="1878"/>
                            <a:chExt cx="53" cy="54"/>
                          </a:xfrm>
                        </wpg:grpSpPr>
                        <wps:wsp>
                          <wps:cNvPr id="125" name="Freeform 337"/>
                          <wps:cNvSpPr>
                            <a:spLocks/>
                          </wps:cNvSpPr>
                          <wps:spPr bwMode="auto">
                            <a:xfrm>
                              <a:off x="3820" y="1878"/>
                              <a:ext cx="53" cy="54"/>
                            </a:xfrm>
                            <a:custGeom>
                              <a:avLst/>
                              <a:gdLst>
                                <a:gd name="T0" fmla="*/ 26 w 53"/>
                                <a:gd name="T1" fmla="*/ 1878 h 54"/>
                                <a:gd name="T2" fmla="*/ 0 w 53"/>
                                <a:gd name="T3" fmla="*/ 1932 h 54"/>
                                <a:gd name="T4" fmla="*/ 53 w 53"/>
                                <a:gd name="T5" fmla="*/ 1932 h 54"/>
                                <a:gd name="T6" fmla="*/ 26 w 53"/>
                                <a:gd name="T7" fmla="*/ 1878 h 54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4">
                                  <a:moveTo>
                                    <a:pt x="26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" name="Group 338"/>
                        <wpg:cNvGrpSpPr>
                          <a:grpSpLocks/>
                        </wpg:cNvGrpSpPr>
                        <wpg:grpSpPr bwMode="auto">
                          <a:xfrm>
                            <a:off x="4021" y="1966"/>
                            <a:ext cx="53" cy="53"/>
                            <a:chOff x="4021" y="1966"/>
                            <a:chExt cx="53" cy="53"/>
                          </a:xfrm>
                        </wpg:grpSpPr>
                        <wps:wsp>
                          <wps:cNvPr id="127" name="Freeform 339"/>
                          <wps:cNvSpPr>
                            <a:spLocks/>
                          </wps:cNvSpPr>
                          <wps:spPr bwMode="auto">
                            <a:xfrm>
                              <a:off x="4021" y="1966"/>
                              <a:ext cx="53" cy="53"/>
                            </a:xfrm>
                            <a:custGeom>
                              <a:avLst/>
                              <a:gdLst>
                                <a:gd name="T0" fmla="*/ 26 w 53"/>
                                <a:gd name="T1" fmla="*/ 1966 h 53"/>
                                <a:gd name="T2" fmla="*/ 0 w 53"/>
                                <a:gd name="T3" fmla="*/ 2020 h 53"/>
                                <a:gd name="T4" fmla="*/ 53 w 53"/>
                                <a:gd name="T5" fmla="*/ 2020 h 53"/>
                                <a:gd name="T6" fmla="*/ 26 w 53"/>
                                <a:gd name="T7" fmla="*/ 1966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6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5" name="Group 340"/>
                        <wpg:cNvGrpSpPr>
                          <a:grpSpLocks/>
                        </wpg:cNvGrpSpPr>
                        <wpg:grpSpPr bwMode="auto">
                          <a:xfrm>
                            <a:off x="4303" y="1966"/>
                            <a:ext cx="53" cy="53"/>
                            <a:chOff x="4303" y="1966"/>
                            <a:chExt cx="53" cy="53"/>
                          </a:xfrm>
                        </wpg:grpSpPr>
                        <wps:wsp>
                          <wps:cNvPr id="566" name="Freeform 341"/>
                          <wps:cNvSpPr>
                            <a:spLocks/>
                          </wps:cNvSpPr>
                          <wps:spPr bwMode="auto">
                            <a:xfrm>
                              <a:off x="4303" y="1966"/>
                              <a:ext cx="53" cy="53"/>
                            </a:xfrm>
                            <a:custGeom>
                              <a:avLst/>
                              <a:gdLst>
                                <a:gd name="T0" fmla="*/ 27 w 53"/>
                                <a:gd name="T1" fmla="*/ 1966 h 53"/>
                                <a:gd name="T2" fmla="*/ 0 w 53"/>
                                <a:gd name="T3" fmla="*/ 2020 h 53"/>
                                <a:gd name="T4" fmla="*/ 53 w 53"/>
                                <a:gd name="T5" fmla="*/ 2020 h 53"/>
                                <a:gd name="T6" fmla="*/ 27 w 53"/>
                                <a:gd name="T7" fmla="*/ 1966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7" name="Group 342"/>
                        <wpg:cNvGrpSpPr>
                          <a:grpSpLocks/>
                        </wpg:cNvGrpSpPr>
                        <wpg:grpSpPr bwMode="auto">
                          <a:xfrm>
                            <a:off x="4404" y="2060"/>
                            <a:ext cx="53" cy="53"/>
                            <a:chOff x="4404" y="2060"/>
                            <a:chExt cx="53" cy="53"/>
                          </a:xfrm>
                        </wpg:grpSpPr>
                        <wps:wsp>
                          <wps:cNvPr id="568" name="Freeform 343"/>
                          <wps:cNvSpPr>
                            <a:spLocks/>
                          </wps:cNvSpPr>
                          <wps:spPr bwMode="auto">
                            <a:xfrm>
                              <a:off x="4404" y="2060"/>
                              <a:ext cx="53" cy="53"/>
                            </a:xfrm>
                            <a:custGeom>
                              <a:avLst/>
                              <a:gdLst>
                                <a:gd name="T0" fmla="*/ 26 w 53"/>
                                <a:gd name="T1" fmla="*/ 2060 h 53"/>
                                <a:gd name="T2" fmla="*/ 0 w 53"/>
                                <a:gd name="T3" fmla="*/ 2114 h 53"/>
                                <a:gd name="T4" fmla="*/ 53 w 53"/>
                                <a:gd name="T5" fmla="*/ 2114 h 53"/>
                                <a:gd name="T6" fmla="*/ 26 w 53"/>
                                <a:gd name="T7" fmla="*/ 2060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6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9" name="Group 344"/>
                        <wpg:cNvGrpSpPr>
                          <a:grpSpLocks/>
                        </wpg:cNvGrpSpPr>
                        <wpg:grpSpPr bwMode="auto">
                          <a:xfrm>
                            <a:off x="5244" y="2295"/>
                            <a:ext cx="54" cy="54"/>
                            <a:chOff x="5244" y="2295"/>
                            <a:chExt cx="54" cy="54"/>
                          </a:xfrm>
                        </wpg:grpSpPr>
                        <wps:wsp>
                          <wps:cNvPr id="570" name="Freeform 345"/>
                          <wps:cNvSpPr>
                            <a:spLocks/>
                          </wps:cNvSpPr>
                          <wps:spPr bwMode="auto">
                            <a:xfrm>
                              <a:off x="5244" y="2295"/>
                              <a:ext cx="54" cy="54"/>
                            </a:xfrm>
                            <a:custGeom>
                              <a:avLst/>
                              <a:gdLst>
                                <a:gd name="T0" fmla="*/ 27 w 54"/>
                                <a:gd name="T1" fmla="*/ 2295 h 54"/>
                                <a:gd name="T2" fmla="*/ 0 w 54"/>
                                <a:gd name="T3" fmla="*/ 2349 h 54"/>
                                <a:gd name="T4" fmla="*/ 54 w 54"/>
                                <a:gd name="T5" fmla="*/ 2349 h 54"/>
                                <a:gd name="T6" fmla="*/ 27 w 54"/>
                                <a:gd name="T7" fmla="*/ 2295 h 54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4" h="54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4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1" name="Group 346"/>
                        <wpg:cNvGrpSpPr>
                          <a:grpSpLocks/>
                        </wpg:cNvGrpSpPr>
                        <wpg:grpSpPr bwMode="auto">
                          <a:xfrm>
                            <a:off x="5264" y="2295"/>
                            <a:ext cx="54" cy="54"/>
                            <a:chOff x="5264" y="2295"/>
                            <a:chExt cx="54" cy="54"/>
                          </a:xfrm>
                        </wpg:grpSpPr>
                        <wps:wsp>
                          <wps:cNvPr id="572" name="Freeform 347"/>
                          <wps:cNvSpPr>
                            <a:spLocks/>
                          </wps:cNvSpPr>
                          <wps:spPr bwMode="auto">
                            <a:xfrm>
                              <a:off x="5264" y="2295"/>
                              <a:ext cx="54" cy="54"/>
                            </a:xfrm>
                            <a:custGeom>
                              <a:avLst/>
                              <a:gdLst>
                                <a:gd name="T0" fmla="*/ 27 w 54"/>
                                <a:gd name="T1" fmla="*/ 2295 h 54"/>
                                <a:gd name="T2" fmla="*/ 0 w 54"/>
                                <a:gd name="T3" fmla="*/ 2349 h 54"/>
                                <a:gd name="T4" fmla="*/ 54 w 54"/>
                                <a:gd name="T5" fmla="*/ 2349 h 54"/>
                                <a:gd name="T6" fmla="*/ 27 w 54"/>
                                <a:gd name="T7" fmla="*/ 2295 h 54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4" h="54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4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3" name="Group 348"/>
                        <wpg:cNvGrpSpPr>
                          <a:grpSpLocks/>
                        </wpg:cNvGrpSpPr>
                        <wpg:grpSpPr bwMode="auto">
                          <a:xfrm>
                            <a:off x="5929" y="2349"/>
                            <a:ext cx="53" cy="53"/>
                            <a:chOff x="5929" y="2349"/>
                            <a:chExt cx="53" cy="53"/>
                          </a:xfrm>
                        </wpg:grpSpPr>
                        <wps:wsp>
                          <wps:cNvPr id="574" name="Freeform 349"/>
                          <wps:cNvSpPr>
                            <a:spLocks/>
                          </wps:cNvSpPr>
                          <wps:spPr bwMode="auto">
                            <a:xfrm>
                              <a:off x="5929" y="2349"/>
                              <a:ext cx="53" cy="53"/>
                            </a:xfrm>
                            <a:custGeom>
                              <a:avLst/>
                              <a:gdLst>
                                <a:gd name="T0" fmla="*/ 27 w 53"/>
                                <a:gd name="T1" fmla="*/ 2349 h 53"/>
                                <a:gd name="T2" fmla="*/ 0 w 53"/>
                                <a:gd name="T3" fmla="*/ 2403 h 53"/>
                                <a:gd name="T4" fmla="*/ 53 w 53"/>
                                <a:gd name="T5" fmla="*/ 2403 h 53"/>
                                <a:gd name="T6" fmla="*/ 27 w 53"/>
                                <a:gd name="T7" fmla="*/ 2349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5" name="Group 350"/>
                        <wpg:cNvGrpSpPr>
                          <a:grpSpLocks/>
                        </wpg:cNvGrpSpPr>
                        <wpg:grpSpPr bwMode="auto">
                          <a:xfrm>
                            <a:off x="6722" y="2403"/>
                            <a:ext cx="53" cy="54"/>
                            <a:chOff x="6722" y="2403"/>
                            <a:chExt cx="53" cy="54"/>
                          </a:xfrm>
                        </wpg:grpSpPr>
                        <wps:wsp>
                          <wps:cNvPr id="800" name="Freeform 351"/>
                          <wps:cNvSpPr>
                            <a:spLocks/>
                          </wps:cNvSpPr>
                          <wps:spPr bwMode="auto">
                            <a:xfrm>
                              <a:off x="6722" y="2403"/>
                              <a:ext cx="53" cy="54"/>
                            </a:xfrm>
                            <a:custGeom>
                              <a:avLst/>
                              <a:gdLst>
                                <a:gd name="T0" fmla="*/ 27 w 53"/>
                                <a:gd name="T1" fmla="*/ 2403 h 54"/>
                                <a:gd name="T2" fmla="*/ 0 w 53"/>
                                <a:gd name="T3" fmla="*/ 2457 h 54"/>
                                <a:gd name="T4" fmla="*/ 53 w 53"/>
                                <a:gd name="T5" fmla="*/ 2457 h 54"/>
                                <a:gd name="T6" fmla="*/ 27 w 53"/>
                                <a:gd name="T7" fmla="*/ 2403 h 54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4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1" name="Group 352"/>
                        <wpg:cNvGrpSpPr>
                          <a:grpSpLocks/>
                        </wpg:cNvGrpSpPr>
                        <wpg:grpSpPr bwMode="auto">
                          <a:xfrm>
                            <a:off x="6749" y="2403"/>
                            <a:ext cx="53" cy="54"/>
                            <a:chOff x="6749" y="2403"/>
                            <a:chExt cx="53" cy="54"/>
                          </a:xfrm>
                        </wpg:grpSpPr>
                        <wps:wsp>
                          <wps:cNvPr id="802" name="Freeform 353"/>
                          <wps:cNvSpPr>
                            <a:spLocks/>
                          </wps:cNvSpPr>
                          <wps:spPr bwMode="auto">
                            <a:xfrm>
                              <a:off x="6749" y="2403"/>
                              <a:ext cx="53" cy="54"/>
                            </a:xfrm>
                            <a:custGeom>
                              <a:avLst/>
                              <a:gdLst>
                                <a:gd name="T0" fmla="*/ 27 w 53"/>
                                <a:gd name="T1" fmla="*/ 2403 h 54"/>
                                <a:gd name="T2" fmla="*/ 0 w 53"/>
                                <a:gd name="T3" fmla="*/ 2457 h 54"/>
                                <a:gd name="T4" fmla="*/ 53 w 53"/>
                                <a:gd name="T5" fmla="*/ 2457 h 54"/>
                                <a:gd name="T6" fmla="*/ 27 w 53"/>
                                <a:gd name="T7" fmla="*/ 2403 h 54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4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3" name="Group 354"/>
                        <wpg:cNvGrpSpPr>
                          <a:grpSpLocks/>
                        </wpg:cNvGrpSpPr>
                        <wpg:grpSpPr bwMode="auto">
                          <a:xfrm>
                            <a:off x="6782" y="2470"/>
                            <a:ext cx="53" cy="53"/>
                            <a:chOff x="6782" y="2470"/>
                            <a:chExt cx="53" cy="53"/>
                          </a:xfrm>
                        </wpg:grpSpPr>
                        <wps:wsp>
                          <wps:cNvPr id="804" name="Freeform 355"/>
                          <wps:cNvSpPr>
                            <a:spLocks/>
                          </wps:cNvSpPr>
                          <wps:spPr bwMode="auto">
                            <a:xfrm>
                              <a:off x="6782" y="2470"/>
                              <a:ext cx="53" cy="53"/>
                            </a:xfrm>
                            <a:custGeom>
                              <a:avLst/>
                              <a:gdLst>
                                <a:gd name="T0" fmla="*/ 27 w 53"/>
                                <a:gd name="T1" fmla="*/ 2470 h 53"/>
                                <a:gd name="T2" fmla="*/ 0 w 53"/>
                                <a:gd name="T3" fmla="*/ 2523 h 53"/>
                                <a:gd name="T4" fmla="*/ 53 w 53"/>
                                <a:gd name="T5" fmla="*/ 2523 h 53"/>
                                <a:gd name="T6" fmla="*/ 27 w 53"/>
                                <a:gd name="T7" fmla="*/ 2470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7" y="0"/>
                                  </a:moveTo>
                                  <a:lnTo>
                                    <a:pt x="0" y="53"/>
                                  </a:lnTo>
                                  <a:lnTo>
                                    <a:pt x="53" y="53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5" name="Group 356"/>
                        <wpg:cNvGrpSpPr>
                          <a:grpSpLocks/>
                        </wpg:cNvGrpSpPr>
                        <wpg:grpSpPr bwMode="auto">
                          <a:xfrm>
                            <a:off x="7488" y="2610"/>
                            <a:ext cx="54" cy="54"/>
                            <a:chOff x="7488" y="2610"/>
                            <a:chExt cx="54" cy="54"/>
                          </a:xfrm>
                        </wpg:grpSpPr>
                        <wps:wsp>
                          <wps:cNvPr id="806" name="Freeform 357"/>
                          <wps:cNvSpPr>
                            <a:spLocks/>
                          </wps:cNvSpPr>
                          <wps:spPr bwMode="auto">
                            <a:xfrm>
                              <a:off x="7488" y="2610"/>
                              <a:ext cx="54" cy="54"/>
                            </a:xfrm>
                            <a:custGeom>
                              <a:avLst/>
                              <a:gdLst>
                                <a:gd name="T0" fmla="*/ 27 w 54"/>
                                <a:gd name="T1" fmla="*/ 2610 h 54"/>
                                <a:gd name="T2" fmla="*/ 0 w 54"/>
                                <a:gd name="T3" fmla="*/ 2664 h 54"/>
                                <a:gd name="T4" fmla="*/ 54 w 54"/>
                                <a:gd name="T5" fmla="*/ 2664 h 54"/>
                                <a:gd name="T6" fmla="*/ 27 w 54"/>
                                <a:gd name="T7" fmla="*/ 2610 h 54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4" h="54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4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7" name="Group 358"/>
                        <wpg:cNvGrpSpPr>
                          <a:grpSpLocks/>
                        </wpg:cNvGrpSpPr>
                        <wpg:grpSpPr bwMode="auto">
                          <a:xfrm>
                            <a:off x="7549" y="2685"/>
                            <a:ext cx="53" cy="53"/>
                            <a:chOff x="7549" y="2685"/>
                            <a:chExt cx="53" cy="53"/>
                          </a:xfrm>
                        </wpg:grpSpPr>
                        <wps:wsp>
                          <wps:cNvPr id="808" name="Freeform 359"/>
                          <wps:cNvSpPr>
                            <a:spLocks/>
                          </wps:cNvSpPr>
                          <wps:spPr bwMode="auto">
                            <a:xfrm>
                              <a:off x="7549" y="2685"/>
                              <a:ext cx="53" cy="53"/>
                            </a:xfrm>
                            <a:custGeom>
                              <a:avLst/>
                              <a:gdLst>
                                <a:gd name="T0" fmla="*/ 27 w 53"/>
                                <a:gd name="T1" fmla="*/ 2685 h 53"/>
                                <a:gd name="T2" fmla="*/ 0 w 53"/>
                                <a:gd name="T3" fmla="*/ 2739 h 53"/>
                                <a:gd name="T4" fmla="*/ 53 w 53"/>
                                <a:gd name="T5" fmla="*/ 2739 h 53"/>
                                <a:gd name="T6" fmla="*/ 27 w 53"/>
                                <a:gd name="T7" fmla="*/ 2685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9" name="Group 360"/>
                        <wpg:cNvGrpSpPr>
                          <a:grpSpLocks/>
                        </wpg:cNvGrpSpPr>
                        <wpg:grpSpPr bwMode="auto">
                          <a:xfrm>
                            <a:off x="8288" y="2685"/>
                            <a:ext cx="54" cy="53"/>
                            <a:chOff x="8288" y="2685"/>
                            <a:chExt cx="54" cy="53"/>
                          </a:xfrm>
                        </wpg:grpSpPr>
                        <wps:wsp>
                          <wps:cNvPr id="810" name="Freeform 361"/>
                          <wps:cNvSpPr>
                            <a:spLocks/>
                          </wps:cNvSpPr>
                          <wps:spPr bwMode="auto">
                            <a:xfrm>
                              <a:off x="8288" y="2685"/>
                              <a:ext cx="54" cy="53"/>
                            </a:xfrm>
                            <a:custGeom>
                              <a:avLst/>
                              <a:gdLst>
                                <a:gd name="T0" fmla="*/ 27 w 54"/>
                                <a:gd name="T1" fmla="*/ 2685 h 53"/>
                                <a:gd name="T2" fmla="*/ 0 w 54"/>
                                <a:gd name="T3" fmla="*/ 2739 h 53"/>
                                <a:gd name="T4" fmla="*/ 54 w 54"/>
                                <a:gd name="T5" fmla="*/ 2739 h 53"/>
                                <a:gd name="T6" fmla="*/ 27 w 54"/>
                                <a:gd name="T7" fmla="*/ 2685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4" h="53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4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1" name="Group 362"/>
                        <wpg:cNvGrpSpPr>
                          <a:grpSpLocks/>
                        </wpg:cNvGrpSpPr>
                        <wpg:grpSpPr bwMode="auto">
                          <a:xfrm>
                            <a:off x="8792" y="2685"/>
                            <a:ext cx="53" cy="53"/>
                            <a:chOff x="8792" y="2685"/>
                            <a:chExt cx="53" cy="53"/>
                          </a:xfrm>
                        </wpg:grpSpPr>
                        <wps:wsp>
                          <wps:cNvPr id="812" name="Freeform 363"/>
                          <wps:cNvSpPr>
                            <a:spLocks/>
                          </wps:cNvSpPr>
                          <wps:spPr bwMode="auto">
                            <a:xfrm>
                              <a:off x="8792" y="2685"/>
                              <a:ext cx="53" cy="53"/>
                            </a:xfrm>
                            <a:custGeom>
                              <a:avLst/>
                              <a:gdLst>
                                <a:gd name="T0" fmla="*/ 26 w 53"/>
                                <a:gd name="T1" fmla="*/ 2685 h 53"/>
                                <a:gd name="T2" fmla="*/ 0 w 53"/>
                                <a:gd name="T3" fmla="*/ 2739 h 53"/>
                                <a:gd name="T4" fmla="*/ 53 w 53"/>
                                <a:gd name="T5" fmla="*/ 2739 h 53"/>
                                <a:gd name="T6" fmla="*/ 26 w 53"/>
                                <a:gd name="T7" fmla="*/ 2685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6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3" name="Group 364"/>
                        <wpg:cNvGrpSpPr>
                          <a:grpSpLocks/>
                        </wpg:cNvGrpSpPr>
                        <wpg:grpSpPr bwMode="auto">
                          <a:xfrm>
                            <a:off x="8824" y="2685"/>
                            <a:ext cx="53" cy="53"/>
                            <a:chOff x="8824" y="2685"/>
                            <a:chExt cx="53" cy="53"/>
                          </a:xfrm>
                        </wpg:grpSpPr>
                        <wps:wsp>
                          <wps:cNvPr id="814" name="Freeform 365"/>
                          <wps:cNvSpPr>
                            <a:spLocks/>
                          </wps:cNvSpPr>
                          <wps:spPr bwMode="auto">
                            <a:xfrm>
                              <a:off x="8824" y="2685"/>
                              <a:ext cx="53" cy="53"/>
                            </a:xfrm>
                            <a:custGeom>
                              <a:avLst/>
                              <a:gdLst>
                                <a:gd name="T0" fmla="*/ 27 w 53"/>
                                <a:gd name="T1" fmla="*/ 2685 h 53"/>
                                <a:gd name="T2" fmla="*/ 0 w 53"/>
                                <a:gd name="T3" fmla="*/ 2739 h 53"/>
                                <a:gd name="T4" fmla="*/ 53 w 53"/>
                                <a:gd name="T5" fmla="*/ 2739 h 53"/>
                                <a:gd name="T6" fmla="*/ 27 w 53"/>
                                <a:gd name="T7" fmla="*/ 2685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5" name="Group 366"/>
                        <wpg:cNvGrpSpPr>
                          <a:grpSpLocks/>
                        </wpg:cNvGrpSpPr>
                        <wpg:grpSpPr bwMode="auto">
                          <a:xfrm>
                            <a:off x="8912" y="2685"/>
                            <a:ext cx="53" cy="53"/>
                            <a:chOff x="8912" y="2685"/>
                            <a:chExt cx="53" cy="53"/>
                          </a:xfrm>
                        </wpg:grpSpPr>
                        <wps:wsp>
                          <wps:cNvPr id="1056" name="Freeform 367"/>
                          <wps:cNvSpPr>
                            <a:spLocks/>
                          </wps:cNvSpPr>
                          <wps:spPr bwMode="auto">
                            <a:xfrm>
                              <a:off x="8912" y="2685"/>
                              <a:ext cx="53" cy="53"/>
                            </a:xfrm>
                            <a:custGeom>
                              <a:avLst/>
                              <a:gdLst>
                                <a:gd name="T0" fmla="*/ 27 w 53"/>
                                <a:gd name="T1" fmla="*/ 2685 h 53"/>
                                <a:gd name="T2" fmla="*/ 0 w 53"/>
                                <a:gd name="T3" fmla="*/ 2739 h 53"/>
                                <a:gd name="T4" fmla="*/ 53 w 53"/>
                                <a:gd name="T5" fmla="*/ 2739 h 53"/>
                                <a:gd name="T6" fmla="*/ 27 w 53"/>
                                <a:gd name="T7" fmla="*/ 2685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" name="Group 368"/>
                        <wpg:cNvGrpSpPr>
                          <a:grpSpLocks/>
                        </wpg:cNvGrpSpPr>
                        <wpg:grpSpPr bwMode="auto">
                          <a:xfrm>
                            <a:off x="9013" y="2685"/>
                            <a:ext cx="54" cy="53"/>
                            <a:chOff x="9013" y="2685"/>
                            <a:chExt cx="54" cy="53"/>
                          </a:xfrm>
                        </wpg:grpSpPr>
                        <wps:wsp>
                          <wps:cNvPr id="1058" name="Freeform 369"/>
                          <wps:cNvSpPr>
                            <a:spLocks/>
                          </wps:cNvSpPr>
                          <wps:spPr bwMode="auto">
                            <a:xfrm>
                              <a:off x="9013" y="2685"/>
                              <a:ext cx="54" cy="53"/>
                            </a:xfrm>
                            <a:custGeom>
                              <a:avLst/>
                              <a:gdLst>
                                <a:gd name="T0" fmla="*/ 27 w 54"/>
                                <a:gd name="T1" fmla="*/ 2685 h 53"/>
                                <a:gd name="T2" fmla="*/ 0 w 54"/>
                                <a:gd name="T3" fmla="*/ 2739 h 53"/>
                                <a:gd name="T4" fmla="*/ 54 w 54"/>
                                <a:gd name="T5" fmla="*/ 2739 h 53"/>
                                <a:gd name="T6" fmla="*/ 27 w 54"/>
                                <a:gd name="T7" fmla="*/ 2685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4" h="53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4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9" name="Group 370"/>
                        <wpg:cNvGrpSpPr>
                          <a:grpSpLocks/>
                        </wpg:cNvGrpSpPr>
                        <wpg:grpSpPr bwMode="auto">
                          <a:xfrm>
                            <a:off x="2368" y="2839"/>
                            <a:ext cx="584" cy="2"/>
                            <a:chOff x="2368" y="2839"/>
                            <a:chExt cx="584" cy="2"/>
                          </a:xfrm>
                        </wpg:grpSpPr>
                        <wps:wsp>
                          <wps:cNvPr id="1060" name="Freeform 371"/>
                          <wps:cNvSpPr>
                            <a:spLocks/>
                          </wps:cNvSpPr>
                          <wps:spPr bwMode="auto">
                            <a:xfrm>
                              <a:off x="2368" y="2839"/>
                              <a:ext cx="584" cy="2"/>
                            </a:xfrm>
                            <a:custGeom>
                              <a:avLst/>
                              <a:gdLst>
                                <a:gd name="T0" fmla="*/ 0 w 584"/>
                                <a:gd name="T1" fmla="*/ 0 h 2"/>
                                <a:gd name="T2" fmla="*/ 584 w 584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84" h="2">
                                  <a:moveTo>
                                    <a:pt x="0" y="0"/>
                                  </a:moveTo>
                                  <a:lnTo>
                                    <a:pt x="584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1" name="Group 372"/>
                        <wpg:cNvGrpSpPr>
                          <a:grpSpLocks/>
                        </wpg:cNvGrpSpPr>
                        <wpg:grpSpPr bwMode="auto">
                          <a:xfrm>
                            <a:off x="2945" y="2974"/>
                            <a:ext cx="10" cy="2"/>
                            <a:chOff x="2945" y="2974"/>
                            <a:chExt cx="10" cy="2"/>
                          </a:xfrm>
                        </wpg:grpSpPr>
                        <wps:wsp>
                          <wps:cNvPr id="1062" name="Freeform 373"/>
                          <wps:cNvSpPr>
                            <a:spLocks/>
                          </wps:cNvSpPr>
                          <wps:spPr bwMode="auto">
                            <a:xfrm>
                              <a:off x="2945" y="2974"/>
                              <a:ext cx="10" cy="2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2"/>
                                <a:gd name="T2" fmla="*/ 10 w 10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0" h="2">
                                  <a:moveTo>
                                    <a:pt x="0" y="0"/>
                                  </a:move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850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3" name="Group 374"/>
                        <wpg:cNvGrpSpPr>
                          <a:grpSpLocks/>
                        </wpg:cNvGrpSpPr>
                        <wpg:grpSpPr bwMode="auto">
                          <a:xfrm>
                            <a:off x="2630" y="2836"/>
                            <a:ext cx="46" cy="2"/>
                            <a:chOff x="2630" y="2836"/>
                            <a:chExt cx="46" cy="2"/>
                          </a:xfrm>
                        </wpg:grpSpPr>
                        <wps:wsp>
                          <wps:cNvPr id="1064" name="Freeform 375"/>
                          <wps:cNvSpPr>
                            <a:spLocks/>
                          </wps:cNvSpPr>
                          <wps:spPr bwMode="auto">
                            <a:xfrm>
                              <a:off x="2630" y="2836"/>
                              <a:ext cx="46" cy="2"/>
                            </a:xfrm>
                            <a:custGeom>
                              <a:avLst/>
                              <a:gdLst>
                                <a:gd name="T0" fmla="*/ 0 w 46"/>
                                <a:gd name="T1" fmla="*/ 0 h 2"/>
                                <a:gd name="T2" fmla="*/ 46 w 4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6" h="2">
                                  <a:moveTo>
                                    <a:pt x="0" y="0"/>
                                  </a:moveTo>
                                  <a:lnTo>
                                    <a:pt x="46" y="0"/>
                                  </a:lnTo>
                                </a:path>
                              </a:pathLst>
                            </a:custGeom>
                            <a:noFill/>
                            <a:ln w="438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5" name="Group 376"/>
                        <wpg:cNvGrpSpPr>
                          <a:grpSpLocks/>
                        </wpg:cNvGrpSpPr>
                        <wpg:grpSpPr bwMode="auto">
                          <a:xfrm>
                            <a:off x="2630" y="2946"/>
                            <a:ext cx="53" cy="54"/>
                            <a:chOff x="2630" y="2946"/>
                            <a:chExt cx="53" cy="54"/>
                          </a:xfrm>
                        </wpg:grpSpPr>
                        <wps:wsp>
                          <wps:cNvPr id="1066" name="Freeform 377"/>
                          <wps:cNvSpPr>
                            <a:spLocks/>
                          </wps:cNvSpPr>
                          <wps:spPr bwMode="auto">
                            <a:xfrm>
                              <a:off x="2630" y="2946"/>
                              <a:ext cx="53" cy="54"/>
                            </a:xfrm>
                            <a:custGeom>
                              <a:avLst/>
                              <a:gdLst>
                                <a:gd name="T0" fmla="*/ 27 w 53"/>
                                <a:gd name="T1" fmla="*/ 2946 h 54"/>
                                <a:gd name="T2" fmla="*/ 0 w 53"/>
                                <a:gd name="T3" fmla="*/ 3000 h 54"/>
                                <a:gd name="T4" fmla="*/ 53 w 53"/>
                                <a:gd name="T5" fmla="*/ 3000 h 54"/>
                                <a:gd name="T6" fmla="*/ 27 w 53"/>
                                <a:gd name="T7" fmla="*/ 2946 h 54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4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7" name="Group 378"/>
                        <wpg:cNvGrpSpPr>
                          <a:grpSpLocks/>
                        </wpg:cNvGrpSpPr>
                        <wpg:grpSpPr bwMode="auto">
                          <a:xfrm>
                            <a:off x="2341" y="2701"/>
                            <a:ext cx="47" cy="2"/>
                            <a:chOff x="2341" y="2701"/>
                            <a:chExt cx="47" cy="2"/>
                          </a:xfrm>
                        </wpg:grpSpPr>
                        <wps:wsp>
                          <wps:cNvPr id="1068" name="Freeform 379"/>
                          <wps:cNvSpPr>
                            <a:spLocks/>
                          </wps:cNvSpPr>
                          <wps:spPr bwMode="auto">
                            <a:xfrm>
                              <a:off x="2341" y="2701"/>
                              <a:ext cx="47" cy="2"/>
                            </a:xfrm>
                            <a:custGeom>
                              <a:avLst/>
                              <a:gdLst>
                                <a:gd name="T0" fmla="*/ 0 w 47"/>
                                <a:gd name="T1" fmla="*/ 0 h 2"/>
                                <a:gd name="T2" fmla="*/ 47 w 47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7" h="2">
                                  <a:moveTo>
                                    <a:pt x="0" y="0"/>
                                  </a:moveTo>
                                  <a:lnTo>
                                    <a:pt x="47" y="0"/>
                                  </a:lnTo>
                                </a:path>
                              </a:pathLst>
                            </a:custGeom>
                            <a:noFill/>
                            <a:ln w="439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9" name="Group 380"/>
                        <wpg:cNvGrpSpPr>
                          <a:grpSpLocks/>
                        </wpg:cNvGrpSpPr>
                        <wpg:grpSpPr bwMode="auto">
                          <a:xfrm>
                            <a:off x="2926" y="2678"/>
                            <a:ext cx="53" cy="53"/>
                            <a:chOff x="2926" y="2678"/>
                            <a:chExt cx="53" cy="53"/>
                          </a:xfrm>
                        </wpg:grpSpPr>
                        <wps:wsp>
                          <wps:cNvPr id="1070" name="Freeform 381"/>
                          <wps:cNvSpPr>
                            <a:spLocks/>
                          </wps:cNvSpPr>
                          <wps:spPr bwMode="auto">
                            <a:xfrm>
                              <a:off x="2926" y="2678"/>
                              <a:ext cx="53" cy="53"/>
                            </a:xfrm>
                            <a:custGeom>
                              <a:avLst/>
                              <a:gdLst>
                                <a:gd name="T0" fmla="*/ 27 w 53"/>
                                <a:gd name="T1" fmla="*/ 2678 h 53"/>
                                <a:gd name="T2" fmla="*/ 0 w 53"/>
                                <a:gd name="T3" fmla="*/ 2732 h 53"/>
                                <a:gd name="T4" fmla="*/ 53 w 53"/>
                                <a:gd name="T5" fmla="*/ 2732 h 53"/>
                                <a:gd name="T6" fmla="*/ 27 w 53"/>
                                <a:gd name="T7" fmla="*/ 2678 h 53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27" y="0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53" y="54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49F9DFE5" id="Csoportba foglalás 1036" o:spid="_x0000_s1026" style="position:absolute;margin-left:125.05pt;margin-top:22.6pt;width:395.05pt;height:161.6pt;z-index:-99656;mso-position-horizontal-relative:page" coordorigin="2306,47" coordsize="7901,3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">
                <v:group id="Group 222" o:spid="_x0000_s1027" style="position:absolute;left:2368;top:85;width:6839;height:2485" coordorigin="2368,85" coordsize="6839,2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">
                  <v:shape id="Freeform 223" o:spid="_x0000_s1028" style="position:absolute;left:2368;top:85;width:6839;height:2485;visibility:visible;mso-wrap-style:square;v-text-anchor:top" coordsize="6839,2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" path="m,l6,,87,r,14l148,14r93,l241,33r14,l316,33r,14l322,47r27,l349,67r54,l403,81r13,l436,81r,19l443,100r,14l470,114r,20l477,134r,14l491,148r,20l497,168r,81l503,249r,33l517,282r,34l524,316r7,l531,336r20,l551,350r13,l638,350r,19l732,369r13,l745,383r7,l752,403r94,l846,417r47,l920,417r7,l927,436r14,l941,457r40,l988,457r,33l1007,490r14,l1021,565r13,l1034,578r7,l1041,598r61,l1102,618r67,l1169,632r13,l1182,652r215,l1397,672r14,l1424,672r21,l1445,686r6,l1451,725r7,l1458,739r20,l1478,833r6,l1498,833r13,l1511,854r27,l1538,886r61,l1606,886r,21l1626,907r,20l1693,927r13,l1706,947r7,l1713,961r94,l1807,981r81,l1888,1001r7,l1908,1001r,21l1934,1022r14,l1948,1041r14,l1962,1082r6,l1968,1115r7,l1975,1136r7,l1982,1156r20,l2029,1156r,20l2089,1176r,20l2156,1196r,20l2177,1216r,20l2270,1236r,21l2412,1257r13,l2438,1257r,19l2445,1276r,61l2459,1337r,121l2513,1458r,20l2520,1478r,20l2539,1498r,20l2606,1518r28,l2634,1539r127,l2835,1539r54,l2909,1539r,19l2923,1558r,21l2929,1579r,20l2936,1599r,20l2949,1619r,47l2956,1666r,20l2976,1686r,21l2983,1707r,19l2990,1726r134,l3124,1774r269,l3393,1794r47,l3446,1794r54,l3500,1814r7,l3541,1814r,27l3601,1841r27,l3628,1861r74,l3702,1888r7,l3709,1908r147,l3910,1908r141,l4051,1935r363,l4414,1996r13,l4454,1996r,33l4602,2029r,68l4629,2097r7,l4636,2129r27,l4717,2129r,41l4891,2170r14,l5099,2170r47,l5153,2170r,47l5570,2217r,94l5644,2311r,87l5764,2398r,88l5885,2486r7,l6746,2486r93,e" filled="f" strokeweight=".33864mm">
                    <v:path arrowok="t" o:connecttype="custom" o:connectlocs="87,99;255,118;349,132;416,166;443,199;477,233;497,334;517,401;551,421;638,454;752,468;893,502;941,521;988,575;1034,650;1102,683;1182,717;1411,757;1451,771;1478,824;1511,918;1599,971;1626,1012;1713,1032;1888,1066;1908,1107;1962,1126;1975,1200;2002,1241;2089,1281;2177,1321;2425,1342;2445,1422;2513,1563;2539,1603;2761,1624;2909,1643;2929,1684;2949,1751;2976,1792;3124,1811;3440,1879;3507,1899;3628,1926;3709,1973;4051,1993;4427,2081;4602,2182;4663,2214;4905,2255;5153,2302;5644,2483;5892,2571" o:connectangles="0,0,0,0,0,0,0,0,0,0,0,0,0,0,0,0,0,0,0,0,0,0,0,0,0,0,0,0,0,0,0,0,0,0,0,0,0,0,0,0,0,0,0,0,0,0,0,0,0,0,0,0,0"/>
                  </v:shape>
                </v:group>
                <v:group id="Group 224" o:spid="_x0000_s1029" style="position:absolute;left:2368;top:85;width:7828;height:3184" coordorigin="2368,85" coordsize="7828,3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">
                  <v:shape id="Freeform 225" o:spid="_x0000_s1030" style="position:absolute;left:2368;top:85;width:7828;height:3184;visibility:visible;mso-wrap-style:square;v-text-anchor:top" coordsize="7828,3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" path="m,l6,,268,r,33l436,33r,101l456,134r,101l463,235r,33l470,268r7,l477,343r14,l491,376r6,l497,591r6,l503,699r14,l517,806r27,l544,846r7,l551,880r13,l564,921r47,l611,954r27,l638,994r27,l699,994r,34l813,1028r,40l907,1068r,40l927,1108r,74l934,1182r7,l954,1182r,75l960,1257r7,l967,1337r21,l988,1578r53,l1041,1619r148,l1189,1660r154,l1343,1699r14,l1357,1740r67,l1424,1781r21,l1478,1781r,40l1485,1821r,87l1679,1908r283,l1975,1908r,47l2002,1955r,47l2063,2002r26,l2089,2049r61,l2150,2096r256,l2406,2143r66,l2472,2190r424,l2896,2237r7,l2923,2237r67,l2990,2291r598,l3964,2291r,54l4381,2345r26,l4441,2345r,67l4918,2412r,67l5093,2479r,73l5147,2552r20,l5167,2627r40,l5947,2627r1881,l7828,3184e" filled="f" strokeweight=".96pt">
                    <v:stroke dashstyle="dash"/>
                    <v:path arrowok="t" o:connecttype="custom" o:connectlocs="6,85;268,118;436,219;456,320;463,353;477,353;491,428;497,461;503,676;517,784;544,891;551,931;564,965;611,1006;638,1039;665,1079;699,1113;813,1153;907,1193;927,1267;941,1267;954,1342;967,1342;988,1422;1041,1663;1189,1704;1343,1745;1357,1784;1424,1825;1445,1866;1478,1906;1485,1993;1962,1993;1975,2040;2002,2087;2089,2087;2150,2134;2406,2181;2472,2228;2896,2275;2903,2322;2990,2322;3588,2376;3964,2430;4407,2430;4441,2497;4918,2564;5093,2637;5167,2637;5207,2712;7828,2712" o:connectangles="0,0,0,0,0,0,0,0,0,0,0,0,0,0,0,0,0,0,0,0,0,0,0,0,0,0,0,0,0,0,0,0,0,0,0,0,0,0,0,0,0,0,0,0,0,0,0,0,0,0,0"/>
                  </v:shape>
                </v:group>
                <v:group id="Group 226" o:spid="_x0000_s1031" style="position:absolute;left:10189;top:3266;width:13;height:2" coordorigin="10189,3266" coordsize="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HU4xAAAAN0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8XMCv9+EE+TmBwAA//8DAFBLAQItABQABgAIAAAAIQDb4fbL7gAAAIUBAAATAAAAAAAAAAAA&#10;AAAAAAAAAABbQ29udGVudF9UeXBlc10ueG1sUEsBAi0AFAAGAAgAAAAhAFr0LFu/AAAAFQEAAAsA&#10;AAAAAAAAAAAAAAAAHwEAAF9yZWxzLy5yZWxzUEsBAi0AFAAGAAgAAAAhAJa8dTjEAAAA3QAAAA8A&#10;AAAAAAAAAAAAAAAABwIAAGRycy9kb3ducmV2LnhtbFBLBQYAAAAAAwADALcAAAD4AgAAAAA=&#10;">
                  <v:shape id="Freeform 227" o:spid="_x0000_s1032" style="position:absolute;left:10189;top:3266;width:13;height:2;visibility:visible;mso-wrap-style:square;v-text-anchor:top" coordsize="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" path="m,l13,e" filled="f" strokeweight=".48pt">
                    <v:path arrowok="t" o:connecttype="custom" o:connectlocs="0,0;13,0" o:connectangles="0,0"/>
                  </v:shape>
                </v:group>
                <v:group id="Group 228" o:spid="_x0000_s1033" style="position:absolute;left:2348;top:81;width:47;height:2" coordorigin="2348,81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">
                  <v:shape id="Freeform 229" o:spid="_x0000_s1034" style="position:absolute;left:2348;top:81;width:47;height:2;visibility:visible;mso-wrap-style:square;v-text-anchor:top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" path="m,l47,e" filled="f" strokeweight="3.46pt">
                    <v:path arrowok="t" o:connecttype="custom" o:connectlocs="0,0;47,0" o:connectangles="0,0"/>
                  </v:shape>
                </v:group>
                <v:group id="Group 230" o:spid="_x0000_s1035" style="position:absolute;left:2489;top:94;width:47;height:2" coordorigin="2489,94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3M7wwAAAN0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ocwrPb8IJcvEPAAD//wMAUEsBAi0AFAAGAAgAAAAhANvh9svuAAAAhQEAABMAAAAAAAAAAAAA&#10;AAAAAAAAAFtDb250ZW50X1R5cGVzXS54bWxQSwECLQAUAAYACAAAACEAWvQsW78AAAAVAQAACwAA&#10;AAAAAAAAAAAAAAAfAQAAX3JlbHMvLnJlbHNQSwECLQAUAAYACAAAACEA6YdzO8MAAADdAAAADwAA&#10;AAAAAAAAAAAAAAAHAgAAZHJzL2Rvd25yZXYueG1sUEsFBgAAAAADAAMAtwAAAPcCAAAAAA==&#10;">
                  <v:shape id="Freeform 231" o:spid="_x0000_s1036" style="position:absolute;left:2489;top:94;width:47;height:2;visibility:visible;mso-wrap-style:square;v-text-anchor:top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" path="m,l47,e" filled="f" strokeweight="3.47pt">
                    <v:path arrowok="t" o:connecttype="custom" o:connectlocs="0,0;47,0" o:connectangles="0,0"/>
                  </v:shape>
                </v:group>
                <v:group id="Group 232" o:spid="_x0000_s1037" style="position:absolute;left:2583;top:121;width:127;height:2" coordorigin="2583,121" coordsize="12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UjXxAAAAN0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6G0Ov9+EE+TqBwAA//8DAFBLAQItABQABgAIAAAAIQDb4fbL7gAAAIUBAAATAAAAAAAAAAAA&#10;AAAAAAAAAABbQ29udGVudF9UeXBlc10ueG1sUEsBAi0AFAAGAAgAAAAhAFr0LFu/AAAAFQEAAAsA&#10;AAAAAAAAAAAAAAAAHwEAAF9yZWxzLy5yZWxzUEsBAi0AFAAGAAgAAAAhAHYZSNfEAAAA3QAAAA8A&#10;AAAAAAAAAAAAAAAABwIAAGRycy9kb3ducmV2LnhtbFBLBQYAAAAAAwADALcAAAD4AgAAAAA=&#10;">
                  <v:shape id="Freeform 233" o:spid="_x0000_s1038" style="position:absolute;left:2583;top:121;width:127;height:2;visibility:visible;mso-wrap-style:square;v-text-anchor:top" coordsize="12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" path="m,l127,e" filled="f" strokeweight="1.56278mm">
                    <v:path arrowok="t" o:connecttype="custom" o:connectlocs="0,0;127,0" o:connectangles="0,0"/>
                  </v:shape>
                </v:group>
                <v:group id="Group 234" o:spid="_x0000_s1039" style="position:absolute;left:2795;top:121;width:2;height:117" coordorigin="2795,121" coordsize="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nk+xAAAAN0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6G0Bv9+EE+TqBwAA//8DAFBLAQItABQABgAIAAAAIQDb4fbL7gAAAIUBAAATAAAAAAAAAAAA&#10;AAAAAAAAAABbQ29udGVudF9UeXBlc10ueG1sUEsBAi0AFAAGAAgAAAAhAFr0LFu/AAAAFQEAAAsA&#10;AAAAAAAAAAAAAAAAHwEAAF9yZWxzLy5yZWxzUEsBAi0AFAAGAAgAAAAhAGjKeT7EAAAA3QAAAA8A&#10;AAAAAAAAAAAAAAAABwIAAGRycy9kb3ducmV2LnhtbFBLBQYAAAAAAwADALcAAAD4AgAAAAA=&#10;">
                  <v:shape id="Freeform 235" o:spid="_x0000_s1040" style="position:absolute;left:2795;top:121;width:2;height:117;visibility:visible;mso-wrap-style:square;v-text-anchor:top" coordsize="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" path="m,l,117e" filled="f" strokeweight="3.65pt">
                    <v:path arrowok="t" o:connecttype="custom" o:connectlocs="0,121;0,238" o:connectangles="0,0"/>
                  </v:shape>
                </v:group>
                <v:group id="Group 236" o:spid="_x0000_s1041" style="position:absolute;left:2812;top:216;width:47;height:2" coordorigin="2812,216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">
                  <v:shape id="Freeform 237" o:spid="_x0000_s1042" style="position:absolute;left:2812;top:216;width:47;height:2;visibility:visible;mso-wrap-style:square;v-text-anchor:top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" path="m,l47,e" filled="f" strokeweight="3.45pt">
                    <v:path arrowok="t" o:connecttype="custom" o:connectlocs="0,0;47,0" o:connectangles="0,0"/>
                  </v:shape>
                </v:group>
                <v:group id="Group 238" o:spid="_x0000_s1043" style="position:absolute;left:2865;top:289;width:2;height:117" coordorigin="2865,289" coordsize="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">
                  <v:shape id="Freeform 239" o:spid="_x0000_s1044" style="position:absolute;left:2865;top:289;width:2;height:117;visibility:visible;mso-wrap-style:square;v-text-anchor:top" coordsize="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" path="m,l,117e" filled="f" strokeweight="2.66pt">
                    <v:path arrowok="t" o:connecttype="custom" o:connectlocs="0,289;0,406" o:connectangles="0,0"/>
                  </v:shape>
                </v:group>
                <v:group id="Group 240" o:spid="_x0000_s1045" style="position:absolute;left:2908;top:356;width:2;height:117" coordorigin="2908,356" coordsize="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">
                  <v:shape id="Freeform 241" o:spid="_x0000_s1046" style="position:absolute;left:2908;top:356;width:2;height:117;visibility:visible;mso-wrap-style:square;v-text-anchor:top" coordsize="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" path="m,l,117e" filled="f" strokeweight="4.35pt">
                    <v:path arrowok="t" o:connecttype="custom" o:connectlocs="0,356;0,473" o:connectangles="0,0"/>
                  </v:shape>
                </v:group>
                <v:group id="Group 242" o:spid="_x0000_s1047" style="position:absolute;left:3074;top:451;width:46;height:2" coordorigin="3074,451" coordsize="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k2S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pCkS7ieCUdAri8AAAD//wMAUEsBAi0AFAAGAAgAAAAhANvh9svuAAAAhQEAABMAAAAAAAAA&#10;AAAAAAAAAAAAAFtDb250ZW50X1R5cGVzXS54bWxQSwECLQAUAAYACAAAACEAWvQsW78AAAAVAQAA&#10;CwAAAAAAAAAAAAAAAAAfAQAAX3JlbHMvLnJlbHNQSwECLQAUAAYACAAAACEAfUZNksYAAADcAAAA&#10;DwAAAAAAAAAAAAAAAAAHAgAAZHJzL2Rvd25yZXYueG1sUEsFBgAAAAADAAMAtwAAAPoCAAAAAA==&#10;">
                  <v:shape id="Freeform 243" o:spid="_x0000_s1048" style="position:absolute;left:3074;top:451;width:46;height:2;visibility:visible;mso-wrap-style:square;v-text-anchor:top" coordsize="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" path="m,l46,e" filled="f" strokeweight="3.47pt">
                    <v:path arrowok="t" o:connecttype="custom" o:connectlocs="0,0;46,0" o:connectangles="0,0"/>
                  </v:shape>
                </v:group>
                <v:group id="Group 244" o:spid="_x0000_s1049" style="position:absolute;left:3235;top:498;width:73;height:2" coordorigin="3235,498" coordsize="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245" o:spid="_x0000_s1050" style="position:absolute;left:3235;top:498;width:73;height:2;visibility:visible;mso-wrap-style:square;v-text-anchor:top" coordsize="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" path="m,l73,e" filled="f" strokeweight="3.46pt">
                    <v:path arrowok="t" o:connecttype="custom" o:connectlocs="0,0;73,0" o:connectangles="0,0"/>
                  </v:shape>
                </v:group>
                <v:group id="Group 246" o:spid="_x0000_s1051" style="position:absolute;left:3349;top:497;width:2;height:117" coordorigin="3349,497" coordsize="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247" o:spid="_x0000_s1052" style="position:absolute;left:3349;top:497;width:2;height:117;visibility:visible;mso-wrap-style:square;v-text-anchor:top" coordsize="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" path="m,l,117e" filled="f" strokeweight="2.66pt">
                    <v:path arrowok="t" o:connecttype="custom" o:connectlocs="0,497;0,614" o:connectangles="0,0"/>
                  </v:shape>
                </v:group>
                <v:group id="Group 248" o:spid="_x0000_s1053" style="position:absolute;left:3349;top:572;width:47;height:2" coordorigin="3349,572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249" o:spid="_x0000_s1054" style="position:absolute;left:3349;top:572;width:47;height:2;visibility:visible;mso-wrap-style:square;v-text-anchor:top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" path="m,l47,e" filled="f" strokeweight="1.2171mm">
                    <v:path arrowok="t" o:connecttype="custom" o:connectlocs="0,0;47,0" o:connectangles="0,0"/>
                  </v:shape>
                </v:group>
                <v:group id="Group 250" o:spid="_x0000_s1055" style="position:absolute;left:3738;top:753;width:74;height:2" coordorigin="3738,753" coordsize="7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251" o:spid="_x0000_s1056" style="position:absolute;left:3738;top:753;width:74;height:2;visibility:visible;mso-wrap-style:square;v-text-anchor:top" coordsize="7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" path="m,l74,e" filled="f" strokeweight="3.46pt">
                    <v:path arrowok="t" o:connecttype="custom" o:connectlocs="0,0;74,0" o:connectangles="0,0"/>
                  </v:shape>
                </v:group>
                <v:group id="Group 252" o:spid="_x0000_s1057" style="position:absolute;left:3826;top:914;width:60;height:2" coordorigin="3826,914" coordsize="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253" o:spid="_x0000_s1058" style="position:absolute;left:3826;top:914;width:60;height:2;visibility:visible;mso-wrap-style:square;v-text-anchor:top" coordsize="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" path="m,l60,e" filled="f" strokeweight="3.47pt">
                    <v:path arrowok="t" o:connecttype="custom" o:connectlocs="0,0;60,0" o:connectangles="0,0"/>
                  </v:shape>
                </v:group>
                <v:group id="Group 254" o:spid="_x0000_s1059" style="position:absolute;left:3940;top:968;width:47;height:2" coordorigin="3940,968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255" o:spid="_x0000_s1060" style="position:absolute;left:3940;top:968;width:47;height:2;visibility:visible;mso-wrap-style:square;v-text-anchor:top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" path="m,l47,e" filled="f" strokeweight="3.46pt">
                    <v:path arrowok="t" o:connecttype="custom" o:connectlocs="0,0;47,0" o:connectangles="0,0"/>
                  </v:shape>
                </v:group>
                <v:group id="Group 256" o:spid="_x0000_s1061" style="position:absolute;left:4034;top:1009;width:46;height:2" coordorigin="4034,1009" coordsize="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257" o:spid="_x0000_s1062" style="position:absolute;left:4034;top:1009;width:46;height:2;visibility:visible;mso-wrap-style:square;v-text-anchor:top" coordsize="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" path="m,l46,e" filled="f" strokeweight="3.46pt">
                    <v:path arrowok="t" o:connecttype="custom" o:connectlocs="0,0;46,0" o:connectangles="0,0"/>
                  </v:shape>
                </v:group>
                <v:group id="Group 258" o:spid="_x0000_s1063" style="position:absolute;left:4279;top:1044;width:2;height:98" coordorigin="4279,1044" coordsize="2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259" o:spid="_x0000_s1064" style="position:absolute;left:4279;top:1044;width:2;height:98;visibility:visible;mso-wrap-style:square;v-text-anchor:top" coordsize="2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" path="m,l,98e" filled="f" strokeweight="4.35pt">
                    <v:path arrowok="t" o:connecttype="custom" o:connectlocs="0,1044;0,1142" o:connectangles="0,0"/>
                  </v:shape>
                </v:group>
                <v:group id="Group 260" o:spid="_x0000_s1065" style="position:absolute;left:4310;top:1197;width:46;height:2" coordorigin="4310,1197" coordsize="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261" o:spid="_x0000_s1066" style="position:absolute;left:4310;top:1197;width:46;height:2;visibility:visible;mso-wrap-style:square;v-text-anchor:top" coordsize="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" path="m,l46,e" filled="f" strokeweight="3.46pt">
                    <v:path arrowok="t" o:connecttype="custom" o:connectlocs="0,0;46,0" o:connectangles="0,0"/>
                  </v:shape>
                </v:group>
                <v:group id="Group 262" o:spid="_x0000_s1067" style="position:absolute;left:4343;top:1237;width:47;height:2" coordorigin="4343,1237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263" o:spid="_x0000_s1068" style="position:absolute;left:4343;top:1237;width:47;height:2;visibility:visible;mso-wrap-style:square;v-text-anchor:top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" path="m,l47,e" filled="f" strokeweight="3.46pt">
                    <v:path arrowok="t" o:connecttype="custom" o:connectlocs="0,0;47,0" o:connectangles="0,0"/>
                  </v:shape>
                </v:group>
                <v:group id="Group 264" o:spid="_x0000_s1069" style="position:absolute;left:4753;top:1337;width:60;height:2" coordorigin="4753,1337" coordsize="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265" o:spid="_x0000_s1070" style="position:absolute;left:4753;top:1337;width:60;height:2;visibility:visible;mso-wrap-style:square;v-text-anchor:top" coordsize="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" path="m,l60,e" filled="f" strokeweight="3.46pt">
                    <v:path arrowok="t" o:connecttype="custom" o:connectlocs="0,0;60,0" o:connectangles="0,0"/>
                  </v:shape>
                </v:group>
                <v:group id="Group 266" o:spid="_x0000_s1071" style="position:absolute;left:4948;top:1600;width:46;height:2" coordorigin="4948,1600" coordsize="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267" o:spid="_x0000_s1072" style="position:absolute;left:4948;top:1600;width:46;height:2;visibility:visible;mso-wrap-style:square;v-text-anchor:top" coordsize="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" path="m,l46,e" filled="f" strokeweight="1.2171mm">
                    <v:path arrowok="t" o:connecttype="custom" o:connectlocs="0,0;46,0" o:connectangles="0,0"/>
                  </v:shape>
                </v:group>
                <v:group id="Group 268" o:spid="_x0000_s1073" style="position:absolute;left:5103;top:1620;width:46;height:2" coordorigin="5103,1620" coordsize="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269" o:spid="_x0000_s1074" style="position:absolute;left:5103;top:1620;width:46;height:2;visibility:visible;mso-wrap-style:square;v-text-anchor:top" coordsize="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" path="m,l46,e" filled="f" strokeweight="1.2171mm">
                    <v:path arrowok="t" o:connecttype="custom" o:connectlocs="0,0;46,0" o:connectangles="0,0"/>
                  </v:shape>
                </v:group>
                <v:group id="Group 270" o:spid="_x0000_s1075" style="position:absolute;left:5177;top:1620;width:47;height:2" coordorigin="5177,1620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shape id="Freeform 271" o:spid="_x0000_s1076" style="position:absolute;left:5177;top:1620;width:47;height:2;visibility:visible;mso-wrap-style:square;v-text-anchor:top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" path="m,l47,e" filled="f" strokeweight="1.2171mm">
                    <v:path arrowok="t" o:connecttype="custom" o:connectlocs="0,0;47,0" o:connectangles="0,0"/>
                  </v:shape>
                </v:group>
                <v:group id="Group 272" o:spid="_x0000_s1077" style="position:absolute;left:5231;top:1620;width:46;height:2" coordorigin="5231,1620" coordsize="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<v:shape id="Freeform 273" o:spid="_x0000_s1078" style="position:absolute;left:5231;top:1620;width:46;height:2;visibility:visible;mso-wrap-style:square;v-text-anchor:top" coordsize="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" path="m,l46,e" filled="f" strokeweight="1.2171mm">
                    <v:path arrowok="t" o:connecttype="custom" o:connectlocs="0,0;46,0" o:connectangles="0,0"/>
                  </v:shape>
                </v:group>
                <v:group id="Group 274" o:spid="_x0000_s1079" style="position:absolute;left:5348;top:1749;width:2;height:98" coordorigin="5348,1749" coordsize="2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 id="Freeform 275" o:spid="_x0000_s1080" style="position:absolute;left:5348;top:1749;width:2;height:98;visibility:visible;mso-wrap-style:square;v-text-anchor:top" coordsize="2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" path="m,l,98e" filled="f" strokeweight="3pt">
                    <v:path arrowok="t" o:connecttype="custom" o:connectlocs="0,1749;0,1847" o:connectangles="0,0"/>
                  </v:shape>
                </v:group>
                <v:group id="Group 276" o:spid="_x0000_s1081" style="position:absolute;left:5781;top:1836;width:114;height:98" coordorigin="5781,1836" coordsize="114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<v:shape id="Freeform 277" o:spid="_x0000_s1082" style="position:absolute;left:5781;top:1836;width:114;height:98;visibility:visible;mso-wrap-style:square;v-text-anchor:top" coordsize="114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" path="m,98r114,l114,,,,,98xe" fillcolor="black" stroked="f">
                    <v:path arrowok="t" o:connecttype="custom" o:connectlocs="0,1934;114,1934;114,1836;0,1836;0,1934" o:connectangles="0,0,0,0,0"/>
                  </v:shape>
                </v:group>
                <v:group id="Group 278" o:spid="_x0000_s1083" style="position:absolute;left:5942;top:1923;width:47;height:2" coordorigin="5942,1923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<v:shape id="Freeform 279" o:spid="_x0000_s1084" style="position:absolute;left:5942;top:1923;width:47;height:2;visibility:visible;mso-wrap-style:square;v-text-anchor:top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" path="m,l47,e" filled="f" strokeweight="3.47pt">
                    <v:path arrowok="t" o:connecttype="custom" o:connectlocs="0,0;47,0" o:connectangles="0,0"/>
                  </v:shape>
                </v:group>
                <v:group id="Group 280" o:spid="_x0000_s1085" style="position:absolute;left:6050;top:1990;width:47;height:2" coordorigin="6050,1990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shape id="Freeform 281" o:spid="_x0000_s1086" style="position:absolute;left:6050;top:1990;width:47;height:2;visibility:visible;mso-wrap-style:square;v-text-anchor:top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" path="m,l47,e" filled="f" strokeweight="3.46pt">
                    <v:path arrowok="t" o:connecttype="custom" o:connectlocs="0,0;47,0" o:connectangles="0,0"/>
                  </v:shape>
                </v:group>
                <v:group id="Group 282" o:spid="_x0000_s1087" style="position:absolute;left:6198;top:1989;width:100;height:2" coordorigin="6198,1989" coordsize="1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shape id="Freeform 283" o:spid="_x0000_s1088" style="position:absolute;left:6198;top:1989;width:100;height:2;visibility:visible;mso-wrap-style:square;v-text-anchor:top" coordsize="1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" path="m,l100,e" filled="f" strokeweight="3.46pt">
                    <v:path arrowok="t" o:connecttype="custom" o:connectlocs="0,0;100,0" o:connectangles="0,0"/>
                  </v:shape>
                </v:group>
                <v:group id="Group 284" o:spid="_x0000_s1089" style="position:absolute;left:6406;top:2016;width:47;height:2" coordorigin="6406,2016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<v:shape id="Freeform 285" o:spid="_x0000_s1090" style="position:absolute;left:6406;top:2016;width:47;height:2;visibility:visible;mso-wrap-style:square;v-text-anchor:top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" path="m,l47,e" filled="f" strokeweight="3.46pt">
                    <v:path arrowok="t" o:connecttype="custom" o:connectlocs="0,0;47,0" o:connectangles="0,0"/>
                  </v:shape>
                </v:group>
                <v:group id="Group 286" o:spid="_x0000_s1091" style="position:absolute;left:6621;top:2016;width:167;height:2" coordorigin="6621,2016" coordsize="1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<v:shape id="Freeform 287" o:spid="_x0000_s1092" style="position:absolute;left:6621;top:2016;width:167;height:2;visibility:visible;mso-wrap-style:square;v-text-anchor:top" coordsize="1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" path="m,l167,e" filled="f" strokeweight="3.46pt">
                    <v:path arrowok="t" o:connecttype="custom" o:connectlocs="0,0;167,0" o:connectangles="0,0"/>
                  </v:shape>
                </v:group>
                <v:group id="Group 288" o:spid="_x0000_s1093" style="position:absolute;left:6799;top:2035;width:2;height:117" coordorigin="6799,2035" coordsize="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xpV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">
                  <v:shape id="Freeform 289" o:spid="_x0000_s1094" style="position:absolute;left:6799;top:2035;width:2;height:117;visibility:visible;mso-wrap-style:square;v-text-anchor:top" coordsize="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" path="m,l,117e" filled="f" strokeweight="4.32pt">
                    <v:path arrowok="t" o:connecttype="custom" o:connectlocs="0,2035;0,2152" o:connectangles="0,0"/>
                  </v:shape>
                </v:group>
                <v:group id="Group 290" o:spid="_x0000_s1095" style="position:absolute;left:7011;top:2136;width:2;height:117" coordorigin="7011,2136" coordsize="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<v:shape id="Freeform 291" o:spid="_x0000_s1096" style="position:absolute;left:7011;top:2136;width:2;height:117;visibility:visible;mso-wrap-style:square;v-text-anchor:top" coordsize="2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" path="m,l,117e" filled="f" strokeweight="4.05pt">
                    <v:path arrowok="t" o:connecttype="custom" o:connectlocs="0,2136;0,2253" o:connectangles="0,0"/>
                  </v:shape>
                </v:group>
                <v:group id="Group 292" o:spid="_x0000_s1097" style="position:absolute;left:7004;top:2211;width:47;height:2" coordorigin="7004,2211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<v:shape id="Freeform 293" o:spid="_x0000_s1098" style="position:absolute;left:7004;top:2211;width:47;height:2;visibility:visible;mso-wrap-style:square;v-text-anchor:top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" path="m,l47,e" filled="f" strokeweight="3.46pt">
                    <v:path arrowok="t" o:connecttype="custom" o:connectlocs="0,0;47,0" o:connectangles="0,0"/>
                  </v:shape>
                </v:group>
                <v:group id="Group 294" o:spid="_x0000_s1099" style="position:absolute;left:7232;top:2251;width:60;height:2" coordorigin="7232,2251" coordsize="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<v:shape id="Freeform 295" o:spid="_x0000_s1100" style="position:absolute;left:7232;top:2251;width:60;height:2;visibility:visible;mso-wrap-style:square;v-text-anchor:top" coordsize="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" path="m,l60,e" filled="f" strokeweight="1.2171mm">
                    <v:path arrowok="t" o:connecttype="custom" o:connectlocs="0,0;60,0" o:connectangles="0,0"/>
                  </v:shape>
                </v:group>
                <v:group id="Group 296" o:spid="_x0000_s1101" style="position:absolute;left:7441;top:2275;width:127;height:2" coordorigin="7441,2275" coordsize="12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<v:shape id="Freeform 297" o:spid="_x0000_s1102" style="position:absolute;left:7441;top:2275;width:127;height:2;visibility:visible;mso-wrap-style:square;v-text-anchor:top" coordsize="12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" path="m,l127,e" filled="f" strokeweight="5.81pt">
                    <v:path arrowok="t" o:connecttype="custom" o:connectlocs="0,0;127,0" o:connectangles="0,0"/>
                  </v:shape>
                </v:group>
                <v:group id="Group 298" o:spid="_x0000_s1103" style="position:absolute;left:7777;top:2298;width:66;height:2" coordorigin="7777,2298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">
                  <v:shape id="Freeform 299" o:spid="_x0000_s1104" style="position:absolute;left:7777;top:2298;width:66;height:2;visibility:visible;mso-wrap-style:square;v-text-anchor:top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" path="m,l66,e" filled="f" strokeweight="3.47pt">
                    <v:path arrowok="t" o:connecttype="custom" o:connectlocs="0,0;66,0" o:connectangles="0,0"/>
                  </v:shape>
                </v:group>
                <v:group id="Group 300" o:spid="_x0000_s1105" style="position:absolute;left:8227;top:2567;width:140;height:2" coordorigin="8227,2567" coordsize="1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<v:shape id="Freeform 301" o:spid="_x0000_s1106" style="position:absolute;left:8227;top:2567;width:140;height:2;visibility:visible;mso-wrap-style:square;v-text-anchor:top" coordsize="1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" path="m,l140,e" filled="f" strokeweight="3.45pt">
                    <v:path arrowok="t" o:connecttype="custom" o:connectlocs="0,0;140,0" o:connectangles="0,0"/>
                  </v:shape>
                </v:group>
                <v:group id="Group 302" o:spid="_x0000_s1107" style="position:absolute;left:8510;top:2567;width:46;height:2" coordorigin="8510,2567" coordsize="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FA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rA9fwg+QuzsAAAD//wMAUEsBAi0AFAAGAAgAAAAhANvh9svuAAAAhQEAABMAAAAAAAAAAAAA&#10;AAAAAAAAAFtDb250ZW50X1R5cGVzXS54bWxQSwECLQAUAAYACAAAACEAWvQsW78AAAAVAQAACwAA&#10;AAAAAAAAAAAAAAAfAQAAX3JlbHMvLnJlbHNQSwECLQAUAAYACAAAACEAgO7BQMMAAADbAAAADwAA&#10;AAAAAAAAAAAAAAAHAgAAZHJzL2Rvd25yZXYueG1sUEsFBgAAAAADAAMAtwAAAPcCAAAAAA==&#10;">
                  <v:shape id="Freeform 303" o:spid="_x0000_s1108" style="position:absolute;left:8510;top:2567;width:46;height:2;visibility:visible;mso-wrap-style:square;v-text-anchor:top" coordsize="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" path="m,l46,e" filled="f" strokeweight="3.45pt">
                    <v:path arrowok="t" o:connecttype="custom" o:connectlocs="0,0;46,0" o:connectangles="0,0"/>
                  </v:shape>
                </v:group>
                <v:group id="Group 304" o:spid="_x0000_s1109" style="position:absolute;left:8999;top:2567;width:47;height:2" coordorigin="8999,2567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<v:shape id="Freeform 305" o:spid="_x0000_s1110" style="position:absolute;left:8999;top:2567;width:47;height:2;visibility:visible;mso-wrap-style:square;v-text-anchor:top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" path="m,l47,e" filled="f" strokeweight="3.45pt">
                    <v:path arrowok="t" o:connecttype="custom" o:connectlocs="0,0;47,0" o:connectangles="0,0"/>
                  </v:shape>
                </v:group>
                <v:group id="Group 306" o:spid="_x0000_s1111" style="position:absolute;left:9087;top:2567;width:47;height:2" coordorigin="9087,2567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<v:shape id="Freeform 307" o:spid="_x0000_s1112" style="position:absolute;left:9087;top:2567;width:47;height:2;visibility:visible;mso-wrap-style:square;v-text-anchor:top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" path="m,l47,e" filled="f" strokeweight="3.45pt">
                    <v:path arrowok="t" o:connecttype="custom" o:connectlocs="0,0;47,0" o:connectangles="0,0"/>
                  </v:shape>
                </v:group>
                <v:group id="Group 308" o:spid="_x0000_s1113" style="position:absolute;left:9181;top:2567;width:47;height:2" coordorigin="9181,2567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<v:shape id="Freeform 309" o:spid="_x0000_s1114" style="position:absolute;left:9181;top:2567;width:47;height:2;visibility:visible;mso-wrap-style:square;v-text-anchor:top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" path="m,l47,e" filled="f" strokeweight="3.45pt">
                    <v:path arrowok="t" o:connecttype="custom" o:connectlocs="0,0;47,0" o:connectangles="0,0"/>
                  </v:shape>
                </v:group>
                <v:group id="Group 310" o:spid="_x0000_s1115" style="position:absolute;left:2348;top:57;width:53;height:53" coordorigin="2348,57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Freeform 311" o:spid="_x0000_s1116" style="position:absolute;left:2348;top:57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" path="m27,l,54r53,l27,xe" filled="f" strokeweight=".24pt">
                    <v:path arrowok="t" o:connecttype="custom" o:connectlocs="27,57;0,111;53,111;27,57" o:connectangles="0,0,0,0"/>
                  </v:shape>
                </v:group>
                <v:group id="Group 312" o:spid="_x0000_s1117" style="position:absolute;left:2798;top:293;width:53;height:53" coordorigin="2798,293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Freeform 313" o:spid="_x0000_s1118" style="position:absolute;left:2798;top:293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" path="m27,l,54r53,l27,xe" filled="f" strokeweight=".24pt">
                    <v:path arrowok="t" o:connecttype="custom" o:connectlocs="27,293;0,347;53,347;27,293" o:connectangles="0,0,0,0"/>
                  </v:shape>
                </v:group>
                <v:group id="Group 314" o:spid="_x0000_s1119" style="position:absolute;left:2805;top:326;width:54;height:53" coordorigin="2805,326" coordsize="5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<v:shape id="Freeform 315" o:spid="_x0000_s1120" style="position:absolute;left:2805;top:326;width:54;height:53;visibility:visible;mso-wrap-style:square;v-text-anchor:top" coordsize="5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" path="m27,l,54r54,l27,xe" filled="f" strokeweight=".24pt">
                    <v:path arrowok="t" o:connecttype="custom" o:connectlocs="27,326;0,380;54,380;27,326" o:connectangles="0,0,0,0"/>
                  </v:shape>
                </v:group>
                <v:group id="Group 316" o:spid="_x0000_s1121" style="position:absolute;left:2812;top:326;width:53;height:53" coordorigin="2812,326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<v:shape id="Freeform 317" o:spid="_x0000_s1122" style="position:absolute;left:2812;top:326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" path="m26,l,54r53,l26,xe" filled="f" strokeweight=".24pt">
                    <v:path arrowok="t" o:connecttype="custom" o:connectlocs="26,326;0,380;53,380;26,326" o:connectangles="0,0,0,0"/>
                  </v:shape>
                </v:group>
                <v:group id="Group 318" o:spid="_x0000_s1123" style="position:absolute;left:2831;top:434;width:53;height:53" coordorigin="2831,434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Freeform 319" o:spid="_x0000_s1124" style="position:absolute;left:2831;top:434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" path="m27,l,54r53,l27,xe" filled="f" strokeweight=".24pt">
                    <v:path arrowok="t" o:connecttype="custom" o:connectlocs="27,434;0,488;53,488;27,434" o:connectangles="0,0,0,0"/>
                  </v:shape>
                </v:group>
                <v:group id="Group 320" o:spid="_x0000_s1125" style="position:absolute;left:2838;top:649;width:53;height:53" coordorigin="2838,649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pZa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6GVZ2QCnf8CAAD//wMAUEsBAi0AFAAGAAgAAAAhANvh9svuAAAAhQEAABMAAAAAAAAA&#10;AAAAAAAAAAAAAFtDb250ZW50X1R5cGVzXS54bWxQSwECLQAUAAYACAAAACEAWvQsW78AAAAVAQAA&#10;CwAAAAAAAAAAAAAAAAAfAQAAX3JlbHMvLnJlbHNQSwECLQAUAAYACAAAACEAtbKWWsYAAADcAAAA&#10;DwAAAAAAAAAAAAAAAAAHAgAAZHJzL2Rvd25yZXYueG1sUEsFBgAAAAADAAMAtwAAAPoCAAAAAA==&#10;">
                  <v:shape id="Freeform 321" o:spid="_x0000_s1126" style="position:absolute;left:2838;top:649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" path="m27,l,54r53,l27,xe" filled="f" strokeweight=".24pt">
                    <v:path arrowok="t" o:connecttype="custom" o:connectlocs="27,649;0,703;53,703;27,649" o:connectangles="0,0,0,0"/>
                  </v:shape>
                </v:group>
                <v:group id="Group 322" o:spid="_x0000_s1127" style="position:absolute;left:2845;top:757;width:54;height:53" coordorigin="2845,757" coordsize="5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<v:shape id="Freeform 323" o:spid="_x0000_s1128" style="position:absolute;left:2845;top:757;width:54;height:53;visibility:visible;mso-wrap-style:square;v-text-anchor:top" coordsize="5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" path="m27,l,54r54,l27,xe" filled="f" strokeweight=".24pt">
                    <v:path arrowok="t" o:connecttype="custom" o:connectlocs="27,757;0,811;54,811;27,757" o:connectangles="0,0,0,0"/>
                  </v:shape>
                </v:group>
                <v:group id="Group 324" o:spid="_x0000_s1129" style="position:absolute;left:2906;top:978;width:52;height:54" coordorigin="2906,978" coordsize="52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Freeform 325" o:spid="_x0000_s1130" style="position:absolute;left:2906;top:978;width:52;height:54;visibility:visible;mso-wrap-style:square;v-text-anchor:top" coordsize="52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" path="m26,l,54r52,l26,xe" filled="f" strokeweight=".24pt">
                    <v:path arrowok="t" o:connecttype="custom" o:connectlocs="26,978;0,1032;52,1032;26,978" o:connectangles="0,0,0,0"/>
                  </v:shape>
                </v:group>
                <v:group id="Group 326" o:spid="_x0000_s1131" style="position:absolute;left:3006;top:1052;width:53;height:53" coordorigin="3006,1052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gqC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yTP8PhMukJsfAAAA//8DAFBLAQItABQABgAIAAAAIQDb4fbL7gAAAIUBAAATAAAAAAAAAAAA&#10;AAAAAAAAAABbQ29udGVudF9UeXBlc10ueG1sUEsBAi0AFAAGAAgAAAAhAFr0LFu/AAAAFQEAAAsA&#10;AAAAAAAAAAAAAAAAHwEAAF9yZWxzLy5yZWxzUEsBAi0AFAAGAAgAAAAhALEmCoLEAAAA3AAAAA8A&#10;AAAAAAAAAAAAAAAABwIAAGRycy9kb3ducmV2LnhtbFBLBQYAAAAAAwADALcAAAD4AgAAAAA=&#10;">
                  <v:shape id="Freeform 327" o:spid="_x0000_s1132" style="position:absolute;left:3006;top:1052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" path="m27,l,54r53,l27,xe" filled="f" strokeweight=".24pt">
                    <v:path arrowok="t" o:connecttype="custom" o:connectlocs="27,1052;0,1106;53,1106;27,1052" o:connectangles="0,0,0,0"/>
                  </v:shape>
                </v:group>
                <v:group id="Group 328" o:spid="_x0000_s1133" style="position:absolute;left:3275;top:1240;width:53;height:53" coordorigin="3275,1240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shape id="Freeform 329" o:spid="_x0000_s1134" style="position:absolute;left:3275;top:1240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" path="m27,l,54r53,l27,xe" filled="f" strokeweight=".24pt">
                    <v:path arrowok="t" o:connecttype="custom" o:connectlocs="27,1240;0,1294;53,1294;27,1240" o:connectangles="0,0,0,0"/>
                  </v:shape>
                </v:group>
                <v:group id="Group 330" o:spid="_x0000_s1135" style="position:absolute;left:3282;top:1240;width:53;height:53" coordorigin="3282,1240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Freeform 331" o:spid="_x0000_s1136" style="position:absolute;left:3282;top:1240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" path="m26,l,54r53,l26,xe" filled="f" strokeweight=".24pt">
                    <v:path arrowok="t" o:connecttype="custom" o:connectlocs="26,1240;0,1294;53,1294;26,1240" o:connectangles="0,0,0,0"/>
                  </v:shape>
                </v:group>
                <v:group id="Group 332" o:spid="_x0000_s1137" style="position:absolute;left:3302;top:1314;width:53;height:54" coordorigin="3302,1314" coordsize="53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<v:shape id="Freeform 333" o:spid="_x0000_s1138" style="position:absolute;left:3302;top:1314;width:53;height:54;visibility:visible;mso-wrap-style:square;v-text-anchor:top" coordsize="53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" path="m27,l,54r53,l27,xe" filled="f" strokeweight=".24pt">
                    <v:path arrowok="t" o:connecttype="custom" o:connectlocs="27,1314;0,1368;53,1368;27,1314" o:connectangles="0,0,0,0"/>
                  </v:shape>
                </v:group>
                <v:group id="Group 334" o:spid="_x0000_s1139" style="position:absolute;left:3786;top:1838;width:53;height:53" coordorigin="3786,1838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<v:shape id="Freeform 335" o:spid="_x0000_s1140" style="position:absolute;left:3786;top:1838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" path="m26,l,54r53,l26,xe" filled="f" strokeweight=".24pt">
                    <v:path arrowok="t" o:connecttype="custom" o:connectlocs="26,1838;0,1892;53,1892;26,1838" o:connectangles="0,0,0,0"/>
                  </v:shape>
                </v:group>
                <v:group id="Group 336" o:spid="_x0000_s1141" style="position:absolute;left:3820;top:1878;width:53;height:54" coordorigin="3820,1878" coordsize="53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sA/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">
                  <v:shape id="Freeform 337" o:spid="_x0000_s1142" style="position:absolute;left:3820;top:1878;width:53;height:54;visibility:visible;mso-wrap-style:square;v-text-anchor:top" coordsize="53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" path="m26,l,54r53,l26,xe" filled="f" strokeweight=".24pt">
                    <v:path arrowok="t" o:connecttype="custom" o:connectlocs="26,1878;0,1932;53,1932;26,1878" o:connectangles="0,0,0,0"/>
                  </v:shape>
                </v:group>
                <v:group id="Group 338" o:spid="_x0000_s1143" style="position:absolute;left:4021;top:1966;width:53;height:53" coordorigin="4021,1966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PvT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">
                  <v:shape id="Freeform 339" o:spid="_x0000_s1144" style="position:absolute;left:4021;top:1966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" path="m26,l,54r53,l26,xe" filled="f" strokeweight=".24pt">
                    <v:path arrowok="t" o:connecttype="custom" o:connectlocs="26,1966;0,2020;53,2020;26,1966" o:connectangles="0,0,0,0"/>
                  </v:shape>
                </v:group>
                <v:group id="Group 340" o:spid="_x0000_s1145" style="position:absolute;left:4303;top:1966;width:53;height:53" coordorigin="4303,1966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">
                  <v:shape id="Freeform 341" o:spid="_x0000_s1146" style="position:absolute;left:4303;top:1966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" path="m27,l,54r53,l27,xe" filled="f" strokeweight=".24pt">
                    <v:path arrowok="t" o:connecttype="custom" o:connectlocs="27,1966;0,2020;53,2020;27,1966" o:connectangles="0,0,0,0"/>
                  </v:shape>
                </v:group>
                <v:group id="Group 342" o:spid="_x0000_s1147" style="position:absolute;left:4404;top:2060;width:53;height:53" coordorigin="4404,2060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">
                  <v:shape id="Freeform 343" o:spid="_x0000_s1148" style="position:absolute;left:4404;top:2060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" path="m26,l,54r53,l26,xe" filled="f" strokeweight=".24pt">
                    <v:path arrowok="t" o:connecttype="custom" o:connectlocs="26,2060;0,2114;53,2114;26,2060" o:connectangles="0,0,0,0"/>
                  </v:shape>
                </v:group>
                <v:group id="Group 344" o:spid="_x0000_s1149" style="position:absolute;left:5244;top:2295;width:54;height:54" coordorigin="5244,2295" coordsize="54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">
                  <v:shape id="Freeform 345" o:spid="_x0000_s1150" style="position:absolute;left:5244;top:2295;width:54;height:54;visibility:visible;mso-wrap-style:square;v-text-anchor:top" coordsize="54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" path="m27,l,54r54,l27,xe" filled="f" strokeweight=".24pt">
                    <v:path arrowok="t" o:connecttype="custom" o:connectlocs="27,2295;0,2349;54,2349;27,2295" o:connectangles="0,0,0,0"/>
                  </v:shape>
                </v:group>
                <v:group id="Group 346" o:spid="_x0000_s1151" style="position:absolute;left:5264;top:2295;width:54;height:54" coordorigin="5264,2295" coordsize="54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">
                  <v:shape id="Freeform 347" o:spid="_x0000_s1152" style="position:absolute;left:5264;top:2295;width:54;height:54;visibility:visible;mso-wrap-style:square;v-text-anchor:top" coordsize="54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" path="m27,l,54r54,l27,xe" filled="f" strokeweight=".24pt">
                    <v:path arrowok="t" o:connecttype="custom" o:connectlocs="27,2295;0,2349;54,2349;27,2295" o:connectangles="0,0,0,0"/>
                  </v:shape>
                </v:group>
                <v:group id="Group 348" o:spid="_x0000_s1153" style="position:absolute;left:5929;top:2349;width:53;height:53" coordorigin="5929,2349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9tP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0hflvB7JhwBuf4BAAD//wMAUEsBAi0AFAAGAAgAAAAhANvh9svuAAAAhQEAABMAAAAAAAAA&#10;AAAAAAAAAAAAAFtDb250ZW50X1R5cGVzXS54bWxQSwECLQAUAAYACAAAACEAWvQsW78AAAAVAQAA&#10;CwAAAAAAAAAAAAAAAAAfAQAAX3JlbHMvLnJlbHNQSwECLQAUAAYACAAAACEA+J/bT8YAAADcAAAA&#10;DwAAAAAAAAAAAAAAAAAHAgAAZHJzL2Rvd25yZXYueG1sUEsFBgAAAAADAAMAtwAAAPoCAAAAAA==&#10;">
                  <v:shape id="Freeform 349" o:spid="_x0000_s1154" style="position:absolute;left:5929;top:2349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" path="m27,l,54r53,l27,xe" filled="f" strokeweight=".24pt">
                    <v:path arrowok="t" o:connecttype="custom" o:connectlocs="27,2349;0,2403;53,2403;27,2349" o:connectangles="0,0,0,0"/>
                  </v:shape>
                </v:group>
                <v:group id="Group 350" o:spid="_x0000_s1155" style="position:absolute;left:6722;top:2403;width:53;height:54" coordorigin="6722,2403" coordsize="53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uagxQAAANw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">
                  <v:shape id="Freeform 351" o:spid="_x0000_s1156" style="position:absolute;left:6722;top:2403;width:53;height:54;visibility:visible;mso-wrap-style:square;v-text-anchor:top" coordsize="53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" path="m27,l,54r53,l27,xe" filled="f" strokeweight=".08464mm">
                    <v:path arrowok="t" o:connecttype="custom" o:connectlocs="27,2403;0,2457;53,2457;27,2403" o:connectangles="0,0,0,0"/>
                  </v:shape>
                </v:group>
                <v:group id="Group 352" o:spid="_x0000_s1157" style="position:absolute;left:6749;top:2403;width:53;height:54" coordorigin="6749,2403" coordsize="53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">
                  <v:shape id="Freeform 353" o:spid="_x0000_s1158" style="position:absolute;left:6749;top:2403;width:53;height:54;visibility:visible;mso-wrap-style:square;v-text-anchor:top" coordsize="53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" path="m27,l,54r53,l27,xe" filled="f" strokeweight=".24pt">
                    <v:path arrowok="t" o:connecttype="custom" o:connectlocs="27,2403;0,2457;53,2457;27,2403" o:connectangles="0,0,0,0"/>
                  </v:shape>
                </v:group>
                <v:group id="Group 354" o:spid="_x0000_s1159" style="position:absolute;left:6782;top:2470;width:53;height:53" coordorigin="6782,2470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">
                  <v:shape id="Freeform 355" o:spid="_x0000_s1160" style="position:absolute;left:6782;top:2470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" path="m27,l,53r53,l27,xe" filled="f" strokeweight=".24pt">
                    <v:path arrowok="t" o:connecttype="custom" o:connectlocs="27,2470;0,2523;53,2523;27,2470" o:connectangles="0,0,0,0"/>
                  </v:shape>
                </v:group>
                <v:group id="Group 356" o:spid="_x0000_s1161" style="position:absolute;left:7488;top:2610;width:54;height:54" coordorigin="7488,2610" coordsize="54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">
                  <v:shape id="Freeform 357" o:spid="_x0000_s1162" style="position:absolute;left:7488;top:2610;width:54;height:54;visibility:visible;mso-wrap-style:square;v-text-anchor:top" coordsize="54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" path="m27,l,54r54,l27,xe" filled="f" strokeweight=".24pt">
                    <v:path arrowok="t" o:connecttype="custom" o:connectlocs="27,2610;0,2664;54,2664;27,2610" o:connectangles="0,0,0,0"/>
                  </v:shape>
                </v:group>
                <v:group id="Group 358" o:spid="_x0000_s1163" style="position:absolute;left:7549;top:2685;width:53;height:53" coordorigin="7549,2685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lSGxAAAANw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SfQDzzPhCMj5AwAA//8DAFBLAQItABQABgAIAAAAIQDb4fbL7gAAAIUBAAATAAAAAAAAAAAA&#10;AAAAAAAAAABbQ29udGVudF9UeXBlc10ueG1sUEsBAi0AFAAGAAgAAAAhAFr0LFu/AAAAFQEAAAsA&#10;AAAAAAAAAAAAAAAAHwEAAF9yZWxzLy5yZWxzUEsBAi0AFAAGAAgAAAAhAITSVIbEAAAA3AAAAA8A&#10;AAAAAAAAAAAAAAAABwIAAGRycy9kb3ducmV2LnhtbFBLBQYAAAAAAwADALcAAAD4AgAAAAA=&#10;">
                  <v:shape id="Freeform 359" o:spid="_x0000_s1164" style="position:absolute;left:7549;top:2685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" path="m27,l,54r53,l27,xe" filled="f" strokeweight=".24pt">
                    <v:path arrowok="t" o:connecttype="custom" o:connectlocs="27,2685;0,2739;53,2739;27,2685" o:connectangles="0,0,0,0"/>
                  </v:shape>
                </v:group>
                <v:group id="Group 360" o:spid="_x0000_s1165" style="position:absolute;left:8288;top:2685;width:54;height:53" coordorigin="8288,2685" coordsize="5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WVvxQAAANw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">
                  <v:shape id="Freeform 361" o:spid="_x0000_s1166" style="position:absolute;left:8288;top:2685;width:54;height:53;visibility:visible;mso-wrap-style:square;v-text-anchor:top" coordsize="5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" path="m27,l,54r54,l27,xe" filled="f" strokeweight=".08464mm">
                    <v:path arrowok="t" o:connecttype="custom" o:connectlocs="27,2685;0,2739;54,2739;27,2685" o:connectangles="0,0,0,0"/>
                  </v:shape>
                </v:group>
                <v:group id="Group 362" o:spid="_x0000_s1167" style="position:absolute;left:8792;top:2685;width:53;height:53" coordorigin="8792,2685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">
                  <v:shape id="Freeform 363" o:spid="_x0000_s1168" style="position:absolute;left:8792;top:2685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" path="m26,l,54r53,l26,xe" filled="f" strokeweight=".08464mm">
                    <v:path arrowok="t" o:connecttype="custom" o:connectlocs="26,2685;0,2739;53,2739;26,2685" o:connectangles="0,0,0,0"/>
                  </v:shape>
                </v:group>
                <v:group id="Group 364" o:spid="_x0000_s1169" style="position:absolute;left:8824;top:2685;width:53;height:53" coordorigin="8824,2685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">
                  <v:shape id="Freeform 365" o:spid="_x0000_s1170" style="position:absolute;left:8824;top:2685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" path="m27,l,54r53,l27,xe" filled="f" strokeweight=".24pt">
                    <v:path arrowok="t" o:connecttype="custom" o:connectlocs="27,2685;0,2739;53,2739;27,2685" o:connectangles="0,0,0,0"/>
                  </v:shape>
                </v:group>
                <v:group id="Group 366" o:spid="_x0000_s1171" style="position:absolute;left:8912;top:2685;width:53;height:53" coordorigin="8912,2685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">
                  <v:shape id="Freeform 367" o:spid="_x0000_s1172" style="position:absolute;left:8912;top:2685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" path="m27,l,54r53,l27,xe" filled="f" strokeweight=".24pt">
                    <v:path arrowok="t" o:connecttype="custom" o:connectlocs="27,2685;0,2739;53,2739;27,2685" o:connectangles="0,0,0,0"/>
                  </v:shape>
                </v:group>
                <v:group id="Group 368" o:spid="_x0000_s1173" style="position:absolute;left:9013;top:2685;width:54;height:53" coordorigin="9013,2685" coordsize="5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N4KwwAAAN0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xoOoe/b8IJcvkLAAD//wMAUEsBAi0AFAAGAAgAAAAhANvh9svuAAAAhQEAABMAAAAAAAAAAAAA&#10;AAAAAAAAAFtDb250ZW50X1R5cGVzXS54bWxQSwECLQAUAAYACAAAACEAWvQsW78AAAAVAQAACwAA&#10;AAAAAAAAAAAAAAAfAQAAX3JlbHMvLnJlbHNQSwECLQAUAAYACAAAACEA88DeCsMAAADdAAAADwAA&#10;AAAAAAAAAAAAAAAHAgAAZHJzL2Rvd25yZXYueG1sUEsFBgAAAAADAAMAtwAAAPcCAAAAAA==&#10;">
                  <v:shape id="Freeform 369" o:spid="_x0000_s1174" style="position:absolute;left:9013;top:2685;width:54;height:53;visibility:visible;mso-wrap-style:square;v-text-anchor:top" coordsize="5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" path="m27,l,54r54,l27,xe" filled="f" strokeweight=".24pt">
                    <v:path arrowok="t" o:connecttype="custom" o:connectlocs="27,2685;0,2739;54,2739;27,2685" o:connectangles="0,0,0,0"/>
                  </v:shape>
                </v:group>
                <v:group id="Group 370" o:spid="_x0000_s1175" style="position:absolute;left:2368;top:2839;width:584;height:2" coordorigin="2368,2839" coordsize="5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+/jwwAAAN0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X40/YS/b8IJcvkLAAD//wMAUEsBAi0AFAAGAAgAAAAhANvh9svuAAAAhQEAABMAAAAAAAAAAAAA&#10;AAAAAAAAAFtDb250ZW50X1R5cGVzXS54bWxQSwECLQAUAAYACAAAACEAWvQsW78AAAAVAQAACwAA&#10;AAAAAAAAAAAAAAAfAQAAX3JlbHMvLnJlbHNQSwECLQAUAAYACAAAACEA7RPv48MAAADdAAAADwAA&#10;AAAAAAAAAAAAAAAHAgAAZHJzL2Rvd25yZXYueG1sUEsFBgAAAAADAAMAtwAAAPcCAAAAAA==&#10;">
                  <v:shape id="Freeform 371" o:spid="_x0000_s1176" style="position:absolute;left:2368;top:2839;width:584;height:2;visibility:visible;mso-wrap-style:square;v-text-anchor:top" coordsize="5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" path="m,l584,e" filled="f" strokeweight=".96pt">
                    <v:path arrowok="t" o:connecttype="custom" o:connectlocs="0,0;584,0" o:connectangles="0,0"/>
                  </v:shape>
                </v:group>
                <v:group id="Group 372" o:spid="_x0000_s1177" style="position:absolute;left:2945;top:2974;width:10;height:2" coordorigin="2945,2974" coordsize="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SlYxAAAAN0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oySG2zfhBLn/AwAA//8DAFBLAQItABQABgAIAAAAIQDb4fbL7gAAAIUBAAATAAAAAAAAAAAA&#10;AAAAAAAAAABbQ29udGVudF9UeXBlc10ueG1sUEsBAi0AFAAGAAgAAAAhAFr0LFu/AAAAFQEAAAsA&#10;AAAAAAAAAAAAAAAAHwEAAF9yZWxzLy5yZWxzUEsBAi0AFAAGAAgAAAAhAN0JKVjEAAAA3QAAAA8A&#10;AAAAAAAAAAAAAAAABwIAAGRycy9kb3ducmV2LnhtbFBLBQYAAAAAAwADALcAAAD4AgAAAAA=&#10;">
                  <v:shape id="Freeform 373" o:spid="_x0000_s1178" style="position:absolute;left:2945;top:2974;width:10;height:2;visibility:visible;mso-wrap-style:square;v-text-anchor:top" coordsize="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" path="m,l10,e" filled="f" strokeweight=".67pt">
                    <v:path arrowok="t" o:connecttype="custom" o:connectlocs="0,0;10,0" o:connectangles="0,0"/>
                  </v:shape>
                </v:group>
                <v:group id="Group 374" o:spid="_x0000_s1179" style="position:absolute;left:2630;top:2836;width:46;height:2" coordorigin="2630,2836" coordsize="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xK0wgAAAN0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">
                  <v:shape id="Freeform 375" o:spid="_x0000_s1180" style="position:absolute;left:2630;top:2836;width:46;height:2;visibility:visible;mso-wrap-style:square;v-text-anchor:top" coordsize="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" path="m,l46,e" filled="f" strokeweight="1.2171mm">
                    <v:path arrowok="t" o:connecttype="custom" o:connectlocs="0,0;46,0" o:connectangles="0,0"/>
                  </v:shape>
                </v:group>
                <v:group id="Group 376" o:spid="_x0000_s1181" style="position:absolute;left:2630;top:2946;width:53;height:54" coordorigin="2630,2946" coordsize="53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">
                  <v:shape id="Freeform 377" o:spid="_x0000_s1182" style="position:absolute;left:2630;top:2946;width:53;height:54;visibility:visible;mso-wrap-style:square;v-text-anchor:top" coordsize="53,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" path="m27,l,54r53,l27,xe" filled="f" strokeweight=".24pt">
                    <v:path arrowok="t" o:connecttype="custom" o:connectlocs="27,2946;0,3000;53,3000;27,2946" o:connectangles="0,0,0,0"/>
                  </v:shape>
                </v:group>
                <v:group id="Group 378" o:spid="_x0000_s1183" style="position:absolute;left:2341;top:2701;width:47;height:2" coordorigin="2341,2701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BS3wwAAAN0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RdAbPb8IJcvEPAAD//wMAUEsBAi0AFAAGAAgAAAAhANvh9svuAAAAhQEAABMAAAAAAAAAAAAA&#10;AAAAAAAAAFtDb250ZW50X1R5cGVzXS54bWxQSwECLQAUAAYACAAAACEAWvQsW78AAAAVAQAACwAA&#10;AAAAAAAAAAAAAAAfAQAAX3JlbHMvLnJlbHNQSwECLQAUAAYACAAAACEAPawUt8MAAADdAAAADwAA&#10;AAAAAAAAAAAAAAAHAgAAZHJzL2Rvd25yZXYueG1sUEsFBgAAAAADAAMAtwAAAPcCAAAAAA==&#10;">
                  <v:shape id="Freeform 379" o:spid="_x0000_s1184" style="position:absolute;left:2341;top:2701;width:47;height:2;visibility:visible;mso-wrap-style:square;v-text-anchor:top" coordsize="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" path="m,l47,e" filled="f" strokeweight="3.46pt">
                    <v:path arrowok="t" o:connecttype="custom" o:connectlocs="0,0;47,0" o:connectangles="0,0"/>
                  </v:shape>
                </v:group>
                <v:group id="Group 380" o:spid="_x0000_s1185" style="position:absolute;left:2926;top:2678;width:53;height:53" coordorigin="2926,2678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yVewwAAAN0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xo+gXPb8IJcvEPAAD//wMAUEsBAi0AFAAGAAgAAAAhANvh9svuAAAAhQEAABMAAAAAAAAAAAAA&#10;AAAAAAAAAFtDb250ZW50X1R5cGVzXS54bWxQSwECLQAUAAYACAAAACEAWvQsW78AAAAVAQAACwAA&#10;AAAAAAAAAAAAAAAfAQAAX3JlbHMvLnJlbHNQSwECLQAUAAYACAAAACEAI38lXsMAAADdAAAADwAA&#10;AAAAAAAAAAAAAAAHAgAAZHJzL2Rvd25yZXYueG1sUEsFBgAAAAADAAMAtwAAAPcCAAAAAA==&#10;">
                  <v:shape id="Freeform 381" o:spid="_x0000_s1186" style="position:absolute;left:2926;top:2678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" path="m27,l,54r53,l27,xe" filled="f" strokeweight=".24pt">
                    <v:path arrowok="t" o:connecttype="custom" o:connectlocs="27,2678;0,2732;53,2732;27,2678" o:connectangles="0,0,0,0"/>
                  </v:shape>
                </v:group>
                <w10:wrap anchorx="page"/>
              </v:group>
            </w:pict>
          </mc:Fallback>
        </mc:AlternateContent>
      </w:r>
    </w:p>
    <w:p w14:paraId="749A500C" w14:textId="1BA1F8A7" w:rsidR="00DF6821" w:rsidRPr="009F544B" w:rsidRDefault="00404125" w:rsidP="009F544B">
      <w:pPr>
        <w:rPr>
          <w:rFonts w:ascii="Times New Roman" w:eastAsia="Calibri" w:hAnsi="Times New Roman" w:cs="Times New Roman"/>
          <w:sz w:val="16"/>
          <w:szCs w:val="16"/>
        </w:rPr>
      </w:pPr>
      <w:r w:rsidRPr="001A6E5E">
        <w:rPr>
          <w:rFonts w:ascii="Times New Roman" w:hAnsi="Times New Roman" w:cs="Times New Roman"/>
          <w:noProof/>
          <w:lang w:val="hu-HU" w:eastAsia="hu-HU"/>
        </w:rPr>
        <mc:AlternateContent>
          <mc:Choice Requires="wpg">
            <w:drawing>
              <wp:anchor distT="0" distB="0" distL="114300" distR="114300" simplePos="0" relativeHeight="503217848" behindDoc="1" locked="0" layoutInCell="1" allowOverlap="1" wp14:anchorId="6710D3D6" wp14:editId="7A9A114A">
                <wp:simplePos x="0" y="0"/>
                <wp:positionH relativeFrom="page">
                  <wp:posOffset>1468120</wp:posOffset>
                </wp:positionH>
                <wp:positionV relativeFrom="paragraph">
                  <wp:posOffset>8890</wp:posOffset>
                </wp:positionV>
                <wp:extent cx="5372735" cy="2256155"/>
                <wp:effectExtent l="0" t="0" r="18415" b="10795"/>
                <wp:wrapNone/>
                <wp:docPr id="1072" name="Csoportba foglalás 10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72735" cy="2256155"/>
                          <a:chOff x="2103" y="-65"/>
                          <a:chExt cx="8461" cy="3553"/>
                        </a:xfrm>
                      </wpg:grpSpPr>
                      <wpg:grpSp>
                        <wpg:cNvPr id="1073" name="Group 383"/>
                        <wpg:cNvGrpSpPr>
                          <a:grpSpLocks/>
                        </wpg:cNvGrpSpPr>
                        <wpg:grpSpPr bwMode="auto">
                          <a:xfrm>
                            <a:off x="2180" y="3411"/>
                            <a:ext cx="8375" cy="2"/>
                            <a:chOff x="2180" y="3411"/>
                            <a:chExt cx="8375" cy="2"/>
                          </a:xfrm>
                        </wpg:grpSpPr>
                        <wps:wsp>
                          <wps:cNvPr id="1074" name="Freeform 384"/>
                          <wps:cNvSpPr>
                            <a:spLocks/>
                          </wps:cNvSpPr>
                          <wps:spPr bwMode="auto">
                            <a:xfrm>
                              <a:off x="2180" y="3411"/>
                              <a:ext cx="8375" cy="2"/>
                            </a:xfrm>
                            <a:custGeom>
                              <a:avLst/>
                              <a:gdLst>
                                <a:gd name="T0" fmla="*/ 0 w 8375"/>
                                <a:gd name="T1" fmla="*/ 0 h 2"/>
                                <a:gd name="T2" fmla="*/ 8375 w 8375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375" h="2">
                                  <a:moveTo>
                                    <a:pt x="0" y="0"/>
                                  </a:moveTo>
                                  <a:lnTo>
                                    <a:pt x="8375" y="0"/>
                                  </a:lnTo>
                                </a:path>
                              </a:pathLst>
                            </a:custGeom>
                            <a:noFill/>
                            <a:ln w="1219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5" name="Group 385"/>
                        <wpg:cNvGrpSpPr>
                          <a:grpSpLocks/>
                        </wpg:cNvGrpSpPr>
                        <wpg:grpSpPr bwMode="auto">
                          <a:xfrm>
                            <a:off x="10552" y="-56"/>
                            <a:ext cx="2" cy="3467"/>
                            <a:chOff x="10552" y="-56"/>
                            <a:chExt cx="2" cy="3467"/>
                          </a:xfrm>
                        </wpg:grpSpPr>
                        <wps:wsp>
                          <wps:cNvPr id="1076" name="Freeform 386"/>
                          <wps:cNvSpPr>
                            <a:spLocks/>
                          </wps:cNvSpPr>
                          <wps:spPr bwMode="auto">
                            <a:xfrm>
                              <a:off x="10552" y="-56"/>
                              <a:ext cx="2" cy="3467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411 h 3467"/>
                                <a:gd name="T2" fmla="*/ 0 w 2"/>
                                <a:gd name="T3" fmla="*/ -56 h 3467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3467">
                                  <a:moveTo>
                                    <a:pt x="0" y="346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7" name="Group 387"/>
                        <wpg:cNvGrpSpPr>
                          <a:grpSpLocks/>
                        </wpg:cNvGrpSpPr>
                        <wpg:grpSpPr bwMode="auto">
                          <a:xfrm>
                            <a:off x="2180" y="-49"/>
                            <a:ext cx="8372" cy="2"/>
                            <a:chOff x="2180" y="-49"/>
                            <a:chExt cx="8372" cy="2"/>
                          </a:xfrm>
                        </wpg:grpSpPr>
                        <wps:wsp>
                          <wps:cNvPr id="1078" name="Freeform 388"/>
                          <wps:cNvSpPr>
                            <a:spLocks/>
                          </wps:cNvSpPr>
                          <wps:spPr bwMode="auto">
                            <a:xfrm>
                              <a:off x="2180" y="-49"/>
                              <a:ext cx="8372" cy="2"/>
                            </a:xfrm>
                            <a:custGeom>
                              <a:avLst/>
                              <a:gdLst>
                                <a:gd name="T0" fmla="*/ 0 w 8372"/>
                                <a:gd name="T1" fmla="*/ 0 h 2"/>
                                <a:gd name="T2" fmla="*/ 8372 w 8372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372" h="2">
                                  <a:moveTo>
                                    <a:pt x="0" y="0"/>
                                  </a:moveTo>
                                  <a:lnTo>
                                    <a:pt x="8372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9" name="Group 389"/>
                        <wpg:cNvGrpSpPr>
                          <a:grpSpLocks/>
                        </wpg:cNvGrpSpPr>
                        <wpg:grpSpPr bwMode="auto">
                          <a:xfrm>
                            <a:off x="2186" y="-56"/>
                            <a:ext cx="2" cy="3467"/>
                            <a:chOff x="2186" y="-56"/>
                            <a:chExt cx="2" cy="3467"/>
                          </a:xfrm>
                        </wpg:grpSpPr>
                        <wps:wsp>
                          <wps:cNvPr id="1080" name="Freeform 390"/>
                          <wps:cNvSpPr>
                            <a:spLocks/>
                          </wps:cNvSpPr>
                          <wps:spPr bwMode="auto">
                            <a:xfrm>
                              <a:off x="2186" y="-56"/>
                              <a:ext cx="2" cy="3467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-56 h 3467"/>
                                <a:gd name="T2" fmla="*/ 0 w 2"/>
                                <a:gd name="T3" fmla="*/ 3411 h 3467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3467">
                                  <a:moveTo>
                                    <a:pt x="0" y="0"/>
                                  </a:moveTo>
                                  <a:lnTo>
                                    <a:pt x="0" y="3467"/>
                                  </a:lnTo>
                                </a:path>
                              </a:pathLst>
                            </a:custGeom>
                            <a:noFill/>
                            <a:ln w="1219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1" name="Group 391"/>
                        <wpg:cNvGrpSpPr>
                          <a:grpSpLocks/>
                        </wpg:cNvGrpSpPr>
                        <wpg:grpSpPr bwMode="auto">
                          <a:xfrm>
                            <a:off x="2375" y="3411"/>
                            <a:ext cx="2" cy="67"/>
                            <a:chOff x="2375" y="3411"/>
                            <a:chExt cx="2" cy="67"/>
                          </a:xfrm>
                        </wpg:grpSpPr>
                        <wps:wsp>
                          <wps:cNvPr id="1082" name="Freeform 392"/>
                          <wps:cNvSpPr>
                            <a:spLocks/>
                          </wps:cNvSpPr>
                          <wps:spPr bwMode="auto">
                            <a:xfrm>
                              <a:off x="2375" y="3411"/>
                              <a:ext cx="2" cy="67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411 h 67"/>
                                <a:gd name="T2" fmla="*/ 0 w 2"/>
                                <a:gd name="T3" fmla="*/ 3478 h 67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67">
                                  <a:moveTo>
                                    <a:pt x="0" y="0"/>
                                  </a:moveTo>
                                  <a:lnTo>
                                    <a:pt x="0" y="67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3" name="Group 393"/>
                        <wpg:cNvGrpSpPr>
                          <a:grpSpLocks/>
                        </wpg:cNvGrpSpPr>
                        <wpg:grpSpPr bwMode="auto">
                          <a:xfrm>
                            <a:off x="2905" y="3411"/>
                            <a:ext cx="2" cy="67"/>
                            <a:chOff x="2905" y="3411"/>
                            <a:chExt cx="2" cy="67"/>
                          </a:xfrm>
                        </wpg:grpSpPr>
                        <wps:wsp>
                          <wps:cNvPr id="1084" name="Freeform 394"/>
                          <wps:cNvSpPr>
                            <a:spLocks/>
                          </wps:cNvSpPr>
                          <wps:spPr bwMode="auto">
                            <a:xfrm>
                              <a:off x="2905" y="3411"/>
                              <a:ext cx="2" cy="67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411 h 67"/>
                                <a:gd name="T2" fmla="*/ 0 w 2"/>
                                <a:gd name="T3" fmla="*/ 3478 h 67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67">
                                  <a:moveTo>
                                    <a:pt x="0" y="0"/>
                                  </a:moveTo>
                                  <a:lnTo>
                                    <a:pt x="0" y="67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5" name="Group 395"/>
                        <wpg:cNvGrpSpPr>
                          <a:grpSpLocks/>
                        </wpg:cNvGrpSpPr>
                        <wpg:grpSpPr bwMode="auto">
                          <a:xfrm>
                            <a:off x="3436" y="3411"/>
                            <a:ext cx="2" cy="67"/>
                            <a:chOff x="3436" y="3411"/>
                            <a:chExt cx="2" cy="67"/>
                          </a:xfrm>
                        </wpg:grpSpPr>
                        <wps:wsp>
                          <wps:cNvPr id="1086" name="Freeform 396"/>
                          <wps:cNvSpPr>
                            <a:spLocks/>
                          </wps:cNvSpPr>
                          <wps:spPr bwMode="auto">
                            <a:xfrm>
                              <a:off x="3436" y="3411"/>
                              <a:ext cx="2" cy="67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411 h 67"/>
                                <a:gd name="T2" fmla="*/ 0 w 2"/>
                                <a:gd name="T3" fmla="*/ 3478 h 67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67">
                                  <a:moveTo>
                                    <a:pt x="0" y="0"/>
                                  </a:moveTo>
                                  <a:lnTo>
                                    <a:pt x="0" y="67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7" name="Group 397"/>
                        <wpg:cNvGrpSpPr>
                          <a:grpSpLocks/>
                        </wpg:cNvGrpSpPr>
                        <wpg:grpSpPr bwMode="auto">
                          <a:xfrm>
                            <a:off x="3974" y="3411"/>
                            <a:ext cx="2" cy="67"/>
                            <a:chOff x="3974" y="3411"/>
                            <a:chExt cx="2" cy="67"/>
                          </a:xfrm>
                        </wpg:grpSpPr>
                        <wps:wsp>
                          <wps:cNvPr id="1088" name="Freeform 398"/>
                          <wps:cNvSpPr>
                            <a:spLocks/>
                          </wps:cNvSpPr>
                          <wps:spPr bwMode="auto">
                            <a:xfrm>
                              <a:off x="3974" y="3411"/>
                              <a:ext cx="2" cy="67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411 h 67"/>
                                <a:gd name="T2" fmla="*/ 0 w 2"/>
                                <a:gd name="T3" fmla="*/ 3478 h 67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67">
                                  <a:moveTo>
                                    <a:pt x="0" y="0"/>
                                  </a:moveTo>
                                  <a:lnTo>
                                    <a:pt x="0" y="67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9" name="Group 399"/>
                        <wpg:cNvGrpSpPr>
                          <a:grpSpLocks/>
                        </wpg:cNvGrpSpPr>
                        <wpg:grpSpPr bwMode="auto">
                          <a:xfrm>
                            <a:off x="4505" y="3411"/>
                            <a:ext cx="2" cy="67"/>
                            <a:chOff x="4505" y="3411"/>
                            <a:chExt cx="2" cy="67"/>
                          </a:xfrm>
                        </wpg:grpSpPr>
                        <wps:wsp>
                          <wps:cNvPr id="1090" name="Freeform 400"/>
                          <wps:cNvSpPr>
                            <a:spLocks/>
                          </wps:cNvSpPr>
                          <wps:spPr bwMode="auto">
                            <a:xfrm>
                              <a:off x="4505" y="3411"/>
                              <a:ext cx="2" cy="67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411 h 67"/>
                                <a:gd name="T2" fmla="*/ 0 w 2"/>
                                <a:gd name="T3" fmla="*/ 3478 h 67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67">
                                  <a:moveTo>
                                    <a:pt x="0" y="0"/>
                                  </a:moveTo>
                                  <a:lnTo>
                                    <a:pt x="0" y="67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1" name="Group 401"/>
                        <wpg:cNvGrpSpPr>
                          <a:grpSpLocks/>
                        </wpg:cNvGrpSpPr>
                        <wpg:grpSpPr bwMode="auto">
                          <a:xfrm>
                            <a:off x="5036" y="3411"/>
                            <a:ext cx="2" cy="67"/>
                            <a:chOff x="5036" y="3411"/>
                            <a:chExt cx="2" cy="67"/>
                          </a:xfrm>
                        </wpg:grpSpPr>
                        <wps:wsp>
                          <wps:cNvPr id="1092" name="Freeform 402"/>
                          <wps:cNvSpPr>
                            <a:spLocks/>
                          </wps:cNvSpPr>
                          <wps:spPr bwMode="auto">
                            <a:xfrm>
                              <a:off x="5036" y="3411"/>
                              <a:ext cx="2" cy="67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411 h 67"/>
                                <a:gd name="T2" fmla="*/ 0 w 2"/>
                                <a:gd name="T3" fmla="*/ 3478 h 67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67">
                                  <a:moveTo>
                                    <a:pt x="0" y="0"/>
                                  </a:moveTo>
                                  <a:lnTo>
                                    <a:pt x="0" y="67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3" name="Group 403"/>
                        <wpg:cNvGrpSpPr>
                          <a:grpSpLocks/>
                        </wpg:cNvGrpSpPr>
                        <wpg:grpSpPr bwMode="auto">
                          <a:xfrm>
                            <a:off x="5573" y="3411"/>
                            <a:ext cx="2" cy="67"/>
                            <a:chOff x="5573" y="3411"/>
                            <a:chExt cx="2" cy="67"/>
                          </a:xfrm>
                        </wpg:grpSpPr>
                        <wps:wsp>
                          <wps:cNvPr id="1094" name="Freeform 404"/>
                          <wps:cNvSpPr>
                            <a:spLocks/>
                          </wps:cNvSpPr>
                          <wps:spPr bwMode="auto">
                            <a:xfrm>
                              <a:off x="5573" y="3411"/>
                              <a:ext cx="2" cy="67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411 h 67"/>
                                <a:gd name="T2" fmla="*/ 0 w 2"/>
                                <a:gd name="T3" fmla="*/ 3478 h 67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67">
                                  <a:moveTo>
                                    <a:pt x="0" y="0"/>
                                  </a:moveTo>
                                  <a:lnTo>
                                    <a:pt x="0" y="67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5" name="Group 405"/>
                        <wpg:cNvGrpSpPr>
                          <a:grpSpLocks/>
                        </wpg:cNvGrpSpPr>
                        <wpg:grpSpPr bwMode="auto">
                          <a:xfrm>
                            <a:off x="6366" y="3411"/>
                            <a:ext cx="2" cy="67"/>
                            <a:chOff x="6366" y="3411"/>
                            <a:chExt cx="2" cy="67"/>
                          </a:xfrm>
                        </wpg:grpSpPr>
                        <wps:wsp>
                          <wps:cNvPr id="1096" name="Freeform 406"/>
                          <wps:cNvSpPr>
                            <a:spLocks/>
                          </wps:cNvSpPr>
                          <wps:spPr bwMode="auto">
                            <a:xfrm>
                              <a:off x="6366" y="3411"/>
                              <a:ext cx="2" cy="67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411 h 67"/>
                                <a:gd name="T2" fmla="*/ 0 w 2"/>
                                <a:gd name="T3" fmla="*/ 3478 h 67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67">
                                  <a:moveTo>
                                    <a:pt x="0" y="0"/>
                                  </a:moveTo>
                                  <a:lnTo>
                                    <a:pt x="0" y="67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7" name="Group 407"/>
                        <wpg:cNvGrpSpPr>
                          <a:grpSpLocks/>
                        </wpg:cNvGrpSpPr>
                        <wpg:grpSpPr bwMode="auto">
                          <a:xfrm>
                            <a:off x="7165" y="3411"/>
                            <a:ext cx="2" cy="67"/>
                            <a:chOff x="7165" y="3411"/>
                            <a:chExt cx="2" cy="67"/>
                          </a:xfrm>
                        </wpg:grpSpPr>
                        <wps:wsp>
                          <wps:cNvPr id="1098" name="Freeform 408"/>
                          <wps:cNvSpPr>
                            <a:spLocks/>
                          </wps:cNvSpPr>
                          <wps:spPr bwMode="auto">
                            <a:xfrm>
                              <a:off x="7165" y="3411"/>
                              <a:ext cx="2" cy="67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411 h 67"/>
                                <a:gd name="T2" fmla="*/ 0 w 2"/>
                                <a:gd name="T3" fmla="*/ 3478 h 67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67">
                                  <a:moveTo>
                                    <a:pt x="0" y="0"/>
                                  </a:moveTo>
                                  <a:lnTo>
                                    <a:pt x="0" y="67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9" name="Group 409"/>
                        <wpg:cNvGrpSpPr>
                          <a:grpSpLocks/>
                        </wpg:cNvGrpSpPr>
                        <wpg:grpSpPr bwMode="auto">
                          <a:xfrm>
                            <a:off x="7965" y="3411"/>
                            <a:ext cx="2" cy="67"/>
                            <a:chOff x="7965" y="3411"/>
                            <a:chExt cx="2" cy="67"/>
                          </a:xfrm>
                        </wpg:grpSpPr>
                        <wps:wsp>
                          <wps:cNvPr id="1100" name="Freeform 410"/>
                          <wps:cNvSpPr>
                            <a:spLocks/>
                          </wps:cNvSpPr>
                          <wps:spPr bwMode="auto">
                            <a:xfrm>
                              <a:off x="7965" y="3411"/>
                              <a:ext cx="2" cy="67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411 h 67"/>
                                <a:gd name="T2" fmla="*/ 0 w 2"/>
                                <a:gd name="T3" fmla="*/ 3478 h 67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67">
                                  <a:moveTo>
                                    <a:pt x="0" y="0"/>
                                  </a:moveTo>
                                  <a:lnTo>
                                    <a:pt x="0" y="67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1" name="Group 411"/>
                        <wpg:cNvGrpSpPr>
                          <a:grpSpLocks/>
                        </wpg:cNvGrpSpPr>
                        <wpg:grpSpPr bwMode="auto">
                          <a:xfrm>
                            <a:off x="8765" y="3411"/>
                            <a:ext cx="2" cy="67"/>
                            <a:chOff x="8765" y="3411"/>
                            <a:chExt cx="2" cy="67"/>
                          </a:xfrm>
                        </wpg:grpSpPr>
                        <wps:wsp>
                          <wps:cNvPr id="1102" name="Freeform 412"/>
                          <wps:cNvSpPr>
                            <a:spLocks/>
                          </wps:cNvSpPr>
                          <wps:spPr bwMode="auto">
                            <a:xfrm>
                              <a:off x="8765" y="3411"/>
                              <a:ext cx="2" cy="67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411 h 67"/>
                                <a:gd name="T2" fmla="*/ 0 w 2"/>
                                <a:gd name="T3" fmla="*/ 3478 h 67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67">
                                  <a:moveTo>
                                    <a:pt x="0" y="0"/>
                                  </a:moveTo>
                                  <a:lnTo>
                                    <a:pt x="0" y="67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3" name="Group 413"/>
                        <wpg:cNvGrpSpPr>
                          <a:grpSpLocks/>
                        </wpg:cNvGrpSpPr>
                        <wpg:grpSpPr bwMode="auto">
                          <a:xfrm>
                            <a:off x="9564" y="3411"/>
                            <a:ext cx="2" cy="67"/>
                            <a:chOff x="9564" y="3411"/>
                            <a:chExt cx="2" cy="67"/>
                          </a:xfrm>
                        </wpg:grpSpPr>
                        <wps:wsp>
                          <wps:cNvPr id="1104" name="Freeform 414"/>
                          <wps:cNvSpPr>
                            <a:spLocks/>
                          </wps:cNvSpPr>
                          <wps:spPr bwMode="auto">
                            <a:xfrm>
                              <a:off x="9564" y="3411"/>
                              <a:ext cx="2" cy="67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411 h 67"/>
                                <a:gd name="T2" fmla="*/ 0 w 2"/>
                                <a:gd name="T3" fmla="*/ 3478 h 67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67">
                                  <a:moveTo>
                                    <a:pt x="0" y="0"/>
                                  </a:moveTo>
                                  <a:lnTo>
                                    <a:pt x="0" y="67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5" name="Group 415"/>
                        <wpg:cNvGrpSpPr>
                          <a:grpSpLocks/>
                        </wpg:cNvGrpSpPr>
                        <wpg:grpSpPr bwMode="auto">
                          <a:xfrm>
                            <a:off x="10363" y="3411"/>
                            <a:ext cx="2" cy="67"/>
                            <a:chOff x="10363" y="3411"/>
                            <a:chExt cx="2" cy="67"/>
                          </a:xfrm>
                        </wpg:grpSpPr>
                        <wps:wsp>
                          <wps:cNvPr id="1106" name="Freeform 416"/>
                          <wps:cNvSpPr>
                            <a:spLocks/>
                          </wps:cNvSpPr>
                          <wps:spPr bwMode="auto">
                            <a:xfrm>
                              <a:off x="10363" y="3411"/>
                              <a:ext cx="2" cy="67"/>
                            </a:xfrm>
                            <a:custGeom>
                              <a:avLst/>
                              <a:gdLst>
                                <a:gd name="T0" fmla="*/ 0 w 2"/>
                                <a:gd name="T1" fmla="*/ 3411 h 67"/>
                                <a:gd name="T2" fmla="*/ 0 w 2"/>
                                <a:gd name="T3" fmla="*/ 3478 h 67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" h="67">
                                  <a:moveTo>
                                    <a:pt x="0" y="0"/>
                                  </a:moveTo>
                                  <a:lnTo>
                                    <a:pt x="0" y="67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7" name="Group 417"/>
                        <wpg:cNvGrpSpPr>
                          <a:grpSpLocks/>
                        </wpg:cNvGrpSpPr>
                        <wpg:grpSpPr bwMode="auto">
                          <a:xfrm>
                            <a:off x="2113" y="3269"/>
                            <a:ext cx="66" cy="2"/>
                            <a:chOff x="2113" y="3269"/>
                            <a:chExt cx="66" cy="2"/>
                          </a:xfrm>
                        </wpg:grpSpPr>
                        <wps:wsp>
                          <wps:cNvPr id="1108" name="Freeform 418"/>
                          <wps:cNvSpPr>
                            <a:spLocks/>
                          </wps:cNvSpPr>
                          <wps:spPr bwMode="auto">
                            <a:xfrm>
                              <a:off x="2113" y="3269"/>
                              <a:ext cx="66" cy="2"/>
                            </a:xfrm>
                            <a:custGeom>
                              <a:avLst/>
                              <a:gdLst>
                                <a:gd name="T0" fmla="*/ 66 w 66"/>
                                <a:gd name="T1" fmla="*/ 0 h 2"/>
                                <a:gd name="T2" fmla="*/ 0 w 6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6" h="2">
                                  <a:moveTo>
                                    <a:pt x="66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9" name="Group 419"/>
                        <wpg:cNvGrpSpPr>
                          <a:grpSpLocks/>
                        </wpg:cNvGrpSpPr>
                        <wpg:grpSpPr bwMode="auto">
                          <a:xfrm>
                            <a:off x="2113" y="2953"/>
                            <a:ext cx="66" cy="2"/>
                            <a:chOff x="2113" y="2953"/>
                            <a:chExt cx="66" cy="2"/>
                          </a:xfrm>
                        </wpg:grpSpPr>
                        <wps:wsp>
                          <wps:cNvPr id="1110" name="Freeform 420"/>
                          <wps:cNvSpPr>
                            <a:spLocks/>
                          </wps:cNvSpPr>
                          <wps:spPr bwMode="auto">
                            <a:xfrm>
                              <a:off x="2113" y="2953"/>
                              <a:ext cx="66" cy="2"/>
                            </a:xfrm>
                            <a:custGeom>
                              <a:avLst/>
                              <a:gdLst>
                                <a:gd name="T0" fmla="*/ 66 w 66"/>
                                <a:gd name="T1" fmla="*/ 0 h 2"/>
                                <a:gd name="T2" fmla="*/ 0 w 6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6" h="2">
                                  <a:moveTo>
                                    <a:pt x="66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1" name="Group 421"/>
                        <wpg:cNvGrpSpPr>
                          <a:grpSpLocks/>
                        </wpg:cNvGrpSpPr>
                        <wpg:grpSpPr bwMode="auto">
                          <a:xfrm>
                            <a:off x="2113" y="2631"/>
                            <a:ext cx="66" cy="2"/>
                            <a:chOff x="2113" y="2631"/>
                            <a:chExt cx="66" cy="2"/>
                          </a:xfrm>
                        </wpg:grpSpPr>
                        <wps:wsp>
                          <wps:cNvPr id="1112" name="Freeform 422"/>
                          <wps:cNvSpPr>
                            <a:spLocks/>
                          </wps:cNvSpPr>
                          <wps:spPr bwMode="auto">
                            <a:xfrm>
                              <a:off x="2113" y="2631"/>
                              <a:ext cx="66" cy="2"/>
                            </a:xfrm>
                            <a:custGeom>
                              <a:avLst/>
                              <a:gdLst>
                                <a:gd name="T0" fmla="*/ 66 w 66"/>
                                <a:gd name="T1" fmla="*/ 0 h 2"/>
                                <a:gd name="T2" fmla="*/ 0 w 6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6" h="2">
                                  <a:moveTo>
                                    <a:pt x="66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3" name="Group 423"/>
                        <wpg:cNvGrpSpPr>
                          <a:grpSpLocks/>
                        </wpg:cNvGrpSpPr>
                        <wpg:grpSpPr bwMode="auto">
                          <a:xfrm>
                            <a:off x="2113" y="2315"/>
                            <a:ext cx="66" cy="2"/>
                            <a:chOff x="2113" y="2315"/>
                            <a:chExt cx="66" cy="2"/>
                          </a:xfrm>
                        </wpg:grpSpPr>
                        <wps:wsp>
                          <wps:cNvPr id="1114" name="Freeform 424"/>
                          <wps:cNvSpPr>
                            <a:spLocks/>
                          </wps:cNvSpPr>
                          <wps:spPr bwMode="auto">
                            <a:xfrm>
                              <a:off x="2113" y="2315"/>
                              <a:ext cx="66" cy="2"/>
                            </a:xfrm>
                            <a:custGeom>
                              <a:avLst/>
                              <a:gdLst>
                                <a:gd name="T0" fmla="*/ 66 w 66"/>
                                <a:gd name="T1" fmla="*/ 0 h 2"/>
                                <a:gd name="T2" fmla="*/ 0 w 6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6" h="2">
                                  <a:moveTo>
                                    <a:pt x="66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5" name="Group 425"/>
                        <wpg:cNvGrpSpPr>
                          <a:grpSpLocks/>
                        </wpg:cNvGrpSpPr>
                        <wpg:grpSpPr bwMode="auto">
                          <a:xfrm>
                            <a:off x="2113" y="1993"/>
                            <a:ext cx="66" cy="2"/>
                            <a:chOff x="2113" y="1993"/>
                            <a:chExt cx="66" cy="2"/>
                          </a:xfrm>
                        </wpg:grpSpPr>
                        <wps:wsp>
                          <wps:cNvPr id="1116" name="Freeform 426"/>
                          <wps:cNvSpPr>
                            <a:spLocks/>
                          </wps:cNvSpPr>
                          <wps:spPr bwMode="auto">
                            <a:xfrm>
                              <a:off x="2113" y="1993"/>
                              <a:ext cx="66" cy="2"/>
                            </a:xfrm>
                            <a:custGeom>
                              <a:avLst/>
                              <a:gdLst>
                                <a:gd name="T0" fmla="*/ 66 w 66"/>
                                <a:gd name="T1" fmla="*/ 0 h 2"/>
                                <a:gd name="T2" fmla="*/ 0 w 6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6" h="2">
                                  <a:moveTo>
                                    <a:pt x="66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7" name="Group 427"/>
                        <wpg:cNvGrpSpPr>
                          <a:grpSpLocks/>
                        </wpg:cNvGrpSpPr>
                        <wpg:grpSpPr bwMode="auto">
                          <a:xfrm>
                            <a:off x="2113" y="1677"/>
                            <a:ext cx="66" cy="2"/>
                            <a:chOff x="2113" y="1677"/>
                            <a:chExt cx="66" cy="2"/>
                          </a:xfrm>
                        </wpg:grpSpPr>
                        <wps:wsp>
                          <wps:cNvPr id="1118" name="Freeform 428"/>
                          <wps:cNvSpPr>
                            <a:spLocks/>
                          </wps:cNvSpPr>
                          <wps:spPr bwMode="auto">
                            <a:xfrm>
                              <a:off x="2113" y="1677"/>
                              <a:ext cx="66" cy="2"/>
                            </a:xfrm>
                            <a:custGeom>
                              <a:avLst/>
                              <a:gdLst>
                                <a:gd name="T0" fmla="*/ 66 w 66"/>
                                <a:gd name="T1" fmla="*/ 0 h 2"/>
                                <a:gd name="T2" fmla="*/ 0 w 6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6" h="2">
                                  <a:moveTo>
                                    <a:pt x="66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9" name="Group 429"/>
                        <wpg:cNvGrpSpPr>
                          <a:grpSpLocks/>
                        </wpg:cNvGrpSpPr>
                        <wpg:grpSpPr bwMode="auto">
                          <a:xfrm>
                            <a:off x="2113" y="1361"/>
                            <a:ext cx="66" cy="2"/>
                            <a:chOff x="2113" y="1361"/>
                            <a:chExt cx="66" cy="2"/>
                          </a:xfrm>
                        </wpg:grpSpPr>
                        <wps:wsp>
                          <wps:cNvPr id="1120" name="Freeform 430"/>
                          <wps:cNvSpPr>
                            <a:spLocks/>
                          </wps:cNvSpPr>
                          <wps:spPr bwMode="auto">
                            <a:xfrm>
                              <a:off x="2113" y="1361"/>
                              <a:ext cx="66" cy="2"/>
                            </a:xfrm>
                            <a:custGeom>
                              <a:avLst/>
                              <a:gdLst>
                                <a:gd name="T0" fmla="*/ 66 w 66"/>
                                <a:gd name="T1" fmla="*/ 0 h 2"/>
                                <a:gd name="T2" fmla="*/ 0 w 6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6" h="2">
                                  <a:moveTo>
                                    <a:pt x="66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1" name="Group 431"/>
                        <wpg:cNvGrpSpPr>
                          <a:grpSpLocks/>
                        </wpg:cNvGrpSpPr>
                        <wpg:grpSpPr bwMode="auto">
                          <a:xfrm>
                            <a:off x="2113" y="1039"/>
                            <a:ext cx="66" cy="2"/>
                            <a:chOff x="2113" y="1039"/>
                            <a:chExt cx="66" cy="2"/>
                          </a:xfrm>
                        </wpg:grpSpPr>
                        <wps:wsp>
                          <wps:cNvPr id="1122" name="Freeform 432"/>
                          <wps:cNvSpPr>
                            <a:spLocks/>
                          </wps:cNvSpPr>
                          <wps:spPr bwMode="auto">
                            <a:xfrm>
                              <a:off x="2113" y="1039"/>
                              <a:ext cx="66" cy="2"/>
                            </a:xfrm>
                            <a:custGeom>
                              <a:avLst/>
                              <a:gdLst>
                                <a:gd name="T0" fmla="*/ 66 w 66"/>
                                <a:gd name="T1" fmla="*/ 0 h 2"/>
                                <a:gd name="T2" fmla="*/ 0 w 6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6" h="2">
                                  <a:moveTo>
                                    <a:pt x="66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3" name="Group 433"/>
                        <wpg:cNvGrpSpPr>
                          <a:grpSpLocks/>
                        </wpg:cNvGrpSpPr>
                        <wpg:grpSpPr bwMode="auto">
                          <a:xfrm>
                            <a:off x="2113" y="723"/>
                            <a:ext cx="66" cy="2"/>
                            <a:chOff x="2113" y="723"/>
                            <a:chExt cx="66" cy="2"/>
                          </a:xfrm>
                        </wpg:grpSpPr>
                        <wps:wsp>
                          <wps:cNvPr id="1124" name="Freeform 434"/>
                          <wps:cNvSpPr>
                            <a:spLocks/>
                          </wps:cNvSpPr>
                          <wps:spPr bwMode="auto">
                            <a:xfrm>
                              <a:off x="2113" y="723"/>
                              <a:ext cx="66" cy="2"/>
                            </a:xfrm>
                            <a:custGeom>
                              <a:avLst/>
                              <a:gdLst>
                                <a:gd name="T0" fmla="*/ 66 w 66"/>
                                <a:gd name="T1" fmla="*/ 0 h 2"/>
                                <a:gd name="T2" fmla="*/ 0 w 6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6" h="2">
                                  <a:moveTo>
                                    <a:pt x="66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5" name="Group 435"/>
                        <wpg:cNvGrpSpPr>
                          <a:grpSpLocks/>
                        </wpg:cNvGrpSpPr>
                        <wpg:grpSpPr bwMode="auto">
                          <a:xfrm>
                            <a:off x="2113" y="400"/>
                            <a:ext cx="66" cy="2"/>
                            <a:chOff x="2113" y="400"/>
                            <a:chExt cx="66" cy="2"/>
                          </a:xfrm>
                        </wpg:grpSpPr>
                        <wps:wsp>
                          <wps:cNvPr id="1126" name="Freeform 436"/>
                          <wps:cNvSpPr>
                            <a:spLocks/>
                          </wps:cNvSpPr>
                          <wps:spPr bwMode="auto">
                            <a:xfrm>
                              <a:off x="2113" y="400"/>
                              <a:ext cx="66" cy="2"/>
                            </a:xfrm>
                            <a:custGeom>
                              <a:avLst/>
                              <a:gdLst>
                                <a:gd name="T0" fmla="*/ 66 w 66"/>
                                <a:gd name="T1" fmla="*/ 0 h 2"/>
                                <a:gd name="T2" fmla="*/ 0 w 6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6" h="2">
                                  <a:moveTo>
                                    <a:pt x="66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7" name="Group 437"/>
                        <wpg:cNvGrpSpPr>
                          <a:grpSpLocks/>
                        </wpg:cNvGrpSpPr>
                        <wpg:grpSpPr bwMode="auto">
                          <a:xfrm>
                            <a:off x="2113" y="85"/>
                            <a:ext cx="66" cy="2"/>
                            <a:chOff x="2113" y="85"/>
                            <a:chExt cx="66" cy="2"/>
                          </a:xfrm>
                        </wpg:grpSpPr>
                        <wps:wsp>
                          <wps:cNvPr id="1128" name="Freeform 438"/>
                          <wps:cNvSpPr>
                            <a:spLocks/>
                          </wps:cNvSpPr>
                          <wps:spPr bwMode="auto">
                            <a:xfrm>
                              <a:off x="2113" y="85"/>
                              <a:ext cx="66" cy="2"/>
                            </a:xfrm>
                            <a:custGeom>
                              <a:avLst/>
                              <a:gdLst>
                                <a:gd name="T0" fmla="*/ 66 w 66"/>
                                <a:gd name="T1" fmla="*/ 0 h 2"/>
                                <a:gd name="T2" fmla="*/ 0 w 6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6" h="2">
                                  <a:moveTo>
                                    <a:pt x="66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430999A3" id="Csoportba foglalás 1072" o:spid="_x0000_s1026" style="position:absolute;margin-left:115.6pt;margin-top:.7pt;width:423.05pt;height:177.65pt;z-index:-98632;mso-position-horizontal-relative:page" coordorigin="2103,-65" coordsize="8461,3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">
                <v:group id="Group 383" o:spid="_x0000_s1027" style="position:absolute;left:2180;top:3411;width:8375;height:2" coordorigin="2180,3411" coordsize="83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">
                  <v:shape id="Freeform 384" o:spid="_x0000_s1028" style="position:absolute;left:2180;top:3411;width:8375;height:2;visibility:visible;mso-wrap-style:square;v-text-anchor:top" coordsize="83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" path="m,l8375,e" filled="f" strokeweight=".33864mm">
                    <v:path arrowok="t" o:connecttype="custom" o:connectlocs="0,0;8375,0" o:connectangles="0,0"/>
                  </v:shape>
                </v:group>
                <v:group id="Group 385" o:spid="_x0000_s1029" style="position:absolute;left:10552;top:-56;width:2;height:3467" coordorigin="10552,-56" coordsize="2,3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7mGwwAAAN0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xoPoW/b8IJcvkLAAD//wMAUEsBAi0AFAAGAAgAAAAhANvh9svuAAAAhQEAABMAAAAAAAAAAAAA&#10;AAAAAAAAAFtDb250ZW50X1R5cGVzXS54bWxQSwECLQAUAAYACAAAACEAWvQsW78AAAAVAQAACwAA&#10;AAAAAAAAAAAAAAAfAQAAX3JlbHMvLnJlbHNQSwECLQAUAAYACAAAACEAJ+u5hsMAAADdAAAADwAA&#10;AAAAAAAAAAAAAAAHAgAAZHJzL2Rvd25yZXYueG1sUEsFBgAAAAADAAMAtwAAAPcCAAAAAA==&#10;">
                  <v:shape id="Freeform 386" o:spid="_x0000_s1030" style="position:absolute;left:10552;top:-56;width:2;height:3467;visibility:visible;mso-wrap-style:square;v-text-anchor:top" coordsize="2,3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" path="m,3467l,e" filled="f" strokeweight=".96pt">
                    <v:path arrowok="t" o:connecttype="custom" o:connectlocs="0,3411;0,-56" o:connectangles="0,0"/>
                  </v:shape>
                </v:group>
                <v:group id="Group 387" o:spid="_x0000_s1031" style="position:absolute;left:2180;top:-49;width:8372;height:2" coordorigin="2180,-49" coordsize="83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dYJqwwAAAN0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nRbAbPb8IJcvEPAAD//wMAUEsBAi0AFAAGAAgAAAAhANvh9svuAAAAhQEAABMAAAAAAAAAAAAA&#10;AAAAAAAAAFtDb250ZW50X1R5cGVzXS54bWxQSwECLQAUAAYACAAAACEAWvQsW78AAAAVAQAACwAA&#10;AAAAAAAAAAAAAAAfAQAAX3JlbHMvLnJlbHNQSwECLQAUAAYACAAAACEAuHWCasMAAADdAAAADwAA&#10;AAAAAAAAAAAAAAAHAgAAZHJzL2Rvd25yZXYueG1sUEsFBgAAAAADAAMAtwAAAPcCAAAAAA==&#10;">
                  <v:shape id="Freeform 388" o:spid="_x0000_s1032" style="position:absolute;left:2180;top:-49;width:8372;height:2;visibility:visible;mso-wrap-style:square;v-text-anchor:top" coordsize="83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" path="m,l8372,e" filled="f" strokeweight=".96pt">
                    <v:path arrowok="t" o:connecttype="custom" o:connectlocs="0,0;8372,0" o:connectangles="0,0"/>
                  </v:shape>
                </v:group>
                <v:group id="Group 389" o:spid="_x0000_s1033" style="position:absolute;left:2186;top:-56;width:2;height:3467" coordorigin="2186,-56" coordsize="2,3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rODxAAAAN0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0WwBv9+EE+TqBwAA//8DAFBLAQItABQABgAIAAAAIQDb4fbL7gAAAIUBAAATAAAAAAAAAAAA&#10;AAAAAAAAAABbQ29udGVudF9UeXBlc10ueG1sUEsBAi0AFAAGAAgAAAAhAFr0LFu/AAAAFQEAAAsA&#10;AAAAAAAAAAAAAAAAHwEAAF9yZWxzLy5yZWxzUEsBAi0AFAAGAAgAAAAhAKams4PEAAAA3QAAAA8A&#10;AAAAAAAAAAAAAAAABwIAAGRycy9kb3ducmV2LnhtbFBLBQYAAAAAAwADALcAAAD4AgAAAAA=&#10;">
                  <v:shape id="Freeform 390" o:spid="_x0000_s1034" style="position:absolute;left:2186;top:-56;width:2;height:3467;visibility:visible;mso-wrap-style:square;v-text-anchor:top" coordsize="2,3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" path="m,l,3467e" filled="f" strokeweight=".33864mm">
                    <v:path arrowok="t" o:connecttype="custom" o:connectlocs="0,-56;0,3411" o:connectangles="0,0"/>
                  </v:shape>
                </v:group>
                <v:group id="Group 391" o:spid="_x0000_s1035" style="position:absolute;left:2375;top:3411;width:2;height:67" coordorigin="2375,3411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">
                  <v:shape id="Freeform 392" o:spid="_x0000_s1036" style="position:absolute;left:2375;top:3411;width:2;height:67;visibility:visible;mso-wrap-style:square;v-text-anchor:top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" path="m,l,67e" filled="f" strokeweight=".96pt">
                    <v:path arrowok="t" o:connecttype="custom" o:connectlocs="0,3411;0,3478" o:connectangles="0,0"/>
                  </v:shape>
                </v:group>
                <v:group id="Group 393" o:spid="_x0000_s1037" style="position:absolute;left:2905;top:3411;width:2;height:67" coordorigin="2905,3411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">
                  <v:shape id="Freeform 394" o:spid="_x0000_s1038" style="position:absolute;left:2905;top:3411;width:2;height:67;visibility:visible;mso-wrap-style:square;v-text-anchor:top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" path="m,l,67e" filled="f" strokeweight=".96pt">
                    <v:path arrowok="t" o:connecttype="custom" o:connectlocs="0,3411;0,3478" o:connectangles="0,0"/>
                  </v:shape>
                </v:group>
                <v:group id="Group 395" o:spid="_x0000_s1039" style="position:absolute;left:3436;top:3411;width:2;height:67" coordorigin="3436,3411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">
                  <v:shape id="Freeform 396" o:spid="_x0000_s1040" style="position:absolute;left:3436;top:3411;width:2;height:67;visibility:visible;mso-wrap-style:square;v-text-anchor:top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" path="m,l,67e" filled="f" strokeweight=".96pt">
                    <v:path arrowok="t" o:connecttype="custom" o:connectlocs="0,3411;0,3478" o:connectangles="0,0"/>
                  </v:shape>
                </v:group>
                <v:group id="Group 397" o:spid="_x0000_s1041" style="position:absolute;left:3974;top:3411;width:2;height:67" coordorigin="3974,3411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">
                  <v:shape id="Freeform 398" o:spid="_x0000_s1042" style="position:absolute;left:3974;top:3411;width:2;height:67;visibility:visible;mso-wrap-style:square;v-text-anchor:top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" path="m,l,67e" filled="f" strokeweight=".96pt">
                    <v:path arrowok="t" o:connecttype="custom" o:connectlocs="0,3411;0,3478" o:connectangles="0,0"/>
                  </v:shape>
                </v:group>
                <v:group id="Group 399" o:spid="_x0000_s1043" style="position:absolute;left:4505;top:3411;width:2;height:67" coordorigin="4505,3411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8OkwwAAAN0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xo9gXPb8IJcvEPAAD//wMAUEsBAi0AFAAGAAgAAAAhANvh9svuAAAAhQEAABMAAAAAAAAAAAAA&#10;AAAAAAAAAFtDb250ZW50X1R5cGVzXS54bWxQSwECLQAUAAYACAAAACEAWvQsW78AAAAVAQAACwAA&#10;AAAAAAAAAAAAAAAfAQAAX3JlbHMvLnJlbHNQSwECLQAUAAYACAAAACEAk3PDpMMAAADdAAAADwAA&#10;AAAAAAAAAAAAAAAHAgAAZHJzL2Rvd25yZXYueG1sUEsFBgAAAAADAAMAtwAAAPcCAAAAAA==&#10;">
                  <v:shape id="Freeform 400" o:spid="_x0000_s1044" style="position:absolute;left:4505;top:3411;width:2;height:67;visibility:visible;mso-wrap-style:square;v-text-anchor:top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" path="m,l,67e" filled="f" strokeweight=".96pt">
                    <v:path arrowok="t" o:connecttype="custom" o:connectlocs="0,3411;0,3478" o:connectangles="0,0"/>
                  </v:shape>
                </v:group>
                <v:group id="Group 401" o:spid="_x0000_s1045" style="position:absolute;left:5036;top:3411;width:2;height:67" coordorigin="5036,3411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Fl/xAAAAN0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41UCv9+EE+TmBwAA//8DAFBLAQItABQABgAIAAAAIQDb4fbL7gAAAIUBAAATAAAAAAAAAAAA&#10;AAAAAAAAAABbQ29udGVudF9UeXBlc10ueG1sUEsBAi0AFAAGAAgAAAAhAFr0LFu/AAAAFQEAAAsA&#10;AAAAAAAAAAAAAAAAHwEAAF9yZWxzLy5yZWxzUEsBAi0AFAAGAAgAAAAhAOjcWX/EAAAA3QAAAA8A&#10;AAAAAAAAAAAAAAAABwIAAGRycy9kb3ducmV2LnhtbFBLBQYAAAAAAwADALcAAAD4AgAAAAA=&#10;">
                  <v:shape id="Freeform 402" o:spid="_x0000_s1046" style="position:absolute;left:5036;top:3411;width:2;height:67;visibility:visible;mso-wrap-style:square;v-text-anchor:top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" path="m,l,67e" filled="f" strokeweight=".96pt">
                    <v:path arrowok="t" o:connecttype="custom" o:connectlocs="0,3411;0,3478" o:connectangles="0,0"/>
                  </v:shape>
                </v:group>
                <v:group id="Group 403" o:spid="_x0000_s1047" style="position:absolute;left:5573;top:3411;width:2;height:67" coordorigin="5573,3411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">
                  <v:shape id="Freeform 404" o:spid="_x0000_s1048" style="position:absolute;left:5573;top:3411;width:2;height:67;visibility:visible;mso-wrap-style:square;v-text-anchor:top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" path="m,l,67e" filled="f" strokeweight=".96pt">
                    <v:path arrowok="t" o:connecttype="custom" o:connectlocs="0,3411;0,3478" o:connectangles="0,0"/>
                  </v:shape>
                </v:group>
                <v:group id="Group 405" o:spid="_x0000_s1049" style="position:absolute;left:6366;top:3411;width:2;height:67" coordorigin="6366,3411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198wwAAAN0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X70OYW/b8IJcvkLAAD//wMAUEsBAi0AFAAGAAgAAAAhANvh9svuAAAAhQEAABMAAAAAAAAAAAAA&#10;AAAAAAAAAFtDb250ZW50X1R5cGVzXS54bWxQSwECLQAUAAYACAAAACEAWvQsW78AAAAVAQAACwAA&#10;AAAAAAAAAAAAAAAfAQAAX3JlbHMvLnJlbHNQSwECLQAUAAYACAAAACEAl+dffMMAAADdAAAADwAA&#10;AAAAAAAAAAAAAAAHAgAAZHJzL2Rvd25yZXYueG1sUEsFBgAAAAADAAMAtwAAAPcCAAAAAA==&#10;">
                  <v:shape id="Freeform 406" o:spid="_x0000_s1050" style="position:absolute;left:6366;top:3411;width:2;height:67;visibility:visible;mso-wrap-style:square;v-text-anchor:top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" path="m,l,67e" filled="f" strokeweight=".96pt">
                    <v:path arrowok="t" o:connecttype="custom" o:connectlocs="0,3411;0,3478" o:connectangles="0,0"/>
                  </v:shape>
                </v:group>
                <v:group id="Group 407" o:spid="_x0000_s1051" style="position:absolute;left:7165;top:3411;width:2;height:67" coordorigin="7165,3411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WSQxAAAAN0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0WIGv9+EE+TqBwAA//8DAFBLAQItABQABgAIAAAAIQDb4fbL7gAAAIUBAAATAAAAAAAAAAAA&#10;AAAAAAAAAABbQ29udGVudF9UeXBlc10ueG1sUEsBAi0AFAAGAAgAAAAhAFr0LFu/AAAAFQEAAAsA&#10;AAAAAAAAAAAAAAAAHwEAAF9yZWxzLy5yZWxzUEsBAi0AFAAGAAgAAAAhAAh5ZJDEAAAA3QAAAA8A&#10;AAAAAAAAAAAAAAAABwIAAGRycy9kb3ducmV2LnhtbFBLBQYAAAAAAwADALcAAAD4AgAAAAA=&#10;">
                  <v:shape id="Freeform 408" o:spid="_x0000_s1052" style="position:absolute;left:7165;top:3411;width:2;height:67;visibility:visible;mso-wrap-style:square;v-text-anchor:top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" path="m,l,67e" filled="f" strokeweight=".96pt">
                    <v:path arrowok="t" o:connecttype="custom" o:connectlocs="0,3411;0,3478" o:connectangles="0,0"/>
                  </v:shape>
                </v:group>
                <v:group id="Group 409" o:spid="_x0000_s1053" style="position:absolute;left:7965;top:3411;width:2;height:67" coordorigin="7965,3411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">
                  <v:shape id="Freeform 410" o:spid="_x0000_s1054" style="position:absolute;left:7965;top:3411;width:2;height:67;visibility:visible;mso-wrap-style:square;v-text-anchor:top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" path="m,l,67e" filled="f" strokeweight=".96pt">
                    <v:path arrowok="t" o:connecttype="custom" o:connectlocs="0,3411;0,3478" o:connectangles="0,0"/>
                  </v:shape>
                </v:group>
                <v:group id="Group 411" o:spid="_x0000_s1055" style="position:absolute;left:8765;top:3411;width:2;height:67" coordorigin="8765,3411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8NlwwAAAN0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erRMHrm3iCXD4BAAD//wMAUEsBAi0AFAAGAAgAAAAhANvh9svuAAAAhQEAABMAAAAAAAAAAAAA&#10;AAAAAAAAAFtDb250ZW50X1R5cGVzXS54bWxQSwECLQAUAAYACAAAACEAWvQsW78AAAAVAQAACwAA&#10;AAAAAAAAAAAAAAAfAQAAX3JlbHMvLnJlbHNQSwECLQAUAAYACAAAACEAdjfDZcMAAADdAAAADwAA&#10;AAAAAAAAAAAAAAAHAgAAZHJzL2Rvd25yZXYueG1sUEsFBgAAAAADAAMAtwAAAPcCAAAAAA==&#10;">
                  <v:shape id="Freeform 412" o:spid="_x0000_s1056" style="position:absolute;left:8765;top:3411;width:2;height:67;visibility:visible;mso-wrap-style:square;v-text-anchor:top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" path="m,l,67e" filled="f" strokeweight=".96pt">
                    <v:path arrowok="t" o:connecttype="custom" o:connectlocs="0,3411;0,3478" o:connectangles="0,0"/>
                  </v:shape>
                </v:group>
                <v:group id="Group 413" o:spid="_x0000_s1057" style="position:absolute;left:9564;top:3411;width:2;height:67" coordorigin="9564,3411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">
                  <v:shape id="Freeform 414" o:spid="_x0000_s1058" style="position:absolute;left:9564;top:3411;width:2;height:67;visibility:visible;mso-wrap-style:square;v-text-anchor:top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" path="m,l,67e" filled="f" strokeweight=".96pt">
                    <v:path arrowok="t" o:connecttype="custom" o:connectlocs="0,3411;0,3478" o:connectangles="0,0"/>
                  </v:shape>
                </v:group>
                <v:group id="Group 415" o:spid="_x0000_s1059" style="position:absolute;left:10363;top:3411;width:2;height:67" coordorigin="10363,3411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">
                  <v:shape id="Freeform 416" o:spid="_x0000_s1060" style="position:absolute;left:10363;top:3411;width:2;height:67;visibility:visible;mso-wrap-style:square;v-text-anchor:top" coordsize="2,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" path="m,l,67e" filled="f" strokeweight=".96pt">
                    <v:path arrowok="t" o:connecttype="custom" o:connectlocs="0,3411;0,3478" o:connectangles="0,0"/>
                  </v:shape>
                </v:group>
                <v:group id="Group 417" o:spid="_x0000_s1061" style="position:absolute;left:2113;top:3269;width:66;height:2" coordorigin="2113,3269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v6KxAAAAN0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SfwKv9+EE+TmBwAA//8DAFBLAQItABQABgAIAAAAIQDb4fbL7gAAAIUBAAATAAAAAAAAAAAA&#10;AAAAAAAAAABbQ29udGVudF9UeXBlc10ueG1sUEsBAi0AFAAGAAgAAAAhAFr0LFu/AAAAFQEAAAsA&#10;AAAAAAAAAAAAAAAAHwEAAF9yZWxzLy5yZWxzUEsBAi0AFAAGAAgAAAAhAJaS/orEAAAA3QAAAA8A&#10;AAAAAAAAAAAAAAAABwIAAGRycy9kb3ducmV2LnhtbFBLBQYAAAAAAwADALcAAAD4AgAAAAA=&#10;">
                  <v:shape id="Freeform 418" o:spid="_x0000_s1062" style="position:absolute;left:2113;top:3269;width:66;height:2;visibility:visible;mso-wrap-style:square;v-text-anchor:top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" path="m66,l,e" filled="f" strokeweight=".96pt">
                    <v:path arrowok="t" o:connecttype="custom" o:connectlocs="66,0;0,0" o:connectangles="0,0"/>
                  </v:shape>
                </v:group>
                <v:group id="Group 419" o:spid="_x0000_s1063" style="position:absolute;left:2113;top:2953;width:66;height:2" coordorigin="2113,2953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c9jxAAAAN0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k3gFv9+EE+TmBwAA//8DAFBLAQItABQABgAIAAAAIQDb4fbL7gAAAIUBAAATAAAAAAAAAAAA&#10;AAAAAAAAAABbQ29udGVudF9UeXBlc10ueG1sUEsBAi0AFAAGAAgAAAAhAFr0LFu/AAAAFQEAAAsA&#10;AAAAAAAAAAAAAAAAHwEAAF9yZWxzLy5yZWxzUEsBAi0AFAAGAAgAAAAhAIhBz2PEAAAA3QAAAA8A&#10;AAAAAAAAAAAAAAAABwIAAGRycy9kb3ducmV2LnhtbFBLBQYAAAAAAwADALcAAAD4AgAAAAA=&#10;">
                  <v:shape id="Freeform 420" o:spid="_x0000_s1064" style="position:absolute;left:2113;top:2953;width:66;height:2;visibility:visible;mso-wrap-style:square;v-text-anchor:top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" path="m66,l,e" filled="f" strokeweight=".96pt">
                    <v:path arrowok="t" o:connecttype="custom" o:connectlocs="66,0;0,0" o:connectangles="0,0"/>
                  </v:shape>
                </v:group>
                <v:group id="Group 421" o:spid="_x0000_s1065" style="position:absolute;left:2113;top:2631;width:66;height:2" coordorigin="2113,2631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">
                  <v:shape id="Freeform 422" o:spid="_x0000_s1066" style="position:absolute;left:2113;top:2631;width:66;height:2;visibility:visible;mso-wrap-style:square;v-text-anchor:top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" path="m66,l,e" filled="f" strokeweight=".96pt">
                    <v:path arrowok="t" o:connecttype="custom" o:connectlocs="66,0;0,0" o:connectangles="0,0"/>
                  </v:shape>
                </v:group>
                <v:group id="Group 423" o:spid="_x0000_s1067" style="position:absolute;left:2113;top:2315;width:66;height:2" coordorigin="2113,2315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">
                  <v:shape id="Freeform 424" o:spid="_x0000_s1068" style="position:absolute;left:2113;top:2315;width:66;height:2;visibility:visible;mso-wrap-style:square;v-text-anchor:top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" path="m66,l,e" filled="f" strokeweight=".96pt">
                    <v:path arrowok="t" o:connecttype="custom" o:connectlocs="66,0;0,0" o:connectangles="0,0"/>
                  </v:shape>
                </v:group>
                <v:group id="Group 425" o:spid="_x0000_s1069" style="position:absolute;left:2113;top:1993;width:66;height:2" coordorigin="2113,1993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">
                  <v:shape id="Freeform 426" o:spid="_x0000_s1070" style="position:absolute;left:2113;top:1993;width:66;height:2;visibility:visible;mso-wrap-style:square;v-text-anchor:top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" path="m66,l,e" filled="f" strokeweight=".96pt">
                    <v:path arrowok="t" o:connecttype="custom" o:connectlocs="66,0;0,0" o:connectangles="0,0"/>
                  </v:shape>
                </v:group>
                <v:group id="Group 427" o:spid="_x0000_s1071" style="position:absolute;left:2113;top:1677;width:66;height:2" coordorigin="2113,1677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">
                  <v:shape id="Freeform 428" o:spid="_x0000_s1072" style="position:absolute;left:2113;top:1677;width:66;height:2;visibility:visible;mso-wrap-style:square;v-text-anchor:top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" path="m66,l,e" filled="f" strokeweight=".96pt">
                    <v:path arrowok="t" o:connecttype="custom" o:connectlocs="66,0;0,0" o:connectangles="0,0"/>
                  </v:shape>
                </v:group>
                <v:group id="Group 429" o:spid="_x0000_s1073" style="position:absolute;left:2113;top:1361;width:66;height:2" coordorigin="2113,1361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">
                  <v:shape id="Freeform 430" o:spid="_x0000_s1074" style="position:absolute;left:2113;top:1361;width:66;height:2;visibility:visible;mso-wrap-style:square;v-text-anchor:top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" path="m66,l,e" filled="f" strokeweight=".96pt">
                    <v:path arrowok="t" o:connecttype="custom" o:connectlocs="66,0;0,0" o:connectangles="0,0"/>
                  </v:shape>
                </v:group>
                <v:group id="Group 431" o:spid="_x0000_s1075" style="position:absolute;left:2113;top:1039;width:66;height:2" coordorigin="2113,1039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">
                  <v:shape id="Freeform 432" o:spid="_x0000_s1076" style="position:absolute;left:2113;top:1039;width:66;height:2;visibility:visible;mso-wrap-style:square;v-text-anchor:top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" path="m66,l,e" filled="f" strokeweight=".96pt">
                    <v:path arrowok="t" o:connecttype="custom" o:connectlocs="66,0;0,0" o:connectangles="0,0"/>
                  </v:shape>
                </v:group>
                <v:group id="Group 433" o:spid="_x0000_s1077" style="position:absolute;left:2113;top:723;width:66;height:2" coordorigin="2113,723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">
                  <v:shape id="Freeform 434" o:spid="_x0000_s1078" style="position:absolute;left:2113;top:723;width:66;height:2;visibility:visible;mso-wrap-style:square;v-text-anchor:top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" path="m66,l,e" filled="f" strokeweight=".96pt">
                    <v:path arrowok="t" o:connecttype="custom" o:connectlocs="66,0;0,0" o:connectangles="0,0"/>
                  </v:shape>
                </v:group>
                <v:group id="Group 435" o:spid="_x0000_s1079" style="position:absolute;left:2113;top:400;width:66;height:2" coordorigin="2113,400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">
                  <v:shape id="Freeform 436" o:spid="_x0000_s1080" style="position:absolute;left:2113;top:400;width:66;height:2;visibility:visible;mso-wrap-style:square;v-text-anchor:top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" path="m66,l,e" filled="f" strokeweight=".96pt">
                    <v:path arrowok="t" o:connecttype="custom" o:connectlocs="66,0;0,0" o:connectangles="0,0"/>
                  </v:shape>
                </v:group>
                <v:group id="Group 437" o:spid="_x0000_s1081" style="position:absolute;left:2113;top:85;width:66;height:2" coordorigin="2113,85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6LqxQAAAN0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">
                  <v:shape id="Freeform 438" o:spid="_x0000_s1082" style="position:absolute;left:2113;top:85;width:66;height:2;visibility:visible;mso-wrap-style:square;v-text-anchor:top" coordsize="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" path="m66,l,e" filled="f" strokeweight=".96pt">
                    <v:path arrowok="t" o:connecttype="custom" o:connectlocs="66,0;0,0" o:connectangles="0,0"/>
                  </v:shape>
                </v:group>
                <w10:wrap anchorx="page"/>
              </v:group>
            </w:pict>
          </mc:Fallback>
        </mc:AlternateContent>
      </w:r>
      <w:r w:rsidR="00DF6821" w:rsidRPr="001A6E5E">
        <w:rPr>
          <w:rFonts w:ascii="Times New Roman" w:eastAsia="Calibri" w:hAnsi="Times New Roman" w:cs="Times New Roman"/>
        </w:rPr>
        <w:tab/>
      </w:r>
      <w:r w:rsidR="00DF6821" w:rsidRPr="009F544B">
        <w:rPr>
          <w:rFonts w:ascii="Times New Roman" w:eastAsia="Calibri" w:hAnsi="Times New Roman" w:cs="Times New Roman"/>
          <w:sz w:val="16"/>
          <w:szCs w:val="16"/>
        </w:rPr>
        <w:t>100</w:t>
      </w:r>
    </w:p>
    <w:p w14:paraId="5EFDCD0D" w14:textId="77777777" w:rsidR="00DF6821" w:rsidRPr="009F544B" w:rsidRDefault="00DF6821" w:rsidP="009F544B">
      <w:pPr>
        <w:rPr>
          <w:rFonts w:ascii="Times New Roman" w:hAnsi="Times New Roman" w:cs="Times New Roman"/>
          <w:sz w:val="16"/>
          <w:szCs w:val="16"/>
        </w:rPr>
      </w:pPr>
      <w:r w:rsidRPr="009F544B">
        <w:rPr>
          <w:rFonts w:ascii="Times New Roman" w:hAnsi="Times New Roman" w:cs="Times New Roman"/>
          <w:noProof/>
          <w:sz w:val="16"/>
          <w:szCs w:val="16"/>
          <w:lang w:val="hu-HU" w:eastAsia="hu-HU"/>
        </w:rPr>
        <mc:AlternateContent>
          <mc:Choice Requires="wps">
            <w:drawing>
              <wp:anchor distT="0" distB="0" distL="114300" distR="114300" simplePos="0" relativeHeight="503218872" behindDoc="1" locked="0" layoutInCell="1" allowOverlap="1" wp14:anchorId="569A0013" wp14:editId="6D01C64C">
                <wp:simplePos x="0" y="0"/>
                <wp:positionH relativeFrom="page">
                  <wp:posOffset>939165</wp:posOffset>
                </wp:positionH>
                <wp:positionV relativeFrom="paragraph">
                  <wp:posOffset>35560</wp:posOffset>
                </wp:positionV>
                <wp:extent cx="114300" cy="1768475"/>
                <wp:effectExtent l="0" t="0" r="0" b="3175"/>
                <wp:wrapNone/>
                <wp:docPr id="1035" name="Szövegdoboz 1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768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0619D9" w14:textId="77777777" w:rsidR="00050F5A" w:rsidRPr="00A75EA0" w:rsidRDefault="00050F5A" w:rsidP="00DF6821">
                            <w:pPr>
                              <w:ind w:left="20" w:right="-44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1"/>
                                <w:sz w:val="16"/>
                                <w:szCs w:val="16"/>
                              </w:rPr>
                              <w:t>Az esemény valószínűsége</w:t>
                            </w:r>
                            <w:r w:rsidRPr="00A75EA0">
                              <w:rPr>
                                <w:rFonts w:ascii="Arial" w:hAnsi="Arial" w:cs="Arial"/>
                                <w:spacing w:val="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75EA0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(</w:t>
                            </w:r>
                            <w:r w:rsidRPr="00A75EA0">
                              <w:rPr>
                                <w:rFonts w:ascii="Arial" w:hAnsi="Arial" w:cs="Arial"/>
                                <w:spacing w:val="1"/>
                                <w:sz w:val="16"/>
                                <w:szCs w:val="16"/>
                              </w:rPr>
                              <w:t>%</w:t>
                            </w:r>
                            <w:r w:rsidRPr="00A75EA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) 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569A0013" id="Szövegdoboz 1035" o:spid="_x0000_s1463" type="#_x0000_t202" style="position:absolute;margin-left:73.95pt;margin-top:2.8pt;width:9pt;height:139.25pt;z-index:-97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" filled="f" stroked="f">
                <v:textbox style="layout-flow:vertical;mso-layout-flow-alt:bottom-to-top" inset="0,0,0,0">
                  <w:txbxContent>
                    <w:p w14:paraId="520619D9" w14:textId="77777777" w:rsidR="00050F5A" w:rsidRPr="00A75EA0" w:rsidRDefault="00050F5A" w:rsidP="00DF6821">
                      <w:pPr>
                        <w:ind w:left="20" w:right="-44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pacing w:val="1"/>
                          <w:sz w:val="16"/>
                          <w:szCs w:val="16"/>
                        </w:rPr>
                        <w:t xml:space="preserve">Az </w:t>
                      </w:r>
                      <w:r>
                        <w:rPr>
                          <w:rFonts w:ascii="Arial" w:hAnsi="Arial" w:cs="Arial"/>
                          <w:spacing w:val="1"/>
                          <w:sz w:val="16"/>
                          <w:szCs w:val="16"/>
                        </w:rPr>
                        <w:t>esemény valószínűsége</w:t>
                      </w:r>
                      <w:r w:rsidRPr="00A75EA0">
                        <w:rPr>
                          <w:rFonts w:ascii="Arial" w:hAnsi="Arial" w:cs="Arial"/>
                          <w:spacing w:val="2"/>
                          <w:sz w:val="16"/>
                          <w:szCs w:val="16"/>
                        </w:rPr>
                        <w:t xml:space="preserve"> </w:t>
                      </w:r>
                      <w:r w:rsidRPr="00A75EA0">
                        <w:rPr>
                          <w:rFonts w:ascii="Arial" w:hAnsi="Arial" w:cs="Arial"/>
                          <w:spacing w:val="-1"/>
                          <w:sz w:val="16"/>
                          <w:szCs w:val="16"/>
                        </w:rPr>
                        <w:t>(</w:t>
                      </w:r>
                      <w:r w:rsidRPr="00A75EA0">
                        <w:rPr>
                          <w:rFonts w:ascii="Arial" w:hAnsi="Arial" w:cs="Arial"/>
                          <w:spacing w:val="1"/>
                          <w:sz w:val="16"/>
                          <w:szCs w:val="16"/>
                        </w:rPr>
                        <w:t>%</w:t>
                      </w:r>
                      <w:r w:rsidRPr="00A75EA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)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9B04CC1" w14:textId="77777777" w:rsidR="00DF6821" w:rsidRPr="009F544B" w:rsidRDefault="00DF6821" w:rsidP="009F544B">
      <w:pPr>
        <w:ind w:left="708" w:right="-20"/>
        <w:rPr>
          <w:rFonts w:ascii="Times New Roman" w:eastAsia="Calibri" w:hAnsi="Times New Roman" w:cs="Times New Roman"/>
          <w:sz w:val="16"/>
          <w:szCs w:val="16"/>
        </w:rPr>
      </w:pPr>
      <w:r w:rsidRPr="009F544B">
        <w:rPr>
          <w:rFonts w:ascii="Times New Roman" w:eastAsia="Calibri" w:hAnsi="Times New Roman" w:cs="Times New Roman"/>
          <w:sz w:val="16"/>
          <w:szCs w:val="16"/>
        </w:rPr>
        <w:t>90</w:t>
      </w:r>
    </w:p>
    <w:p w14:paraId="0B7D6A93" w14:textId="77777777" w:rsidR="00DF6821" w:rsidRPr="009F544B" w:rsidRDefault="00DF6821" w:rsidP="009F544B">
      <w:pPr>
        <w:rPr>
          <w:rFonts w:ascii="Times New Roman" w:hAnsi="Times New Roman" w:cs="Times New Roman"/>
          <w:sz w:val="16"/>
          <w:szCs w:val="16"/>
        </w:rPr>
      </w:pPr>
    </w:p>
    <w:p w14:paraId="656E3070" w14:textId="77777777" w:rsidR="00DF6821" w:rsidRPr="009F544B" w:rsidRDefault="00DF6821" w:rsidP="009F544B">
      <w:pPr>
        <w:ind w:left="704" w:right="-20"/>
        <w:rPr>
          <w:rFonts w:ascii="Times New Roman" w:eastAsia="Calibri" w:hAnsi="Times New Roman" w:cs="Times New Roman"/>
          <w:sz w:val="16"/>
          <w:szCs w:val="16"/>
        </w:rPr>
      </w:pPr>
      <w:r w:rsidRPr="009F544B">
        <w:rPr>
          <w:rFonts w:ascii="Times New Roman" w:eastAsia="Calibri" w:hAnsi="Times New Roman" w:cs="Times New Roman"/>
          <w:sz w:val="16"/>
          <w:szCs w:val="16"/>
        </w:rPr>
        <w:t>80</w:t>
      </w:r>
    </w:p>
    <w:p w14:paraId="4F452AE1" w14:textId="77777777" w:rsidR="00DF6821" w:rsidRPr="009F544B" w:rsidRDefault="00DF6821" w:rsidP="009F544B">
      <w:pPr>
        <w:rPr>
          <w:rFonts w:ascii="Times New Roman" w:hAnsi="Times New Roman" w:cs="Times New Roman"/>
          <w:sz w:val="16"/>
          <w:szCs w:val="16"/>
        </w:rPr>
      </w:pPr>
    </w:p>
    <w:p w14:paraId="2B8ACCAF" w14:textId="77777777" w:rsidR="00DF6821" w:rsidRPr="009F544B" w:rsidRDefault="00DF6821" w:rsidP="009F544B">
      <w:pPr>
        <w:ind w:left="708" w:right="-20"/>
        <w:rPr>
          <w:rFonts w:ascii="Times New Roman" w:eastAsia="Calibri" w:hAnsi="Times New Roman" w:cs="Times New Roman"/>
          <w:sz w:val="16"/>
          <w:szCs w:val="16"/>
        </w:rPr>
      </w:pPr>
      <w:r w:rsidRPr="009F544B">
        <w:rPr>
          <w:rFonts w:ascii="Times New Roman" w:eastAsia="Calibri" w:hAnsi="Times New Roman" w:cs="Times New Roman"/>
          <w:sz w:val="16"/>
          <w:szCs w:val="16"/>
        </w:rPr>
        <w:t>70</w:t>
      </w:r>
    </w:p>
    <w:p w14:paraId="2226E223" w14:textId="77777777" w:rsidR="00DF6821" w:rsidRPr="009F544B" w:rsidRDefault="00DF6821" w:rsidP="009F544B">
      <w:pPr>
        <w:spacing w:before="120"/>
        <w:ind w:left="709" w:right="-23"/>
        <w:rPr>
          <w:rFonts w:ascii="Times New Roman" w:eastAsia="Calibri" w:hAnsi="Times New Roman" w:cs="Times New Roman"/>
          <w:sz w:val="16"/>
          <w:szCs w:val="16"/>
        </w:rPr>
      </w:pPr>
      <w:r w:rsidRPr="009F544B">
        <w:rPr>
          <w:rFonts w:ascii="Times New Roman" w:eastAsia="Calibri" w:hAnsi="Times New Roman" w:cs="Times New Roman"/>
          <w:sz w:val="16"/>
          <w:szCs w:val="16"/>
        </w:rPr>
        <w:t>60</w:t>
      </w:r>
    </w:p>
    <w:p w14:paraId="427E3094" w14:textId="77777777" w:rsidR="00DF6821" w:rsidRPr="009F544B" w:rsidRDefault="00DF6821" w:rsidP="009F544B">
      <w:pPr>
        <w:spacing w:before="120"/>
        <w:ind w:left="709" w:right="-23"/>
        <w:rPr>
          <w:rFonts w:ascii="Times New Roman" w:eastAsia="Calibri" w:hAnsi="Times New Roman" w:cs="Times New Roman"/>
          <w:sz w:val="16"/>
          <w:szCs w:val="16"/>
        </w:rPr>
      </w:pPr>
      <w:r w:rsidRPr="009F544B">
        <w:rPr>
          <w:rFonts w:ascii="Times New Roman" w:eastAsia="Calibri" w:hAnsi="Times New Roman" w:cs="Times New Roman"/>
          <w:sz w:val="16"/>
          <w:szCs w:val="16"/>
        </w:rPr>
        <w:t>50</w:t>
      </w:r>
    </w:p>
    <w:p w14:paraId="58B8E37D" w14:textId="77777777" w:rsidR="00DF6821" w:rsidRPr="009F544B" w:rsidRDefault="00DF6821" w:rsidP="009F544B">
      <w:pPr>
        <w:spacing w:before="120"/>
        <w:ind w:left="709" w:right="-23"/>
        <w:rPr>
          <w:rFonts w:ascii="Times New Roman" w:eastAsia="Calibri" w:hAnsi="Times New Roman" w:cs="Times New Roman"/>
          <w:sz w:val="16"/>
          <w:szCs w:val="16"/>
        </w:rPr>
      </w:pPr>
      <w:r w:rsidRPr="009F544B">
        <w:rPr>
          <w:rFonts w:ascii="Times New Roman" w:eastAsia="Calibri" w:hAnsi="Times New Roman" w:cs="Times New Roman"/>
          <w:sz w:val="16"/>
          <w:szCs w:val="16"/>
        </w:rPr>
        <w:t>40</w:t>
      </w:r>
    </w:p>
    <w:p w14:paraId="2BF2FEF9" w14:textId="67365DCE" w:rsidR="00DF6821" w:rsidRPr="009F544B" w:rsidRDefault="00DF6821" w:rsidP="009F544B">
      <w:pPr>
        <w:spacing w:before="120"/>
        <w:ind w:left="709"/>
        <w:rPr>
          <w:rFonts w:ascii="Times New Roman" w:eastAsia="Calibri" w:hAnsi="Times New Roman" w:cs="Times New Roman"/>
          <w:sz w:val="16"/>
          <w:szCs w:val="16"/>
        </w:rPr>
      </w:pPr>
      <w:r w:rsidRPr="009F544B">
        <w:rPr>
          <w:rFonts w:ascii="Times New Roman" w:eastAsia="Calibri" w:hAnsi="Times New Roman" w:cs="Times New Roman"/>
          <w:sz w:val="16"/>
          <w:szCs w:val="16"/>
        </w:rPr>
        <w:t>30</w:t>
      </w:r>
    </w:p>
    <w:p w14:paraId="5821E22D" w14:textId="2BB99C6D" w:rsidR="00DF6821" w:rsidRPr="009F544B" w:rsidRDefault="00C53F2D" w:rsidP="009F544B">
      <w:pPr>
        <w:spacing w:before="120"/>
        <w:ind w:left="703" w:right="-23"/>
        <w:rPr>
          <w:rFonts w:ascii="Times New Roman" w:eastAsia="Calibri" w:hAnsi="Times New Roman" w:cs="Times New Roman"/>
          <w:sz w:val="16"/>
          <w:szCs w:val="16"/>
        </w:rPr>
      </w:pPr>
      <w:r w:rsidRPr="009F544B">
        <w:rPr>
          <w:rFonts w:ascii="Times New Roman" w:hAnsi="Times New Roman" w:cs="Times New Roman"/>
          <w:noProof/>
          <w:sz w:val="16"/>
          <w:szCs w:val="16"/>
          <w:lang w:val="hu-HU" w:eastAsia="hu-HU"/>
        </w:rPr>
        <mc:AlternateContent>
          <mc:Choice Requires="wps">
            <w:drawing>
              <wp:anchor distT="0" distB="0" distL="114300" distR="114300" simplePos="0" relativeHeight="503220920" behindDoc="0" locked="0" layoutInCell="1" allowOverlap="1" wp14:anchorId="782132F0" wp14:editId="75D443E1">
                <wp:simplePos x="0" y="0"/>
                <wp:positionH relativeFrom="column">
                  <wp:posOffset>1089735</wp:posOffset>
                </wp:positionH>
                <wp:positionV relativeFrom="paragraph">
                  <wp:posOffset>77582</wp:posOffset>
                </wp:positionV>
                <wp:extent cx="1863725" cy="441064"/>
                <wp:effectExtent l="0" t="0" r="0" b="0"/>
                <wp:wrapNone/>
                <wp:docPr id="1034" name="Szövegdoboz 1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3725" cy="4410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55B956" w14:textId="77777777" w:rsidR="00050F5A" w:rsidRPr="00771FD6" w:rsidRDefault="00050F5A" w:rsidP="00DF6821">
                            <w:pPr>
                              <w:pStyle w:val="Default"/>
                              <w:rPr>
                                <w:sz w:val="16"/>
                                <w:szCs w:val="16"/>
                              </w:rPr>
                            </w:pPr>
                            <w:r w:rsidRPr="00771FD6">
                              <w:rPr>
                                <w:sz w:val="16"/>
                                <w:szCs w:val="16"/>
                              </w:rPr>
                              <w:t xml:space="preserve">Cenzúrázási időpontok </w:t>
                            </w:r>
                          </w:p>
                          <w:p w14:paraId="04B3F801" w14:textId="77777777" w:rsidR="00050F5A" w:rsidRPr="00771FD6" w:rsidRDefault="00050F5A" w:rsidP="00DF682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71FD6">
                              <w:rPr>
                                <w:sz w:val="16"/>
                                <w:szCs w:val="16"/>
                              </w:rPr>
                              <w:t>Everolimusz + BSC (n/N = 113/205)</w:t>
                            </w:r>
                          </w:p>
                          <w:p w14:paraId="073DF716" w14:textId="77777777" w:rsidR="00050F5A" w:rsidRPr="00771FD6" w:rsidRDefault="00050F5A" w:rsidP="00DF6821">
                            <w:pPr>
                              <w:pStyle w:val="Default"/>
                              <w:rPr>
                                <w:sz w:val="16"/>
                                <w:szCs w:val="16"/>
                              </w:rPr>
                            </w:pPr>
                            <w:r w:rsidRPr="00771FD6">
                              <w:rPr>
                                <w:sz w:val="16"/>
                                <w:szCs w:val="16"/>
                              </w:rPr>
                              <w:t xml:space="preserve">Placebo + BSC (n/N = 65/97)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782132F0" id="Szövegdoboz 1034" o:spid="_x0000_s1464" type="#_x0000_t202" style="position:absolute;left:0;text-align:left;margin-left:85.8pt;margin-top:6.1pt;width:146.75pt;height:34.75pt;z-index:503220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" filled="f" stroked="f">
                <v:textbox>
                  <w:txbxContent>
                    <w:p w14:paraId="4555B956" w14:textId="77777777" w:rsidR="00050F5A" w:rsidRPr="00771FD6" w:rsidRDefault="00050F5A" w:rsidP="00DF6821">
                      <w:pPr>
                        <w:pStyle w:val="Default"/>
                        <w:rPr>
                          <w:sz w:val="16"/>
                          <w:szCs w:val="16"/>
                        </w:rPr>
                      </w:pPr>
                      <w:r w:rsidRPr="00771FD6">
                        <w:rPr>
                          <w:sz w:val="16"/>
                          <w:szCs w:val="16"/>
                        </w:rPr>
                        <w:t xml:space="preserve">Cenzúrázási időpontok </w:t>
                      </w:r>
                    </w:p>
                    <w:p w14:paraId="04B3F801" w14:textId="77777777" w:rsidR="00050F5A" w:rsidRPr="00771FD6" w:rsidRDefault="00050F5A" w:rsidP="00DF6821">
                      <w:pPr>
                        <w:rPr>
                          <w:sz w:val="16"/>
                          <w:szCs w:val="16"/>
                        </w:rPr>
                      </w:pPr>
                      <w:r w:rsidRPr="00771FD6">
                        <w:rPr>
                          <w:sz w:val="16"/>
                          <w:szCs w:val="16"/>
                        </w:rPr>
                        <w:t>Everolimusz + BSC (n/N = 113/205)</w:t>
                      </w:r>
                    </w:p>
                    <w:p w14:paraId="073DF716" w14:textId="77777777" w:rsidR="00050F5A" w:rsidRPr="00771FD6" w:rsidRDefault="00050F5A" w:rsidP="00DF6821">
                      <w:pPr>
                        <w:pStyle w:val="Default"/>
                        <w:rPr>
                          <w:sz w:val="16"/>
                          <w:szCs w:val="16"/>
                        </w:rPr>
                      </w:pPr>
                      <w:r w:rsidRPr="00771FD6">
                        <w:rPr>
                          <w:sz w:val="16"/>
                          <w:szCs w:val="16"/>
                        </w:rPr>
                        <w:t xml:space="preserve">Placebo + BSC (n/N = 65/97) </w:t>
                      </w:r>
                    </w:p>
                  </w:txbxContent>
                </v:textbox>
              </v:shape>
            </w:pict>
          </mc:Fallback>
        </mc:AlternateContent>
      </w:r>
      <w:r w:rsidR="00DF6821" w:rsidRPr="009F544B">
        <w:rPr>
          <w:rFonts w:ascii="Times New Roman" w:eastAsia="Calibri" w:hAnsi="Times New Roman" w:cs="Times New Roman"/>
          <w:sz w:val="16"/>
          <w:szCs w:val="16"/>
        </w:rPr>
        <w:t>20</w:t>
      </w:r>
    </w:p>
    <w:p w14:paraId="309251F4" w14:textId="77777777" w:rsidR="00DF6821" w:rsidRPr="009F544B" w:rsidRDefault="00DF6821" w:rsidP="009F544B">
      <w:pPr>
        <w:spacing w:before="120"/>
        <w:ind w:left="703" w:right="-23"/>
        <w:rPr>
          <w:rFonts w:ascii="Times New Roman" w:eastAsia="Calibri" w:hAnsi="Times New Roman" w:cs="Times New Roman"/>
          <w:sz w:val="16"/>
          <w:szCs w:val="16"/>
        </w:rPr>
      </w:pPr>
      <w:r w:rsidRPr="009F544B">
        <w:rPr>
          <w:rFonts w:ascii="Times New Roman" w:eastAsia="Calibri" w:hAnsi="Times New Roman" w:cs="Times New Roman"/>
          <w:sz w:val="16"/>
          <w:szCs w:val="16"/>
        </w:rPr>
        <w:t>10</w:t>
      </w:r>
    </w:p>
    <w:p w14:paraId="6636011E" w14:textId="22920A67" w:rsidR="00DF6821" w:rsidRDefault="00DF6821" w:rsidP="009F544B">
      <w:pPr>
        <w:spacing w:before="120"/>
        <w:ind w:left="748"/>
        <w:rPr>
          <w:rFonts w:ascii="Times New Roman" w:eastAsia="Calibri" w:hAnsi="Times New Roman" w:cs="Times New Roman"/>
          <w:w w:val="99"/>
          <w:sz w:val="16"/>
          <w:szCs w:val="16"/>
        </w:rPr>
      </w:pPr>
      <w:r w:rsidRPr="009F544B">
        <w:rPr>
          <w:rFonts w:ascii="Times New Roman" w:eastAsia="Calibri" w:hAnsi="Times New Roman" w:cs="Times New Roman"/>
          <w:w w:val="99"/>
          <w:sz w:val="16"/>
          <w:szCs w:val="16"/>
        </w:rPr>
        <w:t>0</w:t>
      </w:r>
    </w:p>
    <w:p w14:paraId="57A5D29B" w14:textId="77777777" w:rsidR="009B5DA4" w:rsidRPr="009F544B" w:rsidRDefault="009B5DA4" w:rsidP="009F544B">
      <w:pPr>
        <w:spacing w:before="120"/>
        <w:ind w:left="748"/>
        <w:rPr>
          <w:rFonts w:ascii="Times New Roman" w:eastAsia="Calibri" w:hAnsi="Times New Roman" w:cs="Times New Roman"/>
          <w:sz w:val="16"/>
          <w:szCs w:val="16"/>
        </w:rPr>
      </w:pPr>
    </w:p>
    <w:p w14:paraId="40D5C386" w14:textId="77777777" w:rsidR="00DF6821" w:rsidRPr="009F544B" w:rsidRDefault="00DF6821" w:rsidP="009F544B">
      <w:pPr>
        <w:tabs>
          <w:tab w:val="left" w:pos="1680"/>
          <w:tab w:val="left" w:pos="2180"/>
          <w:tab w:val="left" w:pos="2720"/>
          <w:tab w:val="left" w:pos="3260"/>
          <w:tab w:val="left" w:pos="3760"/>
          <w:tab w:val="left" w:pos="4300"/>
          <w:tab w:val="left" w:pos="5100"/>
          <w:tab w:val="left" w:pos="5880"/>
          <w:tab w:val="left" w:pos="6680"/>
          <w:tab w:val="left" w:pos="7480"/>
          <w:tab w:val="left" w:pos="8300"/>
          <w:tab w:val="left" w:pos="9080"/>
        </w:tabs>
        <w:ind w:left="1140" w:right="-199"/>
        <w:rPr>
          <w:rFonts w:ascii="Times New Roman" w:eastAsia="Calibri" w:hAnsi="Times New Roman" w:cs="Times New Roman"/>
          <w:sz w:val="16"/>
          <w:szCs w:val="16"/>
        </w:rPr>
      </w:pPr>
      <w:r w:rsidRPr="009F544B">
        <w:rPr>
          <w:rFonts w:ascii="Times New Roman" w:eastAsia="Calibri" w:hAnsi="Times New Roman" w:cs="Times New Roman"/>
          <w:sz w:val="16"/>
          <w:szCs w:val="16"/>
        </w:rPr>
        <w:t>0</w:t>
      </w:r>
      <w:r w:rsidRPr="009F544B">
        <w:rPr>
          <w:rFonts w:ascii="Times New Roman" w:eastAsia="Calibri" w:hAnsi="Times New Roman" w:cs="Times New Roman"/>
          <w:sz w:val="16"/>
          <w:szCs w:val="16"/>
        </w:rPr>
        <w:tab/>
        <w:t>2</w:t>
      </w:r>
      <w:r w:rsidRPr="009F544B">
        <w:rPr>
          <w:rFonts w:ascii="Times New Roman" w:eastAsia="Calibri" w:hAnsi="Times New Roman" w:cs="Times New Roman"/>
          <w:sz w:val="16"/>
          <w:szCs w:val="16"/>
        </w:rPr>
        <w:tab/>
        <w:t>4</w:t>
      </w:r>
      <w:r w:rsidRPr="009F544B">
        <w:rPr>
          <w:rFonts w:ascii="Times New Roman" w:eastAsia="Calibri" w:hAnsi="Times New Roman" w:cs="Times New Roman"/>
          <w:sz w:val="16"/>
          <w:szCs w:val="16"/>
        </w:rPr>
        <w:tab/>
        <w:t>6</w:t>
      </w:r>
      <w:r w:rsidRPr="009F544B">
        <w:rPr>
          <w:rFonts w:ascii="Times New Roman" w:eastAsia="Calibri" w:hAnsi="Times New Roman" w:cs="Times New Roman"/>
          <w:sz w:val="16"/>
          <w:szCs w:val="16"/>
        </w:rPr>
        <w:tab/>
        <w:t>8</w:t>
      </w:r>
      <w:r w:rsidRPr="009F544B">
        <w:rPr>
          <w:rFonts w:ascii="Times New Roman" w:eastAsia="Calibri" w:hAnsi="Times New Roman" w:cs="Times New Roman"/>
          <w:sz w:val="16"/>
          <w:szCs w:val="16"/>
        </w:rPr>
        <w:tab/>
        <w:t>10</w:t>
      </w:r>
      <w:r w:rsidRPr="009F544B">
        <w:rPr>
          <w:rFonts w:ascii="Times New Roman" w:eastAsia="Calibri" w:hAnsi="Times New Roman" w:cs="Times New Roman"/>
          <w:sz w:val="16"/>
          <w:szCs w:val="16"/>
        </w:rPr>
        <w:tab/>
        <w:t>12</w:t>
      </w:r>
      <w:r w:rsidRPr="009F544B">
        <w:rPr>
          <w:rFonts w:ascii="Times New Roman" w:eastAsia="Calibri" w:hAnsi="Times New Roman" w:cs="Times New Roman"/>
          <w:sz w:val="16"/>
          <w:szCs w:val="16"/>
        </w:rPr>
        <w:tab/>
        <w:t>15</w:t>
      </w:r>
      <w:r w:rsidRPr="009F544B">
        <w:rPr>
          <w:rFonts w:ascii="Times New Roman" w:eastAsia="Calibri" w:hAnsi="Times New Roman" w:cs="Times New Roman"/>
          <w:sz w:val="16"/>
          <w:szCs w:val="16"/>
        </w:rPr>
        <w:tab/>
        <w:t>18</w:t>
      </w:r>
      <w:r w:rsidRPr="009F544B">
        <w:rPr>
          <w:rFonts w:ascii="Times New Roman" w:eastAsia="Calibri" w:hAnsi="Times New Roman" w:cs="Times New Roman"/>
          <w:sz w:val="16"/>
          <w:szCs w:val="16"/>
        </w:rPr>
        <w:tab/>
        <w:t>21</w:t>
      </w:r>
      <w:r w:rsidRPr="009F544B">
        <w:rPr>
          <w:rFonts w:ascii="Times New Roman" w:eastAsia="Calibri" w:hAnsi="Times New Roman" w:cs="Times New Roman"/>
          <w:sz w:val="16"/>
          <w:szCs w:val="16"/>
        </w:rPr>
        <w:tab/>
        <w:t>24</w:t>
      </w:r>
      <w:r w:rsidRPr="009F544B">
        <w:rPr>
          <w:rFonts w:ascii="Times New Roman" w:eastAsia="Calibri" w:hAnsi="Times New Roman" w:cs="Times New Roman"/>
          <w:sz w:val="16"/>
          <w:szCs w:val="16"/>
        </w:rPr>
        <w:tab/>
        <w:t>27</w:t>
      </w:r>
      <w:r w:rsidRPr="009F544B">
        <w:rPr>
          <w:rFonts w:ascii="Times New Roman" w:eastAsia="Calibri" w:hAnsi="Times New Roman" w:cs="Times New Roman"/>
          <w:sz w:val="16"/>
          <w:szCs w:val="16"/>
        </w:rPr>
        <w:tab/>
        <w:t>30</w:t>
      </w:r>
    </w:p>
    <w:p w14:paraId="63BACD89" w14:textId="77777777" w:rsidR="00DF6821" w:rsidRPr="009F544B" w:rsidRDefault="00DF6821" w:rsidP="009F544B">
      <w:pPr>
        <w:tabs>
          <w:tab w:val="left" w:pos="6237"/>
        </w:tabs>
        <w:ind w:left="4356" w:right="2833"/>
        <w:rPr>
          <w:rFonts w:ascii="Times New Roman" w:hAnsi="Times New Roman" w:cs="Times New Roman"/>
          <w:sz w:val="16"/>
          <w:szCs w:val="16"/>
        </w:rPr>
      </w:pPr>
      <w:r w:rsidRPr="009F544B">
        <w:rPr>
          <w:rFonts w:ascii="Times New Roman" w:hAnsi="Times New Roman" w:cs="Times New Roman"/>
          <w:position w:val="-1"/>
          <w:sz w:val="16"/>
          <w:szCs w:val="16"/>
        </w:rPr>
        <w:t xml:space="preserve">Idő </w:t>
      </w:r>
      <w:r w:rsidRPr="009F544B">
        <w:rPr>
          <w:rFonts w:ascii="Times New Roman" w:hAnsi="Times New Roman" w:cs="Times New Roman"/>
          <w:spacing w:val="-1"/>
          <w:position w:val="-1"/>
          <w:sz w:val="16"/>
          <w:szCs w:val="16"/>
        </w:rPr>
        <w:t>(</w:t>
      </w:r>
      <w:r w:rsidRPr="009F544B">
        <w:rPr>
          <w:rFonts w:ascii="Times New Roman" w:hAnsi="Times New Roman" w:cs="Times New Roman"/>
          <w:spacing w:val="3"/>
          <w:position w:val="-1"/>
          <w:sz w:val="16"/>
          <w:szCs w:val="16"/>
        </w:rPr>
        <w:t>hónap</w:t>
      </w:r>
      <w:r w:rsidRPr="009F544B">
        <w:rPr>
          <w:rFonts w:ascii="Times New Roman" w:hAnsi="Times New Roman" w:cs="Times New Roman"/>
          <w:position w:val="-1"/>
          <w:sz w:val="16"/>
          <w:szCs w:val="16"/>
        </w:rPr>
        <w:t>)</w:t>
      </w:r>
      <w:r w:rsidRPr="009F544B" w:rsidDel="00392523">
        <w:rPr>
          <w:rFonts w:ascii="Times New Roman" w:hAnsi="Times New Roman" w:cs="Times New Roman"/>
          <w:spacing w:val="-1"/>
          <w:position w:val="-1"/>
          <w:sz w:val="16"/>
          <w:szCs w:val="16"/>
        </w:rPr>
        <w:t xml:space="preserve"> </w:t>
      </w:r>
    </w:p>
    <w:p w14:paraId="106BE327" w14:textId="77777777" w:rsidR="00DF6821" w:rsidRPr="009F544B" w:rsidRDefault="00DF6821" w:rsidP="009F544B">
      <w:pPr>
        <w:pStyle w:val="Nincstrkz"/>
        <w:rPr>
          <w:sz w:val="16"/>
          <w:szCs w:val="16"/>
        </w:rPr>
      </w:pPr>
    </w:p>
    <w:p w14:paraId="15F6159A" w14:textId="77777777" w:rsidR="00DF6821" w:rsidRPr="009F544B" w:rsidRDefault="00DF6821" w:rsidP="009F544B">
      <w:pPr>
        <w:ind w:right="-1"/>
        <w:rPr>
          <w:rFonts w:ascii="Times New Roman" w:eastAsia="Arial" w:hAnsi="Times New Roman" w:cs="Times New Roman"/>
          <w:sz w:val="16"/>
          <w:szCs w:val="16"/>
        </w:rPr>
      </w:pPr>
      <w:r w:rsidRPr="009F544B">
        <w:rPr>
          <w:rFonts w:ascii="Times New Roman" w:hAnsi="Times New Roman" w:cs="Times New Roman"/>
          <w:sz w:val="16"/>
          <w:szCs w:val="16"/>
        </w:rPr>
        <w:t>A továbbra is kockázatnak kitett betegek száma</w:t>
      </w:r>
    </w:p>
    <w:tbl>
      <w:tblPr>
        <w:tblW w:w="9129" w:type="dxa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3"/>
        <w:gridCol w:w="426"/>
        <w:gridCol w:w="567"/>
        <w:gridCol w:w="567"/>
        <w:gridCol w:w="567"/>
        <w:gridCol w:w="567"/>
        <w:gridCol w:w="425"/>
        <w:gridCol w:w="850"/>
        <w:gridCol w:w="709"/>
        <w:gridCol w:w="851"/>
        <w:gridCol w:w="735"/>
        <w:gridCol w:w="824"/>
        <w:gridCol w:w="850"/>
        <w:gridCol w:w="168"/>
      </w:tblGrid>
      <w:tr w:rsidR="009B5DA4" w:rsidRPr="00404125" w14:paraId="3E28576B" w14:textId="77777777" w:rsidTr="009F544B">
        <w:trPr>
          <w:trHeight w:hRule="exact" w:val="231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</w:tcPr>
          <w:p w14:paraId="1CA784E5" w14:textId="77777777" w:rsidR="00DF6821" w:rsidRPr="009F544B" w:rsidRDefault="00DF6821" w:rsidP="009F544B">
            <w:pPr>
              <w:tabs>
                <w:tab w:val="left" w:pos="40"/>
              </w:tabs>
              <w:ind w:left="40" w:right="-2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spacing w:val="-1"/>
                <w:sz w:val="16"/>
                <w:szCs w:val="16"/>
              </w:rPr>
              <w:t>Idő (hónap</w:t>
            </w:r>
            <w:r w:rsidRPr="009F544B">
              <w:rPr>
                <w:rFonts w:ascii="Times New Roman" w:eastAsia="Calibri" w:hAnsi="Times New Roman" w:cs="Times New Roman"/>
                <w:spacing w:val="1"/>
                <w:sz w:val="16"/>
                <w:szCs w:val="16"/>
              </w:rPr>
              <w:t>)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A217C3" w14:textId="77777777" w:rsidR="00DF6821" w:rsidRPr="009F544B" w:rsidRDefault="00DF6821" w:rsidP="009F544B">
            <w:pPr>
              <w:ind w:right="-1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767420" w14:textId="77777777" w:rsidR="00DF6821" w:rsidRPr="009F544B" w:rsidRDefault="00DF6821" w:rsidP="009F544B">
            <w:pPr>
              <w:ind w:left="57" w:right="-11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1B2C3" w14:textId="77777777" w:rsidR="00DF6821" w:rsidRPr="009F544B" w:rsidRDefault="00DF6821" w:rsidP="009F544B">
            <w:pPr>
              <w:ind w:right="-1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3B317" w14:textId="77777777" w:rsidR="00DF6821" w:rsidRPr="009F544B" w:rsidRDefault="00DF6821" w:rsidP="009F544B">
            <w:pPr>
              <w:ind w:right="-1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3A4170" w14:textId="77777777" w:rsidR="00DF6821" w:rsidRPr="009F544B" w:rsidRDefault="00DF6821" w:rsidP="009F544B">
            <w:pPr>
              <w:ind w:right="-1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D357C" w14:textId="77777777" w:rsidR="00DF6821" w:rsidRPr="009F544B" w:rsidRDefault="00DF6821" w:rsidP="009F544B">
            <w:pPr>
              <w:ind w:right="-1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29C10B" w14:textId="77777777" w:rsidR="00DF6821" w:rsidRPr="009F544B" w:rsidRDefault="00DF6821" w:rsidP="009F544B">
            <w:pPr>
              <w:ind w:left="57" w:right="-11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DFAB85" w14:textId="77777777" w:rsidR="00DF6821" w:rsidRPr="009F544B" w:rsidRDefault="00DF6821" w:rsidP="009F544B">
            <w:pPr>
              <w:ind w:right="-1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C3F611" w14:textId="77777777" w:rsidR="00DF6821" w:rsidRPr="009F544B" w:rsidRDefault="00DF6821" w:rsidP="009F544B">
            <w:pPr>
              <w:ind w:left="57" w:right="-11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18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C3C177" w14:textId="77777777" w:rsidR="00DF6821" w:rsidRPr="009F544B" w:rsidRDefault="00DF6821" w:rsidP="009F544B">
            <w:pPr>
              <w:ind w:left="57" w:right="-11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21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E1E386" w14:textId="77777777" w:rsidR="00DF6821" w:rsidRPr="009F544B" w:rsidRDefault="00DF6821" w:rsidP="009F544B">
            <w:pPr>
              <w:ind w:left="57" w:right="-11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E257BC" w14:textId="77777777" w:rsidR="00DF6821" w:rsidRPr="009F544B" w:rsidRDefault="00DF6821" w:rsidP="009F544B">
            <w:pPr>
              <w:ind w:left="57" w:right="-11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27</w:t>
            </w: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C88C9" w14:textId="77777777" w:rsidR="00DF6821" w:rsidRPr="009F544B" w:rsidRDefault="00DF6821" w:rsidP="009F544B">
            <w:pPr>
              <w:ind w:right="-1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sz w:val="16"/>
                <w:szCs w:val="16"/>
              </w:rPr>
              <w:t>30</w:t>
            </w:r>
          </w:p>
        </w:tc>
      </w:tr>
      <w:tr w:rsidR="009B5DA4" w:rsidRPr="00404125" w14:paraId="7A325A11" w14:textId="77777777" w:rsidTr="009F544B">
        <w:trPr>
          <w:trHeight w:hRule="exact" w:val="164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</w:tcPr>
          <w:p w14:paraId="2CAE79E4" w14:textId="77777777" w:rsidR="00DF6821" w:rsidRPr="009F544B" w:rsidRDefault="00DF6821" w:rsidP="009F544B">
            <w:pPr>
              <w:tabs>
                <w:tab w:val="left" w:pos="40"/>
              </w:tabs>
              <w:ind w:left="47" w:right="-2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spacing w:val="-1"/>
                <w:sz w:val="16"/>
                <w:szCs w:val="16"/>
              </w:rPr>
              <w:t>E</w:t>
            </w:r>
            <w:r w:rsidRPr="009F544B">
              <w:rPr>
                <w:rFonts w:ascii="Times New Roman" w:eastAsia="Calibri" w:hAnsi="Times New Roman" w:cs="Times New Roman"/>
                <w:spacing w:val="-2"/>
                <w:sz w:val="16"/>
                <w:szCs w:val="16"/>
              </w:rPr>
              <w:t>v</w:t>
            </w:r>
            <w:r w:rsidRPr="009F544B">
              <w:rPr>
                <w:rFonts w:ascii="Times New Roman" w:eastAsia="Calibri" w:hAnsi="Times New Roman" w:cs="Times New Roman"/>
                <w:sz w:val="16"/>
                <w:szCs w:val="16"/>
              </w:rPr>
              <w:t>e</w:t>
            </w:r>
            <w:r w:rsidRPr="009F544B">
              <w:rPr>
                <w:rFonts w:ascii="Times New Roman" w:eastAsia="Calibri" w:hAnsi="Times New Roman" w:cs="Times New Roman"/>
                <w:spacing w:val="-1"/>
                <w:sz w:val="16"/>
                <w:szCs w:val="16"/>
              </w:rPr>
              <w:t>r</w:t>
            </w:r>
            <w:r w:rsidRPr="009F544B">
              <w:rPr>
                <w:rFonts w:ascii="Times New Roman" w:eastAsia="Calibri" w:hAnsi="Times New Roman" w:cs="Times New Roman"/>
                <w:sz w:val="16"/>
                <w:szCs w:val="16"/>
              </w:rPr>
              <w:t>o</w:t>
            </w:r>
            <w:r w:rsidRPr="009F544B">
              <w:rPr>
                <w:rFonts w:ascii="Times New Roman" w:eastAsia="Calibri" w:hAnsi="Times New Roman" w:cs="Times New Roman"/>
                <w:spacing w:val="-3"/>
                <w:sz w:val="16"/>
                <w:szCs w:val="16"/>
              </w:rPr>
              <w:t>li</w:t>
            </w:r>
            <w:r w:rsidRPr="009F544B">
              <w:rPr>
                <w:rFonts w:ascii="Times New Roman" w:eastAsia="Calibri" w:hAnsi="Times New Roman" w:cs="Times New Roman"/>
                <w:spacing w:val="-5"/>
                <w:sz w:val="16"/>
                <w:szCs w:val="16"/>
              </w:rPr>
              <w:t>m</w:t>
            </w:r>
            <w:r w:rsidRPr="009F544B">
              <w:rPr>
                <w:rFonts w:ascii="Times New Roman" w:eastAsia="Calibri" w:hAnsi="Times New Roman" w:cs="Times New Roman"/>
                <w:spacing w:val="-2"/>
                <w:sz w:val="16"/>
                <w:szCs w:val="16"/>
              </w:rPr>
              <w:t>u</w:t>
            </w:r>
            <w:r w:rsidRPr="009F544B">
              <w:rPr>
                <w:rFonts w:ascii="Times New Roman" w:eastAsia="Calibri" w:hAnsi="Times New Roman" w:cs="Times New Roman"/>
                <w:sz w:val="16"/>
                <w:szCs w:val="16"/>
              </w:rPr>
              <w:t>sz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86E763" w14:textId="77777777" w:rsidR="00DF6821" w:rsidRPr="009F544B" w:rsidRDefault="00DF6821" w:rsidP="009F544B">
            <w:pPr>
              <w:ind w:right="-1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sz w:val="16"/>
                <w:szCs w:val="16"/>
              </w:rPr>
              <w:t>205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67865A" w14:textId="77777777" w:rsidR="00DF6821" w:rsidRPr="009F544B" w:rsidRDefault="00DF6821" w:rsidP="009F544B">
            <w:pPr>
              <w:ind w:left="57" w:right="-11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sz w:val="16"/>
                <w:szCs w:val="16"/>
              </w:rPr>
              <w:t>168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99E5D1" w14:textId="77777777" w:rsidR="00DF6821" w:rsidRPr="009F544B" w:rsidRDefault="00DF6821" w:rsidP="009F544B">
            <w:pPr>
              <w:ind w:right="-1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sz w:val="16"/>
                <w:szCs w:val="16"/>
              </w:rPr>
              <w:t>145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124278" w14:textId="77777777" w:rsidR="00DF6821" w:rsidRPr="009F544B" w:rsidRDefault="00DF6821" w:rsidP="009F544B">
            <w:pPr>
              <w:ind w:right="-1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sz w:val="16"/>
                <w:szCs w:val="16"/>
              </w:rPr>
              <w:t>124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8CAA45" w14:textId="77777777" w:rsidR="00DF6821" w:rsidRPr="009F544B" w:rsidRDefault="00DF6821" w:rsidP="009F544B">
            <w:pPr>
              <w:ind w:right="-1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sz w:val="16"/>
                <w:szCs w:val="16"/>
              </w:rPr>
              <w:t>101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6CE725" w14:textId="77777777" w:rsidR="00DF6821" w:rsidRPr="009F544B" w:rsidRDefault="00DF6821" w:rsidP="009F544B">
            <w:pPr>
              <w:ind w:right="-1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81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EC3441" w14:textId="77777777" w:rsidR="00DF6821" w:rsidRPr="009F544B" w:rsidRDefault="00DF6821" w:rsidP="009F544B">
            <w:pPr>
              <w:ind w:left="57" w:right="-11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9D9C33" w14:textId="77777777" w:rsidR="00DF6821" w:rsidRPr="009F544B" w:rsidRDefault="00DF6821" w:rsidP="009F544B">
            <w:pPr>
              <w:ind w:right="-1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52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E0A4C" w14:textId="77777777" w:rsidR="00DF6821" w:rsidRPr="009F544B" w:rsidRDefault="00DF6821" w:rsidP="009F544B">
            <w:pPr>
              <w:ind w:left="57" w:right="-11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26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5DE12C" w14:textId="77777777" w:rsidR="00DF6821" w:rsidRPr="009F544B" w:rsidRDefault="00DF6821" w:rsidP="009F544B">
            <w:pPr>
              <w:ind w:left="57" w:right="-11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10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942D79" w14:textId="77777777" w:rsidR="00DF6821" w:rsidRPr="009F544B" w:rsidRDefault="00DF6821" w:rsidP="009F544B">
            <w:pPr>
              <w:ind w:left="57" w:right="-11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A168A8" w14:textId="77777777" w:rsidR="00DF6821" w:rsidRPr="009F544B" w:rsidRDefault="00DF6821" w:rsidP="009F544B">
            <w:pPr>
              <w:ind w:left="57" w:right="-11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0</w:t>
            </w: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8A582" w14:textId="77777777" w:rsidR="00DF6821" w:rsidRPr="009F544B" w:rsidRDefault="00DF6821" w:rsidP="009F544B">
            <w:pPr>
              <w:ind w:right="-1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0</w:t>
            </w:r>
          </w:p>
        </w:tc>
      </w:tr>
      <w:tr w:rsidR="009B5DA4" w:rsidRPr="00404125" w14:paraId="2E279B3C" w14:textId="77777777" w:rsidTr="009F544B">
        <w:trPr>
          <w:trHeight w:hRule="exact" w:val="262"/>
        </w:trPr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</w:tcPr>
          <w:p w14:paraId="78B64951" w14:textId="77777777" w:rsidR="00DF6821" w:rsidRPr="009F544B" w:rsidRDefault="00DF6821" w:rsidP="009F544B">
            <w:pPr>
              <w:tabs>
                <w:tab w:val="left" w:pos="40"/>
              </w:tabs>
              <w:ind w:left="47" w:right="-2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spacing w:val="-1"/>
                <w:sz w:val="16"/>
                <w:szCs w:val="16"/>
              </w:rPr>
              <w:t>P</w:t>
            </w:r>
            <w:r w:rsidRPr="009F544B">
              <w:rPr>
                <w:rFonts w:ascii="Times New Roman" w:eastAsia="Calibri" w:hAnsi="Times New Roman" w:cs="Times New Roman"/>
                <w:spacing w:val="-3"/>
                <w:sz w:val="16"/>
                <w:szCs w:val="16"/>
              </w:rPr>
              <w:t>l</w:t>
            </w:r>
            <w:r w:rsidRPr="009F544B">
              <w:rPr>
                <w:rFonts w:ascii="Times New Roman" w:eastAsia="Calibri" w:hAnsi="Times New Roman" w:cs="Times New Roman"/>
                <w:sz w:val="16"/>
                <w:szCs w:val="16"/>
              </w:rPr>
              <w:t>acebo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278E1C" w14:textId="77777777" w:rsidR="00DF6821" w:rsidRPr="009F544B" w:rsidRDefault="00DF6821" w:rsidP="009F544B">
            <w:pPr>
              <w:ind w:right="-1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sz w:val="16"/>
                <w:szCs w:val="16"/>
              </w:rPr>
              <w:t>97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836803" w14:textId="77777777" w:rsidR="00DF6821" w:rsidRPr="009F544B" w:rsidRDefault="00DF6821" w:rsidP="009F544B">
            <w:pPr>
              <w:ind w:left="57" w:right="-11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3A42DC" w14:textId="77777777" w:rsidR="00DF6821" w:rsidRPr="009F544B" w:rsidRDefault="00DF6821" w:rsidP="009F544B">
            <w:pPr>
              <w:ind w:right="-1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39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23D0DB" w14:textId="77777777" w:rsidR="00DF6821" w:rsidRPr="009F544B" w:rsidRDefault="00DF6821" w:rsidP="009F544B">
            <w:pPr>
              <w:ind w:right="-1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1040B8" w14:textId="77777777" w:rsidR="00DF6821" w:rsidRPr="009F544B" w:rsidRDefault="00DF6821" w:rsidP="009F544B">
            <w:pPr>
              <w:ind w:right="-1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24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FA08B" w14:textId="77777777" w:rsidR="00DF6821" w:rsidRPr="009F544B" w:rsidRDefault="00DF6821" w:rsidP="009F544B">
            <w:pPr>
              <w:ind w:right="-1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EDC32" w14:textId="77777777" w:rsidR="00DF6821" w:rsidRPr="009F544B" w:rsidRDefault="00DF6821" w:rsidP="009F544B">
            <w:pPr>
              <w:ind w:left="57" w:right="-11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2252FD" w14:textId="77777777" w:rsidR="00DF6821" w:rsidRPr="009F544B" w:rsidRDefault="00DF6821" w:rsidP="009F544B">
            <w:pPr>
              <w:ind w:right="-1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D6922C" w14:textId="77777777" w:rsidR="00DF6821" w:rsidRPr="009F544B" w:rsidRDefault="00DF6821" w:rsidP="009F544B">
            <w:pPr>
              <w:ind w:left="57" w:right="-11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11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B268CA" w14:textId="77777777" w:rsidR="00DF6821" w:rsidRPr="009F544B" w:rsidRDefault="00DF6821" w:rsidP="009F544B">
            <w:pPr>
              <w:ind w:left="57" w:right="-11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6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6B002C" w14:textId="77777777" w:rsidR="00DF6821" w:rsidRPr="009F544B" w:rsidRDefault="00DF6821" w:rsidP="009F544B">
            <w:pPr>
              <w:ind w:left="57" w:right="-11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27C51" w14:textId="77777777" w:rsidR="00DF6821" w:rsidRPr="009F544B" w:rsidRDefault="00DF6821" w:rsidP="009F544B">
            <w:pPr>
              <w:ind w:left="57" w:right="-11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1</w:t>
            </w: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7EB39" w14:textId="77777777" w:rsidR="00DF6821" w:rsidRPr="009F544B" w:rsidRDefault="00DF6821" w:rsidP="009F544B">
            <w:pPr>
              <w:ind w:right="-1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F544B">
              <w:rPr>
                <w:rFonts w:ascii="Times New Roman" w:eastAsia="Calibri" w:hAnsi="Times New Roman" w:cs="Times New Roman"/>
                <w:w w:val="99"/>
                <w:sz w:val="16"/>
                <w:szCs w:val="16"/>
              </w:rPr>
              <w:t>0</w:t>
            </w:r>
          </w:p>
        </w:tc>
      </w:tr>
    </w:tbl>
    <w:p w14:paraId="407B291C" w14:textId="52810FBB" w:rsidR="00B81ED2" w:rsidRDefault="00B81ED2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3C456847" w14:textId="77777777" w:rsidR="00B81ED2" w:rsidRDefault="00B81ED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br w:type="page"/>
      </w:r>
    </w:p>
    <w:p w14:paraId="130218E0" w14:textId="77777777" w:rsidR="00DF6821" w:rsidRPr="001A6E5E" w:rsidRDefault="00DF6821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4FE4E89E" w14:textId="6CE3F602" w:rsidR="006E4A1E" w:rsidRPr="001A6E5E" w:rsidRDefault="00EF1C63" w:rsidP="009F544B">
      <w:pPr>
        <w:pStyle w:val="Szvegtrzs"/>
        <w:tabs>
          <w:tab w:val="left" w:pos="567"/>
        </w:tabs>
        <w:ind w:left="0" w:right="69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szupportív analízisekben pozitív terápiás hatást figyeltek meg minden alcsoportban, kivéve azoknak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betegeknek az alcsoportját, akiknél az ileum a primer tumor kiindulási helye (Ileum: HR = 1,22 [95%-os CI: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0,56</w:t>
      </w:r>
      <w:r w:rsidR="00E94AA4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>2,65]; Nem ileum: HR = 0,34 [95%-os CI: 0,22</w:t>
      </w:r>
      <w:r w:rsidR="00E94AA4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>0,54]; Tüdő: HR = 0,43 [95%-os CI: 0,24</w:t>
      </w:r>
      <w:r w:rsidR="00E94AA4">
        <w:rPr>
          <w:rFonts w:cs="Times New Roman"/>
          <w:sz w:val="22"/>
          <w:szCs w:val="22"/>
        </w:rPr>
        <w:noBreakHyphen/>
      </w:r>
      <w:r w:rsidRPr="001A6E5E">
        <w:rPr>
          <w:rFonts w:cs="Times New Roman"/>
          <w:sz w:val="22"/>
          <w:szCs w:val="22"/>
        </w:rPr>
        <w:t>0,79])</w:t>
      </w:r>
      <w:r w:rsidR="006E4A1E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(lásd </w:t>
      </w:r>
      <w:r w:rsidR="00C50E6A">
        <w:rPr>
          <w:rFonts w:cs="Times New Roman"/>
          <w:sz w:val="22"/>
          <w:szCs w:val="22"/>
        </w:rPr>
        <w:t>5</w:t>
      </w:r>
      <w:r w:rsidRPr="001A6E5E">
        <w:rPr>
          <w:rFonts w:cs="Times New Roman"/>
          <w:sz w:val="22"/>
          <w:szCs w:val="22"/>
        </w:rPr>
        <w:t>. ábra).</w:t>
      </w:r>
    </w:p>
    <w:p w14:paraId="1BBCE040" w14:textId="0061979A" w:rsidR="006E4A1E" w:rsidRPr="001A6E5E" w:rsidRDefault="006E4A1E" w:rsidP="009F544B">
      <w:pPr>
        <w:pStyle w:val="Szvegtrzs"/>
        <w:tabs>
          <w:tab w:val="left" w:pos="567"/>
        </w:tabs>
        <w:ind w:left="0" w:right="69"/>
        <w:rPr>
          <w:rFonts w:cs="Times New Roman"/>
          <w:sz w:val="22"/>
          <w:szCs w:val="22"/>
        </w:rPr>
      </w:pPr>
    </w:p>
    <w:p w14:paraId="37F3AB7A" w14:textId="3B019F93" w:rsidR="006E4A1E" w:rsidRPr="001A6E5E" w:rsidRDefault="008842B5" w:rsidP="009F544B">
      <w:pPr>
        <w:keepNext/>
        <w:tabs>
          <w:tab w:val="left" w:pos="1134"/>
        </w:tabs>
        <w:ind w:left="1134" w:hanging="113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5</w:t>
      </w:r>
      <w:r w:rsidR="006E4A1E" w:rsidRPr="001A6E5E">
        <w:rPr>
          <w:rFonts w:ascii="Times New Roman" w:hAnsi="Times New Roman" w:cs="Times New Roman"/>
          <w:b/>
          <w:bCs/>
        </w:rPr>
        <w:t>. ábra:</w:t>
      </w:r>
      <w:r w:rsidR="006E4A1E" w:rsidRPr="001A6E5E">
        <w:rPr>
          <w:rFonts w:ascii="Times New Roman" w:hAnsi="Times New Roman" w:cs="Times New Roman"/>
        </w:rPr>
        <w:tab/>
      </w:r>
      <w:r w:rsidR="006E4A1E" w:rsidRPr="001A6E5E">
        <w:rPr>
          <w:rFonts w:ascii="Times New Roman" w:hAnsi="Times New Roman" w:cs="Times New Roman"/>
          <w:b/>
          <w:bCs/>
        </w:rPr>
        <w:t>RADIANT-4 – A progressziómentes túlélés eredményei, előre meghatározott beteg alcsoportok szerint (független radiológiai felülvizsgálat)</w:t>
      </w:r>
    </w:p>
    <w:p w14:paraId="1A0631F4" w14:textId="4467D0DD" w:rsidR="006E4A1E" w:rsidRPr="001A6E5E" w:rsidRDefault="00167187" w:rsidP="009F544B">
      <w:pPr>
        <w:tabs>
          <w:tab w:val="left" w:pos="567"/>
        </w:tabs>
        <w:rPr>
          <w:rFonts w:ascii="Times New Roman" w:hAnsi="Times New Roman" w:cs="Times New Roman"/>
        </w:rPr>
        <w:sectPr w:rsidR="006E4A1E" w:rsidRPr="001A6E5E" w:rsidSect="009F544B">
          <w:headerReference w:type="default" r:id="rId14"/>
          <w:footerReference w:type="first" r:id="rId15"/>
          <w:pgSz w:w="11906" w:h="16838" w:code="9"/>
          <w:pgMar w:top="1276" w:right="1418" w:bottom="1134" w:left="1418" w:header="737" w:footer="737" w:gutter="0"/>
          <w:cols w:space="708" w:equalWidth="0">
            <w:col w:w="9348"/>
          </w:cols>
          <w:titlePg/>
          <w:docGrid w:linePitch="299"/>
        </w:sectPr>
      </w:pPr>
      <w:r w:rsidRPr="001A6E5E">
        <w:rPr>
          <w:rFonts w:ascii="Times New Roman" w:hAnsi="Times New Roman" w:cs="Times New Roman"/>
          <w:noProof/>
          <w:lang w:val="hu-HU" w:eastAsia="hu-HU"/>
        </w:rPr>
        <w:drawing>
          <wp:anchor distT="0" distB="0" distL="114300" distR="114300" simplePos="0" relativeHeight="503222968" behindDoc="1" locked="0" layoutInCell="0" allowOverlap="1" wp14:anchorId="6244CE2D" wp14:editId="569ACB3E">
            <wp:simplePos x="0" y="0"/>
            <wp:positionH relativeFrom="column">
              <wp:posOffset>1937385</wp:posOffset>
            </wp:positionH>
            <wp:positionV relativeFrom="paragraph">
              <wp:posOffset>-1905</wp:posOffset>
            </wp:positionV>
            <wp:extent cx="3749675" cy="3807460"/>
            <wp:effectExtent l="0" t="0" r="3175" b="2540"/>
            <wp:wrapNone/>
            <wp:docPr id="1144" name="Kép 1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675" cy="380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BF4E9F" w14:textId="4915317A" w:rsidR="0030582B" w:rsidRPr="001A6E5E" w:rsidRDefault="0030582B" w:rsidP="009F544B">
      <w:pPr>
        <w:rPr>
          <w:rFonts w:ascii="Times New Roman" w:hAnsi="Times New Roman" w:cs="Times New Roman"/>
        </w:rPr>
      </w:pPr>
      <w:r w:rsidRPr="001A6E5E">
        <w:rPr>
          <w:rFonts w:ascii="Times New Roman" w:hAnsi="Times New Roman" w:cs="Times New Roman"/>
          <w:noProof/>
          <w:lang w:val="hu-HU" w:eastAsia="hu-HU"/>
        </w:rPr>
        <w:drawing>
          <wp:anchor distT="0" distB="0" distL="114300" distR="114300" simplePos="0" relativeHeight="503223992" behindDoc="1" locked="0" layoutInCell="0" allowOverlap="1" wp14:anchorId="042AE795" wp14:editId="63324B06">
            <wp:simplePos x="0" y="0"/>
            <wp:positionH relativeFrom="column">
              <wp:posOffset>843915</wp:posOffset>
            </wp:positionH>
            <wp:positionV relativeFrom="paragraph">
              <wp:posOffset>139065</wp:posOffset>
            </wp:positionV>
            <wp:extent cx="186055" cy="1028700"/>
            <wp:effectExtent l="0" t="0" r="4445" b="0"/>
            <wp:wrapNone/>
            <wp:docPr id="1143" name="Kép 1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B70DD1" w14:textId="673A77DC" w:rsidR="006E4A1E" w:rsidRPr="0045365C" w:rsidRDefault="006E4A1E" w:rsidP="009F544B">
      <w:pPr>
        <w:rPr>
          <w:rFonts w:ascii="Times New Roman" w:hAnsi="Times New Roman" w:cs="Times New Roman"/>
          <w:sz w:val="20"/>
          <w:szCs w:val="20"/>
        </w:rPr>
      </w:pPr>
    </w:p>
    <w:p w14:paraId="5B9A0342" w14:textId="77777777" w:rsidR="006E4A1E" w:rsidRPr="0045365C" w:rsidRDefault="006E4A1E" w:rsidP="009F544B">
      <w:pPr>
        <w:pStyle w:val="Nincstrkz"/>
        <w:rPr>
          <w:sz w:val="20"/>
          <w:szCs w:val="20"/>
        </w:rPr>
      </w:pPr>
      <w:r w:rsidRPr="0045365C">
        <w:rPr>
          <w:rFonts w:eastAsia="Times New Roman"/>
          <w:sz w:val="20"/>
          <w:szCs w:val="20"/>
        </w:rPr>
        <w:t>Életkor</w:t>
      </w:r>
    </w:p>
    <w:p w14:paraId="3E7BF064" w14:textId="724C3713" w:rsidR="006E4A1E" w:rsidRPr="0045365C" w:rsidRDefault="006E4A1E" w:rsidP="009F544B">
      <w:pPr>
        <w:pStyle w:val="Nincstrkz"/>
        <w:rPr>
          <w:sz w:val="20"/>
          <w:szCs w:val="20"/>
        </w:rPr>
      </w:pPr>
    </w:p>
    <w:p w14:paraId="335429BD" w14:textId="2956DB09" w:rsidR="006E4A1E" w:rsidRPr="0045365C" w:rsidRDefault="006E4A1E" w:rsidP="009F544B">
      <w:pPr>
        <w:pStyle w:val="Nincstrkz"/>
        <w:rPr>
          <w:sz w:val="20"/>
          <w:szCs w:val="20"/>
        </w:rPr>
      </w:pPr>
      <w:r w:rsidRPr="0045365C">
        <w:rPr>
          <w:rFonts w:eastAsia="Times New Roman"/>
          <w:sz w:val="20"/>
          <w:szCs w:val="20"/>
        </w:rPr>
        <w:t>WHO PS</w:t>
      </w:r>
    </w:p>
    <w:p w14:paraId="3ED1F64D" w14:textId="77777777" w:rsidR="006E4A1E" w:rsidRPr="0045365C" w:rsidRDefault="006E4A1E" w:rsidP="009F544B">
      <w:pPr>
        <w:pStyle w:val="Nincstrkz"/>
        <w:rPr>
          <w:sz w:val="20"/>
          <w:szCs w:val="20"/>
        </w:rPr>
      </w:pPr>
    </w:p>
    <w:p w14:paraId="17E2BC1F" w14:textId="77777777" w:rsidR="006E4A1E" w:rsidRPr="0045365C" w:rsidRDefault="006E4A1E" w:rsidP="009F544B">
      <w:pPr>
        <w:pStyle w:val="Nincstrkz"/>
        <w:rPr>
          <w:sz w:val="20"/>
          <w:szCs w:val="20"/>
        </w:rPr>
      </w:pPr>
      <w:r w:rsidRPr="0045365C">
        <w:rPr>
          <w:rFonts w:eastAsia="Times New Roman"/>
          <w:sz w:val="20"/>
          <w:szCs w:val="20"/>
        </w:rPr>
        <w:t>Korábbi SSA</w:t>
      </w:r>
    </w:p>
    <w:p w14:paraId="7057A40F" w14:textId="77777777" w:rsidR="006E4A1E" w:rsidRPr="0045365C" w:rsidRDefault="006E4A1E" w:rsidP="009F544B">
      <w:pPr>
        <w:pStyle w:val="Nincstrkz"/>
        <w:rPr>
          <w:sz w:val="20"/>
          <w:szCs w:val="20"/>
        </w:rPr>
      </w:pPr>
      <w:r w:rsidRPr="0045365C">
        <w:rPr>
          <w:noProof/>
          <w:sz w:val="20"/>
          <w:szCs w:val="20"/>
          <w:lang w:eastAsia="hu-HU"/>
        </w:rPr>
        <w:drawing>
          <wp:anchor distT="0" distB="0" distL="114300" distR="114300" simplePos="0" relativeHeight="503225016" behindDoc="1" locked="0" layoutInCell="0" allowOverlap="1" wp14:anchorId="743EE032" wp14:editId="5685A386">
            <wp:simplePos x="0" y="0"/>
            <wp:positionH relativeFrom="column">
              <wp:posOffset>818515</wp:posOffset>
            </wp:positionH>
            <wp:positionV relativeFrom="paragraph">
              <wp:posOffset>104775</wp:posOffset>
            </wp:positionV>
            <wp:extent cx="180975" cy="306705"/>
            <wp:effectExtent l="0" t="0" r="9525" b="0"/>
            <wp:wrapNone/>
            <wp:docPr id="1142" name="Kép 1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0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3DD97E" w14:textId="2B36A998" w:rsidR="006E4A1E" w:rsidRPr="0045365C" w:rsidRDefault="006E4A1E" w:rsidP="009F544B">
      <w:pPr>
        <w:pStyle w:val="Nincstrkz"/>
        <w:rPr>
          <w:sz w:val="20"/>
          <w:szCs w:val="20"/>
        </w:rPr>
      </w:pPr>
      <w:r w:rsidRPr="0045365C">
        <w:rPr>
          <w:rFonts w:eastAsia="Times New Roman"/>
          <w:sz w:val="20"/>
          <w:szCs w:val="20"/>
        </w:rPr>
        <w:t>Korábbi</w:t>
      </w:r>
    </w:p>
    <w:p w14:paraId="78CDB553" w14:textId="6ECF30CE" w:rsidR="006E4A1E" w:rsidRPr="0045365C" w:rsidRDefault="0030582B" w:rsidP="009F544B">
      <w:pPr>
        <w:pStyle w:val="Nincstrkz"/>
        <w:rPr>
          <w:sz w:val="20"/>
          <w:szCs w:val="20"/>
        </w:rPr>
      </w:pPr>
      <w:r w:rsidRPr="0045365C">
        <w:rPr>
          <w:noProof/>
          <w:sz w:val="20"/>
          <w:szCs w:val="20"/>
          <w:lang w:eastAsia="hu-HU"/>
        </w:rPr>
        <w:drawing>
          <wp:anchor distT="0" distB="0" distL="114300" distR="114300" simplePos="0" relativeHeight="503226040" behindDoc="1" locked="0" layoutInCell="0" allowOverlap="1" wp14:anchorId="49FC308E" wp14:editId="06E95C49">
            <wp:simplePos x="0" y="0"/>
            <wp:positionH relativeFrom="column">
              <wp:posOffset>795020</wp:posOffset>
            </wp:positionH>
            <wp:positionV relativeFrom="paragraph">
              <wp:posOffset>110490</wp:posOffset>
            </wp:positionV>
            <wp:extent cx="200025" cy="1774190"/>
            <wp:effectExtent l="0" t="0" r="9525" b="0"/>
            <wp:wrapNone/>
            <wp:docPr id="1141" name="Kép 1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77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4A1E" w:rsidRPr="0045365C">
        <w:rPr>
          <w:rFonts w:eastAsia="Times New Roman"/>
          <w:sz w:val="20"/>
          <w:szCs w:val="20"/>
        </w:rPr>
        <w:t>kemoterápia</w:t>
      </w:r>
    </w:p>
    <w:p w14:paraId="06B2296B" w14:textId="474CF7E7" w:rsidR="006E4A1E" w:rsidRPr="0045365C" w:rsidRDefault="006E4A1E" w:rsidP="009F544B">
      <w:pPr>
        <w:pStyle w:val="Nincstrkz"/>
        <w:rPr>
          <w:sz w:val="20"/>
          <w:szCs w:val="20"/>
        </w:rPr>
      </w:pPr>
    </w:p>
    <w:p w14:paraId="7BEB8F83" w14:textId="543B400E" w:rsidR="006E4A1E" w:rsidRPr="0045365C" w:rsidRDefault="006E4A1E" w:rsidP="009F544B">
      <w:pPr>
        <w:pStyle w:val="Nincstrkz"/>
        <w:rPr>
          <w:sz w:val="20"/>
          <w:szCs w:val="20"/>
        </w:rPr>
      </w:pPr>
      <w:r w:rsidRPr="0045365C">
        <w:rPr>
          <w:rFonts w:eastAsia="Times New Roman"/>
          <w:sz w:val="20"/>
          <w:szCs w:val="20"/>
        </w:rPr>
        <w:t>Primer tumor eredete</w:t>
      </w:r>
    </w:p>
    <w:p w14:paraId="75EF603B" w14:textId="77777777" w:rsidR="0030582B" w:rsidRPr="0045365C" w:rsidRDefault="0030582B" w:rsidP="009F544B">
      <w:pPr>
        <w:pStyle w:val="Nincstrkz"/>
        <w:rPr>
          <w:rFonts w:eastAsia="Times New Roman"/>
          <w:sz w:val="20"/>
          <w:szCs w:val="20"/>
        </w:rPr>
      </w:pPr>
    </w:p>
    <w:p w14:paraId="535A964E" w14:textId="55895A0D" w:rsidR="0030582B" w:rsidRPr="0045365C" w:rsidRDefault="006E4A1E" w:rsidP="009F544B">
      <w:pPr>
        <w:pStyle w:val="Nincstrkz"/>
        <w:rPr>
          <w:rFonts w:eastAsia="Times New Roman"/>
          <w:sz w:val="20"/>
          <w:szCs w:val="20"/>
        </w:rPr>
      </w:pPr>
      <w:r w:rsidRPr="0045365C">
        <w:rPr>
          <w:rFonts w:eastAsia="Times New Roman"/>
          <w:sz w:val="20"/>
          <w:szCs w:val="20"/>
        </w:rPr>
        <w:t>Tumor grading Májtumor</w:t>
      </w:r>
      <w:r w:rsidR="0030582B" w:rsidRPr="0045365C">
        <w:rPr>
          <w:rFonts w:eastAsia="Times New Roman"/>
          <w:sz w:val="20"/>
          <w:szCs w:val="20"/>
        </w:rPr>
        <w:t xml:space="preserve"> </w:t>
      </w:r>
      <w:r w:rsidRPr="0045365C">
        <w:rPr>
          <w:rFonts w:eastAsia="Times New Roman"/>
          <w:sz w:val="20"/>
          <w:szCs w:val="20"/>
        </w:rPr>
        <w:t xml:space="preserve">nagysága </w:t>
      </w:r>
    </w:p>
    <w:p w14:paraId="31E4679D" w14:textId="77777777" w:rsidR="0030582B" w:rsidRPr="0045365C" w:rsidRDefault="0030582B" w:rsidP="009F544B">
      <w:pPr>
        <w:pStyle w:val="Nincstrkz"/>
        <w:rPr>
          <w:rFonts w:eastAsia="Times New Roman"/>
          <w:sz w:val="20"/>
          <w:szCs w:val="20"/>
        </w:rPr>
      </w:pPr>
    </w:p>
    <w:p w14:paraId="4728B50A" w14:textId="77777777" w:rsidR="0030582B" w:rsidRPr="0045365C" w:rsidRDefault="006E4A1E" w:rsidP="009F544B">
      <w:pPr>
        <w:pStyle w:val="Nincstrkz"/>
        <w:rPr>
          <w:sz w:val="20"/>
          <w:szCs w:val="20"/>
        </w:rPr>
      </w:pPr>
      <w:r w:rsidRPr="0045365C">
        <w:rPr>
          <w:sz w:val="20"/>
          <w:szCs w:val="20"/>
        </w:rPr>
        <w:t>Kiindulási CgA</w:t>
      </w:r>
      <w:r w:rsidR="00110F43" w:rsidRPr="0045365C">
        <w:rPr>
          <w:sz w:val="20"/>
          <w:szCs w:val="20"/>
        </w:rPr>
        <w:t xml:space="preserve"> </w:t>
      </w:r>
    </w:p>
    <w:p w14:paraId="6B2E93E5" w14:textId="77777777" w:rsidR="0030582B" w:rsidRPr="0045365C" w:rsidRDefault="0030582B" w:rsidP="009F544B">
      <w:pPr>
        <w:pStyle w:val="Nincstrkz"/>
        <w:rPr>
          <w:sz w:val="20"/>
          <w:szCs w:val="20"/>
        </w:rPr>
      </w:pPr>
    </w:p>
    <w:p w14:paraId="30E57EC7" w14:textId="59674E2A" w:rsidR="006E4A1E" w:rsidRPr="0045365C" w:rsidRDefault="006E4A1E" w:rsidP="009F544B">
      <w:pPr>
        <w:pStyle w:val="Nincstrkz"/>
        <w:rPr>
          <w:sz w:val="20"/>
          <w:szCs w:val="20"/>
        </w:rPr>
      </w:pPr>
      <w:r w:rsidRPr="0045365C">
        <w:rPr>
          <w:rFonts w:eastAsia="Times New Roman"/>
          <w:sz w:val="20"/>
          <w:szCs w:val="20"/>
        </w:rPr>
        <w:t>Kiindulási NSE</w:t>
      </w:r>
    </w:p>
    <w:p w14:paraId="1FB59D8A" w14:textId="0E990138" w:rsidR="006E4A1E" w:rsidRPr="009F544B" w:rsidRDefault="006E4A1E" w:rsidP="009F544B">
      <w:pPr>
        <w:rPr>
          <w:rFonts w:ascii="Times New Roman" w:hAnsi="Times New Roman" w:cs="Times New Roman"/>
          <w:lang w:val="hu-HU"/>
        </w:rPr>
      </w:pPr>
      <w:r w:rsidRPr="009F544B">
        <w:rPr>
          <w:rFonts w:ascii="Times New Roman" w:hAnsi="Times New Roman" w:cs="Times New Roman"/>
          <w:lang w:val="hu-HU"/>
        </w:rPr>
        <w:br w:type="column"/>
        <w:t>Összes (N = 302)</w:t>
      </w:r>
    </w:p>
    <w:p w14:paraId="0AE3550D" w14:textId="77777777" w:rsidR="006E4A1E" w:rsidRPr="009F544B" w:rsidRDefault="006E4A1E" w:rsidP="009F544B">
      <w:pPr>
        <w:rPr>
          <w:rFonts w:ascii="Times New Roman" w:hAnsi="Times New Roman" w:cs="Times New Roman"/>
          <w:lang w:val="pt-PT"/>
        </w:rPr>
      </w:pPr>
      <w:r w:rsidRPr="009F544B">
        <w:rPr>
          <w:rFonts w:ascii="Times New Roman" w:hAnsi="Times New Roman" w:cs="Times New Roman"/>
          <w:lang w:val="pt-PT"/>
        </w:rPr>
        <w:t>&lt;65 év (N = 159)</w:t>
      </w:r>
    </w:p>
    <w:p w14:paraId="693E01B7" w14:textId="77777777" w:rsidR="006E4A1E" w:rsidRPr="009F544B" w:rsidRDefault="006E4A1E" w:rsidP="009F544B">
      <w:pPr>
        <w:rPr>
          <w:rFonts w:ascii="Times New Roman" w:hAnsi="Times New Roman" w:cs="Times New Roman"/>
          <w:lang w:val="pt-PT"/>
        </w:rPr>
      </w:pPr>
      <w:r w:rsidRPr="009F544B">
        <w:rPr>
          <w:rFonts w:ascii="Times New Roman" w:hAnsi="Times New Roman" w:cs="Times New Roman"/>
          <w:lang w:val="pt-PT"/>
        </w:rPr>
        <w:t>≥ 65 év (N = 143)</w:t>
      </w:r>
    </w:p>
    <w:p w14:paraId="1CF176CA" w14:textId="6D705BD4" w:rsidR="006E4A1E" w:rsidRPr="009F544B" w:rsidRDefault="006E4A1E" w:rsidP="009F544B">
      <w:pPr>
        <w:rPr>
          <w:rFonts w:ascii="Times New Roman" w:hAnsi="Times New Roman" w:cs="Times New Roman"/>
          <w:lang w:val="pt-PT"/>
        </w:rPr>
      </w:pPr>
      <w:r w:rsidRPr="009F544B">
        <w:rPr>
          <w:rFonts w:ascii="Times New Roman" w:hAnsi="Times New Roman" w:cs="Times New Roman"/>
          <w:lang w:val="pt-PT"/>
        </w:rPr>
        <w:t>0 (N = 216)</w:t>
      </w:r>
    </w:p>
    <w:p w14:paraId="624D8798" w14:textId="77777777" w:rsidR="006E4A1E" w:rsidRPr="009F544B" w:rsidRDefault="006E4A1E" w:rsidP="009F544B">
      <w:pPr>
        <w:rPr>
          <w:rFonts w:ascii="Times New Roman" w:hAnsi="Times New Roman" w:cs="Times New Roman"/>
          <w:lang w:val="pt-PT"/>
        </w:rPr>
      </w:pPr>
      <w:r w:rsidRPr="009F544B">
        <w:rPr>
          <w:rFonts w:ascii="Times New Roman" w:hAnsi="Times New Roman" w:cs="Times New Roman"/>
          <w:lang w:val="pt-PT"/>
        </w:rPr>
        <w:t>1 (N = 86)</w:t>
      </w:r>
    </w:p>
    <w:p w14:paraId="65650DA3" w14:textId="77777777" w:rsidR="006E4A1E" w:rsidRPr="009F544B" w:rsidRDefault="006E4A1E" w:rsidP="009F544B">
      <w:pPr>
        <w:rPr>
          <w:rFonts w:ascii="Times New Roman" w:hAnsi="Times New Roman" w:cs="Times New Roman"/>
          <w:lang w:val="pt-PT"/>
        </w:rPr>
      </w:pPr>
      <w:r w:rsidRPr="009F544B">
        <w:rPr>
          <w:rFonts w:ascii="Times New Roman" w:hAnsi="Times New Roman" w:cs="Times New Roman"/>
          <w:lang w:val="pt-PT"/>
        </w:rPr>
        <w:t>Igen (N = 157)</w:t>
      </w:r>
    </w:p>
    <w:p w14:paraId="6C7B0F14" w14:textId="77777777" w:rsidR="006E4A1E" w:rsidRPr="009F544B" w:rsidRDefault="006E4A1E" w:rsidP="009F544B">
      <w:pPr>
        <w:rPr>
          <w:rFonts w:ascii="Times New Roman" w:hAnsi="Times New Roman" w:cs="Times New Roman"/>
          <w:lang w:val="pt-PT"/>
        </w:rPr>
      </w:pPr>
      <w:r w:rsidRPr="009F544B">
        <w:rPr>
          <w:rFonts w:ascii="Times New Roman" w:hAnsi="Times New Roman" w:cs="Times New Roman"/>
          <w:lang w:val="pt-PT"/>
        </w:rPr>
        <w:t>Nem (N = 145)</w:t>
      </w:r>
    </w:p>
    <w:p w14:paraId="077A3758" w14:textId="77777777" w:rsidR="006E4A1E" w:rsidRPr="009F544B" w:rsidRDefault="006E4A1E" w:rsidP="009F544B">
      <w:pPr>
        <w:rPr>
          <w:rFonts w:ascii="Times New Roman" w:hAnsi="Times New Roman" w:cs="Times New Roman"/>
          <w:lang w:val="pt-PT"/>
        </w:rPr>
      </w:pPr>
      <w:r w:rsidRPr="009F544B">
        <w:rPr>
          <w:rFonts w:ascii="Times New Roman" w:hAnsi="Times New Roman" w:cs="Times New Roman"/>
          <w:lang w:val="pt-PT"/>
        </w:rPr>
        <w:t>Igen (N = 77)</w:t>
      </w:r>
    </w:p>
    <w:p w14:paraId="76A9E4F6" w14:textId="77777777" w:rsidR="006E4A1E" w:rsidRPr="009F544B" w:rsidRDefault="006E4A1E" w:rsidP="009F544B">
      <w:pPr>
        <w:rPr>
          <w:rFonts w:ascii="Times New Roman" w:hAnsi="Times New Roman" w:cs="Times New Roman"/>
          <w:lang w:val="pt-PT"/>
        </w:rPr>
      </w:pPr>
      <w:r w:rsidRPr="009F544B">
        <w:rPr>
          <w:rFonts w:ascii="Times New Roman" w:hAnsi="Times New Roman" w:cs="Times New Roman"/>
          <w:lang w:val="pt-PT"/>
        </w:rPr>
        <w:t>Nem (N = 225)</w:t>
      </w:r>
    </w:p>
    <w:p w14:paraId="156A5AF2" w14:textId="77777777" w:rsidR="006E4A1E" w:rsidRPr="009F544B" w:rsidRDefault="006E4A1E" w:rsidP="009F544B">
      <w:pPr>
        <w:rPr>
          <w:rFonts w:ascii="Times New Roman" w:hAnsi="Times New Roman" w:cs="Times New Roman"/>
          <w:lang w:val="pt-PT"/>
        </w:rPr>
      </w:pPr>
      <w:r w:rsidRPr="009F544B">
        <w:rPr>
          <w:rFonts w:ascii="Times New Roman" w:hAnsi="Times New Roman" w:cs="Times New Roman"/>
          <w:lang w:val="pt-PT"/>
        </w:rPr>
        <w:t>Tüdő (N = 90)</w:t>
      </w:r>
    </w:p>
    <w:p w14:paraId="3FB542A2" w14:textId="77777777" w:rsidR="006E4A1E" w:rsidRPr="009F544B" w:rsidRDefault="006E4A1E" w:rsidP="009F544B">
      <w:pPr>
        <w:rPr>
          <w:rFonts w:ascii="Times New Roman" w:hAnsi="Times New Roman" w:cs="Times New Roman"/>
          <w:lang w:val="pt-PT"/>
        </w:rPr>
      </w:pPr>
      <w:r w:rsidRPr="009F544B">
        <w:rPr>
          <w:rFonts w:ascii="Times New Roman" w:hAnsi="Times New Roman" w:cs="Times New Roman"/>
          <w:lang w:val="pt-PT"/>
        </w:rPr>
        <w:t>Ileum (N = 71)</w:t>
      </w:r>
    </w:p>
    <w:p w14:paraId="0E5AD664" w14:textId="77777777" w:rsidR="006E4A1E" w:rsidRPr="009F544B" w:rsidRDefault="006E4A1E" w:rsidP="009F544B">
      <w:pPr>
        <w:rPr>
          <w:rFonts w:ascii="Times New Roman" w:hAnsi="Times New Roman" w:cs="Times New Roman"/>
          <w:lang w:val="pt-PT"/>
        </w:rPr>
      </w:pPr>
      <w:r w:rsidRPr="009F544B">
        <w:rPr>
          <w:rFonts w:ascii="Times New Roman" w:hAnsi="Times New Roman" w:cs="Times New Roman"/>
          <w:lang w:val="pt-PT"/>
        </w:rPr>
        <w:t>Nem ileum* (N = 141)</w:t>
      </w:r>
    </w:p>
    <w:p w14:paraId="113EF598" w14:textId="77777777" w:rsidR="006E4A1E" w:rsidRPr="001A6E5E" w:rsidRDefault="006E4A1E" w:rsidP="009F544B">
      <w:pPr>
        <w:widowControl/>
        <w:numPr>
          <w:ilvl w:val="0"/>
          <w:numId w:val="6"/>
        </w:numPr>
        <w:tabs>
          <w:tab w:val="left" w:pos="200"/>
        </w:tabs>
        <w:ind w:left="200" w:hanging="199"/>
        <w:rPr>
          <w:rFonts w:ascii="Times New Roman" w:hAnsi="Times New Roman" w:cs="Times New Roman"/>
        </w:rPr>
      </w:pPr>
      <w:r w:rsidRPr="001A6E5E">
        <w:rPr>
          <w:rFonts w:ascii="Times New Roman" w:hAnsi="Times New Roman" w:cs="Times New Roman"/>
        </w:rPr>
        <w:t>fokozatú (N =194)</w:t>
      </w:r>
    </w:p>
    <w:p w14:paraId="0E058FDA" w14:textId="77777777" w:rsidR="006E4A1E" w:rsidRPr="001A6E5E" w:rsidRDefault="006E4A1E" w:rsidP="009F544B">
      <w:pPr>
        <w:widowControl/>
        <w:numPr>
          <w:ilvl w:val="0"/>
          <w:numId w:val="6"/>
        </w:numPr>
        <w:tabs>
          <w:tab w:val="left" w:pos="200"/>
        </w:tabs>
        <w:ind w:left="200" w:hanging="199"/>
        <w:rPr>
          <w:rFonts w:ascii="Times New Roman" w:hAnsi="Times New Roman" w:cs="Times New Roman"/>
        </w:rPr>
      </w:pPr>
      <w:r w:rsidRPr="001A6E5E">
        <w:rPr>
          <w:rFonts w:ascii="Times New Roman" w:hAnsi="Times New Roman" w:cs="Times New Roman"/>
        </w:rPr>
        <w:t>fokozatú (N =107)</w:t>
      </w:r>
    </w:p>
    <w:p w14:paraId="07602450" w14:textId="77777777" w:rsidR="006E4A1E" w:rsidRPr="001A6E5E" w:rsidRDefault="006E4A1E" w:rsidP="009F544B">
      <w:pPr>
        <w:rPr>
          <w:rFonts w:ascii="Times New Roman" w:hAnsi="Times New Roman" w:cs="Times New Roman"/>
        </w:rPr>
      </w:pPr>
      <w:r w:rsidRPr="001A6E5E">
        <w:rPr>
          <w:rFonts w:ascii="Times New Roman" w:hAnsi="Times New Roman" w:cs="Times New Roman"/>
        </w:rPr>
        <w:t>≤ 10% (N = 228)</w:t>
      </w:r>
    </w:p>
    <w:p w14:paraId="3C94C776" w14:textId="77777777" w:rsidR="006E4A1E" w:rsidRPr="001A6E5E" w:rsidRDefault="006E4A1E" w:rsidP="009F544B">
      <w:pPr>
        <w:rPr>
          <w:rFonts w:ascii="Times New Roman" w:hAnsi="Times New Roman" w:cs="Times New Roman"/>
        </w:rPr>
      </w:pPr>
      <w:r w:rsidRPr="001A6E5E">
        <w:rPr>
          <w:rFonts w:ascii="Times New Roman" w:hAnsi="Times New Roman" w:cs="Times New Roman"/>
        </w:rPr>
        <w:t>&gt;10% (N = 72)</w:t>
      </w:r>
    </w:p>
    <w:p w14:paraId="5FFC4379" w14:textId="77777777" w:rsidR="006E4A1E" w:rsidRPr="001A6E5E" w:rsidRDefault="006E4A1E" w:rsidP="009F544B">
      <w:pPr>
        <w:rPr>
          <w:rFonts w:ascii="Times New Roman" w:hAnsi="Times New Roman" w:cs="Times New Roman"/>
        </w:rPr>
      </w:pPr>
      <w:r w:rsidRPr="001A6E5E">
        <w:rPr>
          <w:rFonts w:ascii="Times New Roman" w:hAnsi="Times New Roman" w:cs="Times New Roman"/>
        </w:rPr>
        <w:t>&gt;2×ULN (N = 139)</w:t>
      </w:r>
    </w:p>
    <w:p w14:paraId="299486FC" w14:textId="77777777" w:rsidR="006E4A1E" w:rsidRPr="001A6E5E" w:rsidRDefault="006E4A1E" w:rsidP="009F544B">
      <w:pPr>
        <w:rPr>
          <w:rFonts w:ascii="Times New Roman" w:hAnsi="Times New Roman" w:cs="Times New Roman"/>
        </w:rPr>
      </w:pPr>
      <w:r w:rsidRPr="001A6E5E">
        <w:rPr>
          <w:rFonts w:ascii="Times New Roman" w:hAnsi="Times New Roman" w:cs="Times New Roman"/>
        </w:rPr>
        <w:t>≤ 2×ULN (N = 138)</w:t>
      </w:r>
    </w:p>
    <w:p w14:paraId="44FEF628" w14:textId="77777777" w:rsidR="006E4A1E" w:rsidRPr="001A6E5E" w:rsidRDefault="006E4A1E" w:rsidP="009F544B">
      <w:pPr>
        <w:rPr>
          <w:rFonts w:ascii="Times New Roman" w:hAnsi="Times New Roman" w:cs="Times New Roman"/>
        </w:rPr>
      </w:pPr>
      <w:r w:rsidRPr="001A6E5E">
        <w:rPr>
          <w:rFonts w:ascii="Times New Roman" w:hAnsi="Times New Roman" w:cs="Times New Roman"/>
        </w:rPr>
        <w:t>&gt; ULN (N = 87)</w:t>
      </w:r>
    </w:p>
    <w:p w14:paraId="2E1E7434" w14:textId="77777777" w:rsidR="006E4A1E" w:rsidRPr="001A6E5E" w:rsidRDefault="006E4A1E" w:rsidP="009F544B">
      <w:pPr>
        <w:rPr>
          <w:rFonts w:ascii="Times New Roman" w:hAnsi="Times New Roman" w:cs="Times New Roman"/>
        </w:rPr>
      </w:pPr>
      <w:r w:rsidRPr="001A6E5E">
        <w:rPr>
          <w:rFonts w:ascii="Times New Roman" w:hAnsi="Times New Roman" w:cs="Times New Roman"/>
        </w:rPr>
        <w:t>≤ ULN (N = 188)</w:t>
      </w:r>
    </w:p>
    <w:p w14:paraId="615CBB3E" w14:textId="77777777" w:rsidR="006E4A1E" w:rsidRPr="001A6E5E" w:rsidRDefault="006E4A1E" w:rsidP="009F544B">
      <w:pPr>
        <w:rPr>
          <w:rFonts w:ascii="Times New Roman" w:hAnsi="Times New Roman" w:cs="Times New Roman"/>
        </w:rPr>
      </w:pPr>
    </w:p>
    <w:p w14:paraId="3D8816E2" w14:textId="77777777" w:rsidR="006E4A1E" w:rsidRPr="001A6E5E" w:rsidRDefault="006E4A1E" w:rsidP="009F544B">
      <w:pPr>
        <w:rPr>
          <w:rFonts w:ascii="Times New Roman" w:hAnsi="Times New Roman" w:cs="Times New Roman"/>
        </w:rPr>
      </w:pPr>
    </w:p>
    <w:p w14:paraId="1AFF9C1F" w14:textId="77777777" w:rsidR="0030582B" w:rsidRPr="001A6E5E" w:rsidRDefault="0030582B" w:rsidP="009F544B">
      <w:pPr>
        <w:ind w:right="-49" w:firstLine="2268"/>
        <w:rPr>
          <w:rFonts w:ascii="Times New Roman" w:hAnsi="Times New Roman" w:cs="Times New Roman"/>
        </w:rPr>
      </w:pPr>
    </w:p>
    <w:p w14:paraId="28E2C261" w14:textId="3D5DD6A0" w:rsidR="006E4A1E" w:rsidRPr="001A6E5E" w:rsidRDefault="006E4A1E" w:rsidP="009F544B">
      <w:pPr>
        <w:tabs>
          <w:tab w:val="left" w:pos="4536"/>
        </w:tabs>
        <w:ind w:right="-49" w:firstLine="2410"/>
        <w:rPr>
          <w:rFonts w:ascii="Times New Roman" w:hAnsi="Times New Roman" w:cs="Times New Roman"/>
        </w:rPr>
      </w:pPr>
      <w:r w:rsidRPr="001A6E5E">
        <w:rPr>
          <w:rFonts w:ascii="Times New Roman" w:hAnsi="Times New Roman" w:cs="Times New Roman"/>
        </w:rPr>
        <w:t>Everolimusz + BSC</w:t>
      </w:r>
      <w:r w:rsidR="0030582B" w:rsidRPr="001A6E5E">
        <w:rPr>
          <w:rFonts w:ascii="Times New Roman" w:hAnsi="Times New Roman" w:cs="Times New Roman"/>
        </w:rPr>
        <w:tab/>
      </w:r>
      <w:r w:rsidR="0030582B" w:rsidRPr="001A6E5E">
        <w:rPr>
          <w:rFonts w:ascii="Times New Roman" w:hAnsi="Times New Roman" w:cs="Times New Roman"/>
        </w:rPr>
        <w:tab/>
      </w:r>
      <w:r w:rsidR="0030582B" w:rsidRPr="001A6E5E">
        <w:rPr>
          <w:rFonts w:ascii="Times New Roman" w:hAnsi="Times New Roman" w:cs="Times New Roman"/>
        </w:rPr>
        <w:tab/>
      </w:r>
      <w:r w:rsidRPr="001A6E5E">
        <w:rPr>
          <w:rFonts w:ascii="Times New Roman" w:hAnsi="Times New Roman" w:cs="Times New Roman"/>
        </w:rPr>
        <w:t>Placebo + BSC</w:t>
      </w:r>
      <w:r w:rsidRPr="001A6E5E">
        <w:rPr>
          <w:rFonts w:ascii="Times New Roman" w:hAnsi="Times New Roman" w:cs="Times New Roman"/>
        </w:rPr>
        <w:tab/>
      </w:r>
      <w:r w:rsidRPr="001A6E5E">
        <w:rPr>
          <w:rFonts w:ascii="Times New Roman" w:hAnsi="Times New Roman" w:cs="Times New Roman"/>
        </w:rPr>
        <w:tab/>
      </w:r>
      <w:r w:rsidR="0030582B" w:rsidRPr="001A6E5E">
        <w:rPr>
          <w:rFonts w:ascii="Times New Roman" w:hAnsi="Times New Roman" w:cs="Times New Roman"/>
        </w:rPr>
        <w:t>Kedvezőbb</w:t>
      </w:r>
    </w:p>
    <w:p w14:paraId="1E47DAC2" w14:textId="605CCD7B" w:rsidR="00110F43" w:rsidRPr="001A6E5E" w:rsidRDefault="00110F43" w:rsidP="009F544B">
      <w:pPr>
        <w:ind w:firstLine="1418"/>
        <w:rPr>
          <w:rFonts w:ascii="Times New Roman" w:hAnsi="Times New Roman" w:cs="Times New Roman"/>
        </w:rPr>
        <w:sectPr w:rsidR="00110F43" w:rsidRPr="001A6E5E" w:rsidSect="00110F43">
          <w:type w:val="continuous"/>
          <w:pgSz w:w="11906" w:h="16838" w:code="9"/>
          <w:pgMar w:top="1146" w:right="1440" w:bottom="174" w:left="1140" w:header="0" w:footer="0" w:gutter="0"/>
          <w:cols w:num="2" w:space="708" w:equalWidth="0">
            <w:col w:w="1280" w:space="440"/>
            <w:col w:w="7606"/>
          </w:cols>
          <w:titlePg/>
        </w:sectPr>
      </w:pPr>
    </w:p>
    <w:p w14:paraId="459FFDF2" w14:textId="77777777" w:rsidR="00110F43" w:rsidRPr="001A6E5E" w:rsidRDefault="00110F43" w:rsidP="009F544B">
      <w:pPr>
        <w:rPr>
          <w:rFonts w:ascii="Times New Roman" w:hAnsi="Times New Roman" w:cs="Times New Roman"/>
        </w:rPr>
      </w:pPr>
    </w:p>
    <w:p w14:paraId="25DE12F8" w14:textId="77777777" w:rsidR="00110F43" w:rsidRPr="001A6E5E" w:rsidRDefault="00110F43" w:rsidP="009F544B">
      <w:pPr>
        <w:ind w:right="-2"/>
        <w:rPr>
          <w:rFonts w:ascii="Times New Roman" w:hAnsi="Times New Roman" w:cs="Times New Roman"/>
        </w:rPr>
      </w:pPr>
      <w:r w:rsidRPr="001A6E5E">
        <w:rPr>
          <w:rFonts w:ascii="Times New Roman" w:hAnsi="Times New Roman" w:cs="Times New Roman"/>
        </w:rPr>
        <w:t>*Nem ileum: gyomor, colon, rectum, appendix, coecum, duodenum, jejunum, ismeretlen primer eredetű carcinoma és egyéb gastrointestinalis eredet</w:t>
      </w:r>
    </w:p>
    <w:p w14:paraId="01F8C397" w14:textId="77777777" w:rsidR="00110F43" w:rsidRPr="001A6E5E" w:rsidRDefault="00110F43" w:rsidP="009F544B">
      <w:pPr>
        <w:ind w:right="-2"/>
        <w:rPr>
          <w:rFonts w:ascii="Times New Roman" w:hAnsi="Times New Roman" w:cs="Times New Roman"/>
        </w:rPr>
      </w:pPr>
      <w:r w:rsidRPr="001A6E5E">
        <w:rPr>
          <w:rFonts w:ascii="Times New Roman" w:hAnsi="Times New Roman" w:cs="Times New Roman"/>
        </w:rPr>
        <w:t>ULN:</w:t>
      </w:r>
      <w:r w:rsidRPr="001A6E5E">
        <w:rPr>
          <w:rFonts w:ascii="Times New Roman" w:hAnsi="Times New Roman" w:cs="Times New Roman"/>
        </w:rPr>
        <w:tab/>
        <w:t>a normálérték felső határa</w:t>
      </w:r>
    </w:p>
    <w:p w14:paraId="68589A69" w14:textId="77777777" w:rsidR="00110F43" w:rsidRPr="001A6E5E" w:rsidRDefault="00110F43" w:rsidP="009F544B">
      <w:pPr>
        <w:ind w:right="-2"/>
        <w:rPr>
          <w:rFonts w:ascii="Times New Roman" w:hAnsi="Times New Roman" w:cs="Times New Roman"/>
        </w:rPr>
      </w:pPr>
      <w:r w:rsidRPr="001A6E5E">
        <w:rPr>
          <w:rFonts w:ascii="Times New Roman" w:hAnsi="Times New Roman" w:cs="Times New Roman"/>
        </w:rPr>
        <w:t>CgA:</w:t>
      </w:r>
      <w:r w:rsidRPr="001A6E5E">
        <w:rPr>
          <w:rFonts w:ascii="Times New Roman" w:hAnsi="Times New Roman" w:cs="Times New Roman"/>
        </w:rPr>
        <w:tab/>
        <w:t>Kromogranin A</w:t>
      </w:r>
    </w:p>
    <w:p w14:paraId="73EC5290" w14:textId="77777777" w:rsidR="00110F43" w:rsidRPr="001A6E5E" w:rsidRDefault="00110F43" w:rsidP="009F544B">
      <w:pPr>
        <w:ind w:right="-2"/>
        <w:rPr>
          <w:rFonts w:ascii="Times New Roman" w:hAnsi="Times New Roman" w:cs="Times New Roman"/>
        </w:rPr>
      </w:pPr>
      <w:r w:rsidRPr="001A6E5E">
        <w:rPr>
          <w:rFonts w:ascii="Times New Roman" w:hAnsi="Times New Roman" w:cs="Times New Roman"/>
        </w:rPr>
        <w:t>NSE:</w:t>
      </w:r>
      <w:r w:rsidRPr="001A6E5E">
        <w:rPr>
          <w:rFonts w:ascii="Times New Roman" w:hAnsi="Times New Roman" w:cs="Times New Roman"/>
        </w:rPr>
        <w:tab/>
        <w:t>Neuronspecifikus enoláz</w:t>
      </w:r>
    </w:p>
    <w:p w14:paraId="44235B40" w14:textId="77777777" w:rsidR="00110F43" w:rsidRPr="001A6E5E" w:rsidRDefault="00110F43" w:rsidP="009F544B">
      <w:pPr>
        <w:ind w:right="-2"/>
        <w:rPr>
          <w:rFonts w:ascii="Times New Roman" w:hAnsi="Times New Roman" w:cs="Times New Roman"/>
        </w:rPr>
      </w:pPr>
      <w:r w:rsidRPr="001A6E5E">
        <w:rPr>
          <w:rFonts w:ascii="Times New Roman" w:hAnsi="Times New Roman" w:cs="Times New Roman"/>
        </w:rPr>
        <w:t xml:space="preserve">A relatív hazárd </w:t>
      </w:r>
      <w:r w:rsidR="00875C72" w:rsidRPr="001A6E5E">
        <w:rPr>
          <w:rFonts w:ascii="Times New Roman" w:hAnsi="Times New Roman" w:cs="Times New Roman"/>
        </w:rPr>
        <w:t xml:space="preserve">(95%-os CI) </w:t>
      </w:r>
      <w:r w:rsidRPr="001A6E5E">
        <w:rPr>
          <w:rFonts w:ascii="Times New Roman" w:hAnsi="Times New Roman" w:cs="Times New Roman"/>
        </w:rPr>
        <w:t>a sztratifikált Cox-modellből került számításra.</w:t>
      </w:r>
    </w:p>
    <w:p w14:paraId="0FA6F684" w14:textId="027046B5" w:rsidR="00110F43" w:rsidRPr="001A6E5E" w:rsidRDefault="00110F43" w:rsidP="009F544B">
      <w:pPr>
        <w:rPr>
          <w:rFonts w:ascii="Times New Roman" w:hAnsi="Times New Roman" w:cs="Times New Roman"/>
        </w:rPr>
        <w:sectPr w:rsidR="00110F43" w:rsidRPr="001A6E5E" w:rsidSect="00E71CCC">
          <w:type w:val="continuous"/>
          <w:pgSz w:w="11906" w:h="16838" w:code="9"/>
          <w:pgMar w:top="1146" w:right="1440" w:bottom="1985" w:left="1140" w:header="0" w:footer="0" w:gutter="0"/>
          <w:cols w:space="440"/>
          <w:titlePg/>
        </w:sectPr>
      </w:pPr>
    </w:p>
    <w:p w14:paraId="79437709" w14:textId="77777777" w:rsidR="001E5A6D" w:rsidRPr="00FF02F5" w:rsidRDefault="001E5A6D" w:rsidP="001E5A6D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  <w:r w:rsidRPr="00FF02F5">
        <w:rPr>
          <w:rFonts w:ascii="Times New Roman" w:eastAsia="Times New Roman" w:hAnsi="Times New Roman" w:cs="Times New Roman"/>
        </w:rPr>
        <w:t xml:space="preserve">A teljes túlélés (OS) végső elemzésében nem mutatkozott statisztikailag szignifikáns különbség azon betegek között, akik </w:t>
      </w:r>
      <w:r w:rsidRPr="0045365C">
        <w:rPr>
          <w:rFonts w:ascii="Times New Roman" w:hAnsi="Times New Roman" w:cs="Times New Roman"/>
        </w:rPr>
        <w:t>everolimusz</w:t>
      </w:r>
      <w:r w:rsidRPr="00FF02F5">
        <w:rPr>
          <w:rFonts w:ascii="Times New Roman" w:eastAsia="Times New Roman" w:hAnsi="Times New Roman" w:cs="Times New Roman"/>
        </w:rPr>
        <w:t xml:space="preserve">t, illetve akik placebót kaptak a vizsgálat vak elrendezésű kezelési szakaszában (HR = 0,90 [95%-os CI: 0,66–1,22]). </w:t>
      </w:r>
    </w:p>
    <w:p w14:paraId="602EBF24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7C67A549" w14:textId="5FC6C0DE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két kar között nem észleltek különbséget a WHO teljesítménystátuszban bekövetkezett definitív romlásig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eltelt időben</w:t>
      </w:r>
      <w:r w:rsidR="0000132E">
        <w:rPr>
          <w:rFonts w:cs="Times New Roman"/>
          <w:sz w:val="22"/>
          <w:szCs w:val="22"/>
        </w:rPr>
        <w:t xml:space="preserve"> </w:t>
      </w:r>
      <w:r w:rsidR="00267F9E">
        <w:rPr>
          <w:rFonts w:cs="Times New Roman"/>
          <w:sz w:val="22"/>
          <w:szCs w:val="22"/>
        </w:rPr>
        <w:t>(</w:t>
      </w:r>
      <w:r w:rsidR="0000132E">
        <w:rPr>
          <w:sz w:val="22"/>
          <w:szCs w:val="22"/>
        </w:rPr>
        <w:t>HR = 1,02; [95%-os CI: 0,65–1,61]</w:t>
      </w:r>
      <w:r w:rsidR="00267F9E">
        <w:rPr>
          <w:sz w:val="22"/>
          <w:szCs w:val="22"/>
        </w:rPr>
        <w:t>)</w:t>
      </w:r>
      <w:r w:rsidRPr="001A6E5E">
        <w:rPr>
          <w:rFonts w:cs="Times New Roman"/>
          <w:sz w:val="22"/>
          <w:szCs w:val="22"/>
        </w:rPr>
        <w:t>, valamint az életminőség definitív romlásáig (FACT-G összpontszám) eltelt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időben</w:t>
      </w:r>
      <w:r w:rsidR="0000132E">
        <w:rPr>
          <w:rFonts w:cs="Times New Roman"/>
          <w:sz w:val="22"/>
          <w:szCs w:val="22"/>
        </w:rPr>
        <w:t xml:space="preserve"> </w:t>
      </w:r>
      <w:r w:rsidR="0000132E">
        <w:rPr>
          <w:sz w:val="22"/>
          <w:szCs w:val="22"/>
        </w:rPr>
        <w:t>(HR = 0,74; [95%-os CI: 0,50–1,10])</w:t>
      </w:r>
      <w:r w:rsidRPr="001A6E5E">
        <w:rPr>
          <w:rFonts w:cs="Times New Roman"/>
          <w:sz w:val="22"/>
          <w:szCs w:val="22"/>
        </w:rPr>
        <w:t>.</w:t>
      </w:r>
    </w:p>
    <w:p w14:paraId="2F3CE03A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4D72CA8A" w14:textId="77777777" w:rsidR="003805B5" w:rsidRPr="001A6E5E" w:rsidRDefault="00EF1C63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i/>
        </w:rPr>
        <w:t>Előrehaladott vesesejtes carcinoma</w:t>
      </w:r>
    </w:p>
    <w:p w14:paraId="47D0F62F" w14:textId="5FC4C66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 RECORD-1 (CRAD001C2240-vizsgálat), egy </w:t>
      </w:r>
      <w:r w:rsidR="00D570DC" w:rsidRPr="001A6E5E">
        <w:rPr>
          <w:rFonts w:cs="Times New Roman"/>
          <w:sz w:val="22"/>
          <w:szCs w:val="22"/>
        </w:rPr>
        <w:t>III. fázisú</w:t>
      </w:r>
      <w:r w:rsidRPr="001A6E5E">
        <w:rPr>
          <w:rFonts w:cs="Times New Roman"/>
          <w:sz w:val="22"/>
          <w:szCs w:val="22"/>
        </w:rPr>
        <w:t xml:space="preserve"> nemzetközi, </w:t>
      </w:r>
      <w:r w:rsidR="00D570DC" w:rsidRPr="001A6E5E">
        <w:rPr>
          <w:rFonts w:cs="Times New Roman"/>
          <w:sz w:val="22"/>
          <w:szCs w:val="22"/>
        </w:rPr>
        <w:t>többcentrumos</w:t>
      </w:r>
      <w:r w:rsidRPr="001A6E5E">
        <w:rPr>
          <w:rFonts w:cs="Times New Roman"/>
          <w:sz w:val="22"/>
          <w:szCs w:val="22"/>
        </w:rPr>
        <w:t>, randomizált,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kettő</w:t>
      </w:r>
      <w:r w:rsidR="00D570DC" w:rsidRPr="001A6E5E">
        <w:rPr>
          <w:rFonts w:cs="Times New Roman"/>
          <w:sz w:val="22"/>
          <w:szCs w:val="22"/>
        </w:rPr>
        <w:t>s v</w:t>
      </w:r>
      <w:r w:rsidRPr="001A6E5E">
        <w:rPr>
          <w:rFonts w:cs="Times New Roman"/>
          <w:sz w:val="22"/>
          <w:szCs w:val="22"/>
        </w:rPr>
        <w:t>ak vizsgálatban a legjobb szupportív kezeléssel kiegészített napi 10 mg everolimuszt és placebót</w:t>
      </w:r>
      <w:r w:rsidR="0072606B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hasonlították össze olyan, metasztatizáló vesesejtes carcinomában szenvedő betegeknél, akiknél a betegség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 VEGFR-TKI-kezelés (vascularis endothelialis növekedési faktor-receptor tirozin-kináz inhibitor)</w:t>
      </w:r>
      <w:r w:rsidR="0072606B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(szunitinib, szorafenib vagy a szunitinib és a szorafenib együtt) során vagy azt követően progrediált. Korábbi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bevacizumab- és </w:t>
      </w:r>
      <w:r w:rsidR="008B78DC" w:rsidRPr="001A6E5E">
        <w:rPr>
          <w:rFonts w:cs="Times New Roman"/>
          <w:sz w:val="22"/>
          <w:szCs w:val="22"/>
        </w:rPr>
        <w:t>alfa</w:t>
      </w:r>
      <w:r w:rsidRPr="001A6E5E">
        <w:rPr>
          <w:rFonts w:cs="Times New Roman"/>
          <w:sz w:val="22"/>
          <w:szCs w:val="22"/>
        </w:rPr>
        <w:t xml:space="preserve">-interferon-kezelés is megengedett volt. A betegeket a Memorial Sloan-Kettering Cancer Center (MSKCC) prognosztikai pontrendszere (kedvező </w:t>
      </w:r>
      <w:r w:rsidRPr="001A6E5E">
        <w:rPr>
          <w:rFonts w:cs="Times New Roman"/>
          <w:i/>
          <w:sz w:val="22"/>
          <w:szCs w:val="22"/>
        </w:rPr>
        <w:t xml:space="preserve">vs. </w:t>
      </w:r>
      <w:r w:rsidRPr="001A6E5E">
        <w:rPr>
          <w:rFonts w:cs="Times New Roman"/>
          <w:sz w:val="22"/>
          <w:szCs w:val="22"/>
        </w:rPr>
        <w:t xml:space="preserve">intermedier </w:t>
      </w:r>
      <w:r w:rsidRPr="001A6E5E">
        <w:rPr>
          <w:rFonts w:cs="Times New Roman"/>
          <w:i/>
          <w:sz w:val="22"/>
          <w:szCs w:val="22"/>
        </w:rPr>
        <w:t xml:space="preserve">vs. </w:t>
      </w:r>
      <w:r w:rsidRPr="001A6E5E">
        <w:rPr>
          <w:rFonts w:cs="Times New Roman"/>
          <w:sz w:val="22"/>
          <w:szCs w:val="22"/>
        </w:rPr>
        <w:t>rossz prognózisú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csoport) és a korábbi daganatellenes kezelés alapján (1 </w:t>
      </w:r>
      <w:r w:rsidRPr="001A6E5E">
        <w:rPr>
          <w:rFonts w:cs="Times New Roman"/>
          <w:i/>
          <w:sz w:val="22"/>
          <w:szCs w:val="22"/>
        </w:rPr>
        <w:t xml:space="preserve">vs. </w:t>
      </w:r>
      <w:r w:rsidRPr="001A6E5E">
        <w:rPr>
          <w:rFonts w:cs="Times New Roman"/>
          <w:sz w:val="22"/>
          <w:szCs w:val="22"/>
        </w:rPr>
        <w:t>2 korábbi VEGFR-TKI) osztályozták.</w:t>
      </w:r>
    </w:p>
    <w:p w14:paraId="3681520D" w14:textId="77777777" w:rsidR="00BB1969" w:rsidRPr="001A6E5E" w:rsidRDefault="00BB1969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</w:p>
    <w:p w14:paraId="1A35828F" w14:textId="1AFC4EC9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 elsődleges végpont a RECIST (Response Evaluation Criteria in Solid Tumours – szolid tumorok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válaszreakciójának értékelési kritériumai) segítségével dokumentált, valamint egy</w:t>
      </w:r>
      <w:r w:rsidR="008B78DC" w:rsidRPr="001A6E5E">
        <w:rPr>
          <w:rFonts w:cs="Times New Roman"/>
          <w:sz w:val="22"/>
          <w:szCs w:val="22"/>
        </w:rPr>
        <w:t>,</w:t>
      </w:r>
      <w:r w:rsidRPr="001A6E5E">
        <w:rPr>
          <w:rFonts w:cs="Times New Roman"/>
          <w:sz w:val="22"/>
          <w:szCs w:val="22"/>
        </w:rPr>
        <w:t xml:space="preserve"> vakon végzett, független,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központi értékelés által megállapított progressziómentes túlélés volt. A másodlagos végpontok közé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tartozott a biztonságosság, a daganat objektív válaszadási aránya, a teljes túlélés, a betegséggel összefüggő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tünetek és az életminőség. Radiológiailag igazolt progresszió után a vizsgálatot végző befejezhette a vak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fázist: azok a betegek, akiket placebóra randomizáltak, innentől nyíltan napi 10 mg everolimuszt kaphattak.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 Független adatellenőrző bizottság (Independent Data Monitoring Committee) az elsődleges végpont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teljesülése miatt a második időközi analízis elvégzésekor a vizsgálat befejezését javasolta.</w:t>
      </w:r>
    </w:p>
    <w:p w14:paraId="11DE6684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1C0FA322" w14:textId="3612279C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Összesen 416 beteget randomizáltak 2:1 arányban </w:t>
      </w:r>
      <w:r w:rsidR="00E6109D" w:rsidRPr="001A6E5E">
        <w:rPr>
          <w:rFonts w:cs="Times New Roman"/>
          <w:sz w:val="22"/>
          <w:szCs w:val="22"/>
        </w:rPr>
        <w:t>e</w:t>
      </w:r>
      <w:r w:rsidR="009F0C74" w:rsidRPr="001A6E5E">
        <w:rPr>
          <w:rFonts w:cs="Times New Roman"/>
          <w:sz w:val="22"/>
          <w:szCs w:val="22"/>
        </w:rPr>
        <w:t>verolimus</w:t>
      </w:r>
      <w:r w:rsidR="00E6109D" w:rsidRPr="001A6E5E">
        <w:rPr>
          <w:rFonts w:cs="Times New Roman"/>
          <w:sz w:val="22"/>
          <w:szCs w:val="22"/>
        </w:rPr>
        <w:t>z</w:t>
      </w:r>
      <w:r w:rsidRPr="001A6E5E">
        <w:rPr>
          <w:rFonts w:cs="Times New Roman"/>
          <w:sz w:val="22"/>
          <w:szCs w:val="22"/>
        </w:rPr>
        <w:t>- (n = 277) vagy placebokezelésre (n = 139).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demográfiai jellemzők kellő mértékben hasonlóak voltak (összesített medián életkor [61 év; </w:t>
      </w:r>
      <w:r w:rsidR="00E41835" w:rsidRPr="001A6E5E">
        <w:rPr>
          <w:rFonts w:cs="Times New Roman"/>
          <w:sz w:val="22"/>
          <w:szCs w:val="22"/>
        </w:rPr>
        <w:t>tartomány: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27-85], 78% férfi, 88% fehér bőrű, korábbi VEGFR-TKI-kezelések száma [1</w:t>
      </w:r>
      <w:r w:rsidR="00167187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>74%, 2</w:t>
      </w:r>
      <w:r w:rsidR="00167187">
        <w:rPr>
          <w:rFonts w:cs="Times New Roman"/>
          <w:sz w:val="22"/>
          <w:szCs w:val="22"/>
        </w:rPr>
        <w:noBreakHyphen/>
      </w:r>
      <w:r w:rsidRPr="001A6E5E">
        <w:rPr>
          <w:rFonts w:cs="Times New Roman"/>
          <w:sz w:val="22"/>
          <w:szCs w:val="22"/>
        </w:rPr>
        <w:t>26%]). A vak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vizsgálati kezelés medián időtartama 141 nap volt (szélsőértékek 19</w:t>
      </w:r>
      <w:r w:rsidR="00167187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>451 nap) az everolimuszt kapó, és</w:t>
      </w:r>
      <w:r w:rsidR="00BB1969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60 nap (</w:t>
      </w:r>
      <w:r w:rsidR="00E41835" w:rsidRPr="001A6E5E">
        <w:rPr>
          <w:rFonts w:cs="Times New Roman"/>
          <w:sz w:val="22"/>
          <w:szCs w:val="22"/>
        </w:rPr>
        <w:t>tartomány:</w:t>
      </w:r>
      <w:r w:rsidRPr="001A6E5E">
        <w:rPr>
          <w:rFonts w:cs="Times New Roman"/>
          <w:sz w:val="22"/>
          <w:szCs w:val="22"/>
        </w:rPr>
        <w:t xml:space="preserve"> 21</w:t>
      </w:r>
      <w:r w:rsidR="00167187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>295 nap) a placebót kapó betegek esetében.</w:t>
      </w:r>
    </w:p>
    <w:p w14:paraId="1EF20647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45E78ABD" w14:textId="66E1F7F6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 progressziómentes túlélés, mint elsődleges végpont tekintetében az </w:t>
      </w:r>
      <w:r w:rsidR="006136A6" w:rsidRPr="001A6E5E">
        <w:rPr>
          <w:rFonts w:cs="Times New Roman"/>
          <w:sz w:val="22"/>
          <w:szCs w:val="22"/>
        </w:rPr>
        <w:t>everolimus</w:t>
      </w:r>
      <w:r w:rsidR="00BC19CB" w:rsidRPr="001A6E5E">
        <w:rPr>
          <w:rFonts w:cs="Times New Roman"/>
          <w:sz w:val="22"/>
          <w:szCs w:val="22"/>
        </w:rPr>
        <w:t>z</w:t>
      </w:r>
      <w:r w:rsidR="009F0C74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felülmúlta a placebót, és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statisztikailag szignifikánsan, 67%-kal csökkentette a progresszió vagy a halálozás kockázatát (lásd</w:t>
      </w:r>
      <w:r w:rsidR="00BB1969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7. táblázat és </w:t>
      </w:r>
      <w:r w:rsidR="00CA6E8A">
        <w:rPr>
          <w:rFonts w:cs="Times New Roman"/>
          <w:sz w:val="22"/>
          <w:szCs w:val="22"/>
        </w:rPr>
        <w:t>6</w:t>
      </w:r>
      <w:r w:rsidRPr="001A6E5E">
        <w:rPr>
          <w:rFonts w:cs="Times New Roman"/>
          <w:sz w:val="22"/>
          <w:szCs w:val="22"/>
        </w:rPr>
        <w:t>. ábra).</w:t>
      </w:r>
    </w:p>
    <w:p w14:paraId="5EC2504C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5F8F5311" w14:textId="17463F90" w:rsidR="003805B5" w:rsidRPr="001A6E5E" w:rsidRDefault="00EF1C63" w:rsidP="009F544B">
      <w:pPr>
        <w:pStyle w:val="Cmsor1"/>
        <w:tabs>
          <w:tab w:val="left" w:pos="567"/>
          <w:tab w:val="left" w:pos="1371"/>
        </w:tabs>
        <w:ind w:left="0" w:firstLine="0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7. tábláz</w:t>
      </w:r>
      <w:r w:rsidR="00BB1969" w:rsidRPr="001A6E5E">
        <w:rPr>
          <w:rFonts w:cs="Times New Roman"/>
          <w:sz w:val="22"/>
          <w:szCs w:val="22"/>
        </w:rPr>
        <w:t>at</w:t>
      </w:r>
      <w:r w:rsidR="00BB1969" w:rsidRPr="001A6E5E">
        <w:rPr>
          <w:rFonts w:cs="Times New Roman"/>
          <w:sz w:val="22"/>
          <w:szCs w:val="22"/>
        </w:rPr>
        <w:tab/>
        <w:t>RECORD-1 – Progressziómente</w:t>
      </w:r>
      <w:r w:rsidRPr="001A6E5E">
        <w:rPr>
          <w:rFonts w:cs="Times New Roman"/>
          <w:sz w:val="22"/>
          <w:szCs w:val="22"/>
        </w:rPr>
        <w:t>s túlélési eredmények</w:t>
      </w:r>
    </w:p>
    <w:p w14:paraId="18729CC1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</w:rPr>
      </w:pPr>
    </w:p>
    <w:tbl>
      <w:tblPr>
        <w:tblStyle w:val="TableNormal"/>
        <w:tblW w:w="9356" w:type="dxa"/>
        <w:tblInd w:w="-9" w:type="dxa"/>
        <w:tblLayout w:type="fixed"/>
        <w:tblLook w:val="01E0" w:firstRow="1" w:lastRow="1" w:firstColumn="1" w:lastColumn="1" w:noHBand="0" w:noVBand="0"/>
      </w:tblPr>
      <w:tblGrid>
        <w:gridCol w:w="2634"/>
        <w:gridCol w:w="721"/>
        <w:gridCol w:w="1644"/>
        <w:gridCol w:w="1629"/>
        <w:gridCol w:w="1773"/>
        <w:gridCol w:w="955"/>
      </w:tblGrid>
      <w:tr w:rsidR="001A6E5E" w:rsidRPr="001A6E5E" w14:paraId="4A97BA5B" w14:textId="77777777" w:rsidTr="00A52AE2">
        <w:trPr>
          <w:trHeight w:hRule="exact" w:val="621"/>
        </w:trPr>
        <w:tc>
          <w:tcPr>
            <w:tcW w:w="26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F448F7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Populáció</w:t>
            </w:r>
          </w:p>
        </w:tc>
        <w:tc>
          <w:tcPr>
            <w:tcW w:w="7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A0160D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7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n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7AE755" w14:textId="77777777" w:rsidR="00BB1969" w:rsidRPr="001A6E5E" w:rsidRDefault="009F0C74" w:rsidP="009F544B">
            <w:pPr>
              <w:pStyle w:val="TableParagraph"/>
              <w:ind w:right="33"/>
              <w:rPr>
                <w:rFonts w:ascii="Times New Roman" w:hAnsi="Times New Roman" w:cs="Times New Roman"/>
                <w:b/>
              </w:rPr>
            </w:pPr>
            <w:r w:rsidRPr="001A6E5E">
              <w:rPr>
                <w:rFonts w:ascii="Times New Roman" w:hAnsi="Times New Roman" w:cs="Times New Roman"/>
                <w:b/>
              </w:rPr>
              <w:t>Everolimus</w:t>
            </w:r>
            <w:r w:rsidR="0085079E" w:rsidRPr="001A6E5E">
              <w:rPr>
                <w:rFonts w:ascii="Times New Roman" w:hAnsi="Times New Roman" w:cs="Times New Roman"/>
                <w:b/>
              </w:rPr>
              <w:t>z</w:t>
            </w:r>
            <w:r w:rsidR="000A481A" w:rsidRPr="001A6E5E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1F099653" w14:textId="77777777" w:rsidR="003805B5" w:rsidRPr="001A6E5E" w:rsidRDefault="00EF1C63" w:rsidP="009F544B">
            <w:pPr>
              <w:pStyle w:val="TableParagraph"/>
              <w:ind w:right="33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  <w:b/>
              </w:rPr>
              <w:t>n = 277</w:t>
            </w:r>
          </w:p>
        </w:tc>
        <w:tc>
          <w:tcPr>
            <w:tcW w:w="16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D8BE1A" w14:textId="77777777" w:rsidR="00BB1969" w:rsidRPr="001A6E5E" w:rsidRDefault="00EF1C63" w:rsidP="009F544B">
            <w:pPr>
              <w:pStyle w:val="TableParagraph"/>
              <w:tabs>
                <w:tab w:val="left" w:pos="567"/>
              </w:tabs>
              <w:ind w:right="437"/>
              <w:rPr>
                <w:rFonts w:ascii="Times New Roman" w:hAnsi="Times New Roman" w:cs="Times New Roman"/>
                <w:b/>
                <w:w w:val="102"/>
              </w:rPr>
            </w:pPr>
            <w:r w:rsidRPr="001A6E5E">
              <w:rPr>
                <w:rFonts w:ascii="Times New Roman" w:hAnsi="Times New Roman" w:cs="Times New Roman"/>
                <w:b/>
              </w:rPr>
              <w:t>Placebo</w:t>
            </w:r>
          </w:p>
          <w:p w14:paraId="0F01BE05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437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n = 139</w:t>
            </w:r>
          </w:p>
        </w:tc>
        <w:tc>
          <w:tcPr>
            <w:tcW w:w="17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E37FBC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210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Relatív hazárd</w:t>
            </w:r>
            <w:r w:rsidRPr="001A6E5E">
              <w:rPr>
                <w:rFonts w:ascii="Times New Roman" w:hAnsi="Times New Roman" w:cs="Times New Roman"/>
                <w:b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  <w:b/>
              </w:rPr>
              <w:t>(95%-os CI)</w:t>
            </w:r>
          </w:p>
        </w:tc>
        <w:tc>
          <w:tcPr>
            <w:tcW w:w="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A838CC" w14:textId="77777777" w:rsidR="003805B5" w:rsidRPr="001A6E5E" w:rsidRDefault="00BB1969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p-érté</w:t>
            </w:r>
            <w:r w:rsidR="00EF1C63" w:rsidRPr="001A6E5E">
              <w:rPr>
                <w:rFonts w:ascii="Times New Roman" w:hAnsi="Times New Roman" w:cs="Times New Roman"/>
                <w:b/>
              </w:rPr>
              <w:t>k</w:t>
            </w:r>
          </w:p>
        </w:tc>
      </w:tr>
      <w:tr w:rsidR="001A6E5E" w:rsidRPr="00F40B15" w14:paraId="2AB98735" w14:textId="77777777" w:rsidTr="000A481A">
        <w:trPr>
          <w:trHeight w:hRule="exact" w:val="533"/>
        </w:trPr>
        <w:tc>
          <w:tcPr>
            <w:tcW w:w="26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D52381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BFDBAA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327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5ACD65" w14:textId="7D012371" w:rsidR="003805B5" w:rsidRPr="009F544B" w:rsidRDefault="00EF1C63" w:rsidP="009F544B">
            <w:pPr>
              <w:pStyle w:val="TableParagraph"/>
              <w:rPr>
                <w:rFonts w:ascii="Times New Roman" w:eastAsia="Times New Roman" w:hAnsi="Times New Roman" w:cs="Times New Roman"/>
                <w:lang w:val="pt-PT"/>
              </w:rPr>
            </w:pPr>
            <w:r w:rsidRPr="009F544B">
              <w:rPr>
                <w:rFonts w:ascii="Times New Roman" w:hAnsi="Times New Roman" w:cs="Times New Roman"/>
                <w:b/>
                <w:lang w:val="pt-PT"/>
              </w:rPr>
              <w:t>Medián progressziómentes</w:t>
            </w:r>
            <w:r w:rsidRPr="009F544B">
              <w:rPr>
                <w:rFonts w:ascii="Times New Roman" w:hAnsi="Times New Roman" w:cs="Times New Roman"/>
                <w:b/>
                <w:w w:val="102"/>
                <w:lang w:val="pt-PT"/>
              </w:rPr>
              <w:t xml:space="preserve"> </w:t>
            </w:r>
            <w:r w:rsidRPr="009F544B">
              <w:rPr>
                <w:rFonts w:ascii="Times New Roman" w:hAnsi="Times New Roman" w:cs="Times New Roman"/>
                <w:b/>
                <w:lang w:val="pt-PT"/>
              </w:rPr>
              <w:t>túlélés (hónap) (95%-os CI)</w:t>
            </w:r>
          </w:p>
        </w:tc>
        <w:tc>
          <w:tcPr>
            <w:tcW w:w="17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865DDB" w14:textId="77777777" w:rsidR="003805B5" w:rsidRPr="009F544B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  <w:lang w:val="pt-PT"/>
              </w:rPr>
            </w:pPr>
          </w:p>
        </w:tc>
        <w:tc>
          <w:tcPr>
            <w:tcW w:w="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CB5CF3" w14:textId="77777777" w:rsidR="003805B5" w:rsidRPr="009F544B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  <w:lang w:val="pt-PT"/>
              </w:rPr>
            </w:pPr>
          </w:p>
        </w:tc>
      </w:tr>
      <w:tr w:rsidR="001A6E5E" w:rsidRPr="001A6E5E" w14:paraId="42DA2220" w14:textId="77777777" w:rsidTr="000A481A">
        <w:trPr>
          <w:trHeight w:hRule="exact" w:val="274"/>
        </w:trPr>
        <w:tc>
          <w:tcPr>
            <w:tcW w:w="93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84C72F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Primer analízis</w:t>
            </w:r>
          </w:p>
        </w:tc>
      </w:tr>
      <w:tr w:rsidR="001A6E5E" w:rsidRPr="001A6E5E" w14:paraId="265B07D4" w14:textId="77777777" w:rsidTr="000A481A">
        <w:trPr>
          <w:trHeight w:hRule="exact" w:val="273"/>
        </w:trPr>
        <w:tc>
          <w:tcPr>
            <w:tcW w:w="263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455C0D7A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Összes (vakon végzett,</w:t>
            </w:r>
          </w:p>
        </w:tc>
        <w:tc>
          <w:tcPr>
            <w:tcW w:w="721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777DD1B7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416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30E355DD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1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4,9</w:t>
            </w:r>
          </w:p>
        </w:tc>
        <w:tc>
          <w:tcPr>
            <w:tcW w:w="162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1C61C6D8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177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6E1611DA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1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0,33</w:t>
            </w:r>
          </w:p>
        </w:tc>
        <w:tc>
          <w:tcPr>
            <w:tcW w:w="955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5FB7B9AD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&lt;0,0001</w:t>
            </w:r>
            <w:r w:rsidRPr="001A6E5E">
              <w:rPr>
                <w:rFonts w:ascii="Times New Roman" w:hAnsi="Times New Roman" w:cs="Times New Roman"/>
                <w:vertAlign w:val="superscript"/>
              </w:rPr>
              <w:t>a</w:t>
            </w:r>
          </w:p>
        </w:tc>
      </w:tr>
      <w:tr w:rsidR="001A6E5E" w:rsidRPr="001A6E5E" w14:paraId="0943FA48" w14:textId="77777777" w:rsidTr="000A481A">
        <w:trPr>
          <w:trHeight w:hRule="exact" w:val="259"/>
        </w:trPr>
        <w:tc>
          <w:tcPr>
            <w:tcW w:w="2634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D480BA9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független, központi</w:t>
            </w:r>
          </w:p>
        </w:tc>
        <w:tc>
          <w:tcPr>
            <w:tcW w:w="721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FF41C5A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vMerge w:val="restart"/>
            <w:tcBorders>
              <w:top w:val="nil"/>
              <w:left w:val="single" w:sz="7" w:space="0" w:color="000000"/>
              <w:right w:val="single" w:sz="7" w:space="0" w:color="000000"/>
            </w:tcBorders>
          </w:tcPr>
          <w:p w14:paraId="72F066E2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(4,0-5,5)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7" w:space="0" w:color="000000"/>
              <w:right w:val="single" w:sz="7" w:space="0" w:color="000000"/>
            </w:tcBorders>
          </w:tcPr>
          <w:p w14:paraId="0BA7E32B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(1,8-1,9)</w:t>
            </w:r>
          </w:p>
        </w:tc>
        <w:tc>
          <w:tcPr>
            <w:tcW w:w="1773" w:type="dxa"/>
            <w:vMerge w:val="restart"/>
            <w:tcBorders>
              <w:top w:val="nil"/>
              <w:left w:val="single" w:sz="7" w:space="0" w:color="000000"/>
              <w:right w:val="single" w:sz="7" w:space="0" w:color="000000"/>
            </w:tcBorders>
          </w:tcPr>
          <w:p w14:paraId="42C28DDC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(0,25-0,43)</w:t>
            </w:r>
          </w:p>
        </w:tc>
        <w:tc>
          <w:tcPr>
            <w:tcW w:w="955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CC91554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</w:tr>
      <w:tr w:rsidR="001A6E5E" w:rsidRPr="001A6E5E" w14:paraId="0F8A624D" w14:textId="77777777" w:rsidTr="000A481A">
        <w:trPr>
          <w:trHeight w:hRule="exact" w:val="260"/>
        </w:trPr>
        <w:tc>
          <w:tcPr>
            <w:tcW w:w="263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E54991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értékelés)</w:t>
            </w:r>
          </w:p>
        </w:tc>
        <w:tc>
          <w:tcPr>
            <w:tcW w:w="721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43F5FF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412BED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29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3EF956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3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F05B11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E27AB5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</w:tr>
      <w:tr w:rsidR="001A6E5E" w:rsidRPr="001A6E5E" w14:paraId="06F87418" w14:textId="77777777" w:rsidTr="000A481A">
        <w:trPr>
          <w:trHeight w:hRule="exact" w:val="274"/>
        </w:trPr>
        <w:tc>
          <w:tcPr>
            <w:tcW w:w="93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E9D0B4" w14:textId="77777777" w:rsidR="003805B5" w:rsidRPr="001A6E5E" w:rsidRDefault="000A481A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b/>
              </w:rPr>
              <w:t>Szupportív/sze</w:t>
            </w:r>
            <w:r w:rsidR="00EF1C63" w:rsidRPr="001A6E5E">
              <w:rPr>
                <w:rFonts w:ascii="Times New Roman" w:hAnsi="Times New Roman" w:cs="Times New Roman"/>
                <w:b/>
              </w:rPr>
              <w:t>nzitivitási analízisek</w:t>
            </w:r>
          </w:p>
        </w:tc>
      </w:tr>
      <w:tr w:rsidR="001A6E5E" w:rsidRPr="001A6E5E" w14:paraId="1C3681F2" w14:textId="77777777" w:rsidTr="000A481A">
        <w:trPr>
          <w:trHeight w:hRule="exact" w:val="273"/>
        </w:trPr>
        <w:tc>
          <w:tcPr>
            <w:tcW w:w="263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048A6303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Összes (a vizsgálatot</w:t>
            </w:r>
          </w:p>
        </w:tc>
        <w:tc>
          <w:tcPr>
            <w:tcW w:w="721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4C051699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416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7A40C15F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62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214758E4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177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4929F493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1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0,32</w:t>
            </w:r>
          </w:p>
        </w:tc>
        <w:tc>
          <w:tcPr>
            <w:tcW w:w="955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69988BC2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&lt;0,0001</w:t>
            </w:r>
            <w:r w:rsidRPr="001A6E5E">
              <w:rPr>
                <w:rFonts w:ascii="Times New Roman" w:hAnsi="Times New Roman" w:cs="Times New Roman"/>
                <w:vertAlign w:val="superscript"/>
              </w:rPr>
              <w:t>a</w:t>
            </w:r>
          </w:p>
        </w:tc>
      </w:tr>
      <w:tr w:rsidR="001A6E5E" w:rsidRPr="001A6E5E" w14:paraId="2A23D033" w14:textId="77777777" w:rsidTr="000A481A">
        <w:trPr>
          <w:trHeight w:hRule="exact" w:val="259"/>
        </w:trPr>
        <w:tc>
          <w:tcPr>
            <w:tcW w:w="2634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223ED0A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végző által végzett helyi</w:t>
            </w:r>
          </w:p>
        </w:tc>
        <w:tc>
          <w:tcPr>
            <w:tcW w:w="721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7498773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vMerge w:val="restart"/>
            <w:tcBorders>
              <w:top w:val="nil"/>
              <w:left w:val="single" w:sz="7" w:space="0" w:color="000000"/>
              <w:right w:val="single" w:sz="7" w:space="0" w:color="000000"/>
            </w:tcBorders>
          </w:tcPr>
          <w:p w14:paraId="0ADE397F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(4,6-5,8)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7" w:space="0" w:color="000000"/>
              <w:right w:val="single" w:sz="7" w:space="0" w:color="000000"/>
            </w:tcBorders>
          </w:tcPr>
          <w:p w14:paraId="0A507423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(1,8-2,2)</w:t>
            </w:r>
          </w:p>
        </w:tc>
        <w:tc>
          <w:tcPr>
            <w:tcW w:w="1773" w:type="dxa"/>
            <w:vMerge w:val="restart"/>
            <w:tcBorders>
              <w:top w:val="nil"/>
              <w:left w:val="single" w:sz="7" w:space="0" w:color="000000"/>
              <w:right w:val="single" w:sz="7" w:space="0" w:color="000000"/>
            </w:tcBorders>
          </w:tcPr>
          <w:p w14:paraId="4B8422A1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(0,25-0,41)</w:t>
            </w:r>
          </w:p>
        </w:tc>
        <w:tc>
          <w:tcPr>
            <w:tcW w:w="955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7315202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</w:tr>
      <w:tr w:rsidR="001A6E5E" w:rsidRPr="001A6E5E" w14:paraId="3D2BD998" w14:textId="77777777" w:rsidTr="000A481A">
        <w:trPr>
          <w:trHeight w:hRule="exact" w:val="260"/>
        </w:trPr>
        <w:tc>
          <w:tcPr>
            <w:tcW w:w="263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F6F438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értékelés)</w:t>
            </w:r>
          </w:p>
        </w:tc>
        <w:tc>
          <w:tcPr>
            <w:tcW w:w="721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03CAF5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8DDED6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29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AA9CAC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3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493FA8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55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1C13AE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</w:tr>
      <w:tr w:rsidR="001A6E5E" w:rsidRPr="001A6E5E" w14:paraId="0FD93FFE" w14:textId="77777777" w:rsidTr="000A481A">
        <w:trPr>
          <w:trHeight w:hRule="exact" w:val="533"/>
        </w:trPr>
        <w:tc>
          <w:tcPr>
            <w:tcW w:w="93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477ED3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1072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  <w:i/>
              </w:rPr>
              <w:t>MSKCC-</w:t>
            </w:r>
            <w:r w:rsidR="00FF2500" w:rsidRPr="001A6E5E">
              <w:rPr>
                <w:rFonts w:ascii="Times New Roman" w:hAnsi="Times New Roman" w:cs="Times New Roman"/>
                <w:i/>
              </w:rPr>
              <w:t>prognosztikai pontrendszer (vak</w:t>
            </w:r>
            <w:r w:rsidRPr="001A6E5E">
              <w:rPr>
                <w:rFonts w:ascii="Times New Roman" w:hAnsi="Times New Roman" w:cs="Times New Roman"/>
                <w:i/>
              </w:rPr>
              <w:t>on végzett független központi értékelés - blinded</w:t>
            </w:r>
            <w:r w:rsidRPr="001A6E5E">
              <w:rPr>
                <w:rFonts w:ascii="Times New Roman" w:hAnsi="Times New Roman" w:cs="Times New Roman"/>
                <w:i/>
                <w:w w:val="102"/>
              </w:rPr>
              <w:t xml:space="preserve"> </w:t>
            </w:r>
            <w:r w:rsidRPr="001A6E5E">
              <w:rPr>
                <w:rFonts w:ascii="Times New Roman" w:hAnsi="Times New Roman" w:cs="Times New Roman"/>
                <w:i/>
              </w:rPr>
              <w:t>independent central review)</w:t>
            </w:r>
          </w:p>
        </w:tc>
      </w:tr>
      <w:tr w:rsidR="001A6E5E" w:rsidRPr="001A6E5E" w14:paraId="7B44B233" w14:textId="77777777" w:rsidTr="000A481A">
        <w:trPr>
          <w:trHeight w:hRule="exact" w:val="273"/>
        </w:trPr>
        <w:tc>
          <w:tcPr>
            <w:tcW w:w="263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1C78B6DC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Kedvező prognózis</w:t>
            </w:r>
          </w:p>
        </w:tc>
        <w:tc>
          <w:tcPr>
            <w:tcW w:w="721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5E0BE99E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0A0E281F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5,8</w:t>
            </w:r>
          </w:p>
        </w:tc>
        <w:tc>
          <w:tcPr>
            <w:tcW w:w="162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5C25D8F2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177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330091C8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1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0,31</w:t>
            </w:r>
          </w:p>
        </w:tc>
        <w:tc>
          <w:tcPr>
            <w:tcW w:w="955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37E585A4" w14:textId="77777777" w:rsidR="003805B5" w:rsidRPr="001A6E5E" w:rsidRDefault="00EF1C63" w:rsidP="009F544B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&lt;0,0001</w:t>
            </w:r>
          </w:p>
        </w:tc>
      </w:tr>
      <w:tr w:rsidR="001A6E5E" w:rsidRPr="001A6E5E" w14:paraId="0341F9B4" w14:textId="77777777" w:rsidTr="000A481A">
        <w:trPr>
          <w:trHeight w:hRule="exact" w:val="260"/>
        </w:trPr>
        <w:tc>
          <w:tcPr>
            <w:tcW w:w="263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7555A0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62A1C8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E55A82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(4,0-7,4)</w:t>
            </w:r>
          </w:p>
        </w:tc>
        <w:tc>
          <w:tcPr>
            <w:tcW w:w="162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CE19CD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(1,9-2,8)</w:t>
            </w:r>
          </w:p>
        </w:tc>
        <w:tc>
          <w:tcPr>
            <w:tcW w:w="177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C08883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(0,19-0,50)</w:t>
            </w:r>
          </w:p>
        </w:tc>
        <w:tc>
          <w:tcPr>
            <w:tcW w:w="955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420EE3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</w:tr>
      <w:tr w:rsidR="001A6E5E" w:rsidRPr="001A6E5E" w14:paraId="2D08328D" w14:textId="77777777" w:rsidTr="000A481A">
        <w:trPr>
          <w:trHeight w:hRule="exact" w:val="273"/>
        </w:trPr>
        <w:tc>
          <w:tcPr>
            <w:tcW w:w="263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15151CB3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Intermedier prognózis</w:t>
            </w:r>
          </w:p>
        </w:tc>
        <w:tc>
          <w:tcPr>
            <w:tcW w:w="721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65FABC3E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235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5F1496B9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162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33E72F3E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77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470C36EA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1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0,32</w:t>
            </w:r>
          </w:p>
        </w:tc>
        <w:tc>
          <w:tcPr>
            <w:tcW w:w="955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3AA37D3C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&lt;0,0001</w:t>
            </w:r>
          </w:p>
        </w:tc>
      </w:tr>
      <w:tr w:rsidR="001A6E5E" w:rsidRPr="001A6E5E" w14:paraId="648CCA3B" w14:textId="77777777" w:rsidTr="000A481A">
        <w:trPr>
          <w:trHeight w:hRule="exact" w:val="260"/>
        </w:trPr>
        <w:tc>
          <w:tcPr>
            <w:tcW w:w="263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881734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EEE069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23F0AA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(3,8-5,5)</w:t>
            </w:r>
          </w:p>
        </w:tc>
        <w:tc>
          <w:tcPr>
            <w:tcW w:w="162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D47F68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(1,8-1,9)</w:t>
            </w:r>
          </w:p>
        </w:tc>
        <w:tc>
          <w:tcPr>
            <w:tcW w:w="177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285D7F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(0,22-0,44)</w:t>
            </w:r>
          </w:p>
        </w:tc>
        <w:tc>
          <w:tcPr>
            <w:tcW w:w="955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97AB20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</w:tr>
      <w:tr w:rsidR="001A6E5E" w:rsidRPr="001A6E5E" w14:paraId="6854073F" w14:textId="77777777" w:rsidTr="000A481A">
        <w:trPr>
          <w:trHeight w:hRule="exact" w:val="273"/>
        </w:trPr>
        <w:tc>
          <w:tcPr>
            <w:tcW w:w="263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083730F3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Rossz prognózis</w:t>
            </w:r>
          </w:p>
        </w:tc>
        <w:tc>
          <w:tcPr>
            <w:tcW w:w="721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485D82E3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12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4673298A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162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4B0D5C43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77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5A995AF8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ind w:right="19"/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0,44</w:t>
            </w:r>
          </w:p>
        </w:tc>
        <w:tc>
          <w:tcPr>
            <w:tcW w:w="955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4843B3C2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0,007</w:t>
            </w:r>
          </w:p>
        </w:tc>
      </w:tr>
      <w:tr w:rsidR="001A6E5E" w:rsidRPr="001A6E5E" w14:paraId="7A9FF72A" w14:textId="77777777" w:rsidTr="000A481A">
        <w:trPr>
          <w:trHeight w:hRule="exact" w:val="260"/>
        </w:trPr>
        <w:tc>
          <w:tcPr>
            <w:tcW w:w="263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A6D9B2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FA6B63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F69A32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(1,9-4,6)</w:t>
            </w:r>
          </w:p>
        </w:tc>
        <w:tc>
          <w:tcPr>
            <w:tcW w:w="162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8632ED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(1,8-3,6)</w:t>
            </w:r>
          </w:p>
        </w:tc>
        <w:tc>
          <w:tcPr>
            <w:tcW w:w="177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5C81DE" w14:textId="77777777" w:rsidR="003805B5" w:rsidRPr="001A6E5E" w:rsidRDefault="00EF1C63" w:rsidP="009F544B">
            <w:pPr>
              <w:pStyle w:val="TableParagraph"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1A6E5E">
              <w:rPr>
                <w:rFonts w:ascii="Times New Roman" w:hAnsi="Times New Roman" w:cs="Times New Roman"/>
              </w:rPr>
              <w:t>(0,22-0,85)</w:t>
            </w:r>
          </w:p>
        </w:tc>
        <w:tc>
          <w:tcPr>
            <w:tcW w:w="955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EEFE55" w14:textId="77777777" w:rsidR="003805B5" w:rsidRPr="001A6E5E" w:rsidRDefault="003805B5" w:rsidP="009F544B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</w:tr>
      <w:tr w:rsidR="001A6E5E" w:rsidRPr="00F40B15" w14:paraId="77ACB4D2" w14:textId="77777777" w:rsidTr="004E098A">
        <w:trPr>
          <w:trHeight w:hRule="exact" w:val="286"/>
        </w:trPr>
        <w:tc>
          <w:tcPr>
            <w:tcW w:w="9356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DA02DD" w14:textId="77777777" w:rsidR="003805B5" w:rsidRPr="009F544B" w:rsidRDefault="00FF2500" w:rsidP="009F544B">
            <w:pPr>
              <w:pStyle w:val="TableParagraph"/>
              <w:tabs>
                <w:tab w:val="left" w:pos="567"/>
              </w:tabs>
              <w:ind w:left="142" w:hanging="142"/>
              <w:rPr>
                <w:rFonts w:ascii="Times New Roman" w:eastAsia="Times New Roman" w:hAnsi="Times New Roman" w:cs="Times New Roman"/>
                <w:lang w:val="pl-PL"/>
              </w:rPr>
            </w:pPr>
            <w:r w:rsidRPr="009F544B">
              <w:rPr>
                <w:rFonts w:ascii="Times New Roman" w:hAnsi="Times New Roman" w:cs="Times New Roman"/>
                <w:vertAlign w:val="superscript"/>
                <w:lang w:val="pl-PL"/>
              </w:rPr>
              <w:t xml:space="preserve">a </w:t>
            </w:r>
            <w:r w:rsidR="00EF1C63" w:rsidRPr="009F544B">
              <w:rPr>
                <w:rFonts w:ascii="Times New Roman" w:hAnsi="Times New Roman" w:cs="Times New Roman"/>
                <w:lang w:val="pl-PL"/>
              </w:rPr>
              <w:t>Stratifikált log-rank</w:t>
            </w:r>
            <w:r w:rsidR="00B50CC9" w:rsidRPr="009F544B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EF1C63" w:rsidRPr="009F544B">
              <w:rPr>
                <w:rFonts w:ascii="Times New Roman" w:hAnsi="Times New Roman" w:cs="Times New Roman"/>
                <w:lang w:val="pl-PL"/>
              </w:rPr>
              <w:t>próba</w:t>
            </w:r>
          </w:p>
        </w:tc>
      </w:tr>
    </w:tbl>
    <w:p w14:paraId="37A1C2A4" w14:textId="77777777" w:rsidR="00507678" w:rsidRPr="009F544B" w:rsidRDefault="00507678" w:rsidP="009F544B">
      <w:pPr>
        <w:pStyle w:val="Cmsor1"/>
        <w:tabs>
          <w:tab w:val="left" w:pos="567"/>
          <w:tab w:val="left" w:pos="1251"/>
        </w:tabs>
        <w:ind w:left="0" w:right="1783" w:firstLine="0"/>
        <w:rPr>
          <w:rFonts w:cs="Times New Roman"/>
          <w:sz w:val="22"/>
          <w:szCs w:val="22"/>
          <w:lang w:val="pl-PL"/>
        </w:rPr>
      </w:pPr>
    </w:p>
    <w:p w14:paraId="53B4EC36" w14:textId="05F2871D" w:rsidR="003805B5" w:rsidRPr="009F544B" w:rsidRDefault="00EF1C63" w:rsidP="00FF02F5">
      <w:pPr>
        <w:pStyle w:val="Cmsor1"/>
        <w:ind w:left="1134" w:right="2" w:hanging="1134"/>
        <w:rPr>
          <w:rFonts w:cs="Times New Roman"/>
          <w:b w:val="0"/>
          <w:bCs w:val="0"/>
          <w:sz w:val="22"/>
          <w:szCs w:val="22"/>
          <w:lang w:val="pl-PL"/>
        </w:rPr>
      </w:pPr>
      <w:r w:rsidRPr="001A6E5E">
        <w:rPr>
          <w:rFonts w:cs="Times New Roman"/>
          <w:noProof/>
          <w:sz w:val="22"/>
          <w:szCs w:val="22"/>
          <w:lang w:val="hu-HU" w:eastAsia="hu-HU"/>
        </w:rPr>
        <mc:AlternateContent>
          <mc:Choice Requires="wps">
            <w:drawing>
              <wp:anchor distT="0" distB="0" distL="114300" distR="114300" simplePos="0" relativeHeight="1456" behindDoc="0" locked="0" layoutInCell="1" allowOverlap="1" wp14:anchorId="1D9E76FD" wp14:editId="634784D3">
                <wp:simplePos x="0" y="0"/>
                <wp:positionH relativeFrom="page">
                  <wp:posOffset>1974850</wp:posOffset>
                </wp:positionH>
                <wp:positionV relativeFrom="paragraph">
                  <wp:posOffset>1484630</wp:posOffset>
                </wp:positionV>
                <wp:extent cx="126365" cy="817245"/>
                <wp:effectExtent l="3175" t="0" r="3810" b="3175"/>
                <wp:wrapNone/>
                <wp:docPr id="129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365" cy="817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AD1E08" w14:textId="77777777" w:rsidR="00050F5A" w:rsidRDefault="00050F5A">
                            <w:pPr>
                              <w:spacing w:line="182" w:lineRule="exact"/>
                              <w:ind w:left="20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pacing w:val="-1"/>
                                <w:w w:val="99"/>
                                <w:sz w:val="16"/>
                              </w:rPr>
                              <w:t>Valószínűség</w:t>
                            </w:r>
                            <w:r>
                              <w:rPr>
                                <w:rFonts w:ascii="Arial" w:hAnsi="Arial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spacing w:val="2"/>
                                <w:w w:val="99"/>
                                <w:sz w:val="16"/>
                              </w:rPr>
                              <w:t>(%)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1D9E76FD" id="Text Box 121" o:spid="_x0000_s1465" type="#_x0000_t202" style="position:absolute;left:0;text-align:left;margin-left:155.5pt;margin-top:116.9pt;width:9.95pt;height:64.35pt;z-index: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" filled="f" stroked="f">
                <v:textbox style="layout-flow:vertical;mso-layout-flow-alt:bottom-to-top" inset="0,0,0,0">
                  <w:txbxContent>
                    <w:p w14:paraId="0AAD1E08" w14:textId="77777777" w:rsidR="00050F5A" w:rsidRDefault="00050F5A">
                      <w:pPr>
                        <w:spacing w:line="182" w:lineRule="exact"/>
                        <w:ind w:left="20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pacing w:val="-1"/>
                          <w:w w:val="99"/>
                          <w:sz w:val="16"/>
                        </w:rPr>
                        <w:t>Valószínűség</w:t>
                      </w:r>
                      <w:r>
                        <w:rPr>
                          <w:rFonts w:ascii="Arial" w:hAnsi="Arial"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pacing w:val="2"/>
                          <w:w w:val="99"/>
                          <w:sz w:val="16"/>
                        </w:rPr>
                        <w:t>(%)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73552">
        <w:rPr>
          <w:rFonts w:cs="Times New Roman"/>
          <w:sz w:val="22"/>
          <w:szCs w:val="22"/>
          <w:lang w:val="pl-PL"/>
        </w:rPr>
        <w:t>6</w:t>
      </w:r>
      <w:r w:rsidRPr="009F544B">
        <w:rPr>
          <w:rFonts w:cs="Times New Roman"/>
          <w:sz w:val="22"/>
          <w:szCs w:val="22"/>
          <w:lang w:val="pl-PL"/>
        </w:rPr>
        <w:t>. ábra</w:t>
      </w:r>
      <w:r w:rsidRPr="009F544B">
        <w:rPr>
          <w:rFonts w:cs="Times New Roman"/>
          <w:sz w:val="22"/>
          <w:szCs w:val="22"/>
          <w:lang w:val="pl-PL"/>
        </w:rPr>
        <w:tab/>
        <w:t>RECORD-1 – Kapla</w:t>
      </w:r>
      <w:r w:rsidR="00FF2500" w:rsidRPr="009F544B">
        <w:rPr>
          <w:rFonts w:cs="Times New Roman"/>
          <w:sz w:val="22"/>
          <w:szCs w:val="22"/>
          <w:lang w:val="pl-PL"/>
        </w:rPr>
        <w:t>n–Meier-féle progressziómente</w:t>
      </w:r>
      <w:r w:rsidRPr="009F544B">
        <w:rPr>
          <w:rFonts w:cs="Times New Roman"/>
          <w:sz w:val="22"/>
          <w:szCs w:val="22"/>
          <w:lang w:val="pl-PL"/>
        </w:rPr>
        <w:t>s túlé</w:t>
      </w:r>
      <w:r w:rsidR="00FF2500" w:rsidRPr="009F544B">
        <w:rPr>
          <w:rFonts w:cs="Times New Roman"/>
          <w:sz w:val="22"/>
          <w:szCs w:val="22"/>
          <w:lang w:val="pl-PL"/>
        </w:rPr>
        <w:t>lési görbék (függetle</w:t>
      </w:r>
      <w:r w:rsidRPr="009F544B">
        <w:rPr>
          <w:rFonts w:cs="Times New Roman"/>
          <w:sz w:val="22"/>
          <w:szCs w:val="22"/>
          <w:lang w:val="pl-PL"/>
        </w:rPr>
        <w:t>n</w:t>
      </w:r>
      <w:r w:rsidRPr="009F544B">
        <w:rPr>
          <w:rFonts w:cs="Times New Roman"/>
          <w:w w:val="102"/>
          <w:sz w:val="22"/>
          <w:szCs w:val="22"/>
          <w:lang w:val="pl-PL"/>
        </w:rPr>
        <w:t xml:space="preserve"> </w:t>
      </w:r>
      <w:r w:rsidR="00FF2500" w:rsidRPr="009F544B">
        <w:rPr>
          <w:rFonts w:cs="Times New Roman"/>
          <w:sz w:val="22"/>
          <w:szCs w:val="22"/>
          <w:lang w:val="pl-PL"/>
        </w:rPr>
        <w:t>központi áttekinté</w:t>
      </w:r>
      <w:r w:rsidRPr="009F544B">
        <w:rPr>
          <w:rFonts w:cs="Times New Roman"/>
          <w:sz w:val="22"/>
          <w:szCs w:val="22"/>
          <w:lang w:val="pl-PL"/>
        </w:rPr>
        <w:t>s)</w:t>
      </w:r>
    </w:p>
    <w:p w14:paraId="5ED6BD44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6F27B7E3" w14:textId="77777777" w:rsidR="003805B5" w:rsidRPr="009F544B" w:rsidRDefault="00A37649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  <w:r w:rsidRPr="001A6E5E">
        <w:rPr>
          <w:rFonts w:ascii="Times New Roman" w:hAnsi="Times New Roman" w:cs="Times New Roman"/>
          <w:noProof/>
          <w:lang w:val="hu-HU" w:eastAsia="hu-HU"/>
        </w:rPr>
        <mc:AlternateContent>
          <mc:Choice Requires="wpg">
            <w:drawing>
              <wp:anchor distT="0" distB="0" distL="114300" distR="114300" simplePos="0" relativeHeight="1432" behindDoc="0" locked="0" layoutInCell="1" allowOverlap="1" wp14:anchorId="49BF8657" wp14:editId="161DDCA9">
                <wp:simplePos x="0" y="0"/>
                <wp:positionH relativeFrom="page">
                  <wp:posOffset>892454</wp:posOffset>
                </wp:positionH>
                <wp:positionV relativeFrom="paragraph">
                  <wp:posOffset>37160</wp:posOffset>
                </wp:positionV>
                <wp:extent cx="5759450" cy="3724275"/>
                <wp:effectExtent l="0" t="0" r="0" b="9525"/>
                <wp:wrapNone/>
                <wp:docPr id="130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9450" cy="3724275"/>
                          <a:chOff x="1411" y="821"/>
                          <a:chExt cx="9070" cy="5865"/>
                        </a:xfrm>
                      </wpg:grpSpPr>
                      <pic:pic xmlns:pic="http://schemas.openxmlformats.org/drawingml/2006/picture">
                        <pic:nvPicPr>
                          <pic:cNvPr id="131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1" y="821"/>
                            <a:ext cx="9070" cy="57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2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6653" y="1031"/>
                            <a:ext cx="3128" cy="2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9203EE" w14:textId="77777777" w:rsidR="00050F5A" w:rsidRPr="009F544B" w:rsidRDefault="00050F5A">
                              <w:pPr>
                                <w:spacing w:line="162" w:lineRule="exact"/>
                                <w:ind w:left="994"/>
                                <w:rPr>
                                  <w:rFonts w:ascii="Arial" w:eastAsia="Arial" w:hAnsi="Arial" w:cs="Arial"/>
                                  <w:sz w:val="16"/>
                                  <w:szCs w:val="16"/>
                                  <w:lang w:val="pt-PT"/>
                                </w:rPr>
                              </w:pPr>
                              <w:r w:rsidRPr="009F544B">
                                <w:rPr>
                                  <w:rFonts w:ascii="Arial" w:hAnsi="Arial"/>
                                  <w:spacing w:val="-3"/>
                                  <w:sz w:val="16"/>
                                  <w:lang w:val="pt-PT"/>
                                </w:rPr>
                                <w:t>Cenzorálási</w:t>
                              </w:r>
                              <w:r w:rsidRPr="009F544B">
                                <w:rPr>
                                  <w:rFonts w:ascii="Arial" w:hAnsi="Arial"/>
                                  <w:spacing w:val="-19"/>
                                  <w:sz w:val="16"/>
                                  <w:lang w:val="pt-PT"/>
                                </w:rPr>
                                <w:t xml:space="preserve"> </w:t>
                              </w:r>
                              <w:r w:rsidRPr="009F544B">
                                <w:rPr>
                                  <w:rFonts w:ascii="Arial" w:hAnsi="Arial"/>
                                  <w:spacing w:val="-4"/>
                                  <w:sz w:val="16"/>
                                  <w:lang w:val="pt-PT"/>
                                </w:rPr>
                                <w:t>időpontok</w:t>
                              </w:r>
                            </w:p>
                            <w:p w14:paraId="40AD7264" w14:textId="77777777" w:rsidR="00050F5A" w:rsidRPr="009F544B" w:rsidRDefault="00050F5A">
                              <w:pPr>
                                <w:spacing w:before="17" w:line="263" w:lineRule="auto"/>
                                <w:ind w:left="994"/>
                                <w:rPr>
                                  <w:rFonts w:ascii="Arial" w:eastAsia="Arial" w:hAnsi="Arial" w:cs="Arial"/>
                                  <w:sz w:val="16"/>
                                  <w:szCs w:val="16"/>
                                  <w:lang w:val="pt-PT"/>
                                </w:rPr>
                              </w:pPr>
                              <w:r w:rsidRPr="009F544B">
                                <w:rPr>
                                  <w:rFonts w:ascii="Arial"/>
                                  <w:spacing w:val="-5"/>
                                  <w:sz w:val="16"/>
                                  <w:lang w:val="pt-PT"/>
                                </w:rPr>
                                <w:t>Everolimusz</w:t>
                              </w:r>
                              <w:r w:rsidRPr="009F544B">
                                <w:rPr>
                                  <w:rFonts w:ascii="Arial"/>
                                  <w:spacing w:val="2"/>
                                  <w:sz w:val="16"/>
                                  <w:lang w:val="pt-PT"/>
                                </w:rPr>
                                <w:t xml:space="preserve"> </w:t>
                              </w:r>
                              <w:r w:rsidRPr="009F544B">
                                <w:rPr>
                                  <w:rFonts w:ascii="Arial"/>
                                  <w:sz w:val="16"/>
                                  <w:lang w:val="pt-PT"/>
                                </w:rPr>
                                <w:t>(n/N</w:t>
                              </w:r>
                              <w:r w:rsidRPr="009F544B">
                                <w:rPr>
                                  <w:rFonts w:ascii="Arial"/>
                                  <w:spacing w:val="-17"/>
                                  <w:sz w:val="16"/>
                                  <w:lang w:val="pt-PT"/>
                                </w:rPr>
                                <w:t xml:space="preserve"> </w:t>
                              </w:r>
                              <w:r w:rsidRPr="009F544B">
                                <w:rPr>
                                  <w:rFonts w:ascii="Arial"/>
                                  <w:sz w:val="16"/>
                                  <w:lang w:val="pt-PT"/>
                                </w:rPr>
                                <w:t>=</w:t>
                              </w:r>
                              <w:r w:rsidRPr="009F544B">
                                <w:rPr>
                                  <w:rFonts w:ascii="Arial"/>
                                  <w:spacing w:val="-11"/>
                                  <w:sz w:val="16"/>
                                  <w:lang w:val="pt-PT"/>
                                </w:rPr>
                                <w:t xml:space="preserve"> </w:t>
                              </w:r>
                              <w:r w:rsidRPr="009F544B">
                                <w:rPr>
                                  <w:rFonts w:ascii="Arial"/>
                                  <w:spacing w:val="-2"/>
                                  <w:sz w:val="16"/>
                                  <w:lang w:val="pt-PT"/>
                                </w:rPr>
                                <w:t>155</w:t>
                              </w:r>
                              <w:r w:rsidRPr="009F544B">
                                <w:rPr>
                                  <w:rFonts w:ascii="Arial"/>
                                  <w:spacing w:val="-3"/>
                                  <w:sz w:val="16"/>
                                  <w:lang w:val="pt-PT"/>
                                </w:rPr>
                                <w:t>/</w:t>
                              </w:r>
                              <w:r w:rsidRPr="009F544B">
                                <w:rPr>
                                  <w:rFonts w:ascii="Arial"/>
                                  <w:spacing w:val="-2"/>
                                  <w:sz w:val="16"/>
                                  <w:lang w:val="pt-PT"/>
                                </w:rPr>
                                <w:t>277)</w:t>
                              </w:r>
                              <w:r w:rsidRPr="009F544B">
                                <w:rPr>
                                  <w:rFonts w:ascii="Arial"/>
                                  <w:spacing w:val="28"/>
                                  <w:w w:val="99"/>
                                  <w:sz w:val="16"/>
                                  <w:lang w:val="pt-PT"/>
                                </w:rPr>
                                <w:t xml:space="preserve"> </w:t>
                              </w:r>
                              <w:r w:rsidRPr="009F544B">
                                <w:rPr>
                                  <w:rFonts w:ascii="Arial"/>
                                  <w:spacing w:val="-5"/>
                                  <w:sz w:val="16"/>
                                  <w:lang w:val="pt-PT"/>
                                </w:rPr>
                                <w:t>Placebo</w:t>
                              </w:r>
                              <w:r w:rsidRPr="009F544B">
                                <w:rPr>
                                  <w:rFonts w:ascii="Arial"/>
                                  <w:spacing w:val="-8"/>
                                  <w:sz w:val="16"/>
                                  <w:lang w:val="pt-PT"/>
                                </w:rPr>
                                <w:t xml:space="preserve"> </w:t>
                              </w:r>
                              <w:r w:rsidRPr="009F544B">
                                <w:rPr>
                                  <w:rFonts w:ascii="Arial"/>
                                  <w:sz w:val="16"/>
                                  <w:lang w:val="pt-PT"/>
                                </w:rPr>
                                <w:t>(n/N</w:t>
                              </w:r>
                              <w:r w:rsidRPr="009F544B">
                                <w:rPr>
                                  <w:rFonts w:ascii="Arial"/>
                                  <w:spacing w:val="-17"/>
                                  <w:sz w:val="16"/>
                                  <w:lang w:val="pt-PT"/>
                                </w:rPr>
                                <w:t xml:space="preserve"> </w:t>
                              </w:r>
                              <w:r w:rsidRPr="009F544B">
                                <w:rPr>
                                  <w:rFonts w:ascii="Arial"/>
                                  <w:sz w:val="16"/>
                                  <w:lang w:val="pt-PT"/>
                                </w:rPr>
                                <w:t>=</w:t>
                              </w:r>
                              <w:r w:rsidRPr="009F544B">
                                <w:rPr>
                                  <w:rFonts w:ascii="Arial"/>
                                  <w:spacing w:val="-11"/>
                                  <w:sz w:val="16"/>
                                  <w:lang w:val="pt-PT"/>
                                </w:rPr>
                                <w:t xml:space="preserve"> </w:t>
                              </w:r>
                              <w:r w:rsidRPr="009F544B">
                                <w:rPr>
                                  <w:rFonts w:ascii="Arial"/>
                                  <w:spacing w:val="-2"/>
                                  <w:sz w:val="16"/>
                                  <w:lang w:val="pt-PT"/>
                                </w:rPr>
                                <w:t>111</w:t>
                              </w:r>
                              <w:r w:rsidRPr="009F544B">
                                <w:rPr>
                                  <w:rFonts w:ascii="Arial"/>
                                  <w:spacing w:val="-3"/>
                                  <w:sz w:val="16"/>
                                  <w:lang w:val="pt-PT"/>
                                </w:rPr>
                                <w:t>/</w:t>
                              </w:r>
                              <w:r w:rsidRPr="009F544B">
                                <w:rPr>
                                  <w:rFonts w:ascii="Arial"/>
                                  <w:spacing w:val="-2"/>
                                  <w:sz w:val="16"/>
                                  <w:lang w:val="pt-PT"/>
                                </w:rPr>
                                <w:t>139)</w:t>
                              </w:r>
                            </w:p>
                            <w:p w14:paraId="590A3141" w14:textId="20F556DD" w:rsidR="00050F5A" w:rsidRPr="009F544B" w:rsidRDefault="00050F5A">
                              <w:pPr>
                                <w:spacing w:before="101" w:line="282" w:lineRule="auto"/>
                                <w:ind w:right="1475"/>
                                <w:rPr>
                                  <w:rFonts w:ascii="Arial" w:eastAsia="Arial" w:hAnsi="Arial" w:cs="Arial"/>
                                  <w:sz w:val="16"/>
                                  <w:szCs w:val="16"/>
                                  <w:lang w:val="pt-PT"/>
                                </w:rPr>
                              </w:pPr>
                              <w:r w:rsidRPr="009F544B">
                                <w:rPr>
                                  <w:rFonts w:ascii="Arial" w:hAnsi="Arial"/>
                                  <w:spacing w:val="-7"/>
                                  <w:sz w:val="16"/>
                                  <w:lang w:val="pt-PT"/>
                                </w:rPr>
                                <w:t>Relatív</w:t>
                              </w:r>
                              <w:r w:rsidRPr="009F544B">
                                <w:rPr>
                                  <w:rFonts w:ascii="Arial" w:hAnsi="Arial"/>
                                  <w:spacing w:val="1"/>
                                  <w:sz w:val="16"/>
                                  <w:lang w:val="pt-PT"/>
                                </w:rPr>
                                <w:t xml:space="preserve"> </w:t>
                              </w:r>
                              <w:r w:rsidRPr="009F544B">
                                <w:rPr>
                                  <w:rFonts w:ascii="Arial" w:hAnsi="Arial"/>
                                  <w:sz w:val="16"/>
                                  <w:lang w:val="pt-PT"/>
                                </w:rPr>
                                <w:t>hazárd</w:t>
                              </w:r>
                              <w:r w:rsidRPr="009F544B">
                                <w:rPr>
                                  <w:rFonts w:ascii="Arial" w:hAnsi="Arial"/>
                                  <w:spacing w:val="-5"/>
                                  <w:sz w:val="16"/>
                                  <w:lang w:val="pt-PT"/>
                                </w:rPr>
                                <w:t xml:space="preserve"> </w:t>
                              </w:r>
                              <w:r w:rsidRPr="009F544B">
                                <w:rPr>
                                  <w:rFonts w:ascii="Arial" w:hAnsi="Arial"/>
                                  <w:sz w:val="16"/>
                                  <w:lang w:val="pt-PT"/>
                                </w:rPr>
                                <w:t>=</w:t>
                              </w:r>
                              <w:r w:rsidRPr="009F544B">
                                <w:rPr>
                                  <w:rFonts w:ascii="Arial" w:hAnsi="Arial"/>
                                  <w:spacing w:val="-11"/>
                                  <w:sz w:val="16"/>
                                  <w:lang w:val="pt-PT"/>
                                </w:rPr>
                                <w:t xml:space="preserve"> </w:t>
                              </w:r>
                              <w:r w:rsidRPr="009F544B">
                                <w:rPr>
                                  <w:rFonts w:ascii="Arial" w:hAnsi="Arial"/>
                                  <w:spacing w:val="-2"/>
                                  <w:sz w:val="16"/>
                                  <w:lang w:val="pt-PT"/>
                                </w:rPr>
                                <w:t>0</w:t>
                              </w:r>
                              <w:r w:rsidRPr="009F544B">
                                <w:rPr>
                                  <w:rFonts w:ascii="Arial" w:hAnsi="Arial"/>
                                  <w:spacing w:val="-3"/>
                                  <w:sz w:val="16"/>
                                  <w:lang w:val="pt-PT"/>
                                </w:rPr>
                                <w:t>,</w:t>
                              </w:r>
                              <w:r w:rsidRPr="009F544B">
                                <w:rPr>
                                  <w:rFonts w:ascii="Arial" w:hAnsi="Arial"/>
                                  <w:spacing w:val="-2"/>
                                  <w:sz w:val="16"/>
                                  <w:lang w:val="pt-PT"/>
                                </w:rPr>
                                <w:t>33</w:t>
                              </w:r>
                              <w:r w:rsidRPr="009F544B">
                                <w:rPr>
                                  <w:rFonts w:ascii="Arial" w:hAnsi="Arial"/>
                                  <w:spacing w:val="28"/>
                                  <w:w w:val="99"/>
                                  <w:sz w:val="16"/>
                                  <w:lang w:val="pt-PT"/>
                                </w:rPr>
                                <w:t xml:space="preserve"> </w:t>
                              </w:r>
                              <w:r w:rsidRPr="009F544B">
                                <w:rPr>
                                  <w:rFonts w:ascii="Arial" w:hAnsi="Arial"/>
                                  <w:spacing w:val="-2"/>
                                  <w:sz w:val="16"/>
                                  <w:lang w:val="pt-PT"/>
                                </w:rPr>
                                <w:t>95%-os</w:t>
                              </w:r>
                              <w:r w:rsidRPr="009F544B">
                                <w:rPr>
                                  <w:rFonts w:ascii="Arial" w:hAnsi="Arial"/>
                                  <w:spacing w:val="-3"/>
                                  <w:sz w:val="16"/>
                                  <w:lang w:val="pt-PT"/>
                                </w:rPr>
                                <w:t xml:space="preserve"> </w:t>
                              </w:r>
                              <w:r w:rsidRPr="009F544B">
                                <w:rPr>
                                  <w:rFonts w:ascii="Arial" w:hAnsi="Arial"/>
                                  <w:spacing w:val="-8"/>
                                  <w:sz w:val="16"/>
                                  <w:lang w:val="pt-PT"/>
                                </w:rPr>
                                <w:t>CI</w:t>
                              </w:r>
                              <w:r w:rsidRPr="009F544B">
                                <w:rPr>
                                  <w:rFonts w:ascii="Arial" w:hAnsi="Arial"/>
                                  <w:spacing w:val="-19"/>
                                  <w:sz w:val="16"/>
                                  <w:lang w:val="pt-PT"/>
                                </w:rPr>
                                <w:t xml:space="preserve"> </w:t>
                              </w:r>
                              <w:r w:rsidRPr="009F544B">
                                <w:rPr>
                                  <w:rFonts w:ascii="Arial" w:hAnsi="Arial"/>
                                  <w:spacing w:val="-3"/>
                                  <w:sz w:val="16"/>
                                  <w:lang w:val="pt-PT"/>
                                </w:rPr>
                                <w:t>[</w:t>
                              </w:r>
                              <w:r w:rsidRPr="009F544B">
                                <w:rPr>
                                  <w:rFonts w:ascii="Arial" w:hAnsi="Arial"/>
                                  <w:spacing w:val="-2"/>
                                  <w:sz w:val="16"/>
                                  <w:lang w:val="pt-PT"/>
                                </w:rPr>
                                <w:t>0</w:t>
                              </w:r>
                              <w:r w:rsidRPr="009F544B">
                                <w:rPr>
                                  <w:rFonts w:ascii="Arial" w:hAnsi="Arial"/>
                                  <w:spacing w:val="-3"/>
                                  <w:sz w:val="16"/>
                                  <w:lang w:val="pt-PT"/>
                                </w:rPr>
                                <w:t>,</w:t>
                              </w:r>
                              <w:r w:rsidRPr="009F544B">
                                <w:rPr>
                                  <w:rFonts w:ascii="Arial" w:hAnsi="Arial"/>
                                  <w:spacing w:val="-2"/>
                                  <w:sz w:val="16"/>
                                  <w:lang w:val="pt-PT"/>
                                </w:rPr>
                                <w:t>25</w:t>
                              </w:r>
                              <w:r w:rsidRPr="003D1AF2">
                                <w:rPr>
                                  <w:rFonts w:cs="Times New Roman"/>
                                  <w:lang w:val="pt-PT"/>
                                </w:rPr>
                                <w:noBreakHyphen/>
                              </w:r>
                              <w:r w:rsidRPr="009F544B">
                                <w:rPr>
                                  <w:rFonts w:ascii="Arial" w:hAnsi="Arial"/>
                                  <w:spacing w:val="-2"/>
                                  <w:sz w:val="16"/>
                                  <w:lang w:val="pt-PT"/>
                                </w:rPr>
                                <w:t>0</w:t>
                              </w:r>
                              <w:r w:rsidRPr="009F544B">
                                <w:rPr>
                                  <w:rFonts w:ascii="Arial" w:hAnsi="Arial"/>
                                  <w:spacing w:val="-3"/>
                                  <w:sz w:val="16"/>
                                  <w:lang w:val="pt-PT"/>
                                </w:rPr>
                                <w:t>,</w:t>
                              </w:r>
                              <w:r w:rsidRPr="009F544B">
                                <w:rPr>
                                  <w:rFonts w:ascii="Arial" w:hAnsi="Arial"/>
                                  <w:spacing w:val="-2"/>
                                  <w:sz w:val="16"/>
                                  <w:lang w:val="pt-PT"/>
                                </w:rPr>
                                <w:t>43</w:t>
                              </w:r>
                              <w:r w:rsidRPr="009F544B">
                                <w:rPr>
                                  <w:rFonts w:ascii="Arial" w:hAnsi="Arial"/>
                                  <w:spacing w:val="-3"/>
                                  <w:sz w:val="16"/>
                                  <w:lang w:val="pt-PT"/>
                                </w:rPr>
                                <w:t>]</w:t>
                              </w:r>
                            </w:p>
                            <w:p w14:paraId="77107D07" w14:textId="77777777" w:rsidR="00050F5A" w:rsidRPr="009F544B" w:rsidRDefault="00050F5A">
                              <w:pPr>
                                <w:spacing w:before="9"/>
                                <w:rPr>
                                  <w:rFonts w:ascii="Times New Roman" w:eastAsia="Times New Roman" w:hAnsi="Times New Roman" w:cs="Times New Roman"/>
                                  <w:sz w:val="18"/>
                                  <w:szCs w:val="18"/>
                                  <w:lang w:val="pt-PT"/>
                                </w:rPr>
                              </w:pPr>
                            </w:p>
                            <w:p w14:paraId="4E995D65" w14:textId="6CAFA3CA" w:rsidR="00050F5A" w:rsidRPr="009F544B" w:rsidRDefault="00050F5A">
                              <w:pPr>
                                <w:spacing w:line="282" w:lineRule="auto"/>
                                <w:ind w:right="1246"/>
                                <w:rPr>
                                  <w:rFonts w:ascii="Arial" w:eastAsia="Arial" w:hAnsi="Arial" w:cs="Arial"/>
                                  <w:sz w:val="16"/>
                                  <w:szCs w:val="16"/>
                                  <w:lang w:val="pt-PT"/>
                                </w:rPr>
                              </w:pPr>
                              <w:r w:rsidRPr="009F544B">
                                <w:rPr>
                                  <w:rFonts w:ascii="Arial" w:hAnsi="Arial"/>
                                  <w:spacing w:val="-5"/>
                                  <w:sz w:val="16"/>
                                  <w:lang w:val="pt-PT"/>
                                </w:rPr>
                                <w:t>Kaplan–Meier</w:t>
                              </w:r>
                              <w:r w:rsidRPr="009F544B">
                                <w:rPr>
                                  <w:rFonts w:ascii="Arial" w:hAnsi="Arial"/>
                                  <w:spacing w:val="4"/>
                                  <w:sz w:val="16"/>
                                  <w:lang w:val="pt-PT"/>
                                </w:rPr>
                                <w:t>-</w:t>
                              </w:r>
                              <w:r w:rsidRPr="009F544B">
                                <w:rPr>
                                  <w:rFonts w:ascii="Arial" w:hAnsi="Arial"/>
                                  <w:spacing w:val="-6"/>
                                  <w:sz w:val="16"/>
                                  <w:lang w:val="pt-PT"/>
                                </w:rPr>
                                <w:t>mediánok</w:t>
                              </w:r>
                              <w:r w:rsidRPr="009F544B">
                                <w:rPr>
                                  <w:rFonts w:ascii="Arial" w:hAnsi="Arial"/>
                                  <w:spacing w:val="23"/>
                                  <w:w w:val="98"/>
                                  <w:sz w:val="16"/>
                                  <w:lang w:val="pt-PT"/>
                                </w:rPr>
                                <w:t xml:space="preserve"> </w:t>
                              </w:r>
                              <w:r w:rsidRPr="009F544B">
                                <w:rPr>
                                  <w:rFonts w:ascii="Arial" w:hAnsi="Arial"/>
                                  <w:spacing w:val="-4"/>
                                  <w:sz w:val="16"/>
                                  <w:lang w:val="pt-PT"/>
                                </w:rPr>
                                <w:t>Ev</w:t>
                              </w:r>
                              <w:r w:rsidRPr="009F544B">
                                <w:rPr>
                                  <w:rFonts w:ascii="Arial" w:hAnsi="Arial"/>
                                  <w:spacing w:val="-3"/>
                                  <w:sz w:val="16"/>
                                  <w:lang w:val="pt-PT"/>
                                </w:rPr>
                                <w:t>erolimu</w:t>
                              </w:r>
                              <w:r w:rsidRPr="009F544B">
                                <w:rPr>
                                  <w:rFonts w:ascii="Arial" w:hAnsi="Arial"/>
                                  <w:spacing w:val="-4"/>
                                  <w:sz w:val="16"/>
                                  <w:lang w:val="pt-PT"/>
                                </w:rPr>
                                <w:t>sz:</w:t>
                              </w:r>
                              <w:r w:rsidRPr="009F544B">
                                <w:rPr>
                                  <w:rFonts w:ascii="Arial" w:hAnsi="Arial"/>
                                  <w:spacing w:val="-10"/>
                                  <w:sz w:val="16"/>
                                  <w:lang w:val="pt-PT"/>
                                </w:rPr>
                                <w:t xml:space="preserve"> </w:t>
                              </w:r>
                              <w:r w:rsidRPr="009F544B">
                                <w:rPr>
                                  <w:rFonts w:ascii="Arial" w:hAnsi="Arial"/>
                                  <w:spacing w:val="-2"/>
                                  <w:sz w:val="16"/>
                                  <w:lang w:val="pt-PT"/>
                                </w:rPr>
                                <w:t>4</w:t>
                              </w:r>
                              <w:r w:rsidRPr="009F544B">
                                <w:rPr>
                                  <w:rFonts w:ascii="Arial" w:hAnsi="Arial"/>
                                  <w:spacing w:val="-3"/>
                                  <w:sz w:val="16"/>
                                  <w:lang w:val="pt-PT"/>
                                </w:rPr>
                                <w:t>,</w:t>
                              </w:r>
                              <w:r w:rsidRPr="009F544B">
                                <w:rPr>
                                  <w:rFonts w:ascii="Arial" w:hAnsi="Arial"/>
                                  <w:spacing w:val="-2"/>
                                  <w:sz w:val="16"/>
                                  <w:lang w:val="pt-PT"/>
                                </w:rPr>
                                <w:t>90</w:t>
                              </w:r>
                              <w:r w:rsidRPr="009F544B">
                                <w:rPr>
                                  <w:rFonts w:ascii="Arial" w:hAnsi="Arial"/>
                                  <w:spacing w:val="-9"/>
                                  <w:sz w:val="16"/>
                                  <w:lang w:val="pt-PT"/>
                                </w:rPr>
                                <w:t xml:space="preserve"> </w:t>
                              </w:r>
                              <w:r w:rsidRPr="009F544B">
                                <w:rPr>
                                  <w:rFonts w:ascii="Arial" w:hAnsi="Arial"/>
                                  <w:spacing w:val="-2"/>
                                  <w:sz w:val="16"/>
                                  <w:lang w:val="pt-PT"/>
                                </w:rPr>
                                <w:t>hónap</w:t>
                              </w:r>
                            </w:p>
                            <w:p w14:paraId="6CA0BC3D" w14:textId="77777777" w:rsidR="00050F5A" w:rsidRDefault="00050F5A">
                              <w:pPr>
                                <w:rPr>
                                  <w:rFonts w:ascii="Arial" w:eastAsia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5"/>
                                  <w:sz w:val="16"/>
                                </w:rPr>
                                <w:t>Placebo:</w:t>
                              </w:r>
                              <w:r>
                                <w:rPr>
                                  <w:rFonts w:ascii="Arial" w:hAnsi="Arial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2"/>
                                  <w:sz w:val="16"/>
                                </w:rPr>
                                <w:t>1</w:t>
                              </w:r>
                              <w:r>
                                <w:rPr>
                                  <w:rFonts w:ascii="Arial" w:hAnsi="Arial"/>
                                  <w:spacing w:val="-3"/>
                                  <w:sz w:val="16"/>
                                </w:rPr>
                                <w:t>,</w:t>
                              </w:r>
                              <w:r>
                                <w:rPr>
                                  <w:rFonts w:ascii="Arial" w:hAnsi="Arial"/>
                                  <w:spacing w:val="-2"/>
                                  <w:sz w:val="16"/>
                                </w:rPr>
                                <w:t>87</w:t>
                              </w:r>
                              <w:r>
                                <w:rPr>
                                  <w:rFonts w:ascii="Arial" w:hAnsi="Arial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2"/>
                                  <w:sz w:val="16"/>
                                </w:rPr>
                                <w:t>hónap</w:t>
                              </w:r>
                            </w:p>
                            <w:p w14:paraId="6D62541D" w14:textId="77777777" w:rsidR="00050F5A" w:rsidRDefault="00050F5A">
                              <w:pPr>
                                <w:spacing w:before="7"/>
                                <w:rPr>
                                  <w:rFonts w:ascii="Times New Roman" w:eastAsia="Times New Roman" w:hAnsi="Times New Roman" w:cs="Times New Roman"/>
                                  <w:sz w:val="21"/>
                                  <w:szCs w:val="21"/>
                                </w:rPr>
                              </w:pPr>
                            </w:p>
                            <w:p w14:paraId="7041C25C" w14:textId="77777777" w:rsidR="00050F5A" w:rsidRDefault="00050F5A">
                              <w:pPr>
                                <w:spacing w:line="180" w:lineRule="exact"/>
                                <w:rPr>
                                  <w:rFonts w:ascii="Arial" w:eastAsia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1"/>
                                  <w:sz w:val="16"/>
                                </w:rPr>
                                <w:t>Log-rank</w:t>
                              </w:r>
                              <w:r>
                                <w:rPr>
                                  <w:rFonts w:ascii="Arial" w:hAnsi="Arial"/>
                                  <w:spacing w:val="-1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6"/>
                                </w:rPr>
                                <w:t>p-érték</w:t>
                              </w:r>
                              <w:r>
                                <w:rPr>
                                  <w:rFonts w:ascii="Arial" w:hAnsi="Arial"/>
                                  <w:spacing w:val="-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6"/>
                                </w:rPr>
                                <w:t>=</w:t>
                              </w:r>
                              <w:r>
                                <w:rPr>
                                  <w:rFonts w:ascii="Arial" w:hAnsi="Arial"/>
                                  <w:spacing w:val="-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4"/>
                                  <w:sz w:val="16"/>
                                </w:rPr>
                                <w:t>&lt;</w:t>
                              </w:r>
                              <w:r>
                                <w:rPr>
                                  <w:rFonts w:ascii="Arial" w:hAnsi="Arial"/>
                                  <w:spacing w:val="-3"/>
                                  <w:sz w:val="16"/>
                                </w:rPr>
                                <w:t>0</w:t>
                              </w:r>
                              <w:r>
                                <w:rPr>
                                  <w:rFonts w:ascii="Arial" w:hAnsi="Arial"/>
                                  <w:spacing w:val="-4"/>
                                  <w:sz w:val="16"/>
                                </w:rPr>
                                <w:t>,</w:t>
                              </w:r>
                              <w:r>
                                <w:rPr>
                                  <w:rFonts w:ascii="Arial" w:hAnsi="Arial"/>
                                  <w:spacing w:val="-3"/>
                                  <w:sz w:val="16"/>
                                </w:rPr>
                                <w:t>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1906" y="5606"/>
                            <a:ext cx="312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B6ACB3" w14:textId="77777777" w:rsidR="00050F5A" w:rsidRDefault="00050F5A" w:rsidP="00A37649">
                              <w:pPr>
                                <w:spacing w:before="17" w:line="263" w:lineRule="auto"/>
                                <w:ind w:right="837"/>
                                <w:rPr>
                                  <w:rFonts w:ascii="Arial" w:hAnsi="Arial"/>
                                  <w:spacing w:val="-7"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7"/>
                                  <w:sz w:val="16"/>
                                </w:rPr>
                                <w:t>A tobábbra is kockázatnak kitett</w:t>
                              </w:r>
                            </w:p>
                            <w:p w14:paraId="2D0C35AE" w14:textId="77777777" w:rsidR="00050F5A" w:rsidRPr="00A37649" w:rsidRDefault="00050F5A">
                              <w:pPr>
                                <w:spacing w:before="17" w:line="263" w:lineRule="auto"/>
                                <w:ind w:right="1148"/>
                                <w:rPr>
                                  <w:rFonts w:ascii="Arial" w:hAnsi="Arial"/>
                                  <w:spacing w:val="-7"/>
                                  <w:sz w:val="16"/>
                                </w:rPr>
                              </w:pPr>
                              <w:r w:rsidRPr="00A37649">
                                <w:rPr>
                                  <w:rFonts w:ascii="Arial" w:hAnsi="Arial"/>
                                  <w:spacing w:val="-7"/>
                                  <w:sz w:val="16"/>
                                </w:rPr>
                                <w:t>betegek száma</w:t>
                              </w:r>
                            </w:p>
                            <w:p w14:paraId="48742835" w14:textId="77777777" w:rsidR="00050F5A" w:rsidRDefault="00050F5A" w:rsidP="002D2D1E">
                              <w:pPr>
                                <w:ind w:right="1650"/>
                                <w:rPr>
                                  <w:rFonts w:asci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sz w:val="16"/>
                                </w:rPr>
                                <w:t>Id</w:t>
                              </w:r>
                              <w:r>
                                <w:rPr>
                                  <w:rFonts w:ascii="Arial"/>
                                  <w:sz w:val="16"/>
                                </w:rPr>
                                <w:t>ő</w:t>
                              </w:r>
                              <w:r>
                                <w:rPr>
                                  <w:rFonts w:ascii="Arial"/>
                                  <w:sz w:val="16"/>
                                </w:rPr>
                                <w:t xml:space="preserve"> (h</w:t>
                              </w:r>
                              <w:r>
                                <w:rPr>
                                  <w:rFonts w:ascii="Arial"/>
                                  <w:sz w:val="16"/>
                                </w:rPr>
                                <w:t>ó</w:t>
                              </w:r>
                              <w:r>
                                <w:rPr>
                                  <w:rFonts w:ascii="Arial"/>
                                  <w:sz w:val="16"/>
                                </w:rPr>
                                <w:t>nap)</w:t>
                              </w:r>
                            </w:p>
                            <w:p w14:paraId="2B37447C" w14:textId="292B7DDC" w:rsidR="00050F5A" w:rsidRDefault="00050F5A" w:rsidP="002D2D1E">
                              <w:pPr>
                                <w:ind w:right="1652"/>
                                <w:rPr>
                                  <w:rFonts w:asci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sz w:val="16"/>
                                </w:rPr>
                                <w:t>Everolimusz</w:t>
                              </w:r>
                            </w:p>
                            <w:p w14:paraId="024B0A9D" w14:textId="77777777" w:rsidR="00050F5A" w:rsidRDefault="00050F5A" w:rsidP="002D2D1E">
                              <w:pPr>
                                <w:ind w:right="1652"/>
                                <w:rPr>
                                  <w:rFonts w:ascii="Arial" w:eastAsia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/>
                                  <w:spacing w:val="-5"/>
                                  <w:sz w:val="16"/>
                                </w:rPr>
                                <w:t>Placebo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" name="Text Box 123"/>
                        <wps:cNvSpPr txBox="1">
                          <a:spLocks noChangeArrowheads="1"/>
                        </wps:cNvSpPr>
                        <wps:spPr bwMode="auto">
                          <a:xfrm>
                            <a:off x="6632" y="5682"/>
                            <a:ext cx="787" cy="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D38389" w14:textId="77777777" w:rsidR="00050F5A" w:rsidRDefault="00050F5A">
                              <w:pPr>
                                <w:spacing w:line="158" w:lineRule="exact"/>
                                <w:rPr>
                                  <w:rFonts w:ascii="Arial" w:eastAsia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spacing w:val="-7"/>
                                  <w:sz w:val="16"/>
                                </w:rPr>
                                <w:t>Idő</w:t>
                              </w:r>
                              <w:r>
                                <w:rPr>
                                  <w:rFonts w:ascii="Arial" w:hAnsi="Arial"/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pacing w:val="-1"/>
                                  <w:sz w:val="16"/>
                                </w:rPr>
                                <w:t>(hónap)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49BF8657" id="Group 122" o:spid="_x0000_s1466" style="position:absolute;margin-left:70.25pt;margin-top:2.95pt;width:453.5pt;height:293.25pt;z-index:1432;mso-position-horizontal-relative:page" coordorigin="1411,821" coordsize="9070,58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">
                <v:shape id="Picture 126" o:spid="_x0000_s1467" type="#_x0000_t75" style="position:absolute;left:1411;top:821;width:9070;height:5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">
                  <v:imagedata r:id="rId25" o:title=""/>
                </v:shape>
                <v:shape id="Text Box 125" o:spid="_x0000_s1468" type="#_x0000_t202" style="position:absolute;left:6653;top:1031;width:3128;height:24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KC+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MCygvsMAAADcAAAADwAA&#10;AAAAAAAAAAAAAAAHAgAAZHJzL2Rvd25yZXYueG1sUEsFBgAAAAADAAMAtwAAAPcCAAAAAA==&#10;" filled="f" stroked="f">
                  <v:textbox inset="0,0,0,0">
                    <w:txbxContent>
                      <w:p w14:paraId="149203EE" w14:textId="77777777" w:rsidR="00050F5A" w:rsidRPr="009F544B" w:rsidRDefault="00050F5A">
                        <w:pPr>
                          <w:spacing w:line="162" w:lineRule="exact"/>
                          <w:ind w:left="994"/>
                          <w:rPr>
                            <w:rFonts w:ascii="Arial" w:eastAsia="Arial" w:hAnsi="Arial" w:cs="Arial"/>
                            <w:sz w:val="16"/>
                            <w:szCs w:val="16"/>
                            <w:lang w:val="pt-PT"/>
                          </w:rPr>
                        </w:pPr>
                        <w:r w:rsidRPr="009F544B">
                          <w:rPr>
                            <w:rFonts w:ascii="Arial" w:hAnsi="Arial"/>
                            <w:spacing w:val="-3"/>
                            <w:sz w:val="16"/>
                            <w:lang w:val="pt-PT"/>
                          </w:rPr>
                          <w:t>Cenzorálási</w:t>
                        </w:r>
                        <w:r w:rsidRPr="009F544B">
                          <w:rPr>
                            <w:rFonts w:ascii="Arial" w:hAnsi="Arial"/>
                            <w:spacing w:val="-19"/>
                            <w:sz w:val="16"/>
                            <w:lang w:val="pt-PT"/>
                          </w:rPr>
                          <w:t xml:space="preserve"> </w:t>
                        </w:r>
                        <w:r w:rsidRPr="009F544B">
                          <w:rPr>
                            <w:rFonts w:ascii="Arial" w:hAnsi="Arial"/>
                            <w:spacing w:val="-4"/>
                            <w:sz w:val="16"/>
                            <w:lang w:val="pt-PT"/>
                          </w:rPr>
                          <w:t>időpontok</w:t>
                        </w:r>
                      </w:p>
                      <w:p w14:paraId="40AD7264" w14:textId="77777777" w:rsidR="00050F5A" w:rsidRPr="009F544B" w:rsidRDefault="00050F5A">
                        <w:pPr>
                          <w:spacing w:before="17" w:line="263" w:lineRule="auto"/>
                          <w:ind w:left="994"/>
                          <w:rPr>
                            <w:rFonts w:ascii="Arial" w:eastAsia="Arial" w:hAnsi="Arial" w:cs="Arial"/>
                            <w:sz w:val="16"/>
                            <w:szCs w:val="16"/>
                            <w:lang w:val="pt-PT"/>
                          </w:rPr>
                        </w:pPr>
                        <w:r w:rsidRPr="009F544B">
                          <w:rPr>
                            <w:rFonts w:ascii="Arial"/>
                            <w:spacing w:val="-5"/>
                            <w:sz w:val="16"/>
                            <w:lang w:val="pt-PT"/>
                          </w:rPr>
                          <w:t>Everolimusz</w:t>
                        </w:r>
                        <w:r w:rsidRPr="009F544B">
                          <w:rPr>
                            <w:rFonts w:ascii="Arial"/>
                            <w:spacing w:val="2"/>
                            <w:sz w:val="16"/>
                            <w:lang w:val="pt-PT"/>
                          </w:rPr>
                          <w:t xml:space="preserve"> </w:t>
                        </w:r>
                        <w:r w:rsidRPr="009F544B">
                          <w:rPr>
                            <w:rFonts w:ascii="Arial"/>
                            <w:sz w:val="16"/>
                            <w:lang w:val="pt-PT"/>
                          </w:rPr>
                          <w:t>(n/N</w:t>
                        </w:r>
                        <w:r w:rsidRPr="009F544B">
                          <w:rPr>
                            <w:rFonts w:ascii="Arial"/>
                            <w:spacing w:val="-17"/>
                            <w:sz w:val="16"/>
                            <w:lang w:val="pt-PT"/>
                          </w:rPr>
                          <w:t xml:space="preserve"> </w:t>
                        </w:r>
                        <w:r w:rsidRPr="009F544B">
                          <w:rPr>
                            <w:rFonts w:ascii="Arial"/>
                            <w:sz w:val="16"/>
                            <w:lang w:val="pt-PT"/>
                          </w:rPr>
                          <w:t>=</w:t>
                        </w:r>
                        <w:r w:rsidRPr="009F544B">
                          <w:rPr>
                            <w:rFonts w:ascii="Arial"/>
                            <w:spacing w:val="-11"/>
                            <w:sz w:val="16"/>
                            <w:lang w:val="pt-PT"/>
                          </w:rPr>
                          <w:t xml:space="preserve"> </w:t>
                        </w:r>
                        <w:r w:rsidRPr="009F544B">
                          <w:rPr>
                            <w:rFonts w:ascii="Arial"/>
                            <w:spacing w:val="-2"/>
                            <w:sz w:val="16"/>
                            <w:lang w:val="pt-PT"/>
                          </w:rPr>
                          <w:t>155</w:t>
                        </w:r>
                        <w:r w:rsidRPr="009F544B">
                          <w:rPr>
                            <w:rFonts w:ascii="Arial"/>
                            <w:spacing w:val="-3"/>
                            <w:sz w:val="16"/>
                            <w:lang w:val="pt-PT"/>
                          </w:rPr>
                          <w:t>/</w:t>
                        </w:r>
                        <w:r w:rsidRPr="009F544B">
                          <w:rPr>
                            <w:rFonts w:ascii="Arial"/>
                            <w:spacing w:val="-2"/>
                            <w:sz w:val="16"/>
                            <w:lang w:val="pt-PT"/>
                          </w:rPr>
                          <w:t>277)</w:t>
                        </w:r>
                        <w:r w:rsidRPr="009F544B">
                          <w:rPr>
                            <w:rFonts w:ascii="Arial"/>
                            <w:spacing w:val="28"/>
                            <w:w w:val="99"/>
                            <w:sz w:val="16"/>
                            <w:lang w:val="pt-PT"/>
                          </w:rPr>
                          <w:t xml:space="preserve"> </w:t>
                        </w:r>
                        <w:r w:rsidRPr="009F544B">
                          <w:rPr>
                            <w:rFonts w:ascii="Arial"/>
                            <w:spacing w:val="-5"/>
                            <w:sz w:val="16"/>
                            <w:lang w:val="pt-PT"/>
                          </w:rPr>
                          <w:t>Placebo</w:t>
                        </w:r>
                        <w:r w:rsidRPr="009F544B">
                          <w:rPr>
                            <w:rFonts w:ascii="Arial"/>
                            <w:spacing w:val="-8"/>
                            <w:sz w:val="16"/>
                            <w:lang w:val="pt-PT"/>
                          </w:rPr>
                          <w:t xml:space="preserve"> </w:t>
                        </w:r>
                        <w:r w:rsidRPr="009F544B">
                          <w:rPr>
                            <w:rFonts w:ascii="Arial"/>
                            <w:sz w:val="16"/>
                            <w:lang w:val="pt-PT"/>
                          </w:rPr>
                          <w:t>(n/N</w:t>
                        </w:r>
                        <w:r w:rsidRPr="009F544B">
                          <w:rPr>
                            <w:rFonts w:ascii="Arial"/>
                            <w:spacing w:val="-17"/>
                            <w:sz w:val="16"/>
                            <w:lang w:val="pt-PT"/>
                          </w:rPr>
                          <w:t xml:space="preserve"> </w:t>
                        </w:r>
                        <w:r w:rsidRPr="009F544B">
                          <w:rPr>
                            <w:rFonts w:ascii="Arial"/>
                            <w:sz w:val="16"/>
                            <w:lang w:val="pt-PT"/>
                          </w:rPr>
                          <w:t>=</w:t>
                        </w:r>
                        <w:r w:rsidRPr="009F544B">
                          <w:rPr>
                            <w:rFonts w:ascii="Arial"/>
                            <w:spacing w:val="-11"/>
                            <w:sz w:val="16"/>
                            <w:lang w:val="pt-PT"/>
                          </w:rPr>
                          <w:t xml:space="preserve"> </w:t>
                        </w:r>
                        <w:r w:rsidRPr="009F544B">
                          <w:rPr>
                            <w:rFonts w:ascii="Arial"/>
                            <w:spacing w:val="-2"/>
                            <w:sz w:val="16"/>
                            <w:lang w:val="pt-PT"/>
                          </w:rPr>
                          <w:t>111</w:t>
                        </w:r>
                        <w:r w:rsidRPr="009F544B">
                          <w:rPr>
                            <w:rFonts w:ascii="Arial"/>
                            <w:spacing w:val="-3"/>
                            <w:sz w:val="16"/>
                            <w:lang w:val="pt-PT"/>
                          </w:rPr>
                          <w:t>/</w:t>
                        </w:r>
                        <w:r w:rsidRPr="009F544B">
                          <w:rPr>
                            <w:rFonts w:ascii="Arial"/>
                            <w:spacing w:val="-2"/>
                            <w:sz w:val="16"/>
                            <w:lang w:val="pt-PT"/>
                          </w:rPr>
                          <w:t>139)</w:t>
                        </w:r>
                      </w:p>
                      <w:p w14:paraId="590A3141" w14:textId="20F556DD" w:rsidR="00050F5A" w:rsidRPr="009F544B" w:rsidRDefault="00050F5A">
                        <w:pPr>
                          <w:spacing w:before="101" w:line="282" w:lineRule="auto"/>
                          <w:ind w:right="1475"/>
                          <w:rPr>
                            <w:rFonts w:ascii="Arial" w:eastAsia="Arial" w:hAnsi="Arial" w:cs="Arial"/>
                            <w:sz w:val="16"/>
                            <w:szCs w:val="16"/>
                            <w:lang w:val="pt-PT"/>
                          </w:rPr>
                        </w:pPr>
                        <w:r w:rsidRPr="009F544B">
                          <w:rPr>
                            <w:rFonts w:ascii="Arial" w:hAnsi="Arial"/>
                            <w:spacing w:val="-7"/>
                            <w:sz w:val="16"/>
                            <w:lang w:val="pt-PT"/>
                          </w:rPr>
                          <w:t>Relatív</w:t>
                        </w:r>
                        <w:r w:rsidRPr="009F544B">
                          <w:rPr>
                            <w:rFonts w:ascii="Arial" w:hAnsi="Arial"/>
                            <w:spacing w:val="1"/>
                            <w:sz w:val="16"/>
                            <w:lang w:val="pt-PT"/>
                          </w:rPr>
                          <w:t xml:space="preserve"> </w:t>
                        </w:r>
                        <w:r w:rsidRPr="009F544B">
                          <w:rPr>
                            <w:rFonts w:ascii="Arial" w:hAnsi="Arial"/>
                            <w:sz w:val="16"/>
                            <w:lang w:val="pt-PT"/>
                          </w:rPr>
                          <w:t>hazárd</w:t>
                        </w:r>
                        <w:r w:rsidRPr="009F544B">
                          <w:rPr>
                            <w:rFonts w:ascii="Arial" w:hAnsi="Arial"/>
                            <w:spacing w:val="-5"/>
                            <w:sz w:val="16"/>
                            <w:lang w:val="pt-PT"/>
                          </w:rPr>
                          <w:t xml:space="preserve"> </w:t>
                        </w:r>
                        <w:r w:rsidRPr="009F544B">
                          <w:rPr>
                            <w:rFonts w:ascii="Arial" w:hAnsi="Arial"/>
                            <w:sz w:val="16"/>
                            <w:lang w:val="pt-PT"/>
                          </w:rPr>
                          <w:t>=</w:t>
                        </w:r>
                        <w:r w:rsidRPr="009F544B">
                          <w:rPr>
                            <w:rFonts w:ascii="Arial" w:hAnsi="Arial"/>
                            <w:spacing w:val="-11"/>
                            <w:sz w:val="16"/>
                            <w:lang w:val="pt-PT"/>
                          </w:rPr>
                          <w:t xml:space="preserve"> </w:t>
                        </w:r>
                        <w:r w:rsidRPr="009F544B">
                          <w:rPr>
                            <w:rFonts w:ascii="Arial" w:hAnsi="Arial"/>
                            <w:spacing w:val="-2"/>
                            <w:sz w:val="16"/>
                            <w:lang w:val="pt-PT"/>
                          </w:rPr>
                          <w:t>0</w:t>
                        </w:r>
                        <w:r w:rsidRPr="009F544B">
                          <w:rPr>
                            <w:rFonts w:ascii="Arial" w:hAnsi="Arial"/>
                            <w:spacing w:val="-3"/>
                            <w:sz w:val="16"/>
                            <w:lang w:val="pt-PT"/>
                          </w:rPr>
                          <w:t>,</w:t>
                        </w:r>
                        <w:r w:rsidRPr="009F544B">
                          <w:rPr>
                            <w:rFonts w:ascii="Arial" w:hAnsi="Arial"/>
                            <w:spacing w:val="-2"/>
                            <w:sz w:val="16"/>
                            <w:lang w:val="pt-PT"/>
                          </w:rPr>
                          <w:t>33</w:t>
                        </w:r>
                        <w:r w:rsidRPr="009F544B">
                          <w:rPr>
                            <w:rFonts w:ascii="Arial" w:hAnsi="Arial"/>
                            <w:spacing w:val="28"/>
                            <w:w w:val="99"/>
                            <w:sz w:val="16"/>
                            <w:lang w:val="pt-PT"/>
                          </w:rPr>
                          <w:t xml:space="preserve"> </w:t>
                        </w:r>
                        <w:r w:rsidRPr="009F544B">
                          <w:rPr>
                            <w:rFonts w:ascii="Arial" w:hAnsi="Arial"/>
                            <w:spacing w:val="-2"/>
                            <w:sz w:val="16"/>
                            <w:lang w:val="pt-PT"/>
                          </w:rPr>
                          <w:t>95%-os</w:t>
                        </w:r>
                        <w:r w:rsidRPr="009F544B">
                          <w:rPr>
                            <w:rFonts w:ascii="Arial" w:hAnsi="Arial"/>
                            <w:spacing w:val="-3"/>
                            <w:sz w:val="16"/>
                            <w:lang w:val="pt-PT"/>
                          </w:rPr>
                          <w:t xml:space="preserve"> </w:t>
                        </w:r>
                        <w:r w:rsidRPr="009F544B">
                          <w:rPr>
                            <w:rFonts w:ascii="Arial" w:hAnsi="Arial"/>
                            <w:spacing w:val="-8"/>
                            <w:sz w:val="16"/>
                            <w:lang w:val="pt-PT"/>
                          </w:rPr>
                          <w:t>CI</w:t>
                        </w:r>
                        <w:r w:rsidRPr="009F544B">
                          <w:rPr>
                            <w:rFonts w:ascii="Arial" w:hAnsi="Arial"/>
                            <w:spacing w:val="-19"/>
                            <w:sz w:val="16"/>
                            <w:lang w:val="pt-PT"/>
                          </w:rPr>
                          <w:t xml:space="preserve"> </w:t>
                        </w:r>
                        <w:r w:rsidRPr="009F544B">
                          <w:rPr>
                            <w:rFonts w:ascii="Arial" w:hAnsi="Arial"/>
                            <w:spacing w:val="-3"/>
                            <w:sz w:val="16"/>
                            <w:lang w:val="pt-PT"/>
                          </w:rPr>
                          <w:t>[</w:t>
                        </w:r>
                        <w:r w:rsidRPr="009F544B">
                          <w:rPr>
                            <w:rFonts w:ascii="Arial" w:hAnsi="Arial"/>
                            <w:spacing w:val="-2"/>
                            <w:sz w:val="16"/>
                            <w:lang w:val="pt-PT"/>
                          </w:rPr>
                          <w:t>0</w:t>
                        </w:r>
                        <w:r w:rsidRPr="009F544B">
                          <w:rPr>
                            <w:rFonts w:ascii="Arial" w:hAnsi="Arial"/>
                            <w:spacing w:val="-3"/>
                            <w:sz w:val="16"/>
                            <w:lang w:val="pt-PT"/>
                          </w:rPr>
                          <w:t>,</w:t>
                        </w:r>
                        <w:r w:rsidRPr="009F544B">
                          <w:rPr>
                            <w:rFonts w:ascii="Arial" w:hAnsi="Arial"/>
                            <w:spacing w:val="-2"/>
                            <w:sz w:val="16"/>
                            <w:lang w:val="pt-PT"/>
                          </w:rPr>
                          <w:t>25</w:t>
                        </w:r>
                        <w:r w:rsidRPr="003D1AF2">
                          <w:rPr>
                            <w:rFonts w:cs="Times New Roman"/>
                            <w:lang w:val="pt-PT"/>
                          </w:rPr>
                          <w:noBreakHyphen/>
                        </w:r>
                        <w:r w:rsidRPr="009F544B">
                          <w:rPr>
                            <w:rFonts w:ascii="Arial" w:hAnsi="Arial"/>
                            <w:spacing w:val="-2"/>
                            <w:sz w:val="16"/>
                            <w:lang w:val="pt-PT"/>
                          </w:rPr>
                          <w:t>0</w:t>
                        </w:r>
                        <w:r w:rsidRPr="009F544B">
                          <w:rPr>
                            <w:rFonts w:ascii="Arial" w:hAnsi="Arial"/>
                            <w:spacing w:val="-3"/>
                            <w:sz w:val="16"/>
                            <w:lang w:val="pt-PT"/>
                          </w:rPr>
                          <w:t>,</w:t>
                        </w:r>
                        <w:r w:rsidRPr="009F544B">
                          <w:rPr>
                            <w:rFonts w:ascii="Arial" w:hAnsi="Arial"/>
                            <w:spacing w:val="-2"/>
                            <w:sz w:val="16"/>
                            <w:lang w:val="pt-PT"/>
                          </w:rPr>
                          <w:t>43</w:t>
                        </w:r>
                        <w:r w:rsidRPr="009F544B">
                          <w:rPr>
                            <w:rFonts w:ascii="Arial" w:hAnsi="Arial"/>
                            <w:spacing w:val="-3"/>
                            <w:sz w:val="16"/>
                            <w:lang w:val="pt-PT"/>
                          </w:rPr>
                          <w:t>]</w:t>
                        </w:r>
                      </w:p>
                      <w:p w14:paraId="77107D07" w14:textId="77777777" w:rsidR="00050F5A" w:rsidRPr="009F544B" w:rsidRDefault="00050F5A">
                        <w:pPr>
                          <w:spacing w:before="9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val="pt-PT"/>
                          </w:rPr>
                        </w:pPr>
                      </w:p>
                      <w:p w14:paraId="4E995D65" w14:textId="6CAFA3CA" w:rsidR="00050F5A" w:rsidRPr="009F544B" w:rsidRDefault="00050F5A">
                        <w:pPr>
                          <w:spacing w:line="282" w:lineRule="auto"/>
                          <w:ind w:right="1246"/>
                          <w:rPr>
                            <w:rFonts w:ascii="Arial" w:eastAsia="Arial" w:hAnsi="Arial" w:cs="Arial"/>
                            <w:sz w:val="16"/>
                            <w:szCs w:val="16"/>
                            <w:lang w:val="pt-PT"/>
                          </w:rPr>
                        </w:pPr>
                        <w:r w:rsidRPr="009F544B">
                          <w:rPr>
                            <w:rFonts w:ascii="Arial" w:hAnsi="Arial"/>
                            <w:spacing w:val="-5"/>
                            <w:sz w:val="16"/>
                            <w:lang w:val="pt-PT"/>
                          </w:rPr>
                          <w:t>Kaplan–Meier</w:t>
                        </w:r>
                        <w:r w:rsidRPr="009F544B">
                          <w:rPr>
                            <w:rFonts w:ascii="Arial" w:hAnsi="Arial"/>
                            <w:spacing w:val="4"/>
                            <w:sz w:val="16"/>
                            <w:lang w:val="pt-PT"/>
                          </w:rPr>
                          <w:t>-</w:t>
                        </w:r>
                        <w:r w:rsidRPr="009F544B">
                          <w:rPr>
                            <w:rFonts w:ascii="Arial" w:hAnsi="Arial"/>
                            <w:spacing w:val="-6"/>
                            <w:sz w:val="16"/>
                            <w:lang w:val="pt-PT"/>
                          </w:rPr>
                          <w:t>mediánok</w:t>
                        </w:r>
                        <w:r w:rsidRPr="009F544B">
                          <w:rPr>
                            <w:rFonts w:ascii="Arial" w:hAnsi="Arial"/>
                            <w:spacing w:val="23"/>
                            <w:w w:val="98"/>
                            <w:sz w:val="16"/>
                            <w:lang w:val="pt-PT"/>
                          </w:rPr>
                          <w:t xml:space="preserve"> </w:t>
                        </w:r>
                        <w:r w:rsidRPr="009F544B">
                          <w:rPr>
                            <w:rFonts w:ascii="Arial" w:hAnsi="Arial"/>
                            <w:spacing w:val="-4"/>
                            <w:sz w:val="16"/>
                            <w:lang w:val="pt-PT"/>
                          </w:rPr>
                          <w:t>Ev</w:t>
                        </w:r>
                        <w:r w:rsidRPr="009F544B">
                          <w:rPr>
                            <w:rFonts w:ascii="Arial" w:hAnsi="Arial"/>
                            <w:spacing w:val="-3"/>
                            <w:sz w:val="16"/>
                            <w:lang w:val="pt-PT"/>
                          </w:rPr>
                          <w:t>erolimu</w:t>
                        </w:r>
                        <w:r w:rsidRPr="009F544B">
                          <w:rPr>
                            <w:rFonts w:ascii="Arial" w:hAnsi="Arial"/>
                            <w:spacing w:val="-4"/>
                            <w:sz w:val="16"/>
                            <w:lang w:val="pt-PT"/>
                          </w:rPr>
                          <w:t>sz:</w:t>
                        </w:r>
                        <w:r w:rsidRPr="009F544B">
                          <w:rPr>
                            <w:rFonts w:ascii="Arial" w:hAnsi="Arial"/>
                            <w:spacing w:val="-10"/>
                            <w:sz w:val="16"/>
                            <w:lang w:val="pt-PT"/>
                          </w:rPr>
                          <w:t xml:space="preserve"> </w:t>
                        </w:r>
                        <w:r w:rsidRPr="009F544B">
                          <w:rPr>
                            <w:rFonts w:ascii="Arial" w:hAnsi="Arial"/>
                            <w:spacing w:val="-2"/>
                            <w:sz w:val="16"/>
                            <w:lang w:val="pt-PT"/>
                          </w:rPr>
                          <w:t>4</w:t>
                        </w:r>
                        <w:r w:rsidRPr="009F544B">
                          <w:rPr>
                            <w:rFonts w:ascii="Arial" w:hAnsi="Arial"/>
                            <w:spacing w:val="-3"/>
                            <w:sz w:val="16"/>
                            <w:lang w:val="pt-PT"/>
                          </w:rPr>
                          <w:t>,</w:t>
                        </w:r>
                        <w:r w:rsidRPr="009F544B">
                          <w:rPr>
                            <w:rFonts w:ascii="Arial" w:hAnsi="Arial"/>
                            <w:spacing w:val="-2"/>
                            <w:sz w:val="16"/>
                            <w:lang w:val="pt-PT"/>
                          </w:rPr>
                          <w:t>90</w:t>
                        </w:r>
                        <w:r w:rsidRPr="009F544B">
                          <w:rPr>
                            <w:rFonts w:ascii="Arial" w:hAnsi="Arial"/>
                            <w:spacing w:val="-9"/>
                            <w:sz w:val="16"/>
                            <w:lang w:val="pt-PT"/>
                          </w:rPr>
                          <w:t xml:space="preserve"> </w:t>
                        </w:r>
                        <w:r w:rsidRPr="009F544B">
                          <w:rPr>
                            <w:rFonts w:ascii="Arial" w:hAnsi="Arial"/>
                            <w:spacing w:val="-2"/>
                            <w:sz w:val="16"/>
                            <w:lang w:val="pt-PT"/>
                          </w:rPr>
                          <w:t>hónap</w:t>
                        </w:r>
                      </w:p>
                      <w:p w14:paraId="6CA0BC3D" w14:textId="77777777" w:rsidR="00050F5A" w:rsidRDefault="00050F5A">
                        <w:pP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spacing w:val="-5"/>
                            <w:sz w:val="16"/>
                          </w:rPr>
                          <w:t>Placebo:</w:t>
                        </w:r>
                        <w:r>
                          <w:rPr>
                            <w:rFonts w:ascii="Arial" w:hAnsi="Arial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2"/>
                            <w:sz w:val="16"/>
                          </w:rPr>
                          <w:t>1</w:t>
                        </w:r>
                        <w:r>
                          <w:rPr>
                            <w:rFonts w:ascii="Arial" w:hAnsi="Arial"/>
                            <w:spacing w:val="-3"/>
                            <w:sz w:val="16"/>
                          </w:rPr>
                          <w:t>,</w:t>
                        </w:r>
                        <w:r>
                          <w:rPr>
                            <w:rFonts w:ascii="Arial" w:hAnsi="Arial"/>
                            <w:spacing w:val="-2"/>
                            <w:sz w:val="16"/>
                          </w:rPr>
                          <w:t>87</w:t>
                        </w:r>
                        <w:r>
                          <w:rPr>
                            <w:rFonts w:ascii="Arial" w:hAnsi="Arial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2"/>
                            <w:sz w:val="16"/>
                          </w:rPr>
                          <w:t>hónap</w:t>
                        </w:r>
                      </w:p>
                      <w:p w14:paraId="6D62541D" w14:textId="77777777" w:rsidR="00050F5A" w:rsidRDefault="00050F5A">
                        <w:pPr>
                          <w:spacing w:before="7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  <w:p w14:paraId="7041C25C" w14:textId="77777777" w:rsidR="00050F5A" w:rsidRDefault="00050F5A">
                        <w:pPr>
                          <w:spacing w:line="180" w:lineRule="exact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spacing w:val="-1"/>
                            <w:sz w:val="16"/>
                          </w:rPr>
                          <w:t>Log-rank</w:t>
                        </w:r>
                        <w:r>
                          <w:rPr>
                            <w:rFonts w:ascii="Arial" w:hAnsi="Arial"/>
                            <w:spacing w:val="-1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6"/>
                          </w:rPr>
                          <w:t>p-érték</w:t>
                        </w:r>
                        <w:r>
                          <w:rPr>
                            <w:rFonts w:ascii="Arial" w:hAnsi="Arial"/>
                            <w:spacing w:val="-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6"/>
                          </w:rPr>
                          <w:t>=</w:t>
                        </w:r>
                        <w:r>
                          <w:rPr>
                            <w:rFonts w:ascii="Arial" w:hAnsi="Arial"/>
                            <w:spacing w:val="-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4"/>
                            <w:sz w:val="16"/>
                          </w:rPr>
                          <w:t>&lt;</w:t>
                        </w:r>
                        <w:r>
                          <w:rPr>
                            <w:rFonts w:ascii="Arial" w:hAnsi="Arial"/>
                            <w:spacing w:val="-3"/>
                            <w:sz w:val="16"/>
                          </w:rPr>
                          <w:t>0</w:t>
                        </w:r>
                        <w:r>
                          <w:rPr>
                            <w:rFonts w:ascii="Arial" w:hAnsi="Arial"/>
                            <w:spacing w:val="-4"/>
                            <w:sz w:val="16"/>
                          </w:rPr>
                          <w:t>,</w:t>
                        </w:r>
                        <w:r>
                          <w:rPr>
                            <w:rFonts w:ascii="Arial" w:hAnsi="Arial"/>
                            <w:spacing w:val="-3"/>
                            <w:sz w:val="16"/>
                          </w:rPr>
                          <w:t>0001</w:t>
                        </w:r>
                      </w:p>
                    </w:txbxContent>
                  </v:textbox>
                </v:shape>
                <v:shape id="Text Box 124" o:spid="_x0000_s1469" type="#_x0000_t202" style="position:absolute;left:1906;top:5606;width:312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AUlwgAAANwAAAAPAAAAZHJzL2Rvd25yZXYueG1sRE9Ni8Iw&#10;EL0L+x/CLHjTdB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fYAUlwgAAANwAAAAPAAAA&#10;AAAAAAAAAAAAAAcCAABkcnMvZG93bnJldi54bWxQSwUGAAAAAAMAAwC3AAAA9gIAAAAA&#10;" filled="f" stroked="f">
                  <v:textbox inset="0,0,0,0">
                    <w:txbxContent>
                      <w:p w14:paraId="5AB6ACB3" w14:textId="77777777" w:rsidR="00050F5A" w:rsidRDefault="00050F5A" w:rsidP="00A37649">
                        <w:pPr>
                          <w:spacing w:before="17" w:line="263" w:lineRule="auto"/>
                          <w:ind w:right="837"/>
                          <w:rPr>
                            <w:rFonts w:ascii="Arial" w:hAnsi="Arial"/>
                            <w:spacing w:val="-7"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spacing w:val="-7"/>
                            <w:sz w:val="16"/>
                          </w:rPr>
                          <w:t xml:space="preserve">A </w:t>
                        </w:r>
                        <w:r>
                          <w:rPr>
                            <w:rFonts w:ascii="Arial" w:hAnsi="Arial"/>
                            <w:spacing w:val="-7"/>
                            <w:sz w:val="16"/>
                          </w:rPr>
                          <w:t>tobábbra is kockázatnak kitett</w:t>
                        </w:r>
                      </w:p>
                      <w:p w14:paraId="2D0C35AE" w14:textId="77777777" w:rsidR="00050F5A" w:rsidRPr="00A37649" w:rsidRDefault="00050F5A">
                        <w:pPr>
                          <w:spacing w:before="17" w:line="263" w:lineRule="auto"/>
                          <w:ind w:right="1148"/>
                          <w:rPr>
                            <w:rFonts w:ascii="Arial" w:hAnsi="Arial"/>
                            <w:spacing w:val="-7"/>
                            <w:sz w:val="16"/>
                          </w:rPr>
                        </w:pPr>
                        <w:r w:rsidRPr="00A37649">
                          <w:rPr>
                            <w:rFonts w:ascii="Arial" w:hAnsi="Arial"/>
                            <w:spacing w:val="-7"/>
                            <w:sz w:val="16"/>
                          </w:rPr>
                          <w:t>betegek száma</w:t>
                        </w:r>
                      </w:p>
                      <w:p w14:paraId="48742835" w14:textId="77777777" w:rsidR="00050F5A" w:rsidRDefault="00050F5A" w:rsidP="002D2D1E">
                        <w:pPr>
                          <w:ind w:right="1650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sz w:val="16"/>
                          </w:rPr>
                          <w:t>Id</w:t>
                        </w:r>
                        <w:r>
                          <w:rPr>
                            <w:rFonts w:ascii="Arial"/>
                            <w:sz w:val="16"/>
                          </w:rPr>
                          <w:t>ő</w:t>
                        </w:r>
                        <w:r>
                          <w:rPr>
                            <w:rFonts w:ascii="Arial"/>
                            <w:sz w:val="16"/>
                          </w:rPr>
                          <w:t xml:space="preserve"> (h</w:t>
                        </w:r>
                        <w:r>
                          <w:rPr>
                            <w:rFonts w:ascii="Arial"/>
                            <w:sz w:val="16"/>
                          </w:rPr>
                          <w:t>ó</w:t>
                        </w:r>
                        <w:r>
                          <w:rPr>
                            <w:rFonts w:ascii="Arial"/>
                            <w:sz w:val="16"/>
                          </w:rPr>
                          <w:t>nap)</w:t>
                        </w:r>
                      </w:p>
                      <w:p w14:paraId="2B37447C" w14:textId="292B7DDC" w:rsidR="00050F5A" w:rsidRDefault="00050F5A" w:rsidP="002D2D1E">
                        <w:pPr>
                          <w:ind w:right="1652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sz w:val="16"/>
                          </w:rPr>
                          <w:t>Everolimusz</w:t>
                        </w:r>
                      </w:p>
                      <w:p w14:paraId="024B0A9D" w14:textId="77777777" w:rsidR="00050F5A" w:rsidRDefault="00050F5A" w:rsidP="002D2D1E">
                        <w:pPr>
                          <w:ind w:right="1652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spacing w:val="-5"/>
                            <w:sz w:val="16"/>
                          </w:rPr>
                          <w:t>Placebo</w:t>
                        </w:r>
                      </w:p>
                    </w:txbxContent>
                  </v:textbox>
                </v:shape>
                <v:shape id="Text Box 123" o:spid="_x0000_s1470" type="#_x0000_t202" style="position:absolute;left:6632;top:5682;width:787;height:1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Z1R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0ImdUcMAAADcAAAADwAA&#10;AAAAAAAAAAAAAAAHAgAAZHJzL2Rvd25yZXYueG1sUEsFBgAAAAADAAMAtwAAAPcCAAAAAA==&#10;" filled="f" stroked="f">
                  <v:textbox inset="0,0,0,0">
                    <w:txbxContent>
                      <w:p w14:paraId="00D38389" w14:textId="77777777" w:rsidR="00050F5A" w:rsidRDefault="00050F5A">
                        <w:pPr>
                          <w:spacing w:line="158" w:lineRule="exact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spacing w:val="-7"/>
                            <w:sz w:val="16"/>
                          </w:rPr>
                          <w:t>Idő</w:t>
                        </w:r>
                        <w:r>
                          <w:rPr>
                            <w:rFonts w:ascii="Arial" w:hAnsi="Arial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pacing w:val="-1"/>
                            <w:sz w:val="16"/>
                          </w:rPr>
                          <w:t>(hónap)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61C665AA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133721AC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45138113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184B9B95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279C6943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367F09C7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42A6FA59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1ADF071E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7920DB1E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7C830A33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4A2B53EB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7B3F2EEA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41F7D153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5B2642FB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65E46B40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06F36ED0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43EEDF01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3DEE011B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6EAD372E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062ADFC4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35D72604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19DA29B1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617E34A7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/>
          <w:bCs/>
          <w:lang w:val="pl-PL"/>
        </w:rPr>
      </w:pPr>
    </w:p>
    <w:p w14:paraId="41B6E434" w14:textId="01D0FA61" w:rsidR="003805B5" w:rsidRPr="009F544B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lang w:val="pl-PL"/>
        </w:rPr>
      </w:pPr>
      <w:r w:rsidRPr="009F544B">
        <w:rPr>
          <w:rFonts w:cs="Times New Roman"/>
          <w:sz w:val="22"/>
          <w:szCs w:val="22"/>
          <w:lang w:val="pl-PL"/>
        </w:rPr>
        <w:t xml:space="preserve">A hathónapos progressziómentes túlélési arány 36% volt az </w:t>
      </w:r>
      <w:r w:rsidR="006136A6" w:rsidRPr="009F544B">
        <w:rPr>
          <w:rFonts w:cs="Times New Roman"/>
          <w:sz w:val="22"/>
          <w:szCs w:val="22"/>
          <w:lang w:val="pl-PL"/>
        </w:rPr>
        <w:t>everolimus</w:t>
      </w:r>
      <w:r w:rsidR="00B50CC9" w:rsidRPr="009F544B">
        <w:rPr>
          <w:rFonts w:cs="Times New Roman"/>
          <w:sz w:val="22"/>
          <w:szCs w:val="22"/>
          <w:lang w:val="pl-PL"/>
        </w:rPr>
        <w:t>z</w:t>
      </w:r>
      <w:r w:rsidRPr="009F544B">
        <w:rPr>
          <w:rFonts w:cs="Times New Roman"/>
          <w:sz w:val="22"/>
          <w:szCs w:val="22"/>
          <w:lang w:val="pl-PL"/>
        </w:rPr>
        <w:t>-kezelés esetén, míg placebo mellett</w:t>
      </w:r>
      <w:r w:rsidRPr="009F544B">
        <w:rPr>
          <w:rFonts w:cs="Times New Roman"/>
          <w:w w:val="102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>csak 9%.</w:t>
      </w:r>
    </w:p>
    <w:p w14:paraId="205D6A32" w14:textId="77777777" w:rsidR="003805B5" w:rsidRPr="009F544B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  <w:lang w:val="pl-PL"/>
        </w:rPr>
      </w:pPr>
    </w:p>
    <w:p w14:paraId="3ABFC8B2" w14:textId="49221BD4" w:rsidR="003805B5" w:rsidRPr="009F544B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lang w:val="pl-PL"/>
        </w:rPr>
      </w:pPr>
      <w:r w:rsidRPr="009F544B">
        <w:rPr>
          <w:rFonts w:cs="Times New Roman"/>
          <w:sz w:val="22"/>
          <w:szCs w:val="22"/>
          <w:lang w:val="pl-PL"/>
        </w:rPr>
        <w:t xml:space="preserve">A daganat igazolt objektív válaszreakcióját 5 </w:t>
      </w:r>
      <w:r w:rsidR="006136A6" w:rsidRPr="009F544B">
        <w:rPr>
          <w:rFonts w:cs="Times New Roman"/>
          <w:sz w:val="22"/>
          <w:szCs w:val="22"/>
          <w:lang w:val="pl-PL"/>
        </w:rPr>
        <w:t>everolimus</w:t>
      </w:r>
      <w:r w:rsidR="00B50CC9" w:rsidRPr="009F544B">
        <w:rPr>
          <w:rFonts w:cs="Times New Roman"/>
          <w:sz w:val="22"/>
          <w:szCs w:val="22"/>
          <w:lang w:val="pl-PL"/>
        </w:rPr>
        <w:t>z</w:t>
      </w:r>
      <w:r w:rsidRPr="009F544B">
        <w:rPr>
          <w:rFonts w:cs="Times New Roman"/>
          <w:sz w:val="22"/>
          <w:szCs w:val="22"/>
          <w:lang w:val="pl-PL"/>
        </w:rPr>
        <w:t>t kapó betegnél észlelték (2%), miközben ezt egyetlen</w:t>
      </w:r>
      <w:r w:rsidRPr="009F544B">
        <w:rPr>
          <w:rFonts w:cs="Times New Roman"/>
          <w:w w:val="102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>placebót kapó betegnél sem tapasztalták. Tehát a progressziómentes túlélésben bekövetkező javulás főként</w:t>
      </w:r>
      <w:r w:rsidRPr="009F544B">
        <w:rPr>
          <w:rFonts w:cs="Times New Roman"/>
          <w:w w:val="102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>abból a beteg</w:t>
      </w:r>
      <w:r w:rsidR="00E41835" w:rsidRPr="009F544B">
        <w:rPr>
          <w:rFonts w:cs="Times New Roman"/>
          <w:sz w:val="22"/>
          <w:szCs w:val="22"/>
          <w:lang w:val="pl-PL"/>
        </w:rPr>
        <w:t>csoportból</w:t>
      </w:r>
      <w:r w:rsidRPr="009F544B">
        <w:rPr>
          <w:rFonts w:cs="Times New Roman"/>
          <w:sz w:val="22"/>
          <w:szCs w:val="22"/>
          <w:lang w:val="pl-PL"/>
        </w:rPr>
        <w:t xml:space="preserve"> ered, amelyben a betegség stabilizálódik (ez az </w:t>
      </w:r>
      <w:r w:rsidR="006136A6" w:rsidRPr="009F544B">
        <w:rPr>
          <w:rFonts w:cs="Times New Roman"/>
          <w:sz w:val="22"/>
          <w:szCs w:val="22"/>
          <w:lang w:val="pl-PL"/>
        </w:rPr>
        <w:t>everolimus</w:t>
      </w:r>
      <w:r w:rsidR="00B50CC9" w:rsidRPr="009F544B">
        <w:rPr>
          <w:rFonts w:cs="Times New Roman"/>
          <w:sz w:val="22"/>
          <w:szCs w:val="22"/>
          <w:lang w:val="pl-PL"/>
        </w:rPr>
        <w:t>z</w:t>
      </w:r>
      <w:r w:rsidRPr="009F544B">
        <w:rPr>
          <w:rFonts w:cs="Times New Roman"/>
          <w:sz w:val="22"/>
          <w:szCs w:val="22"/>
          <w:lang w:val="pl-PL"/>
        </w:rPr>
        <w:t>-kezelést kapó csoport</w:t>
      </w:r>
      <w:r w:rsidRPr="009F544B">
        <w:rPr>
          <w:rFonts w:cs="Times New Roman"/>
          <w:w w:val="102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>67%-ának felel meg).</w:t>
      </w:r>
    </w:p>
    <w:p w14:paraId="6A8327E8" w14:textId="77777777" w:rsidR="003805B5" w:rsidRPr="009F544B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  <w:lang w:val="pl-PL"/>
        </w:rPr>
      </w:pPr>
    </w:p>
    <w:p w14:paraId="1F33E6C8" w14:textId="4A5EB65E" w:rsidR="003805B5" w:rsidRPr="009F544B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lang w:val="pl-PL"/>
        </w:rPr>
      </w:pPr>
      <w:r w:rsidRPr="009F544B">
        <w:rPr>
          <w:rFonts w:cs="Times New Roman"/>
          <w:lang w:val="pl-PL"/>
        </w:rPr>
        <w:t>Nem észlelték a teljes túlélés kezeléssel összefüggő, statisztikailag szignifikáns javulását (relatív</w:t>
      </w:r>
      <w:r w:rsidR="00167187">
        <w:rPr>
          <w:rFonts w:cs="Times New Roman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>hazárd: 0,87; confidencia intervallum: 0,65</w:t>
      </w:r>
      <w:r w:rsidR="00167187">
        <w:rPr>
          <w:rFonts w:cs="Times New Roman"/>
          <w:sz w:val="22"/>
          <w:szCs w:val="22"/>
          <w:lang w:val="pl-PL"/>
        </w:rPr>
        <w:t>–</w:t>
      </w:r>
      <w:r w:rsidRPr="009F544B">
        <w:rPr>
          <w:rFonts w:cs="Times New Roman"/>
          <w:sz w:val="22"/>
          <w:szCs w:val="22"/>
          <w:lang w:val="pl-PL"/>
        </w:rPr>
        <w:t>1,17; p = 0,177). A placebóra randomizált betegeknek a betegség</w:t>
      </w:r>
      <w:r w:rsidRPr="009F544B">
        <w:rPr>
          <w:rFonts w:cs="Times New Roman"/>
          <w:w w:val="102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 xml:space="preserve">progresszióját követően a nyílt </w:t>
      </w:r>
      <w:r w:rsidR="00B50CC9" w:rsidRPr="009F544B">
        <w:rPr>
          <w:rFonts w:cs="Times New Roman"/>
          <w:sz w:val="22"/>
          <w:szCs w:val="22"/>
          <w:lang w:val="pl-PL"/>
        </w:rPr>
        <w:t>e</w:t>
      </w:r>
      <w:r w:rsidR="009F0C74" w:rsidRPr="009F544B">
        <w:rPr>
          <w:rFonts w:cs="Times New Roman"/>
          <w:sz w:val="22"/>
          <w:szCs w:val="22"/>
          <w:lang w:val="pl-PL"/>
        </w:rPr>
        <w:t>verolim</w:t>
      </w:r>
      <w:r w:rsidR="006136A6" w:rsidRPr="009F544B">
        <w:rPr>
          <w:rFonts w:cs="Times New Roman"/>
          <w:sz w:val="22"/>
          <w:szCs w:val="22"/>
          <w:lang w:val="pl-PL"/>
        </w:rPr>
        <w:t>us</w:t>
      </w:r>
      <w:r w:rsidR="00971F94" w:rsidRPr="009F544B">
        <w:rPr>
          <w:rFonts w:cs="Times New Roman"/>
          <w:sz w:val="22"/>
          <w:szCs w:val="22"/>
          <w:lang w:val="pl-PL"/>
        </w:rPr>
        <w:t>z</w:t>
      </w:r>
      <w:r w:rsidRPr="009F544B">
        <w:rPr>
          <w:rFonts w:cs="Times New Roman"/>
          <w:sz w:val="22"/>
          <w:szCs w:val="22"/>
          <w:lang w:val="pl-PL"/>
        </w:rPr>
        <w:t>-kezelési karra történő átirányítása meghiúsította, hogy a teljes</w:t>
      </w:r>
      <w:r w:rsidRPr="009F544B">
        <w:rPr>
          <w:rFonts w:cs="Times New Roman"/>
          <w:w w:val="102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>túlélésben megmutatkozó, a kezeléssel összefüggő bármilyen különbséget ki lehessen mutatni.</w:t>
      </w:r>
    </w:p>
    <w:p w14:paraId="25295A47" w14:textId="77777777" w:rsidR="003805B5" w:rsidRPr="009F544B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  <w:lang w:val="pl-PL"/>
        </w:rPr>
      </w:pPr>
    </w:p>
    <w:p w14:paraId="3E79248B" w14:textId="77777777" w:rsidR="003805B5" w:rsidRPr="009F544B" w:rsidRDefault="00EF1C63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  <w:lang w:val="pl-PL"/>
        </w:rPr>
      </w:pPr>
      <w:r w:rsidRPr="009F544B">
        <w:rPr>
          <w:rFonts w:ascii="Times New Roman" w:hAnsi="Times New Roman" w:cs="Times New Roman"/>
          <w:i/>
          <w:lang w:val="pl-PL"/>
        </w:rPr>
        <w:t>Egyéb vizsgálatok</w:t>
      </w:r>
    </w:p>
    <w:p w14:paraId="487BBEAA" w14:textId="0E5E7284" w:rsidR="003805B5" w:rsidRPr="009F544B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lang w:val="pl-PL"/>
        </w:rPr>
      </w:pPr>
      <w:r w:rsidRPr="009F544B">
        <w:rPr>
          <w:rFonts w:cs="Times New Roman"/>
          <w:sz w:val="22"/>
          <w:szCs w:val="22"/>
          <w:lang w:val="pl-PL"/>
        </w:rPr>
        <w:t xml:space="preserve">A stomatitis a leggyakrabban jelentett mellékhatás az </w:t>
      </w:r>
      <w:r w:rsidR="00FB3CF7" w:rsidRPr="009F544B">
        <w:rPr>
          <w:rFonts w:cs="Times New Roman"/>
          <w:sz w:val="22"/>
          <w:szCs w:val="22"/>
          <w:lang w:val="pl-PL"/>
        </w:rPr>
        <w:t>e</w:t>
      </w:r>
      <w:r w:rsidR="00971F94" w:rsidRPr="009F544B">
        <w:rPr>
          <w:rFonts w:cs="Times New Roman"/>
          <w:sz w:val="22"/>
          <w:szCs w:val="22"/>
          <w:lang w:val="pl-PL"/>
        </w:rPr>
        <w:t>verolimus</w:t>
      </w:r>
      <w:r w:rsidR="00FB3CF7" w:rsidRPr="009F544B">
        <w:rPr>
          <w:rFonts w:cs="Times New Roman"/>
          <w:sz w:val="22"/>
          <w:szCs w:val="22"/>
          <w:lang w:val="pl-PL"/>
        </w:rPr>
        <w:t>szal</w:t>
      </w:r>
      <w:r w:rsidRPr="009F544B">
        <w:rPr>
          <w:rFonts w:cs="Times New Roman"/>
          <w:sz w:val="22"/>
          <w:szCs w:val="22"/>
          <w:lang w:val="pl-PL"/>
        </w:rPr>
        <w:t xml:space="preserve"> kezelt betegeknél (lásd 4.4 és 4.8</w:t>
      </w:r>
      <w:r w:rsidR="00167187">
        <w:rPr>
          <w:rFonts w:cs="Times New Roman"/>
          <w:sz w:val="22"/>
          <w:szCs w:val="22"/>
          <w:lang w:val="pl-PL"/>
        </w:rPr>
        <w:t> </w:t>
      </w:r>
      <w:r w:rsidRPr="009F544B">
        <w:rPr>
          <w:rFonts w:cs="Times New Roman"/>
          <w:sz w:val="22"/>
          <w:szCs w:val="22"/>
          <w:lang w:val="pl-PL"/>
        </w:rPr>
        <w:t>pont).</w:t>
      </w:r>
      <w:r w:rsidRPr="009F544B">
        <w:rPr>
          <w:rFonts w:cs="Times New Roman"/>
          <w:w w:val="102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>Egy, a forgalomba hozatalt követően, előrehaladott emlőrákban szenvedő, postmenopausában lévő nők</w:t>
      </w:r>
      <w:r w:rsidRPr="009F544B">
        <w:rPr>
          <w:rFonts w:cs="Times New Roman"/>
          <w:w w:val="102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 xml:space="preserve">(n = 92) </w:t>
      </w:r>
      <w:r w:rsidR="008B78DC" w:rsidRPr="009F544B">
        <w:rPr>
          <w:rFonts w:cs="Times New Roman"/>
          <w:sz w:val="22"/>
          <w:szCs w:val="22"/>
          <w:lang w:val="pl-PL"/>
        </w:rPr>
        <w:t xml:space="preserve">bevonásával </w:t>
      </w:r>
      <w:r w:rsidRPr="009F544B">
        <w:rPr>
          <w:rFonts w:cs="Times New Roman"/>
          <w:sz w:val="22"/>
          <w:szCs w:val="22"/>
          <w:lang w:val="pl-PL"/>
        </w:rPr>
        <w:t>folytatott egykaros vizsgálatban a stomatitis előfordulási gyakoriságának és súlyosságának</w:t>
      </w:r>
      <w:r w:rsidRPr="009F544B">
        <w:rPr>
          <w:rFonts w:cs="Times New Roman"/>
          <w:w w:val="102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 xml:space="preserve">csökkentése érdekében az </w:t>
      </w:r>
      <w:r w:rsidR="008B78DC" w:rsidRPr="009F544B">
        <w:rPr>
          <w:rFonts w:cs="Times New Roman"/>
          <w:sz w:val="22"/>
          <w:szCs w:val="22"/>
          <w:lang w:val="pl-PL"/>
        </w:rPr>
        <w:t>e</w:t>
      </w:r>
      <w:r w:rsidR="009F0C74" w:rsidRPr="009F544B">
        <w:rPr>
          <w:rFonts w:cs="Times New Roman"/>
          <w:sz w:val="22"/>
          <w:szCs w:val="22"/>
          <w:lang w:val="pl-PL"/>
        </w:rPr>
        <w:t>verolimus</w:t>
      </w:r>
      <w:r w:rsidR="008B78DC" w:rsidRPr="009F544B">
        <w:rPr>
          <w:rFonts w:cs="Times New Roman"/>
          <w:sz w:val="22"/>
          <w:szCs w:val="22"/>
          <w:lang w:val="pl-PL"/>
        </w:rPr>
        <w:t>z</w:t>
      </w:r>
      <w:r w:rsidRPr="009F544B">
        <w:rPr>
          <w:rFonts w:cs="Times New Roman"/>
          <w:sz w:val="22"/>
          <w:szCs w:val="22"/>
          <w:lang w:val="pl-PL"/>
        </w:rPr>
        <w:t>-kezelés (napi 10</w:t>
      </w:r>
      <w:r w:rsidR="009B5DA4">
        <w:rPr>
          <w:rFonts w:cs="Times New Roman"/>
          <w:sz w:val="22"/>
          <w:szCs w:val="22"/>
          <w:lang w:val="pl-PL"/>
        </w:rPr>
        <w:t> </w:t>
      </w:r>
      <w:r w:rsidRPr="009F544B">
        <w:rPr>
          <w:rFonts w:cs="Times New Roman"/>
          <w:sz w:val="22"/>
          <w:szCs w:val="22"/>
          <w:lang w:val="pl-PL"/>
        </w:rPr>
        <w:t>mg) és az exemesztán-kezelés (napi 25 mg)</w:t>
      </w:r>
      <w:r w:rsidRPr="009F544B">
        <w:rPr>
          <w:rFonts w:cs="Times New Roman"/>
          <w:w w:val="102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>elkezdésekor, a kezelés első 8 hetében lokális kezelésként dexametazon 0,5 mg/5 ml alkoholmentes</w:t>
      </w:r>
      <w:r w:rsidRPr="009F544B">
        <w:rPr>
          <w:rFonts w:cs="Times New Roman"/>
          <w:w w:val="102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>belsőleges oldatot adtak naponta 4-szer, szájvíz formájában. A ≥ 2. fokozatú stomatitis előfordulási</w:t>
      </w:r>
      <w:r w:rsidRPr="009F544B">
        <w:rPr>
          <w:rFonts w:cs="Times New Roman"/>
          <w:w w:val="102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>gyakorisága a 8. héten 2,4% volt (n = 2/85 értékelhető beteg), ami alacsonyabb volt annál, amit korábban</w:t>
      </w:r>
      <w:r w:rsidRPr="009F544B">
        <w:rPr>
          <w:rFonts w:cs="Times New Roman"/>
          <w:w w:val="102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 xml:space="preserve">tapasztaltak. Az 1. fokozatú stomatitis előfordulási gyakorisága 18,8% volt, (n = 16/85), és 3. </w:t>
      </w:r>
      <w:r w:rsidR="008B78DC" w:rsidRPr="009F544B">
        <w:rPr>
          <w:rFonts w:cs="Times New Roman"/>
          <w:sz w:val="22"/>
          <w:szCs w:val="22"/>
          <w:lang w:val="pl-PL"/>
        </w:rPr>
        <w:t>v</w:t>
      </w:r>
      <w:r w:rsidRPr="009F544B">
        <w:rPr>
          <w:rFonts w:cs="Times New Roman"/>
          <w:sz w:val="22"/>
          <w:szCs w:val="22"/>
          <w:lang w:val="pl-PL"/>
        </w:rPr>
        <w:t>agy</w:t>
      </w:r>
      <w:r w:rsidR="00205049" w:rsidRPr="009F544B">
        <w:rPr>
          <w:rFonts w:cs="Times New Roman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>4. fokozatú stomatitisről nem számoltak be. A vizsgálat általános biztonságossági profilja összhangban volt</w:t>
      </w:r>
      <w:r w:rsidRPr="009F544B">
        <w:rPr>
          <w:rFonts w:cs="Times New Roman"/>
          <w:w w:val="102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>az everolimusz onkológiai és sclerosis tuberosa komplex (TSC) esetén történő felhasználása során</w:t>
      </w:r>
      <w:r w:rsidRPr="009F544B">
        <w:rPr>
          <w:rFonts w:cs="Times New Roman"/>
          <w:w w:val="102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>megállapított általános biztonságossági profillal, kivéve, hogy kismértékben magasabb volt az oralis</w:t>
      </w:r>
      <w:r w:rsidRPr="009F544B">
        <w:rPr>
          <w:rFonts w:cs="Times New Roman"/>
          <w:w w:val="102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>candidiasis gyakorisága, amiről a betegek 2,2%-ánál számoltak be (n = 2/92).</w:t>
      </w:r>
    </w:p>
    <w:p w14:paraId="4E4E5540" w14:textId="77777777" w:rsidR="004E098A" w:rsidRPr="009F544B" w:rsidRDefault="004E098A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u w:val="single" w:color="000000"/>
          <w:lang w:val="pl-PL"/>
        </w:rPr>
      </w:pPr>
    </w:p>
    <w:p w14:paraId="2E295BC2" w14:textId="77777777" w:rsidR="003805B5" w:rsidRPr="009F544B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lang w:val="pl-PL"/>
        </w:rPr>
      </w:pPr>
      <w:r w:rsidRPr="009F544B">
        <w:rPr>
          <w:rFonts w:cs="Times New Roman"/>
          <w:sz w:val="22"/>
          <w:szCs w:val="22"/>
          <w:u w:val="single" w:color="000000"/>
          <w:lang w:val="pl-PL"/>
        </w:rPr>
        <w:t>Gyermekek és serdülők</w:t>
      </w:r>
    </w:p>
    <w:p w14:paraId="03B1DD59" w14:textId="77777777" w:rsidR="003805B5" w:rsidRPr="009F544B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  <w:lang w:val="pl-PL"/>
        </w:rPr>
      </w:pPr>
      <w:r w:rsidRPr="009F544B">
        <w:rPr>
          <w:rFonts w:cs="Times New Roman"/>
          <w:sz w:val="22"/>
          <w:szCs w:val="22"/>
          <w:lang w:val="pl-PL"/>
        </w:rPr>
        <w:t xml:space="preserve">Az Európai Gyógyszerügynökség a gyermekek esetén minden korosztálynál eltekint az </w:t>
      </w:r>
      <w:r w:rsidR="006136A6" w:rsidRPr="009F544B">
        <w:rPr>
          <w:rFonts w:cs="Times New Roman"/>
          <w:sz w:val="22"/>
          <w:szCs w:val="22"/>
          <w:lang w:val="pl-PL"/>
        </w:rPr>
        <w:t>everolimus</w:t>
      </w:r>
      <w:r w:rsidR="009F0C74" w:rsidRPr="009F544B">
        <w:rPr>
          <w:rFonts w:cs="Times New Roman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>vizsgálati</w:t>
      </w:r>
      <w:r w:rsidRPr="009F544B">
        <w:rPr>
          <w:rFonts w:cs="Times New Roman"/>
          <w:w w:val="102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>eredményeinek benyújtási kötelezettségétől a pancreas eredetű neuroendokrin tumorok, a mellkasi eredetű</w:t>
      </w:r>
      <w:r w:rsidRPr="009F544B">
        <w:rPr>
          <w:rFonts w:cs="Times New Roman"/>
          <w:w w:val="102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>neuroendokrin tumorok és a vesesejtes carcinoma indikációkban (lásd 4.2 pont, gyermekgyógyászati</w:t>
      </w:r>
      <w:r w:rsidRPr="009F544B">
        <w:rPr>
          <w:rFonts w:cs="Times New Roman"/>
          <w:w w:val="102"/>
          <w:sz w:val="22"/>
          <w:szCs w:val="22"/>
          <w:lang w:val="pl-PL"/>
        </w:rPr>
        <w:t xml:space="preserve"> </w:t>
      </w:r>
      <w:r w:rsidRPr="009F544B">
        <w:rPr>
          <w:rFonts w:cs="Times New Roman"/>
          <w:sz w:val="22"/>
          <w:szCs w:val="22"/>
          <w:lang w:val="pl-PL"/>
        </w:rPr>
        <w:t>alkalmazásra vonatkozó információk).</w:t>
      </w:r>
    </w:p>
    <w:p w14:paraId="598557D4" w14:textId="77777777" w:rsidR="003805B5" w:rsidRPr="009F544B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  <w:lang w:val="pl-PL"/>
        </w:rPr>
      </w:pPr>
    </w:p>
    <w:p w14:paraId="6B873834" w14:textId="77777777" w:rsidR="003805B5" w:rsidRPr="001A6E5E" w:rsidRDefault="00205049" w:rsidP="009F544B">
      <w:pPr>
        <w:pStyle w:val="Cmsor1"/>
        <w:numPr>
          <w:ilvl w:val="1"/>
          <w:numId w:val="4"/>
        </w:numPr>
        <w:tabs>
          <w:tab w:val="left" w:pos="567"/>
        </w:tabs>
        <w:ind w:left="0" w:right="2" w:firstLine="0"/>
        <w:jc w:val="left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Farmakokine</w:t>
      </w:r>
      <w:r w:rsidR="00EF1C63" w:rsidRPr="001A6E5E">
        <w:rPr>
          <w:rFonts w:cs="Times New Roman"/>
          <w:sz w:val="22"/>
          <w:szCs w:val="22"/>
        </w:rPr>
        <w:t>tikai tulajdonságok</w:t>
      </w:r>
    </w:p>
    <w:p w14:paraId="3D841B13" w14:textId="77777777" w:rsidR="003805B5" w:rsidRPr="009F544B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  <w:bCs/>
        </w:rPr>
      </w:pPr>
    </w:p>
    <w:p w14:paraId="100F8F3B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Felszívódás</w:t>
      </w:r>
    </w:p>
    <w:p w14:paraId="3FF6906B" w14:textId="0B3FC96F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 előrehaladott szolid tumoros betegeknél az 5 mg vagy 10 mg everolimusz éhgyomorra vagy egy könnyű,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zsírmentes étkezést követően történő naponkénti bevétele után az everolimusz</w:t>
      </w:r>
      <w:r w:rsidR="00024C97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csúcskoncentráció (C</w:t>
      </w:r>
      <w:r w:rsidRPr="001A6E5E">
        <w:rPr>
          <w:rFonts w:cs="Times New Roman"/>
          <w:position w:val="-2"/>
          <w:sz w:val="22"/>
          <w:szCs w:val="22"/>
          <w:vertAlign w:val="subscript"/>
        </w:rPr>
        <w:t>max</w:t>
      </w:r>
      <w:r w:rsidRPr="001A6E5E">
        <w:rPr>
          <w:rFonts w:cs="Times New Roman"/>
          <w:sz w:val="22"/>
          <w:szCs w:val="22"/>
        </w:rPr>
        <w:t>)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kialakulásának medián időtartama 1 óra volt. A C</w:t>
      </w:r>
      <w:r w:rsidRPr="001A6E5E">
        <w:rPr>
          <w:rFonts w:cs="Times New Roman"/>
          <w:position w:val="-2"/>
          <w:sz w:val="22"/>
          <w:szCs w:val="22"/>
          <w:vertAlign w:val="subscript"/>
        </w:rPr>
        <w:t>max</w:t>
      </w:r>
      <w:r w:rsidRPr="001A6E5E">
        <w:rPr>
          <w:rFonts w:cs="Times New Roman"/>
          <w:position w:val="-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az 5 és 10 mg között</w:t>
      </w:r>
      <w:r w:rsidR="00024C97" w:rsidRPr="001A6E5E">
        <w:rPr>
          <w:rFonts w:cs="Times New Roman"/>
          <w:sz w:val="22"/>
          <w:szCs w:val="22"/>
        </w:rPr>
        <w:t>i tartományban</w:t>
      </w:r>
      <w:r w:rsidRPr="001A6E5E">
        <w:rPr>
          <w:rFonts w:cs="Times New Roman"/>
          <w:sz w:val="22"/>
          <w:szCs w:val="22"/>
        </w:rPr>
        <w:t xml:space="preserve"> a dózissal arányos. Az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everolimusz a PgP szubsztrátja és közepes</w:t>
      </w:r>
      <w:r w:rsidR="00024C97" w:rsidRPr="001A6E5E">
        <w:rPr>
          <w:rFonts w:cs="Times New Roman"/>
          <w:sz w:val="22"/>
          <w:szCs w:val="22"/>
        </w:rPr>
        <w:t>en erős</w:t>
      </w:r>
      <w:r w:rsidRPr="001A6E5E">
        <w:rPr>
          <w:rFonts w:cs="Times New Roman"/>
          <w:sz w:val="22"/>
          <w:szCs w:val="22"/>
        </w:rPr>
        <w:t xml:space="preserve"> inhibitora.</w:t>
      </w:r>
    </w:p>
    <w:p w14:paraId="710F255F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6D1998CE" w14:textId="77777777" w:rsidR="003805B5" w:rsidRPr="001A6E5E" w:rsidRDefault="00EF1C63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i/>
        </w:rPr>
        <w:t>A táplálék hatása</w:t>
      </w:r>
    </w:p>
    <w:p w14:paraId="0A081B3D" w14:textId="291F4D51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Egészséges egyéneknél a magas zsírtartalmú étkezés a 10 mg everolimusz szisztémás expozícióját (az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AUC alapján mérve) 22%-kal és a plazma</w:t>
      </w:r>
      <w:r w:rsidR="00024C97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csúcskoncentrációt, a C</w:t>
      </w:r>
      <w:r w:rsidRPr="009F544B">
        <w:rPr>
          <w:rFonts w:cs="Times New Roman"/>
          <w:sz w:val="22"/>
          <w:szCs w:val="22"/>
          <w:vertAlign w:val="subscript"/>
        </w:rPr>
        <w:t>max</w:t>
      </w:r>
      <w:r w:rsidRPr="001A6E5E">
        <w:rPr>
          <w:rFonts w:cs="Times New Roman"/>
          <w:sz w:val="22"/>
          <w:szCs w:val="22"/>
        </w:rPr>
        <w:t>-ot 54%-kal csökkentette. A kevés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zsírt tartalmazó étkezés az AUC-t 32%-kal, a C</w:t>
      </w:r>
      <w:r w:rsidRPr="009F544B">
        <w:rPr>
          <w:rFonts w:cs="Times New Roman"/>
          <w:sz w:val="22"/>
          <w:szCs w:val="22"/>
          <w:vertAlign w:val="subscript"/>
        </w:rPr>
        <w:t>max</w:t>
      </w:r>
      <w:r w:rsidRPr="001A6E5E">
        <w:rPr>
          <w:rFonts w:cs="Times New Roman"/>
          <w:sz w:val="22"/>
          <w:szCs w:val="22"/>
        </w:rPr>
        <w:t>-ot pedig 42%-kal csökkentette. A tápláléknak azonban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nincs nyilvánvaló hatása a poszt-abszorpciós fázis koncentráció-idő profiljára.</w:t>
      </w:r>
    </w:p>
    <w:p w14:paraId="7409A522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31110F79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Eloszlás</w:t>
      </w:r>
    </w:p>
    <w:p w14:paraId="768B7430" w14:textId="611802E1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 everolimusz vér – plazma aránya, ami az 5-5000 ng/ml-es tartományban koncentrációfüggő, 17%-73%.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A teljes vérben lévő everolimusz-koncentráció kb. 20%-a </w:t>
      </w:r>
      <w:r w:rsidR="00024C97" w:rsidRPr="001A6E5E">
        <w:rPr>
          <w:rFonts w:cs="Times New Roman"/>
          <w:sz w:val="22"/>
          <w:szCs w:val="22"/>
        </w:rPr>
        <w:t xml:space="preserve">a </w:t>
      </w:r>
      <w:r w:rsidRPr="001A6E5E">
        <w:rPr>
          <w:rFonts w:cs="Times New Roman"/>
          <w:sz w:val="22"/>
          <w:szCs w:val="22"/>
        </w:rPr>
        <w:t>napi 10 mg everolimuszt kapó daganatos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betegekben a plazmában különül el. A plazmafehérje-kötődés mind az egészséges egyéneknél, mind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közepes fokú májkárosodásban szenvedő betegeknél kb. 74%. Az előrehaladott szolid tumoros betegeknél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="008A14EE" w:rsidRPr="001A6E5E">
        <w:rPr>
          <w:rFonts w:cs="Times New Roman"/>
          <w:bCs/>
          <w:spacing w:val="2"/>
          <w:sz w:val="22"/>
          <w:szCs w:val="22"/>
        </w:rPr>
        <w:t>V</w:t>
      </w:r>
      <w:r w:rsidR="008A14EE" w:rsidRPr="009F544B">
        <w:rPr>
          <w:rFonts w:cs="Times New Roman"/>
          <w:bCs/>
          <w:sz w:val="22"/>
          <w:szCs w:val="22"/>
          <w:vertAlign w:val="subscript"/>
        </w:rPr>
        <w:t>d</w:t>
      </w:r>
      <w:r w:rsidRPr="001A6E5E">
        <w:rPr>
          <w:rFonts w:cs="Times New Roman"/>
          <w:position w:val="-2"/>
          <w:sz w:val="22"/>
          <w:szCs w:val="22"/>
        </w:rPr>
        <w:t xml:space="preserve"> </w:t>
      </w:r>
      <w:r w:rsidR="00C54666" w:rsidRPr="001A6E5E">
        <w:rPr>
          <w:rFonts w:cs="Times New Roman"/>
          <w:sz w:val="22"/>
          <w:szCs w:val="22"/>
        </w:rPr>
        <w:t>191 </w:t>
      </w:r>
      <w:r w:rsidRPr="001A6E5E">
        <w:rPr>
          <w:rFonts w:cs="Times New Roman"/>
          <w:sz w:val="22"/>
          <w:szCs w:val="22"/>
        </w:rPr>
        <w:t>liter volt a látszólagos c</w:t>
      </w:r>
      <w:r w:rsidR="00C54666" w:rsidRPr="001A6E5E">
        <w:rPr>
          <w:rFonts w:cs="Times New Roman"/>
          <w:sz w:val="22"/>
          <w:szCs w:val="22"/>
        </w:rPr>
        <w:t>entrális kompartmentben és 517 </w:t>
      </w:r>
      <w:r w:rsidRPr="001A6E5E">
        <w:rPr>
          <w:rFonts w:cs="Times New Roman"/>
          <w:sz w:val="22"/>
          <w:szCs w:val="22"/>
        </w:rPr>
        <w:t>liter volt a látszólagos perifériás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kompartmentben.</w:t>
      </w:r>
    </w:p>
    <w:p w14:paraId="5EF55078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041CEF54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Biotranszformáció</w:t>
      </w:r>
    </w:p>
    <w:p w14:paraId="651613EC" w14:textId="4408C51B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 everolimusz egy CYP3A4- és PgP-szubsztrát. Szájon át történő adagolást követően az emberi vérben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az everolimusz a fő keringő komponens. Az emberi vérben az everolimusz hat fontosabb metabolitját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mutatták ki, köztük három monohidroxilált metabolitot, két</w:t>
      </w:r>
      <w:r w:rsidR="00024C97" w:rsidRPr="001A6E5E">
        <w:rPr>
          <w:rFonts w:cs="Times New Roman"/>
          <w:sz w:val="22"/>
          <w:szCs w:val="22"/>
        </w:rPr>
        <w:t>,</w:t>
      </w:r>
      <w:r w:rsidRPr="001A6E5E">
        <w:rPr>
          <w:rFonts w:cs="Times New Roman"/>
          <w:sz w:val="22"/>
          <w:szCs w:val="22"/>
        </w:rPr>
        <w:t xml:space="preserve"> </w:t>
      </w:r>
      <w:r w:rsidR="00024C97" w:rsidRPr="001A6E5E">
        <w:rPr>
          <w:rFonts w:cs="Times New Roman"/>
          <w:sz w:val="22"/>
          <w:szCs w:val="22"/>
        </w:rPr>
        <w:t>hidrolitikus gyűrűfelnyílással képződött</w:t>
      </w:r>
      <w:r w:rsidRPr="001A6E5E">
        <w:rPr>
          <w:rFonts w:cs="Times New Roman"/>
          <w:sz w:val="22"/>
          <w:szCs w:val="22"/>
        </w:rPr>
        <w:t xml:space="preserve"> metabolitot, valamint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egy everolimusz</w:t>
      </w:r>
      <w:r w:rsidR="00024C97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foszfatidilkolin-konjugátumot. Ezeket a metabolitokat a toxicitási vizsgálatokhoz használt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állatfajokban is kimutatták, és azt is igazolták, hogy magához az everolimuszhoz képest mintegy százszor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kevésbé hatékonyak. Ebből következik, hogy az everolimuszt tartják a teljes farmakológiai aktivitás döntő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részéért felelős vegyületnek.</w:t>
      </w:r>
    </w:p>
    <w:p w14:paraId="1B073D99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7FD2C988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Elimináció</w:t>
      </w:r>
    </w:p>
    <w:p w14:paraId="548A5407" w14:textId="77777777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Előrehaladott szolid tumoros betegeknél az everolimusz átlagos orális clearance-e (CL/F) napi 10 mg-os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dózis adását követően 24,5 l/óra volt. Az everolimusz átlagos eliminációs felezési ideje kb. 30 óra.</w:t>
      </w:r>
    </w:p>
    <w:p w14:paraId="59C6607D" w14:textId="77777777" w:rsidR="003805B5" w:rsidRPr="001A6E5E" w:rsidRDefault="003805B5" w:rsidP="009F544B">
      <w:pPr>
        <w:tabs>
          <w:tab w:val="left" w:pos="567"/>
        </w:tabs>
        <w:ind w:right="2"/>
        <w:rPr>
          <w:rFonts w:ascii="Times New Roman" w:eastAsia="Times New Roman" w:hAnsi="Times New Roman" w:cs="Times New Roman"/>
        </w:rPr>
      </w:pPr>
    </w:p>
    <w:p w14:paraId="2A709459" w14:textId="528085A1" w:rsidR="003805B5" w:rsidRPr="001A6E5E" w:rsidRDefault="00EF1C63" w:rsidP="009F544B">
      <w:pPr>
        <w:pStyle w:val="Szvegtrzs"/>
        <w:tabs>
          <w:tab w:val="left" w:pos="567"/>
        </w:tabs>
        <w:ind w:left="0" w:right="2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Daganatos betegek</w:t>
      </w:r>
      <w:r w:rsidR="00024C97" w:rsidRPr="001A6E5E">
        <w:rPr>
          <w:rFonts w:cs="Times New Roman"/>
          <w:sz w:val="22"/>
          <w:szCs w:val="22"/>
        </w:rPr>
        <w:t xml:space="preserve"> bevonásával</w:t>
      </w:r>
      <w:r w:rsidRPr="001A6E5E">
        <w:rPr>
          <w:rFonts w:cs="Times New Roman"/>
          <w:sz w:val="22"/>
          <w:szCs w:val="22"/>
        </w:rPr>
        <w:t xml:space="preserve"> specifikus ex</w:t>
      </w:r>
      <w:r w:rsidR="008A14EE" w:rsidRPr="001A6E5E">
        <w:rPr>
          <w:rFonts w:cs="Times New Roman"/>
          <w:sz w:val="22"/>
          <w:szCs w:val="22"/>
        </w:rPr>
        <w:t>kréc</w:t>
      </w:r>
      <w:r w:rsidRPr="001A6E5E">
        <w:rPr>
          <w:rFonts w:cs="Times New Roman"/>
          <w:sz w:val="22"/>
          <w:szCs w:val="22"/>
        </w:rPr>
        <w:t>iós vizsgálatokat nem végeztek. Azonban vannak transzplantált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betegek</w:t>
      </w:r>
      <w:r w:rsidR="00024C97" w:rsidRPr="001A6E5E">
        <w:rPr>
          <w:rFonts w:cs="Times New Roman"/>
          <w:sz w:val="22"/>
          <w:szCs w:val="22"/>
        </w:rPr>
        <w:t xml:space="preserve"> bevonásával</w:t>
      </w:r>
      <w:r w:rsidRPr="001A6E5E">
        <w:rPr>
          <w:rFonts w:cs="Times New Roman"/>
          <w:sz w:val="22"/>
          <w:szCs w:val="22"/>
        </w:rPr>
        <w:t xml:space="preserve"> végzett vizsgálatokból rendelkezésre álló adatok. Egyetlen adag</w:t>
      </w:r>
      <w:r w:rsidR="00024C97" w:rsidRPr="001A6E5E">
        <w:rPr>
          <w:rFonts w:cs="Times New Roman"/>
          <w:sz w:val="22"/>
          <w:szCs w:val="22"/>
        </w:rPr>
        <w:t>,</w:t>
      </w:r>
      <w:r w:rsidRPr="001A6E5E">
        <w:rPr>
          <w:rFonts w:cs="Times New Roman"/>
          <w:sz w:val="22"/>
          <w:szCs w:val="22"/>
        </w:rPr>
        <w:t xml:space="preserve"> izotóppal jelölt everolimusz és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ciklosporin együttes alkalmazását követően a radioaktivitás 80%-a a székletből volt visszanyerhető, míg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5%-a a vizeletben választódott ki. Az anyavegyület nem volt kimutatható sem a vizeletben</w:t>
      </w:r>
      <w:r w:rsidR="00024C97" w:rsidRPr="001A6E5E">
        <w:rPr>
          <w:rFonts w:cs="Times New Roman"/>
          <w:sz w:val="22"/>
          <w:szCs w:val="22"/>
        </w:rPr>
        <w:t>,</w:t>
      </w:r>
      <w:r w:rsidRPr="001A6E5E">
        <w:rPr>
          <w:rFonts w:cs="Times New Roman"/>
          <w:sz w:val="22"/>
          <w:szCs w:val="22"/>
        </w:rPr>
        <w:t xml:space="preserve"> sem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székletben.</w:t>
      </w:r>
    </w:p>
    <w:p w14:paraId="3BF7D441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2D9684C0" w14:textId="5B024D10" w:rsidR="003805B5" w:rsidRPr="001A6E5E" w:rsidRDefault="00024C97" w:rsidP="0045365C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>Farmakokinetika d</w:t>
      </w:r>
      <w:r w:rsidR="00EF1C63" w:rsidRPr="001A6E5E">
        <w:rPr>
          <w:rFonts w:cs="Times New Roman"/>
          <w:sz w:val="22"/>
          <w:szCs w:val="22"/>
          <w:u w:val="single" w:color="000000"/>
        </w:rPr>
        <w:t>inamikus egyensúlyi állapot</w:t>
      </w:r>
      <w:r w:rsidRPr="001A6E5E">
        <w:rPr>
          <w:rFonts w:cs="Times New Roman"/>
          <w:sz w:val="22"/>
          <w:szCs w:val="22"/>
          <w:u w:val="single" w:color="000000"/>
        </w:rPr>
        <w:t>ban</w:t>
      </w:r>
    </w:p>
    <w:p w14:paraId="026F8A01" w14:textId="585BEFC5" w:rsidR="003805B5" w:rsidRPr="001A6E5E" w:rsidRDefault="00EF1C63" w:rsidP="0045365C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 everolimusz előrehaladott szolid tumoros betegeknek történő adását követően a dinamikus egyensúlyi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állapotú AUC</w:t>
      </w:r>
      <w:r w:rsidRPr="009F544B">
        <w:rPr>
          <w:rFonts w:cs="Times New Roman"/>
          <w:sz w:val="22"/>
          <w:szCs w:val="22"/>
          <w:vertAlign w:val="subscript"/>
        </w:rPr>
        <w:t>0-</w:t>
      </w:r>
      <w:r w:rsidR="002E2889" w:rsidRPr="009F544B">
        <w:rPr>
          <w:rFonts w:cs="Times New Roman"/>
          <w:sz w:val="22"/>
          <w:szCs w:val="22"/>
          <w:vertAlign w:val="subscript"/>
        </w:rPr>
        <w:t>téta</w:t>
      </w:r>
      <w:r w:rsidRPr="009F544B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az 5 és 10 mg közötti napi dózistartományban a dózissal arányos volt. A dinamikus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egyensúlyi állapot 2 héten belül kialakult. A C</w:t>
      </w:r>
      <w:r w:rsidRPr="009F544B">
        <w:rPr>
          <w:rFonts w:cs="Times New Roman"/>
          <w:sz w:val="22"/>
          <w:szCs w:val="22"/>
          <w:vertAlign w:val="subscript"/>
        </w:rPr>
        <w:t>max</w:t>
      </w:r>
      <w:r w:rsidRPr="001A6E5E">
        <w:rPr>
          <w:rFonts w:cs="Times New Roman"/>
          <w:position w:val="-2"/>
          <w:sz w:val="22"/>
          <w:szCs w:val="22"/>
        </w:rPr>
        <w:t xml:space="preserve"> </w:t>
      </w:r>
      <w:r w:rsidR="00024C97" w:rsidRPr="009F544B">
        <w:rPr>
          <w:rFonts w:cs="Times New Roman"/>
          <w:sz w:val="22"/>
          <w:szCs w:val="22"/>
        </w:rPr>
        <w:t xml:space="preserve">az </w:t>
      </w:r>
      <w:r w:rsidRPr="000930A1">
        <w:rPr>
          <w:rFonts w:cs="Times New Roman"/>
          <w:sz w:val="22"/>
          <w:szCs w:val="22"/>
        </w:rPr>
        <w:t>5 és 10 mg</w:t>
      </w:r>
      <w:r w:rsidRPr="001A6E5E">
        <w:rPr>
          <w:rFonts w:cs="Times New Roman"/>
          <w:sz w:val="22"/>
          <w:szCs w:val="22"/>
        </w:rPr>
        <w:t xml:space="preserve"> között</w:t>
      </w:r>
      <w:r w:rsidR="00024C97" w:rsidRPr="001A6E5E">
        <w:rPr>
          <w:rFonts w:cs="Times New Roman"/>
          <w:sz w:val="22"/>
          <w:szCs w:val="22"/>
        </w:rPr>
        <w:t>i tartományban</w:t>
      </w:r>
      <w:r w:rsidRPr="001A6E5E">
        <w:rPr>
          <w:rFonts w:cs="Times New Roman"/>
          <w:sz w:val="22"/>
          <w:szCs w:val="22"/>
        </w:rPr>
        <w:t xml:space="preserve"> a dózissal arányos. A t</w:t>
      </w:r>
      <w:r w:rsidRPr="009F544B">
        <w:rPr>
          <w:rFonts w:cs="Times New Roman"/>
          <w:sz w:val="22"/>
          <w:szCs w:val="22"/>
          <w:vertAlign w:val="subscript"/>
        </w:rPr>
        <w:t>max</w:t>
      </w:r>
      <w:r w:rsidRPr="009F544B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1</w:t>
      </w:r>
      <w:r w:rsidR="000930A1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>2 ór</w:t>
      </w:r>
      <w:r w:rsidR="008062CA" w:rsidRPr="001A6E5E">
        <w:rPr>
          <w:rFonts w:cs="Times New Roman"/>
          <w:sz w:val="22"/>
          <w:szCs w:val="22"/>
        </w:rPr>
        <w:t>a</w:t>
      </w:r>
      <w:r w:rsidRPr="001A6E5E">
        <w:rPr>
          <w:rFonts w:cs="Times New Roman"/>
          <w:sz w:val="22"/>
          <w:szCs w:val="22"/>
        </w:rPr>
        <w:t>. Dinamikus egyensúlyi állapotban jelentős összefüggés volt az AUC</w:t>
      </w:r>
      <w:r w:rsidRPr="009F544B">
        <w:rPr>
          <w:rFonts w:cs="Times New Roman"/>
          <w:sz w:val="22"/>
          <w:szCs w:val="22"/>
          <w:vertAlign w:val="subscript"/>
        </w:rPr>
        <w:t>0</w:t>
      </w:r>
      <w:r w:rsidR="008062CA" w:rsidRPr="009F544B">
        <w:rPr>
          <w:rFonts w:cs="Times New Roman"/>
          <w:sz w:val="22"/>
          <w:szCs w:val="22"/>
          <w:vertAlign w:val="subscript"/>
        </w:rPr>
        <w:noBreakHyphen/>
      </w:r>
      <w:r w:rsidR="002E2889" w:rsidRPr="009F544B">
        <w:rPr>
          <w:rFonts w:cs="Times New Roman"/>
          <w:sz w:val="22"/>
          <w:szCs w:val="22"/>
          <w:vertAlign w:val="subscript"/>
        </w:rPr>
        <w:t>téta</w:t>
      </w:r>
      <w:r w:rsidRPr="009F544B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és az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adagolás előtti minimális koncentráció között.</w:t>
      </w:r>
    </w:p>
    <w:p w14:paraId="0C0DEA16" w14:textId="77777777" w:rsidR="00004E05" w:rsidRPr="001A6E5E" w:rsidRDefault="00004E05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  <w:u w:val="single" w:color="000000"/>
        </w:rPr>
      </w:pPr>
    </w:p>
    <w:p w14:paraId="0CD9F76F" w14:textId="234185BD" w:rsidR="003805B5" w:rsidRPr="001A6E5E" w:rsidRDefault="008062CA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  <w:u w:val="single" w:color="000000"/>
        </w:rPr>
        <w:t xml:space="preserve">Különleges </w:t>
      </w:r>
      <w:r w:rsidR="00EF1C63" w:rsidRPr="001A6E5E">
        <w:rPr>
          <w:rFonts w:cs="Times New Roman"/>
          <w:sz w:val="22"/>
          <w:szCs w:val="22"/>
          <w:u w:val="single" w:color="000000"/>
        </w:rPr>
        <w:t>betegcsoportok</w:t>
      </w:r>
    </w:p>
    <w:p w14:paraId="20F61297" w14:textId="77777777" w:rsidR="003805B5" w:rsidRPr="001A6E5E" w:rsidRDefault="00EF1C63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i/>
        </w:rPr>
        <w:t>Májkárosodás</w:t>
      </w:r>
    </w:p>
    <w:p w14:paraId="1B33FB0F" w14:textId="5EA2FEC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Az everolimusz biztonságosságát, tolerabilitását és farmakokinetikáját az </w:t>
      </w:r>
      <w:r w:rsidR="001540C8" w:rsidRPr="001A6E5E">
        <w:rPr>
          <w:rFonts w:cs="Times New Roman"/>
          <w:sz w:val="22"/>
          <w:szCs w:val="22"/>
        </w:rPr>
        <w:t>everolimus</w:t>
      </w:r>
      <w:r w:rsidR="0089752D" w:rsidRPr="001A6E5E">
        <w:rPr>
          <w:rFonts w:cs="Times New Roman"/>
          <w:sz w:val="22"/>
          <w:szCs w:val="22"/>
        </w:rPr>
        <w:t>z</w:t>
      </w:r>
      <w:r w:rsidR="008062CA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 xml:space="preserve">tabletta egyetlen </w:t>
      </w:r>
      <w:r w:rsidRPr="001A6E5E">
        <w:rPr>
          <w:rFonts w:cs="Times New Roman"/>
          <w:i/>
          <w:sz w:val="22"/>
          <w:szCs w:val="22"/>
        </w:rPr>
        <w:t>per os</w:t>
      </w:r>
      <w:r w:rsidRPr="001A6E5E">
        <w:rPr>
          <w:rFonts w:cs="Times New Roman"/>
          <w:i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adagjával végzett két vizsgálattal értékelték </w:t>
      </w:r>
      <w:r w:rsidR="008062CA" w:rsidRPr="001A6E5E">
        <w:rPr>
          <w:rFonts w:cs="Times New Roman"/>
          <w:sz w:val="22"/>
          <w:szCs w:val="22"/>
        </w:rPr>
        <w:t xml:space="preserve">a normális májfunkciójú személyekhez viszonyítva, </w:t>
      </w:r>
      <w:r w:rsidRPr="001A6E5E">
        <w:rPr>
          <w:rFonts w:cs="Times New Roman"/>
          <w:sz w:val="22"/>
          <w:szCs w:val="22"/>
        </w:rPr>
        <w:t>8, illetve 34</w:t>
      </w:r>
      <w:r w:rsidR="008062CA" w:rsidRPr="001A6E5E">
        <w:rPr>
          <w:rFonts w:cs="Times New Roman"/>
          <w:sz w:val="22"/>
          <w:szCs w:val="22"/>
        </w:rPr>
        <w:t>, májkárosodásban szenvedő</w:t>
      </w:r>
      <w:r w:rsidRPr="001A6E5E">
        <w:rPr>
          <w:rFonts w:cs="Times New Roman"/>
          <w:sz w:val="22"/>
          <w:szCs w:val="22"/>
        </w:rPr>
        <w:t xml:space="preserve"> vizsgálati alanynál.</w:t>
      </w:r>
    </w:p>
    <w:p w14:paraId="343336FB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2BD10E6E" w14:textId="6784B0E4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 első vizsgálatban a 8, közepes (Child</w:t>
      </w:r>
      <w:r w:rsidR="008062CA" w:rsidRPr="001A6E5E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 xml:space="preserve">Pugh B stádium) </w:t>
      </w:r>
      <w:r w:rsidR="008062CA" w:rsidRPr="001A6E5E">
        <w:rPr>
          <w:rFonts w:cs="Times New Roman"/>
          <w:sz w:val="22"/>
          <w:szCs w:val="22"/>
        </w:rPr>
        <w:t xml:space="preserve">májkárosodásban szenvedő </w:t>
      </w:r>
      <w:r w:rsidRPr="001A6E5E">
        <w:rPr>
          <w:rFonts w:cs="Times New Roman"/>
          <w:sz w:val="22"/>
          <w:szCs w:val="22"/>
        </w:rPr>
        <w:t>betegnél az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everolimusz AUC-értéke a 8, normál májfunkciójú betegéhez képest </w:t>
      </w:r>
      <w:r w:rsidR="00B0392C" w:rsidRPr="001A6E5E">
        <w:rPr>
          <w:rFonts w:cs="Times New Roman"/>
          <w:sz w:val="22"/>
          <w:szCs w:val="22"/>
        </w:rPr>
        <w:t xml:space="preserve">a </w:t>
      </w:r>
      <w:r w:rsidRPr="001A6E5E">
        <w:rPr>
          <w:rFonts w:cs="Times New Roman"/>
          <w:sz w:val="22"/>
          <w:szCs w:val="22"/>
        </w:rPr>
        <w:t>duplája volt.</w:t>
      </w:r>
    </w:p>
    <w:p w14:paraId="0E23643C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7EC91634" w14:textId="6A879F79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második vizsgálatban a 34, különböző mértékben károsodott májműködésű betegnél az egészséges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alanyokhoz viszonyítva az expozíció (vagyis az AUC</w:t>
      </w:r>
      <w:r w:rsidRPr="001A6E5E">
        <w:rPr>
          <w:rFonts w:cs="Times New Roman"/>
          <w:position w:val="-2"/>
          <w:sz w:val="22"/>
          <w:szCs w:val="22"/>
          <w:vertAlign w:val="subscript"/>
        </w:rPr>
        <w:t>0-inf</w:t>
      </w:r>
      <w:r w:rsidRPr="001A6E5E">
        <w:rPr>
          <w:rFonts w:cs="Times New Roman"/>
          <w:sz w:val="22"/>
          <w:szCs w:val="22"/>
        </w:rPr>
        <w:t>) az enyh</w:t>
      </w:r>
      <w:r w:rsidR="008062CA" w:rsidRPr="001A6E5E">
        <w:rPr>
          <w:rFonts w:cs="Times New Roman"/>
          <w:sz w:val="22"/>
          <w:szCs w:val="22"/>
        </w:rPr>
        <w:t>e</w:t>
      </w:r>
      <w:r w:rsidRPr="001A6E5E">
        <w:rPr>
          <w:rFonts w:cs="Times New Roman"/>
          <w:sz w:val="22"/>
          <w:szCs w:val="22"/>
        </w:rPr>
        <w:t xml:space="preserve"> (Child</w:t>
      </w:r>
      <w:r w:rsidR="008062CA" w:rsidRPr="001A6E5E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>Pugh A stádium), a közepes (Child</w:t>
      </w:r>
      <w:r w:rsidR="008062CA" w:rsidRPr="001A6E5E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>Pugh B stádium) és a súlyos (Child</w:t>
      </w:r>
      <w:r w:rsidR="008062CA" w:rsidRPr="001A6E5E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 xml:space="preserve">Pugh C stádium) </w:t>
      </w:r>
      <w:r w:rsidR="008062CA" w:rsidRPr="001A6E5E">
        <w:rPr>
          <w:rFonts w:cs="Times New Roman"/>
          <w:w w:val="102"/>
          <w:sz w:val="22"/>
          <w:szCs w:val="22"/>
        </w:rPr>
        <w:t xml:space="preserve">májkárosodásban szenvedő </w:t>
      </w:r>
      <w:r w:rsidRPr="001A6E5E">
        <w:rPr>
          <w:rFonts w:cs="Times New Roman"/>
          <w:sz w:val="22"/>
          <w:szCs w:val="22"/>
        </w:rPr>
        <w:t>betegeknél sorrendben az 1,6-szeresére, a 3,3-szeresére és a 3,6-szeresére nőtt.</w:t>
      </w:r>
    </w:p>
    <w:p w14:paraId="0365C2E1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71F1DA1F" w14:textId="6FFDE023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májkárosodásban szenvedő betegeknél a többszöri adagolás farmakokinetikai jellemzőinek szimulációja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alátámasztja a Child</w:t>
      </w:r>
      <w:r w:rsidR="008062CA" w:rsidRPr="001A6E5E">
        <w:rPr>
          <w:rFonts w:cs="Times New Roman"/>
          <w:sz w:val="22"/>
          <w:szCs w:val="22"/>
        </w:rPr>
        <w:t>–</w:t>
      </w:r>
      <w:r w:rsidRPr="001A6E5E">
        <w:rPr>
          <w:rFonts w:cs="Times New Roman"/>
          <w:sz w:val="22"/>
          <w:szCs w:val="22"/>
        </w:rPr>
        <w:t>Pugh stádiumuk alapján történő adagolási ajánlásokat.</w:t>
      </w:r>
    </w:p>
    <w:p w14:paraId="6649D3CA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két vizsgálat eredményei alapján a májkárosodásban szenvedő betegek esetén a dózis módosítása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javasolt (lásd 4.2 és 4.4 pont).</w:t>
      </w:r>
    </w:p>
    <w:p w14:paraId="394EE864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23360F69" w14:textId="77777777" w:rsidR="003805B5" w:rsidRPr="001A6E5E" w:rsidRDefault="00EF1C63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i/>
        </w:rPr>
        <w:t>Vesekárosodás</w:t>
      </w:r>
    </w:p>
    <w:p w14:paraId="6BF9E2C5" w14:textId="5A0A2CC9" w:rsidR="003805B5" w:rsidRPr="001A6E5E" w:rsidRDefault="000930A1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Százhetven (</w:t>
      </w:r>
      <w:r w:rsidR="001540C8" w:rsidRPr="001A6E5E">
        <w:rPr>
          <w:rFonts w:cs="Times New Roman"/>
          <w:sz w:val="22"/>
          <w:szCs w:val="22"/>
        </w:rPr>
        <w:t>170</w:t>
      </w:r>
      <w:r>
        <w:rPr>
          <w:rFonts w:cs="Times New Roman"/>
          <w:sz w:val="22"/>
          <w:szCs w:val="22"/>
        </w:rPr>
        <w:t>)</w:t>
      </w:r>
      <w:r w:rsidR="00EF1C63" w:rsidRPr="001A6E5E">
        <w:rPr>
          <w:rFonts w:cs="Times New Roman"/>
          <w:sz w:val="22"/>
          <w:szCs w:val="22"/>
        </w:rPr>
        <w:t>, előrehaladott szolid tumoros beteg populációs farmakokinetikai elemzése során nem észlelték,</w:t>
      </w:r>
      <w:r w:rsidR="00EF1C63" w:rsidRPr="001A6E5E">
        <w:rPr>
          <w:rFonts w:cs="Times New Roman"/>
          <w:w w:val="102"/>
          <w:sz w:val="22"/>
          <w:szCs w:val="22"/>
        </w:rPr>
        <w:t xml:space="preserve"> </w:t>
      </w:r>
      <w:r w:rsidR="00EF1C63" w:rsidRPr="001A6E5E">
        <w:rPr>
          <w:rFonts w:cs="Times New Roman"/>
          <w:sz w:val="22"/>
          <w:szCs w:val="22"/>
        </w:rPr>
        <w:t>hogy a kreatinin-clearance (25</w:t>
      </w:r>
      <w:r w:rsidR="00F378B1">
        <w:rPr>
          <w:rFonts w:cs="Times New Roman"/>
          <w:sz w:val="22"/>
          <w:szCs w:val="22"/>
        </w:rPr>
        <w:t>–</w:t>
      </w:r>
      <w:r w:rsidR="00EF1C63" w:rsidRPr="001A6E5E">
        <w:rPr>
          <w:rFonts w:cs="Times New Roman"/>
          <w:sz w:val="22"/>
          <w:szCs w:val="22"/>
        </w:rPr>
        <w:t>178 ml/perc) jelentős hatást gyakorolna az everolimusz oralis clearance-ére</w:t>
      </w:r>
      <w:r w:rsidR="00EF1C63" w:rsidRPr="001A6E5E">
        <w:rPr>
          <w:rFonts w:cs="Times New Roman"/>
          <w:w w:val="102"/>
          <w:sz w:val="22"/>
          <w:szCs w:val="22"/>
        </w:rPr>
        <w:t xml:space="preserve"> </w:t>
      </w:r>
      <w:r w:rsidR="00EF1C63" w:rsidRPr="001A6E5E">
        <w:rPr>
          <w:rFonts w:cs="Times New Roman"/>
          <w:sz w:val="22"/>
          <w:szCs w:val="22"/>
        </w:rPr>
        <w:t>(CL/F). A transzplantációt követő vesekárosodás (kreatinin-clearance</w:t>
      </w:r>
      <w:r w:rsidR="008062CA" w:rsidRPr="001A6E5E">
        <w:rPr>
          <w:rFonts w:cs="Times New Roman"/>
          <w:sz w:val="22"/>
          <w:szCs w:val="22"/>
        </w:rPr>
        <w:t>-</w:t>
      </w:r>
      <w:r w:rsidR="00EF1C63" w:rsidRPr="001A6E5E">
        <w:rPr>
          <w:rFonts w:cs="Times New Roman"/>
          <w:sz w:val="22"/>
          <w:szCs w:val="22"/>
        </w:rPr>
        <w:t>tartomány 11</w:t>
      </w:r>
      <w:r w:rsidR="008062CA" w:rsidRPr="001A6E5E">
        <w:rPr>
          <w:rFonts w:cs="Times New Roman"/>
          <w:sz w:val="22"/>
          <w:szCs w:val="22"/>
        </w:rPr>
        <w:noBreakHyphen/>
      </w:r>
      <w:r w:rsidR="00EF1C63" w:rsidRPr="001A6E5E">
        <w:rPr>
          <w:rFonts w:cs="Times New Roman"/>
          <w:sz w:val="22"/>
          <w:szCs w:val="22"/>
        </w:rPr>
        <w:t>107</w:t>
      </w:r>
      <w:r w:rsidR="008062CA" w:rsidRPr="001A6E5E">
        <w:rPr>
          <w:rFonts w:cs="Times New Roman"/>
          <w:sz w:val="22"/>
          <w:szCs w:val="22"/>
        </w:rPr>
        <w:t> </w:t>
      </w:r>
      <w:r w:rsidR="00EF1C63" w:rsidRPr="001A6E5E">
        <w:rPr>
          <w:rFonts w:cs="Times New Roman"/>
          <w:sz w:val="22"/>
          <w:szCs w:val="22"/>
        </w:rPr>
        <w:t>ml/perc) a</w:t>
      </w:r>
      <w:r w:rsidR="00EF1C63" w:rsidRPr="001A6E5E">
        <w:rPr>
          <w:rFonts w:cs="Times New Roman"/>
          <w:w w:val="102"/>
          <w:sz w:val="22"/>
          <w:szCs w:val="22"/>
        </w:rPr>
        <w:t xml:space="preserve"> </w:t>
      </w:r>
      <w:r w:rsidR="00EF1C63" w:rsidRPr="001A6E5E">
        <w:rPr>
          <w:rFonts w:cs="Times New Roman"/>
          <w:sz w:val="22"/>
          <w:szCs w:val="22"/>
        </w:rPr>
        <w:t>transzplantált betegeknél nem befolyásolta az everolimusz farmakokinetikáját.</w:t>
      </w:r>
    </w:p>
    <w:p w14:paraId="6C7D7F2C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2584B27F" w14:textId="37D1A5A6" w:rsidR="003805B5" w:rsidRPr="001A6E5E" w:rsidRDefault="00EF1C63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i/>
        </w:rPr>
        <w:t>Idős</w:t>
      </w:r>
      <w:r w:rsidR="008944E2">
        <w:rPr>
          <w:rFonts w:ascii="Times New Roman" w:hAnsi="Times New Roman" w:cs="Times New Roman"/>
          <w:i/>
        </w:rPr>
        <w:t>ek</w:t>
      </w:r>
    </w:p>
    <w:p w14:paraId="6EC0812F" w14:textId="79A0D035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Egy</w:t>
      </w:r>
      <w:r w:rsidR="00B0392C" w:rsidRPr="001A6E5E">
        <w:rPr>
          <w:rFonts w:cs="Times New Roman"/>
          <w:sz w:val="22"/>
          <w:szCs w:val="22"/>
        </w:rPr>
        <w:t>,</w:t>
      </w:r>
      <w:r w:rsidRPr="001A6E5E">
        <w:rPr>
          <w:rFonts w:cs="Times New Roman"/>
          <w:sz w:val="22"/>
          <w:szCs w:val="22"/>
        </w:rPr>
        <w:t xml:space="preserve"> daganatos betegek</w:t>
      </w:r>
      <w:r w:rsidR="008062CA" w:rsidRPr="001A6E5E">
        <w:rPr>
          <w:rFonts w:cs="Times New Roman"/>
          <w:sz w:val="22"/>
          <w:szCs w:val="22"/>
        </w:rPr>
        <w:t xml:space="preserve"> bevonásával</w:t>
      </w:r>
      <w:r w:rsidRPr="001A6E5E">
        <w:rPr>
          <w:rFonts w:cs="Times New Roman"/>
          <w:sz w:val="22"/>
          <w:szCs w:val="22"/>
        </w:rPr>
        <w:t xml:space="preserve"> végzett populációs farmakokinetikai vizsgálatban nem mutatták ki, hogy az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életkor (27-85 év) jelentős hatást gyakorolna az everolimusz oralis clearance-ére.</w:t>
      </w:r>
    </w:p>
    <w:p w14:paraId="6A28DA1D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3C44760F" w14:textId="77777777" w:rsidR="003805B5" w:rsidRPr="001A6E5E" w:rsidRDefault="00EF1C63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i/>
        </w:rPr>
        <w:t>Etnikai hovatartozás</w:t>
      </w:r>
    </w:p>
    <w:p w14:paraId="2971EA07" w14:textId="70720D28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 oralis clearance (CL/F) a hasonló májműködésű japán és a fehér</w:t>
      </w:r>
      <w:r w:rsidR="008062CA" w:rsidRPr="001A6E5E">
        <w:rPr>
          <w:rFonts w:cs="Times New Roman"/>
          <w:sz w:val="22"/>
          <w:szCs w:val="22"/>
        </w:rPr>
        <w:t xml:space="preserve"> </w:t>
      </w:r>
      <w:r w:rsidR="00B0392C" w:rsidRPr="001A6E5E">
        <w:rPr>
          <w:rFonts w:cs="Times New Roman"/>
          <w:sz w:val="22"/>
          <w:szCs w:val="22"/>
        </w:rPr>
        <w:t>bőrű</w:t>
      </w:r>
      <w:r w:rsidRPr="001A6E5E">
        <w:rPr>
          <w:rFonts w:cs="Times New Roman"/>
          <w:sz w:val="22"/>
          <w:szCs w:val="22"/>
        </w:rPr>
        <w:t xml:space="preserve"> daganatos betegeknél hasonló.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Populációs farmakokinetikai elemzések alapján a CL/F a fekete</w:t>
      </w:r>
      <w:r w:rsidR="008062CA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bőrű transzplantált betegeknél átlagosan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20%-kal magasabb.</w:t>
      </w:r>
    </w:p>
    <w:p w14:paraId="122BDA73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37682154" w14:textId="77777777" w:rsidR="003805B5" w:rsidRPr="001A6E5E" w:rsidRDefault="00EF1C63" w:rsidP="009F544B">
      <w:pPr>
        <w:pStyle w:val="Cmsor1"/>
        <w:numPr>
          <w:ilvl w:val="1"/>
          <w:numId w:val="4"/>
        </w:numPr>
        <w:tabs>
          <w:tab w:val="left" w:pos="567"/>
        </w:tabs>
        <w:ind w:left="0" w:firstLine="0"/>
        <w:jc w:val="left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preklinikai biztonságossági vizsgálatok eredményei</w:t>
      </w:r>
    </w:p>
    <w:p w14:paraId="30D36C28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</w:p>
    <w:p w14:paraId="39E90FCD" w14:textId="09C4C3B6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 everolimusz preklinikai biztonságossági profilját egereken, patkányokon, törpemalacokon, majmokon és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nyulakon értékelték. A legfőbb célszervek több fajnál is a hím és a nőstény reproduktív szervek (testicularis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tubularis degeneratio, csökkent spermatartalom a mellékherékben és atrophia uteri), patkányoknál és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egereknél a tüdők (az alveolaris macrophagok számának növekedése), a pancreas (majmoknál az exocrin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sejtek degranulációja és törpemalacoknál az exocrin sejtek vacuolizációja, és majmoknál a szigetsejtek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degenerációja), valamint kizárólag a patkányoknál a szemek voltak (a lencse elülső varratvonalának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opálossá válása). Minor veseelváltozásokat észleltek patkányoknál (időskori lipofuszcinlerakódás a tubularis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epitheliumban, a hydronephrosis gyakoribbá válása) és egereknél (háttér</w:t>
      </w:r>
      <w:r w:rsidR="00B4555F" w:rsidRPr="001A6E5E">
        <w:rPr>
          <w:rFonts w:cs="Times New Roman"/>
          <w:sz w:val="22"/>
          <w:szCs w:val="22"/>
        </w:rPr>
        <w:t>léz</w:t>
      </w:r>
      <w:r w:rsidRPr="001A6E5E">
        <w:rPr>
          <w:rFonts w:cs="Times New Roman"/>
          <w:sz w:val="22"/>
          <w:szCs w:val="22"/>
        </w:rPr>
        <w:t>iók kialakulása). Majmoknál és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törpemalacoknál nem észleltek vesetoxicitásra utaló jeleket.</w:t>
      </w:r>
    </w:p>
    <w:p w14:paraId="3D0FFA13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28F97323" w14:textId="50E258DB" w:rsidR="00971F94" w:rsidRPr="001A6E5E" w:rsidRDefault="00EF1C63" w:rsidP="009F544B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Úgy tűnik, az everolimusz spontán módon súlyosbítja a kísérőbetegségeket (patkányoknál krónikus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myocarditist, majmoknál </w:t>
      </w:r>
      <w:r w:rsidR="00411A34" w:rsidRPr="001A6E5E">
        <w:rPr>
          <w:rFonts w:cs="Times New Roman"/>
          <w:sz w:val="22"/>
          <w:szCs w:val="22"/>
        </w:rPr>
        <w:t xml:space="preserve">a </w:t>
      </w:r>
      <w:r w:rsidRPr="001A6E5E">
        <w:rPr>
          <w:rFonts w:cs="Times New Roman"/>
          <w:sz w:val="22"/>
          <w:szCs w:val="22"/>
        </w:rPr>
        <w:t xml:space="preserve">plazma és </w:t>
      </w:r>
      <w:r w:rsidR="00411A34" w:rsidRPr="001A6E5E">
        <w:rPr>
          <w:rFonts w:cs="Times New Roman"/>
          <w:sz w:val="22"/>
          <w:szCs w:val="22"/>
        </w:rPr>
        <w:t xml:space="preserve">a </w:t>
      </w:r>
      <w:r w:rsidRPr="001A6E5E">
        <w:rPr>
          <w:rFonts w:cs="Times New Roman"/>
          <w:sz w:val="22"/>
          <w:szCs w:val="22"/>
        </w:rPr>
        <w:t xml:space="preserve">szív </w:t>
      </w:r>
      <w:r w:rsidR="00411A34" w:rsidRPr="001A6E5E">
        <w:rPr>
          <w:rFonts w:cs="Times New Roman"/>
          <w:sz w:val="22"/>
          <w:szCs w:val="22"/>
        </w:rPr>
        <w:t>C</w:t>
      </w:r>
      <w:r w:rsidRPr="001A6E5E">
        <w:rPr>
          <w:rFonts w:cs="Times New Roman"/>
          <w:sz w:val="22"/>
          <w:szCs w:val="22"/>
        </w:rPr>
        <w:t>oxsackie</w:t>
      </w:r>
      <w:r w:rsidR="00411A34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vírus</w:t>
      </w:r>
      <w:r w:rsidR="00411A34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fertőzése</w:t>
      </w:r>
      <w:r w:rsidR="00411A34" w:rsidRPr="001A6E5E">
        <w:rPr>
          <w:rFonts w:cs="Times New Roman"/>
          <w:sz w:val="22"/>
          <w:szCs w:val="22"/>
        </w:rPr>
        <w:t>i</w:t>
      </w:r>
      <w:r w:rsidRPr="001A6E5E">
        <w:rPr>
          <w:rFonts w:cs="Times New Roman"/>
          <w:sz w:val="22"/>
          <w:szCs w:val="22"/>
        </w:rPr>
        <w:t>t, törpemalacoknál a tápcsatorna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coccidi</w:t>
      </w:r>
      <w:r w:rsidR="00411A34" w:rsidRPr="001A6E5E">
        <w:rPr>
          <w:rFonts w:cs="Times New Roman"/>
          <w:sz w:val="22"/>
          <w:szCs w:val="22"/>
        </w:rPr>
        <w:t>o</w:t>
      </w:r>
      <w:r w:rsidRPr="001A6E5E">
        <w:rPr>
          <w:rFonts w:cs="Times New Roman"/>
          <w:sz w:val="22"/>
          <w:szCs w:val="22"/>
        </w:rPr>
        <w:t>sisát, egereknél és majmoknál a bőrl</w:t>
      </w:r>
      <w:r w:rsidR="00B4555F" w:rsidRPr="001A6E5E">
        <w:rPr>
          <w:rFonts w:cs="Times New Roman"/>
          <w:sz w:val="22"/>
          <w:szCs w:val="22"/>
        </w:rPr>
        <w:t>éz</w:t>
      </w:r>
      <w:r w:rsidRPr="001A6E5E">
        <w:rPr>
          <w:rFonts w:cs="Times New Roman"/>
          <w:sz w:val="22"/>
          <w:szCs w:val="22"/>
        </w:rPr>
        <w:t>iókat). Ezeket az eltéréseket rendszerint a terápiás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tartományon belüli vagy annál magasabb szisztémás expozíciós szintek mellett észlelték, kivéve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patkányokat, ahol a magas szöveti megoszlás miatt a terápiás expozíció alatt kialakultak.</w:t>
      </w:r>
    </w:p>
    <w:p w14:paraId="04C2BD17" w14:textId="77777777" w:rsidR="00971F94" w:rsidRPr="001A6E5E" w:rsidRDefault="00971F94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</w:p>
    <w:p w14:paraId="3DDCD7C0" w14:textId="443628D8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Hím patkányokon végzett fertilitási vizsgálatokban a testicularis morfológi</w:t>
      </w:r>
      <w:r w:rsidR="00411A34" w:rsidRPr="001A6E5E">
        <w:rPr>
          <w:rFonts w:cs="Times New Roman"/>
          <w:sz w:val="22"/>
          <w:szCs w:val="22"/>
        </w:rPr>
        <w:t>a</w:t>
      </w:r>
      <w:r w:rsidRPr="001A6E5E">
        <w:rPr>
          <w:rFonts w:cs="Times New Roman"/>
          <w:sz w:val="22"/>
          <w:szCs w:val="22"/>
        </w:rPr>
        <w:t xml:space="preserve"> 0,5 mg/</w:t>
      </w:r>
      <w:r w:rsidR="00411A34" w:rsidRPr="001A6E5E">
        <w:rPr>
          <w:rFonts w:cs="Times New Roman"/>
          <w:sz w:val="22"/>
          <w:szCs w:val="22"/>
        </w:rPr>
        <w:t>tt</w:t>
      </w:r>
      <w:r w:rsidRPr="001A6E5E">
        <w:rPr>
          <w:rFonts w:cs="Times New Roman"/>
          <w:sz w:val="22"/>
          <w:szCs w:val="22"/>
        </w:rPr>
        <w:t>kg</w:t>
      </w:r>
      <w:r w:rsidR="00411A34" w:rsidRPr="001A6E5E">
        <w:rPr>
          <w:rFonts w:cs="Times New Roman"/>
          <w:sz w:val="22"/>
          <w:szCs w:val="22"/>
        </w:rPr>
        <w:t>-os</w:t>
      </w:r>
      <w:r w:rsidRPr="001A6E5E">
        <w:rPr>
          <w:rFonts w:cs="Times New Roman"/>
          <w:sz w:val="22"/>
          <w:szCs w:val="22"/>
        </w:rPr>
        <w:t xml:space="preserve"> és azt meghaladó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dózisok</w:t>
      </w:r>
      <w:r w:rsidR="00411A34" w:rsidRPr="001A6E5E">
        <w:rPr>
          <w:rFonts w:cs="Times New Roman"/>
          <w:sz w:val="22"/>
          <w:szCs w:val="22"/>
        </w:rPr>
        <w:t>nál volt</w:t>
      </w:r>
      <w:r w:rsidRPr="001A6E5E">
        <w:rPr>
          <w:rFonts w:cs="Times New Roman"/>
          <w:sz w:val="22"/>
          <w:szCs w:val="22"/>
        </w:rPr>
        <w:t xml:space="preserve"> érintett, a spermiumok motilitását, a spermiumszámot és a plazma</w:t>
      </w:r>
      <w:r w:rsidR="00411A34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tesztoszteronszintet</w:t>
      </w:r>
      <w:r w:rsidR="00971F94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5</w:t>
      </w:r>
      <w:r w:rsidR="00D778C0">
        <w:rPr>
          <w:rFonts w:cs="Times New Roman"/>
          <w:sz w:val="22"/>
          <w:szCs w:val="22"/>
        </w:rPr>
        <w:t> </w:t>
      </w:r>
      <w:r w:rsidRPr="001A6E5E">
        <w:rPr>
          <w:rFonts w:cs="Times New Roman"/>
          <w:sz w:val="22"/>
          <w:szCs w:val="22"/>
        </w:rPr>
        <w:t>mg/</w:t>
      </w:r>
      <w:r w:rsidR="00411A34" w:rsidRPr="001A6E5E">
        <w:rPr>
          <w:rFonts w:cs="Times New Roman"/>
          <w:sz w:val="22"/>
          <w:szCs w:val="22"/>
        </w:rPr>
        <w:t>tt</w:t>
      </w:r>
      <w:r w:rsidRPr="001A6E5E">
        <w:rPr>
          <w:rFonts w:cs="Times New Roman"/>
          <w:sz w:val="22"/>
          <w:szCs w:val="22"/>
        </w:rPr>
        <w:t>kg-os dózisban csökkentette, ami a hím fertilitás csökkenését eredményezi. Volt bizonyíték 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reverzibilitásra.</w:t>
      </w:r>
    </w:p>
    <w:p w14:paraId="5C4DA3A9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298C6C1A" w14:textId="12FD4736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Állatokon végzett reprodukciós vizsgálatokban a nőstény fertilitást nem befolyásolta. Azonban az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everolimusz legalább 0,1</w:t>
      </w:r>
      <w:r w:rsidR="00FA0D61">
        <w:rPr>
          <w:rFonts w:cs="Times New Roman"/>
          <w:sz w:val="22"/>
          <w:szCs w:val="22"/>
        </w:rPr>
        <w:t> </w:t>
      </w:r>
      <w:r w:rsidRPr="001A6E5E">
        <w:rPr>
          <w:rFonts w:cs="Times New Roman"/>
          <w:sz w:val="22"/>
          <w:szCs w:val="22"/>
        </w:rPr>
        <w:t>mg/</w:t>
      </w:r>
      <w:r w:rsidR="00411A34" w:rsidRPr="001A6E5E">
        <w:rPr>
          <w:rFonts w:cs="Times New Roman"/>
          <w:sz w:val="22"/>
          <w:szCs w:val="22"/>
        </w:rPr>
        <w:t>tt</w:t>
      </w:r>
      <w:r w:rsidRPr="001A6E5E">
        <w:rPr>
          <w:rFonts w:cs="Times New Roman"/>
          <w:sz w:val="22"/>
          <w:szCs w:val="22"/>
        </w:rPr>
        <w:t>kg-os, nőstény patkányoknak adott orális adagjai (a napi 10</w:t>
      </w:r>
      <w:r w:rsidR="00FA0D61">
        <w:rPr>
          <w:rFonts w:cs="Times New Roman"/>
          <w:sz w:val="22"/>
          <w:szCs w:val="22"/>
        </w:rPr>
        <w:t> </w:t>
      </w:r>
      <w:r w:rsidRPr="001A6E5E">
        <w:rPr>
          <w:rFonts w:cs="Times New Roman"/>
          <w:sz w:val="22"/>
          <w:szCs w:val="22"/>
        </w:rPr>
        <w:t>mg-os adagot kapó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betegeknél észlelt AUC</w:t>
      </w:r>
      <w:r w:rsidRPr="009F544B">
        <w:rPr>
          <w:rFonts w:cs="Times New Roman"/>
          <w:sz w:val="22"/>
          <w:szCs w:val="22"/>
          <w:vertAlign w:val="subscript"/>
        </w:rPr>
        <w:t>0-24óra</w:t>
      </w:r>
      <w:r w:rsidRPr="009F544B">
        <w:rPr>
          <w:rFonts w:cs="Times New Roman"/>
          <w:position w:val="-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körölbelül 4%-a) a </w:t>
      </w:r>
      <w:r w:rsidR="00411A34" w:rsidRPr="001A6E5E">
        <w:rPr>
          <w:rFonts w:cs="Times New Roman"/>
          <w:sz w:val="22"/>
          <w:szCs w:val="22"/>
        </w:rPr>
        <w:t xml:space="preserve">beágyazódás </w:t>
      </w:r>
      <w:r w:rsidRPr="001A6E5E">
        <w:rPr>
          <w:rFonts w:cs="Times New Roman"/>
          <w:sz w:val="22"/>
          <w:szCs w:val="22"/>
        </w:rPr>
        <w:t xml:space="preserve">előtti </w:t>
      </w:r>
      <w:r w:rsidR="00411A34" w:rsidRPr="001A6E5E">
        <w:rPr>
          <w:rFonts w:cs="Times New Roman"/>
          <w:sz w:val="22"/>
          <w:szCs w:val="22"/>
        </w:rPr>
        <w:t xml:space="preserve">vetélés </w:t>
      </w:r>
      <w:r w:rsidRPr="001A6E5E">
        <w:rPr>
          <w:rFonts w:cs="Times New Roman"/>
          <w:sz w:val="22"/>
          <w:szCs w:val="22"/>
        </w:rPr>
        <w:t>növekedését eredményezték.</w:t>
      </w:r>
    </w:p>
    <w:p w14:paraId="0B1BF5E5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4AB4FA81" w14:textId="47665ED9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Az everolimusz átjutott a placentán, és a foetusra toxikus volt. Patkányoknál az everolimusz a terápiás szint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alatti szisztémás expozícióban embryo</w:t>
      </w:r>
      <w:r w:rsidR="00411A34" w:rsidRPr="001A6E5E">
        <w:rPr>
          <w:rFonts w:cs="Times New Roman"/>
          <w:sz w:val="22"/>
          <w:szCs w:val="22"/>
        </w:rPr>
        <w:t>-</w:t>
      </w:r>
      <w:r w:rsidRPr="001A6E5E">
        <w:rPr>
          <w:rFonts w:cs="Times New Roman"/>
          <w:sz w:val="22"/>
          <w:szCs w:val="22"/>
        </w:rPr>
        <w:t>/foetotoxicitást idézett elő. Ez mortalitásban és csökkent foetalis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tömegben nyilvánult meg. A csontvázeltérések és malformációk (sternum hasadék) incidenciája 0,3 és</w:t>
      </w:r>
      <w:r w:rsidR="00DB4F7F" w:rsidRPr="001A6E5E">
        <w:rPr>
          <w:rFonts w:cs="Times New Roman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0,9 mg/</w:t>
      </w:r>
      <w:r w:rsidR="00411A34" w:rsidRPr="001A6E5E">
        <w:rPr>
          <w:rFonts w:cs="Times New Roman"/>
          <w:sz w:val="22"/>
          <w:szCs w:val="22"/>
        </w:rPr>
        <w:t>tt</w:t>
      </w:r>
      <w:r w:rsidRPr="001A6E5E">
        <w:rPr>
          <w:rFonts w:cs="Times New Roman"/>
          <w:sz w:val="22"/>
          <w:szCs w:val="22"/>
        </w:rPr>
        <w:t>kg-nál növekedett. Nyulaknál az embryotoxicitás a késői resorptiók gyakoribbá válásában nyilvánult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meg.</w:t>
      </w:r>
    </w:p>
    <w:p w14:paraId="1BFAF611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05BE9D6E" w14:textId="78BDCA49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releváns genotoxicitási végpontokra irányuló genotoxicitási vizsgálatok nem jeleztek klasztogén vagy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 xml:space="preserve">mutagén aktivitásra utaló bizonyítékot. Az everolimusz legmagasabb dózisokig (ami egereknél a </w:t>
      </w:r>
      <w:r w:rsidR="00411A34" w:rsidRPr="001A6E5E">
        <w:rPr>
          <w:rFonts w:cs="Times New Roman"/>
          <w:sz w:val="22"/>
          <w:szCs w:val="22"/>
        </w:rPr>
        <w:t>becsült</w:t>
      </w:r>
      <w:r w:rsidR="00411A34"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klinikai expozíció 3,9-szerese, patkányoknál annak 0,2-szerese volt) és legfeljebb 2 évig történő alkalmazása</w:t>
      </w:r>
      <w:r w:rsidRPr="001A6E5E">
        <w:rPr>
          <w:rFonts w:cs="Times New Roman"/>
          <w:w w:val="102"/>
          <w:sz w:val="22"/>
          <w:szCs w:val="22"/>
        </w:rPr>
        <w:t xml:space="preserve"> </w:t>
      </w:r>
      <w:r w:rsidRPr="001A6E5E">
        <w:rPr>
          <w:rFonts w:cs="Times New Roman"/>
          <w:sz w:val="22"/>
          <w:szCs w:val="22"/>
        </w:rPr>
        <w:t>sem egereknél, sem patkányoknál nem jelzett semmilyen onkogén potenciált.</w:t>
      </w:r>
    </w:p>
    <w:p w14:paraId="7CAA41B9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2AA86253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18D0D768" w14:textId="77777777" w:rsidR="003805B5" w:rsidRPr="001A6E5E" w:rsidRDefault="00DB4F7F" w:rsidP="009F544B">
      <w:pPr>
        <w:pStyle w:val="Cmsor1"/>
        <w:numPr>
          <w:ilvl w:val="0"/>
          <w:numId w:val="4"/>
        </w:numPr>
        <w:tabs>
          <w:tab w:val="left" w:pos="567"/>
        </w:tabs>
        <w:ind w:left="0" w:firstLine="0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 xml:space="preserve">GYÓGYSZERÉSZETI </w:t>
      </w:r>
      <w:r w:rsidR="00EF1C63" w:rsidRPr="001A6E5E">
        <w:rPr>
          <w:rFonts w:cs="Times New Roman"/>
          <w:sz w:val="22"/>
          <w:szCs w:val="22"/>
        </w:rPr>
        <w:t>JELLEMZŐK</w:t>
      </w:r>
    </w:p>
    <w:p w14:paraId="1EE46EAD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</w:p>
    <w:p w14:paraId="3C7697AC" w14:textId="77777777" w:rsidR="003805B5" w:rsidRPr="001A6E5E" w:rsidRDefault="00EF1C63" w:rsidP="009F544B">
      <w:pPr>
        <w:numPr>
          <w:ilvl w:val="1"/>
          <w:numId w:val="4"/>
        </w:numPr>
        <w:tabs>
          <w:tab w:val="left" w:pos="567"/>
        </w:tabs>
        <w:ind w:left="0" w:firstLine="0"/>
        <w:jc w:val="left"/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  <w:b/>
        </w:rPr>
        <w:t>Segédanyagok felsorolása</w:t>
      </w:r>
    </w:p>
    <w:p w14:paraId="2CA57D7F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</w:p>
    <w:p w14:paraId="63CC4D12" w14:textId="24065366" w:rsidR="007652B8" w:rsidRPr="001A6E5E" w:rsidRDefault="00B4555F" w:rsidP="009F544B">
      <w:pPr>
        <w:pStyle w:val="Szvegtrzs"/>
        <w:tabs>
          <w:tab w:val="left" w:pos="567"/>
        </w:tabs>
        <w:ind w:left="0"/>
        <w:rPr>
          <w:rFonts w:cs="Times New Roman"/>
          <w:w w:val="102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b</w:t>
      </w:r>
      <w:r w:rsidR="00EF1C63" w:rsidRPr="001A6E5E">
        <w:rPr>
          <w:rFonts w:cs="Times New Roman"/>
          <w:sz w:val="22"/>
          <w:szCs w:val="22"/>
        </w:rPr>
        <w:t>utilhidroxitoluol (E321)</w:t>
      </w:r>
    </w:p>
    <w:p w14:paraId="2FB5A6DF" w14:textId="2359EA0D" w:rsidR="00F230A4" w:rsidRPr="001A6E5E" w:rsidRDefault="00B4555F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h</w:t>
      </w:r>
      <w:r w:rsidR="00F230A4" w:rsidRPr="001A6E5E">
        <w:rPr>
          <w:rFonts w:cs="Times New Roman"/>
          <w:sz w:val="22"/>
          <w:szCs w:val="22"/>
        </w:rPr>
        <w:t>ipromellóz</w:t>
      </w:r>
      <w:r w:rsidR="00411A34" w:rsidRPr="001A6E5E">
        <w:rPr>
          <w:rFonts w:cs="Times New Roman"/>
          <w:sz w:val="22"/>
          <w:szCs w:val="22"/>
        </w:rPr>
        <w:t xml:space="preserve"> </w:t>
      </w:r>
      <w:r w:rsidR="00F230A4" w:rsidRPr="001A6E5E">
        <w:rPr>
          <w:rFonts w:cs="Times New Roman"/>
          <w:sz w:val="22"/>
          <w:szCs w:val="22"/>
        </w:rPr>
        <w:t>(E464)</w:t>
      </w:r>
    </w:p>
    <w:p w14:paraId="66CF9219" w14:textId="77777777" w:rsidR="00F230A4" w:rsidRPr="001A6E5E" w:rsidRDefault="00B4555F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l</w:t>
      </w:r>
      <w:r w:rsidR="00F230A4" w:rsidRPr="001A6E5E">
        <w:rPr>
          <w:rFonts w:cs="Times New Roman"/>
          <w:sz w:val="22"/>
          <w:szCs w:val="22"/>
        </w:rPr>
        <w:t>aktóz</w:t>
      </w:r>
    </w:p>
    <w:p w14:paraId="4424C829" w14:textId="77777777" w:rsidR="00F230A4" w:rsidRPr="001A6E5E" w:rsidRDefault="00B4555F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k</w:t>
      </w:r>
      <w:r w:rsidR="00F230A4" w:rsidRPr="001A6E5E">
        <w:rPr>
          <w:rFonts w:cs="Times New Roman"/>
          <w:sz w:val="22"/>
          <w:szCs w:val="22"/>
        </w:rPr>
        <w:t>roszpovidon (E1202)</w:t>
      </w:r>
    </w:p>
    <w:p w14:paraId="521FA921" w14:textId="77777777" w:rsidR="00F230A4" w:rsidRPr="001A6E5E" w:rsidRDefault="00B4555F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m</w:t>
      </w:r>
      <w:r w:rsidR="00F230A4" w:rsidRPr="001A6E5E">
        <w:rPr>
          <w:rFonts w:cs="Times New Roman"/>
          <w:sz w:val="22"/>
          <w:szCs w:val="22"/>
        </w:rPr>
        <w:t>agnézium</w:t>
      </w:r>
      <w:r w:rsidR="00CE7FDD" w:rsidRPr="001A6E5E">
        <w:rPr>
          <w:rFonts w:cs="Times New Roman"/>
          <w:sz w:val="22"/>
          <w:szCs w:val="22"/>
        </w:rPr>
        <w:t>-</w:t>
      </w:r>
      <w:r w:rsidR="00F230A4" w:rsidRPr="001A6E5E">
        <w:rPr>
          <w:rFonts w:cs="Times New Roman"/>
          <w:sz w:val="22"/>
          <w:szCs w:val="22"/>
        </w:rPr>
        <w:t>sztearát</w:t>
      </w:r>
    </w:p>
    <w:p w14:paraId="23A847D5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09D87EFD" w14:textId="77777777" w:rsidR="003805B5" w:rsidRPr="001A6E5E" w:rsidRDefault="00EF1C63" w:rsidP="009F544B">
      <w:pPr>
        <w:pStyle w:val="Cmsor1"/>
        <w:numPr>
          <w:ilvl w:val="1"/>
          <w:numId w:val="4"/>
        </w:numPr>
        <w:tabs>
          <w:tab w:val="left" w:pos="567"/>
        </w:tabs>
        <w:ind w:left="0" w:firstLine="0"/>
        <w:jc w:val="left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Inkompatibilitások</w:t>
      </w:r>
    </w:p>
    <w:p w14:paraId="518C63C3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</w:p>
    <w:p w14:paraId="11DBFDFE" w14:textId="77777777" w:rsidR="003805B5" w:rsidRPr="001A6E5E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Nem értelmezhető.</w:t>
      </w:r>
    </w:p>
    <w:p w14:paraId="3FABBE0F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3AA7158C" w14:textId="77777777" w:rsidR="003805B5" w:rsidRPr="001A6E5E" w:rsidRDefault="00EF1C63" w:rsidP="009F544B">
      <w:pPr>
        <w:pStyle w:val="Cmsor1"/>
        <w:numPr>
          <w:ilvl w:val="1"/>
          <w:numId w:val="4"/>
        </w:numPr>
        <w:tabs>
          <w:tab w:val="left" w:pos="567"/>
        </w:tabs>
        <w:ind w:left="0" w:firstLine="0"/>
        <w:jc w:val="left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Felhasználhatósági időtartam</w:t>
      </w:r>
    </w:p>
    <w:p w14:paraId="36F27C5E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</w:p>
    <w:p w14:paraId="211FEDB0" w14:textId="545B388A" w:rsidR="003805B5" w:rsidRPr="001A6E5E" w:rsidRDefault="00E82CD9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  <w:r w:rsidRPr="001A6E5E">
        <w:rPr>
          <w:rFonts w:ascii="Times New Roman" w:hAnsi="Times New Roman" w:cs="Times New Roman"/>
        </w:rPr>
        <w:t>2 év</w:t>
      </w:r>
    </w:p>
    <w:p w14:paraId="60EE4224" w14:textId="77777777" w:rsidR="00E82CD9" w:rsidRPr="001A6E5E" w:rsidRDefault="00E82CD9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2F6C4AAD" w14:textId="77777777" w:rsidR="003805B5" w:rsidRPr="001A6E5E" w:rsidRDefault="00EF1C63" w:rsidP="009F544B">
      <w:pPr>
        <w:pStyle w:val="Cmsor1"/>
        <w:numPr>
          <w:ilvl w:val="1"/>
          <w:numId w:val="4"/>
        </w:numPr>
        <w:tabs>
          <w:tab w:val="left" w:pos="567"/>
        </w:tabs>
        <w:ind w:left="0" w:firstLine="0"/>
        <w:jc w:val="left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Különleges tárolási előírások</w:t>
      </w:r>
    </w:p>
    <w:p w14:paraId="6879A264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</w:p>
    <w:p w14:paraId="1D57C47A" w14:textId="77777777" w:rsidR="003805B5" w:rsidRPr="009F544B" w:rsidRDefault="00F230A4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  <w:lang w:val="hu-HU"/>
        </w:rPr>
      </w:pPr>
      <w:r w:rsidRPr="001A6E5E">
        <w:rPr>
          <w:rFonts w:cs="Times New Roman"/>
          <w:sz w:val="22"/>
          <w:szCs w:val="22"/>
          <w:lang w:val="hu-HU"/>
        </w:rPr>
        <w:t>Ez a gyógyszer nem igényel különleges tárolás</w:t>
      </w:r>
      <w:r w:rsidR="00CE7FDD" w:rsidRPr="001A6E5E">
        <w:rPr>
          <w:rFonts w:cs="Times New Roman"/>
          <w:sz w:val="22"/>
          <w:szCs w:val="22"/>
          <w:lang w:val="hu-HU"/>
        </w:rPr>
        <w:t>i hőmérsékletet</w:t>
      </w:r>
      <w:r w:rsidRPr="001A6E5E">
        <w:rPr>
          <w:rFonts w:cs="Times New Roman"/>
          <w:sz w:val="22"/>
          <w:szCs w:val="22"/>
          <w:lang w:val="hu-HU"/>
        </w:rPr>
        <w:t>.</w:t>
      </w:r>
      <w:r w:rsidR="007652B8" w:rsidRPr="001A6E5E">
        <w:rPr>
          <w:rFonts w:cs="Times New Roman"/>
          <w:sz w:val="22"/>
          <w:szCs w:val="22"/>
          <w:lang w:val="hu-HU"/>
        </w:rPr>
        <w:t xml:space="preserve"> </w:t>
      </w:r>
      <w:r w:rsidR="00EF1C63" w:rsidRPr="009F544B">
        <w:rPr>
          <w:rFonts w:cs="Times New Roman"/>
          <w:sz w:val="22"/>
          <w:szCs w:val="22"/>
          <w:lang w:val="hu-HU"/>
        </w:rPr>
        <w:t>A fénytől való védelem érdekében az eredeti csomagolásban tárolandó.</w:t>
      </w:r>
    </w:p>
    <w:p w14:paraId="4B19303F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</w:p>
    <w:p w14:paraId="205CB602" w14:textId="77777777" w:rsidR="003805B5" w:rsidRPr="001A6E5E" w:rsidRDefault="00EF1C63" w:rsidP="009F544B">
      <w:pPr>
        <w:pStyle w:val="Cmsor1"/>
        <w:keepNext/>
        <w:widowControl/>
        <w:numPr>
          <w:ilvl w:val="1"/>
          <w:numId w:val="4"/>
        </w:numPr>
        <w:tabs>
          <w:tab w:val="left" w:pos="567"/>
        </w:tabs>
        <w:ind w:left="0" w:firstLine="0"/>
        <w:jc w:val="left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Csomagolás típusa és kiszerelése</w:t>
      </w:r>
    </w:p>
    <w:p w14:paraId="1FBF2B64" w14:textId="77777777" w:rsidR="007652B8" w:rsidRPr="001A6E5E" w:rsidRDefault="007652B8" w:rsidP="009F544B">
      <w:pPr>
        <w:pStyle w:val="Cmsor1"/>
        <w:keepNext/>
        <w:widowControl/>
        <w:tabs>
          <w:tab w:val="left" w:pos="567"/>
        </w:tabs>
        <w:ind w:left="0" w:firstLine="0"/>
        <w:rPr>
          <w:rFonts w:cs="Times New Roman"/>
          <w:b w:val="0"/>
          <w:bCs w:val="0"/>
          <w:sz w:val="22"/>
          <w:szCs w:val="22"/>
        </w:rPr>
      </w:pPr>
    </w:p>
    <w:p w14:paraId="03F06BCE" w14:textId="2F4EC837" w:rsidR="00F230A4" w:rsidRPr="009F544B" w:rsidRDefault="002D5212" w:rsidP="009F544B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w w:val="102"/>
          <w:sz w:val="22"/>
          <w:szCs w:val="22"/>
          <w:lang w:val="it-IT"/>
        </w:rPr>
      </w:pPr>
      <w:r w:rsidRPr="009F544B">
        <w:rPr>
          <w:rFonts w:cs="Times New Roman"/>
          <w:sz w:val="22"/>
          <w:szCs w:val="22"/>
          <w:lang w:val="it-IT"/>
        </w:rPr>
        <w:t>OPA/Al</w:t>
      </w:r>
      <w:r w:rsidR="007652B8" w:rsidRPr="009F544B">
        <w:rPr>
          <w:rFonts w:cs="Times New Roman"/>
          <w:sz w:val="22"/>
          <w:szCs w:val="22"/>
          <w:lang w:val="it-IT"/>
        </w:rPr>
        <w:t>/PVC/Al</w:t>
      </w:r>
      <w:r w:rsidR="00F230A4" w:rsidRPr="009F544B">
        <w:rPr>
          <w:rFonts w:cs="Times New Roman"/>
          <w:sz w:val="22"/>
          <w:szCs w:val="22"/>
          <w:lang w:val="it-IT"/>
        </w:rPr>
        <w:t xml:space="preserve"> buborékcsomagolás</w:t>
      </w:r>
      <w:r w:rsidR="00CE7FDD" w:rsidRPr="009F544B">
        <w:rPr>
          <w:rFonts w:cs="Times New Roman"/>
          <w:w w:val="102"/>
          <w:sz w:val="22"/>
          <w:szCs w:val="22"/>
          <w:lang w:val="it-IT"/>
        </w:rPr>
        <w:t>, dobozban</w:t>
      </w:r>
      <w:r w:rsidR="00EE0240" w:rsidRPr="009F544B">
        <w:rPr>
          <w:rFonts w:cs="Times New Roman"/>
          <w:w w:val="102"/>
          <w:sz w:val="22"/>
          <w:szCs w:val="22"/>
          <w:lang w:val="it-IT"/>
        </w:rPr>
        <w:t>.</w:t>
      </w:r>
    </w:p>
    <w:p w14:paraId="39647476" w14:textId="77777777" w:rsidR="007652B8" w:rsidRPr="009F544B" w:rsidRDefault="007652B8" w:rsidP="009F544B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w w:val="102"/>
          <w:sz w:val="22"/>
          <w:szCs w:val="22"/>
          <w:lang w:val="it-IT"/>
        </w:rPr>
      </w:pPr>
    </w:p>
    <w:p w14:paraId="4D4F5682" w14:textId="5364FB27" w:rsidR="003805B5" w:rsidRPr="009F544B" w:rsidRDefault="009F0C74" w:rsidP="009F544B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  <w:lang w:val="it-IT"/>
        </w:rPr>
      </w:pPr>
      <w:r w:rsidRPr="009F544B">
        <w:rPr>
          <w:rFonts w:cs="Times New Roman"/>
          <w:sz w:val="22"/>
          <w:szCs w:val="22"/>
          <w:u w:val="single" w:color="000000"/>
          <w:lang w:val="it-IT"/>
        </w:rPr>
        <w:t>Evero</w:t>
      </w:r>
      <w:r w:rsidR="0089752D" w:rsidRPr="009F544B">
        <w:rPr>
          <w:rFonts w:cs="Times New Roman"/>
          <w:sz w:val="22"/>
          <w:szCs w:val="22"/>
          <w:u w:val="single" w:color="000000"/>
          <w:lang w:val="it-IT"/>
        </w:rPr>
        <w:t xml:space="preserve">limus </w:t>
      </w:r>
      <w:r w:rsidR="0091796A">
        <w:rPr>
          <w:rFonts w:cs="Times New Roman"/>
          <w:sz w:val="22"/>
          <w:szCs w:val="22"/>
          <w:u w:val="single" w:color="000000"/>
          <w:lang w:val="it-IT"/>
        </w:rPr>
        <w:t>Zentiva</w:t>
      </w:r>
      <w:r w:rsidR="0089752D" w:rsidRPr="009F544B">
        <w:rPr>
          <w:rFonts w:cs="Times New Roman"/>
          <w:sz w:val="22"/>
          <w:szCs w:val="22"/>
          <w:u w:val="single" w:color="000000"/>
          <w:lang w:val="it-IT"/>
        </w:rPr>
        <w:t xml:space="preserve"> 5 </w:t>
      </w:r>
      <w:r w:rsidR="00EF1C63" w:rsidRPr="009F544B">
        <w:rPr>
          <w:rFonts w:cs="Times New Roman"/>
          <w:sz w:val="22"/>
          <w:szCs w:val="22"/>
          <w:u w:val="single" w:color="000000"/>
          <w:lang w:val="it-IT"/>
        </w:rPr>
        <w:t>mg tabletta</w:t>
      </w:r>
    </w:p>
    <w:p w14:paraId="77B69622" w14:textId="77777777" w:rsidR="003805B5" w:rsidRPr="009F544B" w:rsidRDefault="00EF1C63" w:rsidP="009F544B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  <w:lang w:val="it-IT"/>
        </w:rPr>
      </w:pPr>
      <w:r w:rsidRPr="009F544B">
        <w:rPr>
          <w:rFonts w:cs="Times New Roman"/>
          <w:sz w:val="22"/>
          <w:szCs w:val="22"/>
          <w:lang w:val="it-IT"/>
        </w:rPr>
        <w:t>A csomagolás 10</w:t>
      </w:r>
      <w:r w:rsidR="00CE7FDD" w:rsidRPr="009F544B">
        <w:rPr>
          <w:rFonts w:cs="Times New Roman"/>
          <w:sz w:val="22"/>
          <w:szCs w:val="22"/>
          <w:lang w:val="it-IT"/>
        </w:rPr>
        <w:t> </w:t>
      </w:r>
      <w:r w:rsidR="0058331B" w:rsidRPr="009F544B">
        <w:rPr>
          <w:rFonts w:cs="Times New Roman"/>
          <w:sz w:val="22"/>
          <w:szCs w:val="22"/>
          <w:lang w:val="it-IT"/>
        </w:rPr>
        <w:t>db</w:t>
      </w:r>
      <w:r w:rsidRPr="009F544B">
        <w:rPr>
          <w:rFonts w:cs="Times New Roman"/>
          <w:sz w:val="22"/>
          <w:szCs w:val="22"/>
          <w:lang w:val="it-IT"/>
        </w:rPr>
        <w:t>, 30</w:t>
      </w:r>
      <w:r w:rsidR="00CE7FDD" w:rsidRPr="009F544B">
        <w:rPr>
          <w:rFonts w:cs="Times New Roman"/>
          <w:sz w:val="22"/>
          <w:szCs w:val="22"/>
          <w:lang w:val="it-IT"/>
        </w:rPr>
        <w:t> </w:t>
      </w:r>
      <w:r w:rsidR="0058331B" w:rsidRPr="009F544B">
        <w:rPr>
          <w:rFonts w:cs="Times New Roman"/>
          <w:sz w:val="22"/>
          <w:szCs w:val="22"/>
          <w:lang w:val="it-IT"/>
        </w:rPr>
        <w:t>db</w:t>
      </w:r>
      <w:r w:rsidRPr="009F544B">
        <w:rPr>
          <w:rFonts w:cs="Times New Roman"/>
          <w:sz w:val="22"/>
          <w:szCs w:val="22"/>
          <w:lang w:val="it-IT"/>
        </w:rPr>
        <w:t xml:space="preserve"> vagy 90</w:t>
      </w:r>
      <w:r w:rsidR="00CE7FDD" w:rsidRPr="009F544B">
        <w:rPr>
          <w:rFonts w:cs="Times New Roman"/>
          <w:sz w:val="22"/>
          <w:szCs w:val="22"/>
          <w:lang w:val="it-IT"/>
        </w:rPr>
        <w:t> </w:t>
      </w:r>
      <w:r w:rsidR="0058331B" w:rsidRPr="009F544B">
        <w:rPr>
          <w:rFonts w:cs="Times New Roman"/>
          <w:sz w:val="22"/>
          <w:szCs w:val="22"/>
          <w:lang w:val="it-IT"/>
        </w:rPr>
        <w:t>db</w:t>
      </w:r>
      <w:r w:rsidRPr="009F544B">
        <w:rPr>
          <w:rFonts w:cs="Times New Roman"/>
          <w:sz w:val="22"/>
          <w:szCs w:val="22"/>
          <w:lang w:val="it-IT"/>
        </w:rPr>
        <w:t xml:space="preserve"> tablettát tartalmaz.</w:t>
      </w:r>
    </w:p>
    <w:p w14:paraId="32AA9F8C" w14:textId="77777777" w:rsidR="007652B8" w:rsidRPr="009F544B" w:rsidRDefault="007652B8" w:rsidP="009F544B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  <w:u w:val="single" w:color="000000"/>
          <w:lang w:val="it-IT"/>
        </w:rPr>
      </w:pPr>
    </w:p>
    <w:p w14:paraId="56B787D0" w14:textId="6403E2BA" w:rsidR="003805B5" w:rsidRPr="009F544B" w:rsidRDefault="007652B8" w:rsidP="009F544B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  <w:lang w:val="it-IT"/>
        </w:rPr>
      </w:pPr>
      <w:r w:rsidRPr="009F544B">
        <w:rPr>
          <w:rFonts w:cs="Times New Roman"/>
          <w:sz w:val="22"/>
          <w:szCs w:val="22"/>
          <w:u w:val="single" w:color="000000"/>
          <w:lang w:val="it-IT"/>
        </w:rPr>
        <w:t xml:space="preserve">Everolimus </w:t>
      </w:r>
      <w:r w:rsidR="0091796A">
        <w:rPr>
          <w:rFonts w:cs="Times New Roman"/>
          <w:sz w:val="22"/>
          <w:szCs w:val="22"/>
          <w:u w:val="single" w:color="000000"/>
          <w:lang w:val="it-IT"/>
        </w:rPr>
        <w:t>Zentiva</w:t>
      </w:r>
      <w:r w:rsidR="0089752D" w:rsidRPr="009F544B">
        <w:rPr>
          <w:rFonts w:cs="Times New Roman"/>
          <w:sz w:val="22"/>
          <w:szCs w:val="22"/>
          <w:u w:val="single" w:color="000000"/>
          <w:lang w:val="it-IT"/>
        </w:rPr>
        <w:t xml:space="preserve"> </w:t>
      </w:r>
      <w:r w:rsidRPr="009F544B">
        <w:rPr>
          <w:rFonts w:cs="Times New Roman"/>
          <w:sz w:val="22"/>
          <w:szCs w:val="22"/>
          <w:u w:val="single" w:color="000000"/>
          <w:lang w:val="it-IT"/>
        </w:rPr>
        <w:t>10 </w:t>
      </w:r>
      <w:r w:rsidR="00EF1C63" w:rsidRPr="009F544B">
        <w:rPr>
          <w:rFonts w:cs="Times New Roman"/>
          <w:sz w:val="22"/>
          <w:szCs w:val="22"/>
          <w:u w:val="single" w:color="000000"/>
          <w:lang w:val="it-IT"/>
        </w:rPr>
        <w:t>mg tabletta</w:t>
      </w:r>
    </w:p>
    <w:p w14:paraId="59E21B1D" w14:textId="77777777" w:rsidR="003805B5" w:rsidRPr="009F544B" w:rsidRDefault="00EF1C63" w:rsidP="009F544B">
      <w:pPr>
        <w:pStyle w:val="Szvegtrzs"/>
        <w:keepNext/>
        <w:widowControl/>
        <w:tabs>
          <w:tab w:val="left" w:pos="567"/>
        </w:tabs>
        <w:ind w:left="0"/>
        <w:rPr>
          <w:rFonts w:cs="Times New Roman"/>
          <w:sz w:val="22"/>
          <w:szCs w:val="22"/>
          <w:lang w:val="it-IT"/>
        </w:rPr>
      </w:pPr>
      <w:r w:rsidRPr="009F544B">
        <w:rPr>
          <w:rFonts w:cs="Times New Roman"/>
          <w:sz w:val="22"/>
          <w:szCs w:val="22"/>
          <w:lang w:val="it-IT"/>
        </w:rPr>
        <w:t>A csomagolás 10</w:t>
      </w:r>
      <w:r w:rsidR="00CE7FDD" w:rsidRPr="009F544B">
        <w:rPr>
          <w:rFonts w:cs="Times New Roman"/>
          <w:sz w:val="22"/>
          <w:szCs w:val="22"/>
          <w:lang w:val="it-IT"/>
        </w:rPr>
        <w:t> </w:t>
      </w:r>
      <w:r w:rsidR="0058331B" w:rsidRPr="009F544B">
        <w:rPr>
          <w:rFonts w:cs="Times New Roman"/>
          <w:sz w:val="22"/>
          <w:szCs w:val="22"/>
          <w:lang w:val="it-IT"/>
        </w:rPr>
        <w:t>db</w:t>
      </w:r>
      <w:r w:rsidRPr="009F544B">
        <w:rPr>
          <w:rFonts w:cs="Times New Roman"/>
          <w:sz w:val="22"/>
          <w:szCs w:val="22"/>
          <w:lang w:val="it-IT"/>
        </w:rPr>
        <w:t>, 30</w:t>
      </w:r>
      <w:r w:rsidR="00CE7FDD" w:rsidRPr="009F544B">
        <w:rPr>
          <w:rFonts w:cs="Times New Roman"/>
          <w:sz w:val="22"/>
          <w:szCs w:val="22"/>
          <w:lang w:val="it-IT"/>
        </w:rPr>
        <w:t> </w:t>
      </w:r>
      <w:r w:rsidR="0058331B" w:rsidRPr="009F544B">
        <w:rPr>
          <w:rFonts w:cs="Times New Roman"/>
          <w:sz w:val="22"/>
          <w:szCs w:val="22"/>
          <w:lang w:val="it-IT"/>
        </w:rPr>
        <w:t>db</w:t>
      </w:r>
      <w:r w:rsidRPr="009F544B">
        <w:rPr>
          <w:rFonts w:cs="Times New Roman"/>
          <w:sz w:val="22"/>
          <w:szCs w:val="22"/>
          <w:lang w:val="it-IT"/>
        </w:rPr>
        <w:t xml:space="preserve"> vagy 90</w:t>
      </w:r>
      <w:r w:rsidR="00CE7FDD" w:rsidRPr="009F544B">
        <w:rPr>
          <w:rFonts w:cs="Times New Roman"/>
          <w:sz w:val="22"/>
          <w:szCs w:val="22"/>
          <w:lang w:val="it-IT"/>
        </w:rPr>
        <w:t> </w:t>
      </w:r>
      <w:r w:rsidR="0058331B" w:rsidRPr="009F544B">
        <w:rPr>
          <w:rFonts w:cs="Times New Roman"/>
          <w:sz w:val="22"/>
          <w:szCs w:val="22"/>
          <w:lang w:val="it-IT"/>
        </w:rPr>
        <w:t>db</w:t>
      </w:r>
      <w:r w:rsidRPr="009F544B">
        <w:rPr>
          <w:rFonts w:cs="Times New Roman"/>
          <w:sz w:val="22"/>
          <w:szCs w:val="22"/>
          <w:lang w:val="it-IT"/>
        </w:rPr>
        <w:t xml:space="preserve"> tablettát tartalmaz.</w:t>
      </w:r>
    </w:p>
    <w:p w14:paraId="52371E98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lang w:val="it-IT"/>
        </w:rPr>
      </w:pPr>
    </w:p>
    <w:p w14:paraId="279D9F1D" w14:textId="77777777" w:rsidR="003805B5" w:rsidRPr="009F544B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  <w:lang w:val="it-IT"/>
        </w:rPr>
      </w:pPr>
      <w:r w:rsidRPr="009F544B">
        <w:rPr>
          <w:rFonts w:cs="Times New Roman"/>
          <w:sz w:val="22"/>
          <w:szCs w:val="22"/>
          <w:lang w:val="it-IT"/>
        </w:rPr>
        <w:t>Nem feltétlenül mindegyik kiszerelés kerül kereskedelmi forgalomba.</w:t>
      </w:r>
    </w:p>
    <w:p w14:paraId="64EDD29B" w14:textId="77777777" w:rsidR="007A32E0" w:rsidRPr="009F544B" w:rsidRDefault="007A32E0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  <w:lang w:val="it-IT"/>
        </w:rPr>
      </w:pPr>
    </w:p>
    <w:p w14:paraId="12B5718F" w14:textId="77777777" w:rsidR="007A32E0" w:rsidRPr="009F544B" w:rsidRDefault="007A32E0" w:rsidP="009F544B">
      <w:pPr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val="it-IT"/>
        </w:rPr>
      </w:pPr>
      <w:r w:rsidRPr="009F544B">
        <w:rPr>
          <w:rFonts w:ascii="Times New Roman" w:eastAsia="Times New Roman" w:hAnsi="Times New Roman" w:cs="Times New Roman"/>
          <w:b/>
          <w:noProof/>
          <w:lang w:val="it-IT"/>
        </w:rPr>
        <w:t>6.6</w:t>
      </w:r>
      <w:r w:rsidRPr="009F544B">
        <w:rPr>
          <w:rFonts w:ascii="Times New Roman" w:eastAsia="Times New Roman" w:hAnsi="Times New Roman" w:cs="Times New Roman"/>
          <w:b/>
          <w:noProof/>
          <w:lang w:val="it-IT"/>
        </w:rPr>
        <w:tab/>
        <w:t>A megsemmisítésre vonatkozó különleges ó</w:t>
      </w:r>
      <w:r w:rsidR="00627FE8" w:rsidRPr="009F544B">
        <w:rPr>
          <w:rFonts w:ascii="Times New Roman" w:eastAsia="Times New Roman" w:hAnsi="Times New Roman" w:cs="Times New Roman"/>
          <w:b/>
          <w:noProof/>
          <w:lang w:val="it-IT"/>
        </w:rPr>
        <w:t xml:space="preserve">vintézkedések </w:t>
      </w:r>
      <w:r w:rsidRPr="009F544B">
        <w:rPr>
          <w:rFonts w:ascii="Times New Roman" w:eastAsia="Times New Roman" w:hAnsi="Times New Roman" w:cs="Times New Roman"/>
          <w:b/>
          <w:noProof/>
          <w:lang w:val="it-IT"/>
        </w:rPr>
        <w:t>és egyéb, a készítmény keze</w:t>
      </w:r>
      <w:r w:rsidR="00627FE8" w:rsidRPr="009F544B">
        <w:rPr>
          <w:rFonts w:ascii="Times New Roman" w:eastAsia="Times New Roman" w:hAnsi="Times New Roman" w:cs="Times New Roman"/>
          <w:b/>
          <w:noProof/>
          <w:lang w:val="it-IT"/>
        </w:rPr>
        <w:t>lésével kapcsolatos információk</w:t>
      </w:r>
    </w:p>
    <w:p w14:paraId="55D227FB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lang w:val="it-IT"/>
        </w:rPr>
      </w:pPr>
    </w:p>
    <w:p w14:paraId="7A54A863" w14:textId="77777777" w:rsidR="003805B5" w:rsidRPr="009F544B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  <w:lang w:val="it-IT"/>
        </w:rPr>
      </w:pPr>
      <w:r w:rsidRPr="009F544B">
        <w:rPr>
          <w:rFonts w:cs="Times New Roman"/>
          <w:sz w:val="22"/>
          <w:szCs w:val="22"/>
          <w:lang w:val="it-IT"/>
        </w:rPr>
        <w:t>Bármilyen fel nem használt gyógyszer, illetve hulladékanyag megsemmisítését a gyógyszerekre vonatkozó</w:t>
      </w:r>
      <w:r w:rsidRPr="009F544B">
        <w:rPr>
          <w:rFonts w:cs="Times New Roman"/>
          <w:w w:val="102"/>
          <w:sz w:val="22"/>
          <w:szCs w:val="22"/>
          <w:lang w:val="it-IT"/>
        </w:rPr>
        <w:t xml:space="preserve"> </w:t>
      </w:r>
      <w:r w:rsidRPr="009F544B">
        <w:rPr>
          <w:rFonts w:cs="Times New Roman"/>
          <w:sz w:val="22"/>
          <w:szCs w:val="22"/>
          <w:lang w:val="it-IT"/>
        </w:rPr>
        <w:t>előírások szerint kell végrehajtani.</w:t>
      </w:r>
    </w:p>
    <w:p w14:paraId="1CCCE6DC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lang w:val="it-IT"/>
        </w:rPr>
      </w:pPr>
    </w:p>
    <w:p w14:paraId="7BC15A5D" w14:textId="77777777" w:rsidR="00627FE8" w:rsidRPr="001A6E5E" w:rsidRDefault="00627FE8" w:rsidP="009F544B">
      <w:pPr>
        <w:pStyle w:val="Cmsor6"/>
        <w:spacing w:line="240" w:lineRule="auto"/>
        <w:rPr>
          <w:b/>
          <w:bCs/>
          <w:i w:val="0"/>
          <w:iCs/>
          <w:szCs w:val="22"/>
          <w:lang w:val="hu-HU"/>
        </w:rPr>
      </w:pPr>
      <w:r w:rsidRPr="001A6E5E">
        <w:rPr>
          <w:b/>
          <w:bCs/>
          <w:i w:val="0"/>
          <w:iCs/>
          <w:szCs w:val="22"/>
          <w:lang w:val="hu-HU"/>
        </w:rPr>
        <w:t xml:space="preserve">Megjegyzés: </w:t>
      </w:r>
      <w:r w:rsidRPr="001A6E5E">
        <w:rPr>
          <w:b/>
          <w:bCs/>
          <w:i w:val="0"/>
          <w:iCs/>
          <w:szCs w:val="22"/>
        </w:rPr>
        <w:sym w:font="Wingdings" w:char="F058"/>
      </w:r>
      <w:r w:rsidRPr="001A6E5E">
        <w:rPr>
          <w:b/>
          <w:bCs/>
          <w:i w:val="0"/>
          <w:iCs/>
          <w:szCs w:val="22"/>
          <w:lang w:val="hu-HU"/>
        </w:rPr>
        <w:t xml:space="preserve"> </w:t>
      </w:r>
      <w:r w:rsidRPr="001A6E5E">
        <w:rPr>
          <w:bCs/>
          <w:i w:val="0"/>
          <w:iCs/>
          <w:szCs w:val="22"/>
          <w:lang w:val="hu-HU"/>
        </w:rPr>
        <w:t>(egy keresztes)</w:t>
      </w:r>
    </w:p>
    <w:p w14:paraId="43B496D3" w14:textId="77777777" w:rsidR="00627FE8" w:rsidRPr="009F544B" w:rsidRDefault="00627FE8" w:rsidP="009F544B">
      <w:pPr>
        <w:rPr>
          <w:rFonts w:ascii="Times New Roman" w:hAnsi="Times New Roman" w:cs="Times New Roman"/>
          <w:b/>
          <w:bCs/>
          <w:lang w:val="it-IT"/>
        </w:rPr>
      </w:pPr>
      <w:r w:rsidRPr="009F544B">
        <w:rPr>
          <w:rFonts w:ascii="Times New Roman" w:hAnsi="Times New Roman" w:cs="Times New Roman"/>
          <w:b/>
          <w:lang w:val="it-IT"/>
        </w:rPr>
        <w:t>Osztályozás:</w:t>
      </w:r>
      <w:r w:rsidRPr="009F544B">
        <w:rPr>
          <w:rFonts w:ascii="Times New Roman" w:hAnsi="Times New Roman" w:cs="Times New Roman"/>
          <w:lang w:val="it-IT"/>
        </w:rPr>
        <w:t xml:space="preserve"> </w:t>
      </w:r>
      <w:r w:rsidRPr="009F544B">
        <w:rPr>
          <w:rFonts w:ascii="Times New Roman" w:hAnsi="Times New Roman" w:cs="Times New Roman"/>
          <w:b/>
          <w:bCs/>
          <w:lang w:val="it-IT"/>
        </w:rPr>
        <w:t>II./2 csoport</w:t>
      </w:r>
    </w:p>
    <w:p w14:paraId="020AEC01" w14:textId="77777777" w:rsidR="00627FE8" w:rsidRPr="009F544B" w:rsidRDefault="00627FE8" w:rsidP="009F544B">
      <w:pPr>
        <w:rPr>
          <w:rFonts w:ascii="Times New Roman" w:hAnsi="Times New Roman" w:cs="Times New Roman"/>
          <w:bCs/>
          <w:lang w:val="it-IT"/>
        </w:rPr>
      </w:pPr>
      <w:r w:rsidRPr="009F544B">
        <w:rPr>
          <w:rFonts w:ascii="Times New Roman" w:hAnsi="Times New Roman" w:cs="Times New Roman"/>
          <w:bCs/>
          <w:lang w:val="it-IT"/>
        </w:rPr>
        <w:t>Korlátozott érvényű orvosi rendelvényhez kötött, szakorvosi/kórházi diagnózist követően folyamatos szakorvosi ellenőrzés mellett alkalmazható gyógyszer (Sz).</w:t>
      </w:r>
    </w:p>
    <w:p w14:paraId="780CA38C" w14:textId="7199F021" w:rsidR="00627FE8" w:rsidRPr="009F544B" w:rsidRDefault="00627FE8" w:rsidP="009F544B">
      <w:pPr>
        <w:tabs>
          <w:tab w:val="left" w:pos="567"/>
        </w:tabs>
        <w:rPr>
          <w:rFonts w:ascii="Times New Roman" w:eastAsia="Times New Roman" w:hAnsi="Times New Roman" w:cs="Times New Roman"/>
          <w:lang w:val="it-IT"/>
        </w:rPr>
      </w:pPr>
    </w:p>
    <w:p w14:paraId="399E2663" w14:textId="77777777" w:rsidR="00C66DE3" w:rsidRPr="009F544B" w:rsidRDefault="00C66DE3" w:rsidP="009F544B">
      <w:pPr>
        <w:tabs>
          <w:tab w:val="left" w:pos="567"/>
        </w:tabs>
        <w:rPr>
          <w:rFonts w:ascii="Times New Roman" w:eastAsia="Times New Roman" w:hAnsi="Times New Roman" w:cs="Times New Roman"/>
          <w:lang w:val="it-IT"/>
        </w:rPr>
      </w:pPr>
    </w:p>
    <w:p w14:paraId="17EB331E" w14:textId="77777777" w:rsidR="003805B5" w:rsidRPr="001A6E5E" w:rsidRDefault="00EF1C63" w:rsidP="009F544B">
      <w:pPr>
        <w:pStyle w:val="Cmsor1"/>
        <w:numPr>
          <w:ilvl w:val="0"/>
          <w:numId w:val="4"/>
        </w:numPr>
        <w:tabs>
          <w:tab w:val="left" w:pos="567"/>
        </w:tabs>
        <w:ind w:left="0" w:firstLine="0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FORGALOMBA HOZATALI ENGEDÉLY JOGOSULTJA</w:t>
      </w:r>
    </w:p>
    <w:p w14:paraId="3514B6AE" w14:textId="5504E082" w:rsidR="003805B5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</w:p>
    <w:p w14:paraId="7DDCB3C8" w14:textId="77777777" w:rsidR="008944E2" w:rsidRPr="008944E2" w:rsidRDefault="008944E2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  <w:r w:rsidRPr="008944E2">
        <w:rPr>
          <w:rFonts w:ascii="Times New Roman" w:eastAsia="Times New Roman" w:hAnsi="Times New Roman" w:cs="Times New Roman"/>
          <w:bCs/>
        </w:rPr>
        <w:t xml:space="preserve">Zentiva, k.s., </w:t>
      </w:r>
    </w:p>
    <w:p w14:paraId="16E9F96B" w14:textId="77777777" w:rsidR="008944E2" w:rsidRPr="008944E2" w:rsidRDefault="008944E2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  <w:r w:rsidRPr="008944E2">
        <w:rPr>
          <w:rFonts w:ascii="Times New Roman" w:eastAsia="Times New Roman" w:hAnsi="Times New Roman" w:cs="Times New Roman"/>
          <w:bCs/>
        </w:rPr>
        <w:t xml:space="preserve">U kabelovny 130, </w:t>
      </w:r>
    </w:p>
    <w:p w14:paraId="291237CB" w14:textId="77777777" w:rsidR="008944E2" w:rsidRPr="008944E2" w:rsidRDefault="008944E2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  <w:r w:rsidRPr="008944E2">
        <w:rPr>
          <w:rFonts w:ascii="Times New Roman" w:eastAsia="Times New Roman" w:hAnsi="Times New Roman" w:cs="Times New Roman"/>
          <w:bCs/>
        </w:rPr>
        <w:t xml:space="preserve">Dolní Měcholupy, </w:t>
      </w:r>
    </w:p>
    <w:p w14:paraId="3AF329E2" w14:textId="77777777" w:rsidR="008944E2" w:rsidRPr="008944E2" w:rsidRDefault="008944E2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  <w:r w:rsidRPr="008944E2">
        <w:rPr>
          <w:rFonts w:ascii="Times New Roman" w:eastAsia="Times New Roman" w:hAnsi="Times New Roman" w:cs="Times New Roman"/>
          <w:bCs/>
        </w:rPr>
        <w:t xml:space="preserve">102 37, Prága 10, </w:t>
      </w:r>
    </w:p>
    <w:p w14:paraId="2E38BF40" w14:textId="1D9A935A" w:rsidR="008944E2" w:rsidRPr="001A6E5E" w:rsidRDefault="008944E2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  <w:r w:rsidRPr="008944E2">
        <w:rPr>
          <w:rFonts w:ascii="Times New Roman" w:eastAsia="Times New Roman" w:hAnsi="Times New Roman" w:cs="Times New Roman"/>
          <w:bCs/>
        </w:rPr>
        <w:t>Csehország</w:t>
      </w:r>
    </w:p>
    <w:p w14:paraId="22FED728" w14:textId="649D8ACB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0AE27706" w14:textId="77777777" w:rsidR="00C66DE3" w:rsidRPr="001A6E5E" w:rsidRDefault="00C66DE3" w:rsidP="009F544B">
      <w:pPr>
        <w:tabs>
          <w:tab w:val="left" w:pos="567"/>
        </w:tabs>
        <w:rPr>
          <w:rFonts w:ascii="Times New Roman" w:eastAsia="Times New Roman" w:hAnsi="Times New Roman" w:cs="Times New Roman"/>
        </w:rPr>
      </w:pPr>
    </w:p>
    <w:p w14:paraId="2590D89F" w14:textId="77777777" w:rsidR="003805B5" w:rsidRPr="001A6E5E" w:rsidRDefault="00EF1C63" w:rsidP="009F544B">
      <w:pPr>
        <w:pStyle w:val="Cmsor1"/>
        <w:numPr>
          <w:ilvl w:val="0"/>
          <w:numId w:val="4"/>
        </w:numPr>
        <w:tabs>
          <w:tab w:val="left" w:pos="567"/>
        </w:tabs>
        <w:ind w:left="0" w:firstLine="0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FORGALOMBA HOZATALI ENGEDÉLY SZÁMA(I)</w:t>
      </w:r>
    </w:p>
    <w:p w14:paraId="40D3235A" w14:textId="77777777" w:rsidR="003805B5" w:rsidRPr="001A6E5E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</w:rPr>
      </w:pPr>
    </w:p>
    <w:p w14:paraId="0B696F47" w14:textId="041DF86E" w:rsidR="0052271E" w:rsidRPr="001A6E5E" w:rsidRDefault="0052271E" w:rsidP="009F544B">
      <w:pPr>
        <w:rPr>
          <w:rFonts w:ascii="Times New Roman" w:hAnsi="Times New Roman" w:cs="Times New Roman"/>
          <w:bCs/>
          <w:u w:val="single"/>
        </w:rPr>
      </w:pPr>
      <w:r w:rsidRPr="001A6E5E">
        <w:rPr>
          <w:rFonts w:ascii="Times New Roman" w:hAnsi="Times New Roman" w:cs="Times New Roman"/>
          <w:bCs/>
          <w:u w:val="single"/>
        </w:rPr>
        <w:t xml:space="preserve">Everolimus </w:t>
      </w:r>
      <w:r w:rsidR="0091796A">
        <w:rPr>
          <w:rFonts w:ascii="Times New Roman" w:hAnsi="Times New Roman" w:cs="Times New Roman"/>
          <w:bCs/>
          <w:u w:val="single"/>
        </w:rPr>
        <w:t>Zentiva</w:t>
      </w:r>
      <w:r w:rsidRPr="001A6E5E">
        <w:rPr>
          <w:rFonts w:ascii="Times New Roman" w:hAnsi="Times New Roman" w:cs="Times New Roman"/>
          <w:bCs/>
          <w:u w:val="single"/>
        </w:rPr>
        <w:t xml:space="preserve"> 5 mg tabletta</w:t>
      </w:r>
    </w:p>
    <w:p w14:paraId="66DE9FDA" w14:textId="0F3F8BF8" w:rsidR="0052271E" w:rsidRPr="009F544B" w:rsidRDefault="0052271E" w:rsidP="009F544B">
      <w:pPr>
        <w:tabs>
          <w:tab w:val="left" w:pos="2552"/>
          <w:tab w:val="left" w:pos="3686"/>
        </w:tabs>
        <w:rPr>
          <w:rFonts w:ascii="Times New Roman" w:hAnsi="Times New Roman" w:cs="Times New Roman"/>
          <w:lang w:val="it-IT"/>
        </w:rPr>
      </w:pPr>
      <w:r w:rsidRPr="009F544B">
        <w:rPr>
          <w:rFonts w:ascii="Times New Roman" w:hAnsi="Times New Roman" w:cs="Times New Roman"/>
          <w:lang w:val="it-IT"/>
        </w:rPr>
        <w:t>OGYI-T-23373/</w:t>
      </w:r>
      <w:r w:rsidR="00D168EA" w:rsidRPr="009F544B">
        <w:rPr>
          <w:rFonts w:ascii="Times New Roman" w:hAnsi="Times New Roman" w:cs="Times New Roman"/>
          <w:lang w:val="it-IT"/>
        </w:rPr>
        <w:t>03</w:t>
      </w:r>
      <w:r w:rsidR="00D168EA" w:rsidRPr="009F544B">
        <w:rPr>
          <w:rFonts w:ascii="Times New Roman" w:hAnsi="Times New Roman" w:cs="Times New Roman"/>
          <w:lang w:val="it-IT"/>
        </w:rPr>
        <w:tab/>
      </w:r>
      <w:r w:rsidRPr="009F544B">
        <w:rPr>
          <w:rFonts w:ascii="Times New Roman" w:hAnsi="Times New Roman" w:cs="Times New Roman"/>
          <w:lang w:val="it-IT"/>
        </w:rPr>
        <w:t>10</w:t>
      </w:r>
      <w:r w:rsidR="00D168EA" w:rsidRPr="009F544B">
        <w:rPr>
          <w:rFonts w:ascii="Times New Roman" w:hAnsi="Times New Roman" w:cs="Times New Roman"/>
          <w:lang w:val="it-IT"/>
        </w:rPr>
        <w:t>×</w:t>
      </w:r>
      <w:r w:rsidR="00D168EA" w:rsidRPr="009F544B">
        <w:rPr>
          <w:rFonts w:ascii="Times New Roman" w:hAnsi="Times New Roman" w:cs="Times New Roman"/>
          <w:lang w:val="it-IT"/>
        </w:rPr>
        <w:tab/>
      </w:r>
      <w:r w:rsidRPr="009F544B">
        <w:rPr>
          <w:rFonts w:ascii="Times New Roman" w:hAnsi="Times New Roman" w:cs="Times New Roman"/>
          <w:lang w:val="it-IT"/>
        </w:rPr>
        <w:t>OPA/Al/PVC/Al buborékcsomagolás</w:t>
      </w:r>
    </w:p>
    <w:p w14:paraId="05A75CB8" w14:textId="3BC9603B" w:rsidR="0052271E" w:rsidRPr="009F544B" w:rsidRDefault="0052271E" w:rsidP="009F544B">
      <w:pPr>
        <w:tabs>
          <w:tab w:val="left" w:pos="2552"/>
          <w:tab w:val="left" w:pos="3686"/>
        </w:tabs>
        <w:rPr>
          <w:rFonts w:ascii="Times New Roman" w:hAnsi="Times New Roman" w:cs="Times New Roman"/>
          <w:lang w:val="it-IT"/>
        </w:rPr>
      </w:pPr>
      <w:r w:rsidRPr="009F544B">
        <w:rPr>
          <w:rFonts w:ascii="Times New Roman" w:hAnsi="Times New Roman" w:cs="Times New Roman"/>
          <w:lang w:val="it-IT"/>
        </w:rPr>
        <w:t>OGYI-T-23373/</w:t>
      </w:r>
      <w:r w:rsidR="00D168EA" w:rsidRPr="009F544B">
        <w:rPr>
          <w:rFonts w:ascii="Times New Roman" w:hAnsi="Times New Roman" w:cs="Times New Roman"/>
          <w:lang w:val="it-IT"/>
        </w:rPr>
        <w:t>04</w:t>
      </w:r>
      <w:r w:rsidR="00D168EA" w:rsidRPr="009F544B">
        <w:rPr>
          <w:rFonts w:ascii="Times New Roman" w:hAnsi="Times New Roman" w:cs="Times New Roman"/>
          <w:lang w:val="it-IT"/>
        </w:rPr>
        <w:tab/>
      </w:r>
      <w:r w:rsidRPr="009F544B">
        <w:rPr>
          <w:rFonts w:ascii="Times New Roman" w:hAnsi="Times New Roman" w:cs="Times New Roman"/>
          <w:lang w:val="it-IT"/>
        </w:rPr>
        <w:t>30</w:t>
      </w:r>
      <w:r w:rsidR="00D168EA" w:rsidRPr="009F544B">
        <w:rPr>
          <w:rFonts w:ascii="Times New Roman" w:hAnsi="Times New Roman" w:cs="Times New Roman"/>
          <w:lang w:val="it-IT"/>
        </w:rPr>
        <w:t>×</w:t>
      </w:r>
      <w:r w:rsidR="00D168EA" w:rsidRPr="009F544B">
        <w:rPr>
          <w:rFonts w:ascii="Times New Roman" w:hAnsi="Times New Roman" w:cs="Times New Roman"/>
          <w:lang w:val="it-IT"/>
        </w:rPr>
        <w:tab/>
      </w:r>
      <w:r w:rsidRPr="009F544B">
        <w:rPr>
          <w:rFonts w:ascii="Times New Roman" w:hAnsi="Times New Roman" w:cs="Times New Roman"/>
          <w:lang w:val="it-IT"/>
        </w:rPr>
        <w:t>OPA/Al/PVC/Al buborékcsomagolás</w:t>
      </w:r>
    </w:p>
    <w:p w14:paraId="009CAF40" w14:textId="47019547" w:rsidR="0052271E" w:rsidRPr="009F544B" w:rsidRDefault="0052271E" w:rsidP="009F544B">
      <w:pPr>
        <w:tabs>
          <w:tab w:val="left" w:pos="2552"/>
          <w:tab w:val="left" w:pos="3686"/>
        </w:tabs>
        <w:rPr>
          <w:rFonts w:ascii="Times New Roman" w:hAnsi="Times New Roman" w:cs="Times New Roman"/>
          <w:lang w:val="it-IT"/>
        </w:rPr>
      </w:pPr>
      <w:r w:rsidRPr="009F544B">
        <w:rPr>
          <w:rFonts w:ascii="Times New Roman" w:hAnsi="Times New Roman" w:cs="Times New Roman"/>
          <w:lang w:val="it-IT"/>
        </w:rPr>
        <w:t>OGYI-T-23373/</w:t>
      </w:r>
      <w:r w:rsidR="00D168EA" w:rsidRPr="009F544B">
        <w:rPr>
          <w:rFonts w:ascii="Times New Roman" w:hAnsi="Times New Roman" w:cs="Times New Roman"/>
          <w:lang w:val="it-IT"/>
        </w:rPr>
        <w:t>05</w:t>
      </w:r>
      <w:r w:rsidR="00D168EA" w:rsidRPr="009F544B">
        <w:rPr>
          <w:rFonts w:ascii="Times New Roman" w:hAnsi="Times New Roman" w:cs="Times New Roman"/>
          <w:lang w:val="it-IT"/>
        </w:rPr>
        <w:tab/>
      </w:r>
      <w:r w:rsidRPr="009F544B">
        <w:rPr>
          <w:rFonts w:ascii="Times New Roman" w:hAnsi="Times New Roman" w:cs="Times New Roman"/>
          <w:lang w:val="it-IT"/>
        </w:rPr>
        <w:t>90</w:t>
      </w:r>
      <w:r w:rsidR="00D168EA" w:rsidRPr="009F544B">
        <w:rPr>
          <w:rFonts w:ascii="Times New Roman" w:hAnsi="Times New Roman" w:cs="Times New Roman"/>
          <w:lang w:val="it-IT"/>
        </w:rPr>
        <w:t>×</w:t>
      </w:r>
      <w:r w:rsidR="00D168EA" w:rsidRPr="009F544B">
        <w:rPr>
          <w:rFonts w:ascii="Times New Roman" w:hAnsi="Times New Roman" w:cs="Times New Roman"/>
          <w:lang w:val="it-IT"/>
        </w:rPr>
        <w:tab/>
      </w:r>
      <w:r w:rsidRPr="009F544B">
        <w:rPr>
          <w:rFonts w:ascii="Times New Roman" w:hAnsi="Times New Roman" w:cs="Times New Roman"/>
          <w:lang w:val="it-IT"/>
        </w:rPr>
        <w:t>OPA/Al/PVC/Al buborékcsomagolás</w:t>
      </w:r>
    </w:p>
    <w:p w14:paraId="15FBEAC4" w14:textId="77777777" w:rsidR="0052271E" w:rsidRPr="009F544B" w:rsidRDefault="0052271E" w:rsidP="009F544B">
      <w:pPr>
        <w:rPr>
          <w:rFonts w:ascii="Times New Roman" w:hAnsi="Times New Roman" w:cs="Times New Roman"/>
          <w:bCs/>
          <w:u w:val="single"/>
          <w:lang w:val="it-IT"/>
        </w:rPr>
      </w:pPr>
    </w:p>
    <w:p w14:paraId="7C6A23BD" w14:textId="0CD034EF" w:rsidR="0052271E" w:rsidRPr="009F544B" w:rsidRDefault="0052271E" w:rsidP="009F544B">
      <w:pPr>
        <w:rPr>
          <w:rFonts w:ascii="Times New Roman" w:hAnsi="Times New Roman" w:cs="Times New Roman"/>
          <w:bCs/>
          <w:u w:val="single"/>
          <w:lang w:val="it-IT"/>
        </w:rPr>
      </w:pPr>
      <w:r w:rsidRPr="009F544B">
        <w:rPr>
          <w:rFonts w:ascii="Times New Roman" w:hAnsi="Times New Roman" w:cs="Times New Roman"/>
          <w:bCs/>
          <w:u w:val="single"/>
          <w:lang w:val="it-IT"/>
        </w:rPr>
        <w:t xml:space="preserve">Everolimus </w:t>
      </w:r>
      <w:r w:rsidR="0091796A">
        <w:rPr>
          <w:rFonts w:ascii="Times New Roman" w:hAnsi="Times New Roman" w:cs="Times New Roman"/>
          <w:bCs/>
          <w:u w:val="single"/>
          <w:lang w:val="it-IT"/>
        </w:rPr>
        <w:t>Zentiva</w:t>
      </w:r>
      <w:r w:rsidRPr="009F544B">
        <w:rPr>
          <w:rFonts w:ascii="Times New Roman" w:hAnsi="Times New Roman" w:cs="Times New Roman"/>
          <w:bCs/>
          <w:u w:val="single"/>
          <w:lang w:val="it-IT"/>
        </w:rPr>
        <w:t xml:space="preserve"> 10 mg tabletta</w:t>
      </w:r>
    </w:p>
    <w:p w14:paraId="0EE9FA65" w14:textId="7C8A2B3B" w:rsidR="0052271E" w:rsidRPr="009F544B" w:rsidRDefault="0052271E" w:rsidP="009F544B">
      <w:pPr>
        <w:tabs>
          <w:tab w:val="left" w:pos="2552"/>
          <w:tab w:val="left" w:pos="3686"/>
        </w:tabs>
        <w:rPr>
          <w:rFonts w:ascii="Times New Roman" w:hAnsi="Times New Roman" w:cs="Times New Roman"/>
          <w:lang w:val="it-IT"/>
        </w:rPr>
      </w:pPr>
      <w:r w:rsidRPr="009F544B">
        <w:rPr>
          <w:rFonts w:ascii="Times New Roman" w:hAnsi="Times New Roman" w:cs="Times New Roman"/>
          <w:lang w:val="it-IT"/>
        </w:rPr>
        <w:t>OGYI-T-23373/</w:t>
      </w:r>
      <w:r w:rsidR="00D168EA" w:rsidRPr="009F544B">
        <w:rPr>
          <w:rFonts w:ascii="Times New Roman" w:hAnsi="Times New Roman" w:cs="Times New Roman"/>
          <w:lang w:val="it-IT"/>
        </w:rPr>
        <w:t>06</w:t>
      </w:r>
      <w:r w:rsidR="00D168EA" w:rsidRPr="009F544B">
        <w:rPr>
          <w:rFonts w:ascii="Times New Roman" w:hAnsi="Times New Roman" w:cs="Times New Roman"/>
          <w:lang w:val="it-IT"/>
        </w:rPr>
        <w:tab/>
      </w:r>
      <w:r w:rsidRPr="009F544B">
        <w:rPr>
          <w:rFonts w:ascii="Times New Roman" w:hAnsi="Times New Roman" w:cs="Times New Roman"/>
          <w:lang w:val="it-IT"/>
        </w:rPr>
        <w:t>10</w:t>
      </w:r>
      <w:r w:rsidR="00D168EA" w:rsidRPr="009F544B">
        <w:rPr>
          <w:rFonts w:ascii="Times New Roman" w:hAnsi="Times New Roman" w:cs="Times New Roman"/>
          <w:lang w:val="it-IT"/>
        </w:rPr>
        <w:t>×</w:t>
      </w:r>
      <w:r w:rsidR="00D168EA" w:rsidRPr="009F544B">
        <w:rPr>
          <w:rFonts w:ascii="Times New Roman" w:hAnsi="Times New Roman" w:cs="Times New Roman"/>
          <w:lang w:val="it-IT"/>
        </w:rPr>
        <w:tab/>
      </w:r>
      <w:r w:rsidRPr="009F544B">
        <w:rPr>
          <w:rFonts w:ascii="Times New Roman" w:hAnsi="Times New Roman" w:cs="Times New Roman"/>
          <w:lang w:val="it-IT"/>
        </w:rPr>
        <w:t>OPA/Al/PVC/Al buborékcsomagolás</w:t>
      </w:r>
    </w:p>
    <w:p w14:paraId="41379FC7" w14:textId="7BA8DECE" w:rsidR="0052271E" w:rsidRPr="009F544B" w:rsidRDefault="0052271E" w:rsidP="009F544B">
      <w:pPr>
        <w:tabs>
          <w:tab w:val="left" w:pos="2552"/>
          <w:tab w:val="left" w:pos="3686"/>
        </w:tabs>
        <w:rPr>
          <w:rFonts w:ascii="Times New Roman" w:hAnsi="Times New Roman" w:cs="Times New Roman"/>
          <w:lang w:val="it-IT"/>
        </w:rPr>
      </w:pPr>
      <w:r w:rsidRPr="009F544B">
        <w:rPr>
          <w:rFonts w:ascii="Times New Roman" w:hAnsi="Times New Roman" w:cs="Times New Roman"/>
          <w:lang w:val="it-IT"/>
        </w:rPr>
        <w:t>OGYI-T-23373/</w:t>
      </w:r>
      <w:r w:rsidR="00D168EA" w:rsidRPr="009F544B">
        <w:rPr>
          <w:rFonts w:ascii="Times New Roman" w:hAnsi="Times New Roman" w:cs="Times New Roman"/>
          <w:lang w:val="it-IT"/>
        </w:rPr>
        <w:t>07</w:t>
      </w:r>
      <w:r w:rsidR="00D168EA" w:rsidRPr="009F544B">
        <w:rPr>
          <w:rFonts w:ascii="Times New Roman" w:hAnsi="Times New Roman" w:cs="Times New Roman"/>
          <w:lang w:val="it-IT"/>
        </w:rPr>
        <w:tab/>
      </w:r>
      <w:r w:rsidRPr="009F544B">
        <w:rPr>
          <w:rFonts w:ascii="Times New Roman" w:hAnsi="Times New Roman" w:cs="Times New Roman"/>
          <w:lang w:val="it-IT"/>
        </w:rPr>
        <w:t>30</w:t>
      </w:r>
      <w:r w:rsidR="00D168EA" w:rsidRPr="009F544B">
        <w:rPr>
          <w:rFonts w:ascii="Times New Roman" w:hAnsi="Times New Roman" w:cs="Times New Roman"/>
          <w:lang w:val="it-IT"/>
        </w:rPr>
        <w:t>×</w:t>
      </w:r>
      <w:r w:rsidR="00D168EA" w:rsidRPr="009F544B">
        <w:rPr>
          <w:rFonts w:ascii="Times New Roman" w:hAnsi="Times New Roman" w:cs="Times New Roman"/>
          <w:lang w:val="it-IT"/>
        </w:rPr>
        <w:tab/>
      </w:r>
      <w:r w:rsidRPr="009F544B">
        <w:rPr>
          <w:rFonts w:ascii="Times New Roman" w:hAnsi="Times New Roman" w:cs="Times New Roman"/>
          <w:lang w:val="it-IT"/>
        </w:rPr>
        <w:t>OPA/Al/PVC/Al buborékcsomagolás</w:t>
      </w:r>
    </w:p>
    <w:p w14:paraId="0DF959C8" w14:textId="0F624F4F" w:rsidR="0052271E" w:rsidRPr="009F544B" w:rsidRDefault="0052271E" w:rsidP="009F544B">
      <w:pPr>
        <w:tabs>
          <w:tab w:val="left" w:pos="2552"/>
          <w:tab w:val="left" w:pos="3686"/>
        </w:tabs>
        <w:rPr>
          <w:rFonts w:ascii="Times New Roman" w:hAnsi="Times New Roman" w:cs="Times New Roman"/>
          <w:lang w:val="it-IT"/>
        </w:rPr>
      </w:pPr>
      <w:r w:rsidRPr="009F544B">
        <w:rPr>
          <w:rFonts w:ascii="Times New Roman" w:hAnsi="Times New Roman" w:cs="Times New Roman"/>
          <w:lang w:val="it-IT"/>
        </w:rPr>
        <w:t>OGYI-T-23373/</w:t>
      </w:r>
      <w:r w:rsidR="00D168EA" w:rsidRPr="009F544B">
        <w:rPr>
          <w:rFonts w:ascii="Times New Roman" w:hAnsi="Times New Roman" w:cs="Times New Roman"/>
          <w:lang w:val="it-IT"/>
        </w:rPr>
        <w:t>08</w:t>
      </w:r>
      <w:r w:rsidR="00D168EA" w:rsidRPr="009F544B">
        <w:rPr>
          <w:rFonts w:ascii="Times New Roman" w:hAnsi="Times New Roman" w:cs="Times New Roman"/>
          <w:lang w:val="it-IT"/>
        </w:rPr>
        <w:tab/>
      </w:r>
      <w:r w:rsidRPr="009F544B">
        <w:rPr>
          <w:rFonts w:ascii="Times New Roman" w:hAnsi="Times New Roman" w:cs="Times New Roman"/>
          <w:lang w:val="it-IT"/>
        </w:rPr>
        <w:t>90</w:t>
      </w:r>
      <w:r w:rsidR="00D168EA" w:rsidRPr="009F544B">
        <w:rPr>
          <w:rFonts w:ascii="Times New Roman" w:hAnsi="Times New Roman" w:cs="Times New Roman"/>
          <w:lang w:val="it-IT"/>
        </w:rPr>
        <w:t>×</w:t>
      </w:r>
      <w:r w:rsidR="00D168EA" w:rsidRPr="009F544B">
        <w:rPr>
          <w:rFonts w:ascii="Times New Roman" w:hAnsi="Times New Roman" w:cs="Times New Roman"/>
          <w:lang w:val="it-IT"/>
        </w:rPr>
        <w:tab/>
      </w:r>
      <w:r w:rsidRPr="009F544B">
        <w:rPr>
          <w:rFonts w:ascii="Times New Roman" w:hAnsi="Times New Roman" w:cs="Times New Roman"/>
          <w:lang w:val="it-IT"/>
        </w:rPr>
        <w:t>OPA/Al/PVC/Al buborékcsomagolás</w:t>
      </w:r>
    </w:p>
    <w:p w14:paraId="31F601E2" w14:textId="2AD4314A" w:rsidR="003805B5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lang w:val="it-IT"/>
        </w:rPr>
      </w:pPr>
    </w:p>
    <w:p w14:paraId="2973A991" w14:textId="77777777" w:rsidR="000930A1" w:rsidRPr="009F544B" w:rsidRDefault="000930A1" w:rsidP="009F544B">
      <w:pPr>
        <w:tabs>
          <w:tab w:val="left" w:pos="567"/>
        </w:tabs>
        <w:rPr>
          <w:rFonts w:ascii="Times New Roman" w:eastAsia="Times New Roman" w:hAnsi="Times New Roman" w:cs="Times New Roman"/>
          <w:lang w:val="it-IT"/>
        </w:rPr>
      </w:pPr>
    </w:p>
    <w:p w14:paraId="45B305BB" w14:textId="77777777" w:rsidR="003805B5" w:rsidRPr="009F544B" w:rsidRDefault="00EF1C63" w:rsidP="009F544B">
      <w:pPr>
        <w:pStyle w:val="Cmsor1"/>
        <w:numPr>
          <w:ilvl w:val="0"/>
          <w:numId w:val="4"/>
        </w:numPr>
        <w:ind w:left="567" w:hanging="567"/>
        <w:rPr>
          <w:rFonts w:cs="Times New Roman"/>
          <w:b w:val="0"/>
          <w:bCs w:val="0"/>
          <w:sz w:val="22"/>
          <w:szCs w:val="22"/>
          <w:lang w:val="it-IT"/>
        </w:rPr>
      </w:pPr>
      <w:r w:rsidRPr="009F544B">
        <w:rPr>
          <w:rFonts w:cs="Times New Roman"/>
          <w:sz w:val="22"/>
          <w:szCs w:val="22"/>
          <w:lang w:val="it-IT"/>
        </w:rPr>
        <w:t>A FORGALOMBA HOZATALI ENGEDÉLY ELSŐ KIADÁSÁNAK/</w:t>
      </w:r>
      <w:r w:rsidRPr="009F544B">
        <w:rPr>
          <w:rFonts w:cs="Times New Roman"/>
          <w:w w:val="102"/>
          <w:sz w:val="22"/>
          <w:szCs w:val="22"/>
          <w:lang w:val="it-IT"/>
        </w:rPr>
        <w:t xml:space="preserve"> </w:t>
      </w:r>
      <w:r w:rsidRPr="009F544B">
        <w:rPr>
          <w:rFonts w:cs="Times New Roman"/>
          <w:sz w:val="22"/>
          <w:szCs w:val="22"/>
          <w:lang w:val="it-IT"/>
        </w:rPr>
        <w:t>MEGÚJÍTÁSÁNAK DÁTUMA</w:t>
      </w:r>
    </w:p>
    <w:p w14:paraId="7FEFAD79" w14:textId="77777777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bCs/>
          <w:lang w:val="it-IT"/>
        </w:rPr>
      </w:pPr>
    </w:p>
    <w:p w14:paraId="28DEF34B" w14:textId="77777777" w:rsidR="003805B5" w:rsidRPr="009F544B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  <w:lang w:val="it-IT"/>
        </w:rPr>
      </w:pPr>
      <w:r w:rsidRPr="009F544B">
        <w:rPr>
          <w:rFonts w:cs="Times New Roman"/>
          <w:sz w:val="22"/>
          <w:szCs w:val="22"/>
          <w:lang w:val="it-IT"/>
        </w:rPr>
        <w:t>A forgalomba hozatali engedély első kiadásának dátuma:</w:t>
      </w:r>
      <w:r w:rsidR="00851FB1" w:rsidRPr="009F544B">
        <w:rPr>
          <w:rFonts w:cs="Times New Roman"/>
          <w:sz w:val="22"/>
          <w:szCs w:val="22"/>
          <w:lang w:val="it-IT"/>
        </w:rPr>
        <w:t xml:space="preserve"> 2018. április 13.</w:t>
      </w:r>
    </w:p>
    <w:p w14:paraId="0C28534D" w14:textId="77777777" w:rsidR="003805B5" w:rsidRPr="009F544B" w:rsidRDefault="00EF1C63" w:rsidP="009F544B">
      <w:pPr>
        <w:pStyle w:val="Szvegtrzs"/>
        <w:tabs>
          <w:tab w:val="left" w:pos="567"/>
        </w:tabs>
        <w:ind w:left="0"/>
        <w:rPr>
          <w:rFonts w:cs="Times New Roman"/>
          <w:sz w:val="22"/>
          <w:szCs w:val="22"/>
          <w:lang w:val="it-IT"/>
        </w:rPr>
      </w:pPr>
      <w:r w:rsidRPr="009F544B">
        <w:rPr>
          <w:rFonts w:cs="Times New Roman"/>
          <w:sz w:val="22"/>
          <w:szCs w:val="22"/>
          <w:lang w:val="it-IT"/>
        </w:rPr>
        <w:t>A forgalomba hozatali engedély legutóbbi megújításának dátuma:</w:t>
      </w:r>
    </w:p>
    <w:p w14:paraId="0210564B" w14:textId="2CFCDC86" w:rsidR="003805B5" w:rsidRPr="009F544B" w:rsidRDefault="003805B5" w:rsidP="009F544B">
      <w:pPr>
        <w:tabs>
          <w:tab w:val="left" w:pos="567"/>
        </w:tabs>
        <w:rPr>
          <w:rFonts w:ascii="Times New Roman" w:eastAsia="Times New Roman" w:hAnsi="Times New Roman" w:cs="Times New Roman"/>
          <w:lang w:val="it-IT"/>
        </w:rPr>
      </w:pPr>
    </w:p>
    <w:p w14:paraId="7BA4D51F" w14:textId="77777777" w:rsidR="00C66DE3" w:rsidRPr="009F544B" w:rsidRDefault="00C66DE3" w:rsidP="009F544B">
      <w:pPr>
        <w:tabs>
          <w:tab w:val="left" w:pos="567"/>
        </w:tabs>
        <w:rPr>
          <w:rFonts w:ascii="Times New Roman" w:eastAsia="Times New Roman" w:hAnsi="Times New Roman" w:cs="Times New Roman"/>
          <w:lang w:val="it-IT"/>
        </w:rPr>
      </w:pPr>
    </w:p>
    <w:p w14:paraId="47CB19E4" w14:textId="77777777" w:rsidR="003805B5" w:rsidRPr="001A6E5E" w:rsidRDefault="00EF1C63" w:rsidP="009F544B">
      <w:pPr>
        <w:pStyle w:val="Cmsor1"/>
        <w:numPr>
          <w:ilvl w:val="0"/>
          <w:numId w:val="4"/>
        </w:numPr>
        <w:tabs>
          <w:tab w:val="left" w:pos="567"/>
        </w:tabs>
        <w:ind w:left="0" w:firstLine="0"/>
        <w:rPr>
          <w:rFonts w:cs="Times New Roman"/>
          <w:b w:val="0"/>
          <w:bCs w:val="0"/>
          <w:sz w:val="22"/>
          <w:szCs w:val="22"/>
        </w:rPr>
      </w:pPr>
      <w:r w:rsidRPr="001A6E5E">
        <w:rPr>
          <w:rFonts w:cs="Times New Roman"/>
          <w:sz w:val="22"/>
          <w:szCs w:val="22"/>
        </w:rPr>
        <w:t>A SZÖVEG ELLENŐRZÉSÉNEK DÁTUMA</w:t>
      </w:r>
    </w:p>
    <w:p w14:paraId="55AD24D5" w14:textId="77777777" w:rsidR="004F7DF2" w:rsidRPr="001A6E5E" w:rsidRDefault="004F7DF2" w:rsidP="009F544B">
      <w:pPr>
        <w:pStyle w:val="Cmsor1"/>
        <w:tabs>
          <w:tab w:val="left" w:pos="567"/>
        </w:tabs>
        <w:ind w:left="0" w:firstLine="0"/>
        <w:rPr>
          <w:rFonts w:cs="Times New Roman"/>
          <w:b w:val="0"/>
          <w:sz w:val="22"/>
          <w:szCs w:val="22"/>
        </w:rPr>
      </w:pPr>
    </w:p>
    <w:p w14:paraId="6E6AEA86" w14:textId="2C39DE79" w:rsidR="004F7DF2" w:rsidRPr="001A6E5E" w:rsidRDefault="00BB7F03" w:rsidP="009F544B">
      <w:pPr>
        <w:pStyle w:val="Cmsor1"/>
        <w:tabs>
          <w:tab w:val="left" w:pos="567"/>
        </w:tabs>
        <w:ind w:left="0" w:firstLine="0"/>
        <w:rPr>
          <w:rFonts w:cs="Times New Roman"/>
          <w:b w:val="0"/>
          <w:bCs w:val="0"/>
          <w:sz w:val="22"/>
          <w:szCs w:val="22"/>
        </w:rPr>
      </w:pPr>
      <w:r>
        <w:rPr>
          <w:rFonts w:cs="Times New Roman"/>
          <w:b w:val="0"/>
          <w:bCs w:val="0"/>
          <w:sz w:val="22"/>
          <w:szCs w:val="22"/>
        </w:rPr>
        <w:t>2022. május 23.</w:t>
      </w:r>
    </w:p>
    <w:sectPr w:rsidR="004F7DF2" w:rsidRPr="001A6E5E" w:rsidSect="00F40EC6">
      <w:footerReference w:type="default" r:id="rId26"/>
      <w:pgSz w:w="11910" w:h="16840"/>
      <w:pgMar w:top="1402" w:right="1418" w:bottom="1134" w:left="1418" w:header="737" w:footer="73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D24EFE" w14:textId="77777777" w:rsidR="00050F5A" w:rsidRDefault="00050F5A">
      <w:r>
        <w:separator/>
      </w:r>
    </w:p>
  </w:endnote>
  <w:endnote w:type="continuationSeparator" w:id="0">
    <w:p w14:paraId="7580928E" w14:textId="77777777" w:rsidR="00050F5A" w:rsidRDefault="00050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5E386" w14:textId="77777777" w:rsidR="00BB3D7D" w:rsidRPr="00BB3D7D" w:rsidRDefault="00BB3D7D" w:rsidP="00BB3D7D">
    <w:pPr>
      <w:pStyle w:val="llb"/>
      <w:rPr>
        <w:rFonts w:ascii="Times New Roman" w:hAnsi="Times New Roman" w:cs="Times New Roman"/>
        <w:sz w:val="18"/>
        <w:szCs w:val="18"/>
      </w:rPr>
    </w:pPr>
    <w:r w:rsidRPr="00BB3D7D">
      <w:rPr>
        <w:rFonts w:ascii="Times New Roman" w:hAnsi="Times New Roman" w:cs="Times New Roman"/>
        <w:sz w:val="18"/>
        <w:szCs w:val="18"/>
      </w:rPr>
      <w:t>OGYÉI/36058/2022</w:t>
    </w:r>
  </w:p>
  <w:p w14:paraId="34BEF50B" w14:textId="6C556071" w:rsidR="00050F5A" w:rsidRPr="00272E51" w:rsidRDefault="00BB3D7D" w:rsidP="00272E51">
    <w:pPr>
      <w:pStyle w:val="llb"/>
      <w:rPr>
        <w:rFonts w:ascii="Times New Roman" w:hAnsi="Times New Roman" w:cs="Times New Roman"/>
        <w:sz w:val="18"/>
        <w:szCs w:val="18"/>
      </w:rPr>
    </w:pPr>
    <w:r w:rsidRPr="00BB3D7D">
      <w:rPr>
        <w:rFonts w:ascii="Times New Roman" w:hAnsi="Times New Roman" w:cs="Times New Roman"/>
        <w:sz w:val="18"/>
        <w:szCs w:val="18"/>
      </w:rPr>
      <w:t>OGYÉI/36061/2022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5884D" w14:textId="77777777" w:rsidR="00050F5A" w:rsidRDefault="00050F5A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5676B8" w14:textId="77777777" w:rsidR="00050F5A" w:rsidRDefault="00050F5A">
      <w:r>
        <w:separator/>
      </w:r>
    </w:p>
  </w:footnote>
  <w:footnote w:type="continuationSeparator" w:id="0">
    <w:p w14:paraId="37E2A6AB" w14:textId="77777777" w:rsidR="00050F5A" w:rsidRDefault="00050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F4D089" w14:textId="0529DE20" w:rsidR="00050F5A" w:rsidRPr="00392317" w:rsidRDefault="00FA0261">
    <w:pPr>
      <w:pStyle w:val="lfej"/>
      <w:jc w:val="center"/>
      <w:rPr>
        <w:rFonts w:ascii="Times New Roman" w:hAnsi="Times New Roman" w:cs="Times New Roman"/>
        <w:sz w:val="18"/>
        <w:szCs w:val="18"/>
      </w:rPr>
    </w:pPr>
    <w:sdt>
      <w:sdtPr>
        <w:id w:val="1361403410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18"/>
          <w:szCs w:val="18"/>
        </w:rPr>
      </w:sdtEndPr>
      <w:sdtContent>
        <w:r w:rsidR="00050F5A" w:rsidRPr="00392317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050F5A" w:rsidRPr="00392317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="00050F5A" w:rsidRPr="00392317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FA0261">
          <w:rPr>
            <w:rFonts w:ascii="Times New Roman" w:hAnsi="Times New Roman" w:cs="Times New Roman"/>
            <w:noProof/>
            <w:sz w:val="18"/>
            <w:szCs w:val="18"/>
            <w:lang w:val="hu-HU"/>
          </w:rPr>
          <w:t>11</w:t>
        </w:r>
        <w:r w:rsidR="00050F5A" w:rsidRPr="00392317">
          <w:rPr>
            <w:rFonts w:ascii="Times New Roman" w:hAnsi="Times New Roman" w:cs="Times New Roman"/>
            <w:sz w:val="18"/>
            <w:szCs w:val="18"/>
          </w:rPr>
          <w:fldChar w:fldCharType="end"/>
        </w:r>
      </w:sdtContent>
    </w:sdt>
  </w:p>
  <w:p w14:paraId="115469F6" w14:textId="161E6AD3" w:rsidR="00050F5A" w:rsidRPr="00F07AD1" w:rsidRDefault="00050F5A">
    <w:pPr>
      <w:pStyle w:val="lfej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48CC"/>
    <w:multiLevelType w:val="hybridMultilevel"/>
    <w:tmpl w:val="F13ADB96"/>
    <w:lvl w:ilvl="0" w:tplc="8B7CB600">
      <w:start w:val="1"/>
      <w:numFmt w:val="decimal"/>
      <w:lvlText w:val="%1."/>
      <w:lvlJc w:val="left"/>
    </w:lvl>
    <w:lvl w:ilvl="1" w:tplc="96B8A6C0">
      <w:numFmt w:val="decimal"/>
      <w:lvlText w:val=""/>
      <w:lvlJc w:val="left"/>
    </w:lvl>
    <w:lvl w:ilvl="2" w:tplc="982430DA">
      <w:numFmt w:val="decimal"/>
      <w:lvlText w:val=""/>
      <w:lvlJc w:val="left"/>
    </w:lvl>
    <w:lvl w:ilvl="3" w:tplc="ABF09090">
      <w:numFmt w:val="decimal"/>
      <w:lvlText w:val=""/>
      <w:lvlJc w:val="left"/>
    </w:lvl>
    <w:lvl w:ilvl="4" w:tplc="50728F3E">
      <w:numFmt w:val="decimal"/>
      <w:lvlText w:val=""/>
      <w:lvlJc w:val="left"/>
    </w:lvl>
    <w:lvl w:ilvl="5" w:tplc="B41C0D44">
      <w:numFmt w:val="decimal"/>
      <w:lvlText w:val=""/>
      <w:lvlJc w:val="left"/>
    </w:lvl>
    <w:lvl w:ilvl="6" w:tplc="65A6FFE8">
      <w:numFmt w:val="decimal"/>
      <w:lvlText w:val=""/>
      <w:lvlJc w:val="left"/>
    </w:lvl>
    <w:lvl w:ilvl="7" w:tplc="28E68838">
      <w:numFmt w:val="decimal"/>
      <w:lvlText w:val=""/>
      <w:lvlJc w:val="left"/>
    </w:lvl>
    <w:lvl w:ilvl="8" w:tplc="2D28CD92">
      <w:numFmt w:val="decimal"/>
      <w:lvlText w:val=""/>
      <w:lvlJc w:val="left"/>
    </w:lvl>
  </w:abstractNum>
  <w:abstractNum w:abstractNumId="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2" w15:restartNumberingAfterBreak="0">
    <w:nsid w:val="3C5E131B"/>
    <w:multiLevelType w:val="hybridMultilevel"/>
    <w:tmpl w:val="3BDE3712"/>
    <w:lvl w:ilvl="0" w:tplc="0C20994A">
      <w:start w:val="3"/>
      <w:numFmt w:val="decimal"/>
      <w:lvlText w:val="%1."/>
      <w:lvlJc w:val="left"/>
      <w:pPr>
        <w:ind w:left="6327" w:hanging="231"/>
        <w:jc w:val="right"/>
      </w:pPr>
      <w:rPr>
        <w:rFonts w:ascii="Times New Roman" w:eastAsia="Times New Roman" w:hAnsi="Times New Roman" w:hint="default"/>
        <w:b/>
        <w:bCs/>
        <w:spacing w:val="7"/>
        <w:w w:val="102"/>
        <w:sz w:val="21"/>
        <w:szCs w:val="21"/>
      </w:rPr>
    </w:lvl>
    <w:lvl w:ilvl="1" w:tplc="31C83B64">
      <w:start w:val="1"/>
      <w:numFmt w:val="bullet"/>
      <w:lvlText w:val="•"/>
      <w:lvlJc w:val="left"/>
      <w:pPr>
        <w:ind w:left="3454" w:hanging="231"/>
      </w:pPr>
      <w:rPr>
        <w:rFonts w:hint="default"/>
      </w:rPr>
    </w:lvl>
    <w:lvl w:ilvl="2" w:tplc="C7081698">
      <w:start w:val="1"/>
      <w:numFmt w:val="bullet"/>
      <w:lvlText w:val="•"/>
      <w:lvlJc w:val="left"/>
      <w:pPr>
        <w:ind w:left="4266" w:hanging="231"/>
      </w:pPr>
      <w:rPr>
        <w:rFonts w:hint="default"/>
      </w:rPr>
    </w:lvl>
    <w:lvl w:ilvl="3" w:tplc="25DE2AB8">
      <w:start w:val="1"/>
      <w:numFmt w:val="bullet"/>
      <w:lvlText w:val="•"/>
      <w:lvlJc w:val="left"/>
      <w:pPr>
        <w:ind w:left="5077" w:hanging="231"/>
      </w:pPr>
      <w:rPr>
        <w:rFonts w:hint="default"/>
      </w:rPr>
    </w:lvl>
    <w:lvl w:ilvl="4" w:tplc="35345FE8">
      <w:start w:val="1"/>
      <w:numFmt w:val="bullet"/>
      <w:lvlText w:val="•"/>
      <w:lvlJc w:val="left"/>
      <w:pPr>
        <w:ind w:left="5889" w:hanging="231"/>
      </w:pPr>
      <w:rPr>
        <w:rFonts w:hint="default"/>
      </w:rPr>
    </w:lvl>
    <w:lvl w:ilvl="5" w:tplc="C2E684B4">
      <w:start w:val="1"/>
      <w:numFmt w:val="bullet"/>
      <w:lvlText w:val="•"/>
      <w:lvlJc w:val="left"/>
      <w:pPr>
        <w:ind w:left="6701" w:hanging="231"/>
      </w:pPr>
      <w:rPr>
        <w:rFonts w:hint="default"/>
      </w:rPr>
    </w:lvl>
    <w:lvl w:ilvl="6" w:tplc="827E818E">
      <w:start w:val="1"/>
      <w:numFmt w:val="bullet"/>
      <w:lvlText w:val="•"/>
      <w:lvlJc w:val="left"/>
      <w:pPr>
        <w:ind w:left="7513" w:hanging="231"/>
      </w:pPr>
      <w:rPr>
        <w:rFonts w:hint="default"/>
      </w:rPr>
    </w:lvl>
    <w:lvl w:ilvl="7" w:tplc="98FEC828">
      <w:start w:val="1"/>
      <w:numFmt w:val="bullet"/>
      <w:lvlText w:val="•"/>
      <w:lvlJc w:val="left"/>
      <w:pPr>
        <w:ind w:left="8324" w:hanging="231"/>
      </w:pPr>
      <w:rPr>
        <w:rFonts w:hint="default"/>
      </w:rPr>
    </w:lvl>
    <w:lvl w:ilvl="8" w:tplc="3DB6C24E">
      <w:start w:val="1"/>
      <w:numFmt w:val="bullet"/>
      <w:lvlText w:val="•"/>
      <w:lvlJc w:val="left"/>
      <w:pPr>
        <w:ind w:left="9136" w:hanging="231"/>
      </w:pPr>
      <w:rPr>
        <w:rFonts w:hint="default"/>
      </w:rPr>
    </w:lvl>
  </w:abstractNum>
  <w:abstractNum w:abstractNumId="3" w15:restartNumberingAfterBreak="0">
    <w:nsid w:val="40443EDF"/>
    <w:multiLevelType w:val="multilevel"/>
    <w:tmpl w:val="CA1C1038"/>
    <w:lvl w:ilvl="0">
      <w:start w:val="1"/>
      <w:numFmt w:val="decimal"/>
      <w:lvlText w:val="%1."/>
      <w:lvlJc w:val="left"/>
      <w:pPr>
        <w:ind w:left="3257" w:hanging="563"/>
      </w:pPr>
      <w:rPr>
        <w:rFonts w:ascii="Times New Roman" w:eastAsia="Times New Roman" w:hAnsi="Times New Roman" w:hint="default"/>
        <w:b/>
        <w:bCs/>
        <w:spacing w:val="7"/>
        <w:w w:val="102"/>
        <w:sz w:val="21"/>
        <w:szCs w:val="21"/>
      </w:rPr>
    </w:lvl>
    <w:lvl w:ilvl="1">
      <w:start w:val="1"/>
      <w:numFmt w:val="decimal"/>
      <w:lvlText w:val="%1.%2"/>
      <w:lvlJc w:val="left"/>
      <w:pPr>
        <w:ind w:left="563" w:hanging="563"/>
        <w:jc w:val="right"/>
      </w:pPr>
      <w:rPr>
        <w:rFonts w:ascii="Times New Roman" w:eastAsia="Times New Roman" w:hAnsi="Times New Roman" w:hint="default"/>
        <w:b/>
        <w:bCs/>
        <w:spacing w:val="6"/>
        <w:w w:val="102"/>
        <w:sz w:val="21"/>
        <w:szCs w:val="21"/>
      </w:rPr>
    </w:lvl>
    <w:lvl w:ilvl="2">
      <w:start w:val="1"/>
      <w:numFmt w:val="bullet"/>
      <w:lvlText w:val=""/>
      <w:lvlJc w:val="left"/>
      <w:pPr>
        <w:ind w:left="3377" w:hanging="563"/>
      </w:pPr>
      <w:rPr>
        <w:rFonts w:ascii="Symbol" w:eastAsia="Symbol" w:hAnsi="Symbol" w:hint="default"/>
        <w:w w:val="102"/>
        <w:sz w:val="21"/>
        <w:szCs w:val="21"/>
      </w:rPr>
    </w:lvl>
    <w:lvl w:ilvl="3">
      <w:start w:val="1"/>
      <w:numFmt w:val="bullet"/>
      <w:lvlText w:val="•"/>
      <w:lvlJc w:val="left"/>
      <w:pPr>
        <w:ind w:left="5260" w:hanging="5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201" w:hanging="5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7143" w:hanging="5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8084" w:hanging="5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9026" w:hanging="5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967" w:hanging="563"/>
      </w:pPr>
      <w:rPr>
        <w:rFonts w:hint="default"/>
      </w:rPr>
    </w:lvl>
  </w:abstractNum>
  <w:abstractNum w:abstractNumId="4" w15:restartNumberingAfterBreak="0">
    <w:nsid w:val="5BCE3A2B"/>
    <w:multiLevelType w:val="hybridMultilevel"/>
    <w:tmpl w:val="7F544D54"/>
    <w:lvl w:ilvl="0" w:tplc="F56E10EA">
      <w:start w:val="1"/>
      <w:numFmt w:val="decimal"/>
      <w:lvlText w:val="%1."/>
      <w:lvlJc w:val="left"/>
      <w:pPr>
        <w:ind w:left="320" w:hanging="216"/>
      </w:pPr>
      <w:rPr>
        <w:rFonts w:ascii="Times New Roman" w:eastAsia="Times New Roman" w:hAnsi="Times New Roman" w:hint="default"/>
        <w:sz w:val="20"/>
        <w:szCs w:val="20"/>
      </w:rPr>
    </w:lvl>
    <w:lvl w:ilvl="1" w:tplc="6686B472">
      <w:start w:val="1"/>
      <w:numFmt w:val="bullet"/>
      <w:lvlText w:val="•"/>
      <w:lvlJc w:val="left"/>
      <w:pPr>
        <w:ind w:left="449" w:hanging="216"/>
      </w:pPr>
      <w:rPr>
        <w:rFonts w:hint="default"/>
      </w:rPr>
    </w:lvl>
    <w:lvl w:ilvl="2" w:tplc="00B6A70A">
      <w:start w:val="1"/>
      <w:numFmt w:val="bullet"/>
      <w:lvlText w:val="•"/>
      <w:lvlJc w:val="left"/>
      <w:pPr>
        <w:ind w:left="1270" w:hanging="216"/>
      </w:pPr>
      <w:rPr>
        <w:rFonts w:hint="default"/>
      </w:rPr>
    </w:lvl>
    <w:lvl w:ilvl="3" w:tplc="CA9C7954">
      <w:start w:val="1"/>
      <w:numFmt w:val="bullet"/>
      <w:lvlText w:val="•"/>
      <w:lvlJc w:val="left"/>
      <w:pPr>
        <w:ind w:left="2091" w:hanging="216"/>
      </w:pPr>
      <w:rPr>
        <w:rFonts w:hint="default"/>
      </w:rPr>
    </w:lvl>
    <w:lvl w:ilvl="4" w:tplc="01F439CE">
      <w:start w:val="1"/>
      <w:numFmt w:val="bullet"/>
      <w:lvlText w:val="•"/>
      <w:lvlJc w:val="left"/>
      <w:pPr>
        <w:ind w:left="2912" w:hanging="216"/>
      </w:pPr>
      <w:rPr>
        <w:rFonts w:hint="default"/>
      </w:rPr>
    </w:lvl>
    <w:lvl w:ilvl="5" w:tplc="1A1C11C8">
      <w:start w:val="1"/>
      <w:numFmt w:val="bullet"/>
      <w:lvlText w:val="•"/>
      <w:lvlJc w:val="left"/>
      <w:pPr>
        <w:ind w:left="3733" w:hanging="216"/>
      </w:pPr>
      <w:rPr>
        <w:rFonts w:hint="default"/>
      </w:rPr>
    </w:lvl>
    <w:lvl w:ilvl="6" w:tplc="81BEC596">
      <w:start w:val="1"/>
      <w:numFmt w:val="bullet"/>
      <w:lvlText w:val="•"/>
      <w:lvlJc w:val="left"/>
      <w:pPr>
        <w:ind w:left="4554" w:hanging="216"/>
      </w:pPr>
      <w:rPr>
        <w:rFonts w:hint="default"/>
      </w:rPr>
    </w:lvl>
    <w:lvl w:ilvl="7" w:tplc="BBD4653C">
      <w:start w:val="1"/>
      <w:numFmt w:val="bullet"/>
      <w:lvlText w:val="•"/>
      <w:lvlJc w:val="left"/>
      <w:pPr>
        <w:ind w:left="5375" w:hanging="216"/>
      </w:pPr>
      <w:rPr>
        <w:rFonts w:hint="default"/>
      </w:rPr>
    </w:lvl>
    <w:lvl w:ilvl="8" w:tplc="21EEF304">
      <w:start w:val="1"/>
      <w:numFmt w:val="bullet"/>
      <w:lvlText w:val="•"/>
      <w:lvlJc w:val="left"/>
      <w:pPr>
        <w:ind w:left="6196" w:hanging="216"/>
      </w:pPr>
      <w:rPr>
        <w:rFonts w:hint="default"/>
      </w:rPr>
    </w:lvl>
  </w:abstractNum>
  <w:abstractNum w:abstractNumId="5" w15:restartNumberingAfterBreak="0">
    <w:nsid w:val="6E310D10"/>
    <w:multiLevelType w:val="multilevel"/>
    <w:tmpl w:val="6C8A7F48"/>
    <w:lvl w:ilvl="0">
      <w:start w:val="4"/>
      <w:numFmt w:val="decimal"/>
      <w:lvlText w:val="%1"/>
      <w:lvlJc w:val="left"/>
      <w:pPr>
        <w:ind w:left="675" w:hanging="563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75" w:hanging="563"/>
      </w:pPr>
      <w:rPr>
        <w:rFonts w:ascii="Times New Roman" w:eastAsia="Times New Roman" w:hAnsi="Times New Roman" w:hint="default"/>
        <w:b/>
        <w:bCs/>
        <w:spacing w:val="6"/>
        <w:w w:val="102"/>
        <w:sz w:val="21"/>
        <w:szCs w:val="21"/>
      </w:rPr>
    </w:lvl>
    <w:lvl w:ilvl="2">
      <w:start w:val="1"/>
      <w:numFmt w:val="bullet"/>
      <w:lvlText w:val="•"/>
      <w:lvlJc w:val="left"/>
      <w:pPr>
        <w:ind w:left="2402" w:hanging="5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5" w:hanging="5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8" w:hanging="5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2" w:hanging="5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55" w:hanging="5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18" w:hanging="5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82" w:hanging="563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hideSpellingErrors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5B5"/>
    <w:rsid w:val="0000132E"/>
    <w:rsid w:val="00004E05"/>
    <w:rsid w:val="000206EB"/>
    <w:rsid w:val="00022BC3"/>
    <w:rsid w:val="00022C93"/>
    <w:rsid w:val="0002388B"/>
    <w:rsid w:val="00024C97"/>
    <w:rsid w:val="000309EA"/>
    <w:rsid w:val="00033244"/>
    <w:rsid w:val="00036B2D"/>
    <w:rsid w:val="00037521"/>
    <w:rsid w:val="0004090B"/>
    <w:rsid w:val="00040D5F"/>
    <w:rsid w:val="000466DF"/>
    <w:rsid w:val="00050F5A"/>
    <w:rsid w:val="00051994"/>
    <w:rsid w:val="00071762"/>
    <w:rsid w:val="00073DD3"/>
    <w:rsid w:val="00075502"/>
    <w:rsid w:val="00080C44"/>
    <w:rsid w:val="0009264C"/>
    <w:rsid w:val="000930A1"/>
    <w:rsid w:val="000973A2"/>
    <w:rsid w:val="000A481A"/>
    <w:rsid w:val="000B1511"/>
    <w:rsid w:val="000B4E7D"/>
    <w:rsid w:val="000B54A9"/>
    <w:rsid w:val="000D3897"/>
    <w:rsid w:val="000D7940"/>
    <w:rsid w:val="000E2365"/>
    <w:rsid w:val="000E7DCE"/>
    <w:rsid w:val="000F0908"/>
    <w:rsid w:val="000F5F2C"/>
    <w:rsid w:val="00102DBD"/>
    <w:rsid w:val="00104A89"/>
    <w:rsid w:val="00110F43"/>
    <w:rsid w:val="00117124"/>
    <w:rsid w:val="00133A75"/>
    <w:rsid w:val="001350B2"/>
    <w:rsid w:val="00140B97"/>
    <w:rsid w:val="00144001"/>
    <w:rsid w:val="001504F2"/>
    <w:rsid w:val="00150C38"/>
    <w:rsid w:val="001526A8"/>
    <w:rsid w:val="001540C8"/>
    <w:rsid w:val="00160537"/>
    <w:rsid w:val="00160838"/>
    <w:rsid w:val="00162782"/>
    <w:rsid w:val="00163142"/>
    <w:rsid w:val="00167187"/>
    <w:rsid w:val="001849CE"/>
    <w:rsid w:val="00187EF2"/>
    <w:rsid w:val="001961BC"/>
    <w:rsid w:val="001977E3"/>
    <w:rsid w:val="001A008F"/>
    <w:rsid w:val="001A0275"/>
    <w:rsid w:val="001A3FE4"/>
    <w:rsid w:val="001A40D5"/>
    <w:rsid w:val="001A6311"/>
    <w:rsid w:val="001A6E5E"/>
    <w:rsid w:val="001B1F00"/>
    <w:rsid w:val="001C4597"/>
    <w:rsid w:val="001E00EB"/>
    <w:rsid w:val="001E1103"/>
    <w:rsid w:val="001E4FFB"/>
    <w:rsid w:val="001E5A6D"/>
    <w:rsid w:val="001E7E60"/>
    <w:rsid w:val="001F0B49"/>
    <w:rsid w:val="001F567D"/>
    <w:rsid w:val="001F6C06"/>
    <w:rsid w:val="001F751A"/>
    <w:rsid w:val="00205049"/>
    <w:rsid w:val="002054DB"/>
    <w:rsid w:val="0020669A"/>
    <w:rsid w:val="00215609"/>
    <w:rsid w:val="0021568E"/>
    <w:rsid w:val="0022128D"/>
    <w:rsid w:val="00227661"/>
    <w:rsid w:val="00245A82"/>
    <w:rsid w:val="00251388"/>
    <w:rsid w:val="0025325A"/>
    <w:rsid w:val="00254A37"/>
    <w:rsid w:val="00267F9E"/>
    <w:rsid w:val="00270E55"/>
    <w:rsid w:val="00271BED"/>
    <w:rsid w:val="00272E51"/>
    <w:rsid w:val="00293D65"/>
    <w:rsid w:val="0029515B"/>
    <w:rsid w:val="002B2753"/>
    <w:rsid w:val="002B5754"/>
    <w:rsid w:val="002C03EF"/>
    <w:rsid w:val="002C40B9"/>
    <w:rsid w:val="002C7E61"/>
    <w:rsid w:val="002D13EB"/>
    <w:rsid w:val="002D2D1E"/>
    <w:rsid w:val="002D5212"/>
    <w:rsid w:val="002E2889"/>
    <w:rsid w:val="002F05B8"/>
    <w:rsid w:val="002F0D2D"/>
    <w:rsid w:val="002F126B"/>
    <w:rsid w:val="002F196C"/>
    <w:rsid w:val="002F2E94"/>
    <w:rsid w:val="0030582B"/>
    <w:rsid w:val="00306F0E"/>
    <w:rsid w:val="00313CCE"/>
    <w:rsid w:val="00314C9F"/>
    <w:rsid w:val="0032695D"/>
    <w:rsid w:val="0033249D"/>
    <w:rsid w:val="0033628D"/>
    <w:rsid w:val="00337C3C"/>
    <w:rsid w:val="00337F48"/>
    <w:rsid w:val="00342AB1"/>
    <w:rsid w:val="00347C9A"/>
    <w:rsid w:val="0035402F"/>
    <w:rsid w:val="0036091B"/>
    <w:rsid w:val="00377786"/>
    <w:rsid w:val="003805B5"/>
    <w:rsid w:val="003817F9"/>
    <w:rsid w:val="00384987"/>
    <w:rsid w:val="003873F6"/>
    <w:rsid w:val="00392317"/>
    <w:rsid w:val="003A35B7"/>
    <w:rsid w:val="003A7F3A"/>
    <w:rsid w:val="003B0E34"/>
    <w:rsid w:val="003B2C3C"/>
    <w:rsid w:val="003C1566"/>
    <w:rsid w:val="003C29C9"/>
    <w:rsid w:val="003C4F9F"/>
    <w:rsid w:val="003D1AF2"/>
    <w:rsid w:val="003D47D4"/>
    <w:rsid w:val="003E33B3"/>
    <w:rsid w:val="003E3537"/>
    <w:rsid w:val="003F7E7D"/>
    <w:rsid w:val="00400FFE"/>
    <w:rsid w:val="00404125"/>
    <w:rsid w:val="00410E36"/>
    <w:rsid w:val="00411A34"/>
    <w:rsid w:val="004129BC"/>
    <w:rsid w:val="00416E80"/>
    <w:rsid w:val="00417F0C"/>
    <w:rsid w:val="00426EF3"/>
    <w:rsid w:val="00427D9A"/>
    <w:rsid w:val="00441122"/>
    <w:rsid w:val="00444EAF"/>
    <w:rsid w:val="0044539F"/>
    <w:rsid w:val="00447D48"/>
    <w:rsid w:val="00450B4C"/>
    <w:rsid w:val="0045365C"/>
    <w:rsid w:val="004571E8"/>
    <w:rsid w:val="004747EC"/>
    <w:rsid w:val="00482C44"/>
    <w:rsid w:val="00484754"/>
    <w:rsid w:val="00484EEE"/>
    <w:rsid w:val="004901C3"/>
    <w:rsid w:val="00496EC0"/>
    <w:rsid w:val="004A3E3D"/>
    <w:rsid w:val="004A4218"/>
    <w:rsid w:val="004A5C31"/>
    <w:rsid w:val="004A7AB4"/>
    <w:rsid w:val="004B0A2B"/>
    <w:rsid w:val="004B171A"/>
    <w:rsid w:val="004C226E"/>
    <w:rsid w:val="004C74A6"/>
    <w:rsid w:val="004D0FDA"/>
    <w:rsid w:val="004D35AD"/>
    <w:rsid w:val="004E098A"/>
    <w:rsid w:val="004F4E80"/>
    <w:rsid w:val="004F7DF2"/>
    <w:rsid w:val="005002E1"/>
    <w:rsid w:val="005008E5"/>
    <w:rsid w:val="00503D86"/>
    <w:rsid w:val="00507678"/>
    <w:rsid w:val="005174DD"/>
    <w:rsid w:val="00517C7D"/>
    <w:rsid w:val="0052271E"/>
    <w:rsid w:val="00524F34"/>
    <w:rsid w:val="00527D38"/>
    <w:rsid w:val="00534D10"/>
    <w:rsid w:val="0053629C"/>
    <w:rsid w:val="00542215"/>
    <w:rsid w:val="00544D37"/>
    <w:rsid w:val="00557669"/>
    <w:rsid w:val="005675AB"/>
    <w:rsid w:val="00567F9E"/>
    <w:rsid w:val="00571138"/>
    <w:rsid w:val="005756FB"/>
    <w:rsid w:val="00576072"/>
    <w:rsid w:val="0058331B"/>
    <w:rsid w:val="00597095"/>
    <w:rsid w:val="005A0EA0"/>
    <w:rsid w:val="005A3693"/>
    <w:rsid w:val="005A4442"/>
    <w:rsid w:val="005A4C12"/>
    <w:rsid w:val="005A51B8"/>
    <w:rsid w:val="005A55AD"/>
    <w:rsid w:val="005A7591"/>
    <w:rsid w:val="005A77B0"/>
    <w:rsid w:val="005B0DC8"/>
    <w:rsid w:val="005C220A"/>
    <w:rsid w:val="005C2330"/>
    <w:rsid w:val="005C6CCD"/>
    <w:rsid w:val="005D1C69"/>
    <w:rsid w:val="005D2C2E"/>
    <w:rsid w:val="005D7E14"/>
    <w:rsid w:val="005E000C"/>
    <w:rsid w:val="005E1AD4"/>
    <w:rsid w:val="005F4953"/>
    <w:rsid w:val="005F5A9D"/>
    <w:rsid w:val="006136A6"/>
    <w:rsid w:val="0062288B"/>
    <w:rsid w:val="00622950"/>
    <w:rsid w:val="0062352B"/>
    <w:rsid w:val="00627FE8"/>
    <w:rsid w:val="006344E3"/>
    <w:rsid w:val="00635992"/>
    <w:rsid w:val="00636A08"/>
    <w:rsid w:val="0064122A"/>
    <w:rsid w:val="0065000D"/>
    <w:rsid w:val="00650093"/>
    <w:rsid w:val="006601C6"/>
    <w:rsid w:val="00663A1C"/>
    <w:rsid w:val="00667CF7"/>
    <w:rsid w:val="006815C7"/>
    <w:rsid w:val="006B0BEF"/>
    <w:rsid w:val="006B2FD0"/>
    <w:rsid w:val="006B5903"/>
    <w:rsid w:val="006D0253"/>
    <w:rsid w:val="006D1A7E"/>
    <w:rsid w:val="006E4A1E"/>
    <w:rsid w:val="006F07D0"/>
    <w:rsid w:val="006F0D3C"/>
    <w:rsid w:val="006F2C96"/>
    <w:rsid w:val="006F66EB"/>
    <w:rsid w:val="007000FE"/>
    <w:rsid w:val="00711B97"/>
    <w:rsid w:val="007201A3"/>
    <w:rsid w:val="0072606B"/>
    <w:rsid w:val="0073130A"/>
    <w:rsid w:val="007367E2"/>
    <w:rsid w:val="007370B4"/>
    <w:rsid w:val="00742F0C"/>
    <w:rsid w:val="00746615"/>
    <w:rsid w:val="007467A4"/>
    <w:rsid w:val="00756D9C"/>
    <w:rsid w:val="007600A0"/>
    <w:rsid w:val="007652B8"/>
    <w:rsid w:val="00765896"/>
    <w:rsid w:val="00771B5B"/>
    <w:rsid w:val="00773552"/>
    <w:rsid w:val="007747E1"/>
    <w:rsid w:val="00775D9C"/>
    <w:rsid w:val="0078106D"/>
    <w:rsid w:val="007950E0"/>
    <w:rsid w:val="007A145D"/>
    <w:rsid w:val="007A32E0"/>
    <w:rsid w:val="007A42F4"/>
    <w:rsid w:val="007B40B4"/>
    <w:rsid w:val="007B5E23"/>
    <w:rsid w:val="007C2D3B"/>
    <w:rsid w:val="007C33BB"/>
    <w:rsid w:val="007C4087"/>
    <w:rsid w:val="007C74FA"/>
    <w:rsid w:val="007C7BD3"/>
    <w:rsid w:val="007D1217"/>
    <w:rsid w:val="007D51FE"/>
    <w:rsid w:val="007D7F2D"/>
    <w:rsid w:val="007E051A"/>
    <w:rsid w:val="007F0276"/>
    <w:rsid w:val="007F1D62"/>
    <w:rsid w:val="007F7025"/>
    <w:rsid w:val="008062CA"/>
    <w:rsid w:val="008064AA"/>
    <w:rsid w:val="008101F1"/>
    <w:rsid w:val="008111F2"/>
    <w:rsid w:val="008249D1"/>
    <w:rsid w:val="00826E8A"/>
    <w:rsid w:val="00836A66"/>
    <w:rsid w:val="00837019"/>
    <w:rsid w:val="00844C23"/>
    <w:rsid w:val="0085079E"/>
    <w:rsid w:val="00851FB1"/>
    <w:rsid w:val="0085331D"/>
    <w:rsid w:val="008637B6"/>
    <w:rsid w:val="0086596D"/>
    <w:rsid w:val="0087306F"/>
    <w:rsid w:val="008739BF"/>
    <w:rsid w:val="00873E8E"/>
    <w:rsid w:val="00875C72"/>
    <w:rsid w:val="0088239C"/>
    <w:rsid w:val="008842B5"/>
    <w:rsid w:val="00885213"/>
    <w:rsid w:val="00887516"/>
    <w:rsid w:val="00891913"/>
    <w:rsid w:val="00892774"/>
    <w:rsid w:val="008944E2"/>
    <w:rsid w:val="00894CE8"/>
    <w:rsid w:val="0089752D"/>
    <w:rsid w:val="008A0721"/>
    <w:rsid w:val="008A14EE"/>
    <w:rsid w:val="008B28DB"/>
    <w:rsid w:val="008B44FA"/>
    <w:rsid w:val="008B78DC"/>
    <w:rsid w:val="008C2641"/>
    <w:rsid w:val="008C4580"/>
    <w:rsid w:val="008C5E2B"/>
    <w:rsid w:val="008C762D"/>
    <w:rsid w:val="008D6D5E"/>
    <w:rsid w:val="008D6ED8"/>
    <w:rsid w:val="008D7C1C"/>
    <w:rsid w:val="008E0CC4"/>
    <w:rsid w:val="008E464C"/>
    <w:rsid w:val="008E7202"/>
    <w:rsid w:val="008E7BD5"/>
    <w:rsid w:val="008E7F55"/>
    <w:rsid w:val="00910E12"/>
    <w:rsid w:val="00913FAA"/>
    <w:rsid w:val="0091796A"/>
    <w:rsid w:val="009217F6"/>
    <w:rsid w:val="00921967"/>
    <w:rsid w:val="00922365"/>
    <w:rsid w:val="00930092"/>
    <w:rsid w:val="00937376"/>
    <w:rsid w:val="009409D0"/>
    <w:rsid w:val="00940C8D"/>
    <w:rsid w:val="009460BB"/>
    <w:rsid w:val="009510C6"/>
    <w:rsid w:val="00952D08"/>
    <w:rsid w:val="009542DA"/>
    <w:rsid w:val="00954CA6"/>
    <w:rsid w:val="009633EA"/>
    <w:rsid w:val="00971F94"/>
    <w:rsid w:val="00972C89"/>
    <w:rsid w:val="00974F3F"/>
    <w:rsid w:val="0097784A"/>
    <w:rsid w:val="0098379A"/>
    <w:rsid w:val="009860F9"/>
    <w:rsid w:val="0099416D"/>
    <w:rsid w:val="00996596"/>
    <w:rsid w:val="009A18B8"/>
    <w:rsid w:val="009A1E5C"/>
    <w:rsid w:val="009A58B5"/>
    <w:rsid w:val="009B5DA4"/>
    <w:rsid w:val="009C3F88"/>
    <w:rsid w:val="009C70B5"/>
    <w:rsid w:val="009D0C3F"/>
    <w:rsid w:val="009E037F"/>
    <w:rsid w:val="009E2B8D"/>
    <w:rsid w:val="009E540F"/>
    <w:rsid w:val="009E6228"/>
    <w:rsid w:val="009F00C9"/>
    <w:rsid w:val="009F0C74"/>
    <w:rsid w:val="009F1EDF"/>
    <w:rsid w:val="009F2C72"/>
    <w:rsid w:val="009F369A"/>
    <w:rsid w:val="009F544B"/>
    <w:rsid w:val="009F6C31"/>
    <w:rsid w:val="00A03873"/>
    <w:rsid w:val="00A1382A"/>
    <w:rsid w:val="00A16921"/>
    <w:rsid w:val="00A21805"/>
    <w:rsid w:val="00A2322C"/>
    <w:rsid w:val="00A2548B"/>
    <w:rsid w:val="00A25B6C"/>
    <w:rsid w:val="00A37649"/>
    <w:rsid w:val="00A41E01"/>
    <w:rsid w:val="00A4379D"/>
    <w:rsid w:val="00A47018"/>
    <w:rsid w:val="00A52AE2"/>
    <w:rsid w:val="00A574D3"/>
    <w:rsid w:val="00A574E8"/>
    <w:rsid w:val="00A6070D"/>
    <w:rsid w:val="00A630A3"/>
    <w:rsid w:val="00A715A3"/>
    <w:rsid w:val="00A815C3"/>
    <w:rsid w:val="00A8180E"/>
    <w:rsid w:val="00A869AF"/>
    <w:rsid w:val="00A96D38"/>
    <w:rsid w:val="00AA011D"/>
    <w:rsid w:val="00AC00E8"/>
    <w:rsid w:val="00AC22AD"/>
    <w:rsid w:val="00AC2E4B"/>
    <w:rsid w:val="00AC52F0"/>
    <w:rsid w:val="00AD404C"/>
    <w:rsid w:val="00AD5595"/>
    <w:rsid w:val="00AE7D57"/>
    <w:rsid w:val="00B004B8"/>
    <w:rsid w:val="00B01E87"/>
    <w:rsid w:val="00B0392C"/>
    <w:rsid w:val="00B13B7C"/>
    <w:rsid w:val="00B162C0"/>
    <w:rsid w:val="00B20F9A"/>
    <w:rsid w:val="00B40EE7"/>
    <w:rsid w:val="00B44D94"/>
    <w:rsid w:val="00B4555F"/>
    <w:rsid w:val="00B45E2A"/>
    <w:rsid w:val="00B47A0F"/>
    <w:rsid w:val="00B50CC9"/>
    <w:rsid w:val="00B642E9"/>
    <w:rsid w:val="00B67B32"/>
    <w:rsid w:val="00B7266F"/>
    <w:rsid w:val="00B72810"/>
    <w:rsid w:val="00B81ED2"/>
    <w:rsid w:val="00B82FE5"/>
    <w:rsid w:val="00B91F97"/>
    <w:rsid w:val="00B9598B"/>
    <w:rsid w:val="00B974D1"/>
    <w:rsid w:val="00BA2C40"/>
    <w:rsid w:val="00BB1969"/>
    <w:rsid w:val="00BB3D7D"/>
    <w:rsid w:val="00BB7F03"/>
    <w:rsid w:val="00BC19CB"/>
    <w:rsid w:val="00BC2BE3"/>
    <w:rsid w:val="00BE2CEB"/>
    <w:rsid w:val="00BE4369"/>
    <w:rsid w:val="00BE55F4"/>
    <w:rsid w:val="00BF37BE"/>
    <w:rsid w:val="00BF4F9E"/>
    <w:rsid w:val="00BF5661"/>
    <w:rsid w:val="00C00BCE"/>
    <w:rsid w:val="00C01753"/>
    <w:rsid w:val="00C01EF4"/>
    <w:rsid w:val="00C038A9"/>
    <w:rsid w:val="00C2384D"/>
    <w:rsid w:val="00C3359D"/>
    <w:rsid w:val="00C33B19"/>
    <w:rsid w:val="00C33C83"/>
    <w:rsid w:val="00C40DAF"/>
    <w:rsid w:val="00C4374D"/>
    <w:rsid w:val="00C467FC"/>
    <w:rsid w:val="00C47B3F"/>
    <w:rsid w:val="00C500FF"/>
    <w:rsid w:val="00C50E6A"/>
    <w:rsid w:val="00C52A15"/>
    <w:rsid w:val="00C53F2D"/>
    <w:rsid w:val="00C54666"/>
    <w:rsid w:val="00C669C4"/>
    <w:rsid w:val="00C66DE3"/>
    <w:rsid w:val="00C8090B"/>
    <w:rsid w:val="00C82DE5"/>
    <w:rsid w:val="00C93DDA"/>
    <w:rsid w:val="00C95B61"/>
    <w:rsid w:val="00CA1021"/>
    <w:rsid w:val="00CA6E8A"/>
    <w:rsid w:val="00CE18FA"/>
    <w:rsid w:val="00CE32FB"/>
    <w:rsid w:val="00CE7EF9"/>
    <w:rsid w:val="00CE7FDD"/>
    <w:rsid w:val="00CF43D4"/>
    <w:rsid w:val="00CF78E4"/>
    <w:rsid w:val="00D14193"/>
    <w:rsid w:val="00D168EA"/>
    <w:rsid w:val="00D2193C"/>
    <w:rsid w:val="00D2247B"/>
    <w:rsid w:val="00D23318"/>
    <w:rsid w:val="00D23FC8"/>
    <w:rsid w:val="00D241E4"/>
    <w:rsid w:val="00D304F0"/>
    <w:rsid w:val="00D41BEC"/>
    <w:rsid w:val="00D43337"/>
    <w:rsid w:val="00D522CB"/>
    <w:rsid w:val="00D529AD"/>
    <w:rsid w:val="00D570DC"/>
    <w:rsid w:val="00D57A3A"/>
    <w:rsid w:val="00D67361"/>
    <w:rsid w:val="00D6790B"/>
    <w:rsid w:val="00D72440"/>
    <w:rsid w:val="00D77628"/>
    <w:rsid w:val="00D778C0"/>
    <w:rsid w:val="00D8179F"/>
    <w:rsid w:val="00D8685E"/>
    <w:rsid w:val="00DA2D31"/>
    <w:rsid w:val="00DA6FD8"/>
    <w:rsid w:val="00DB4F7F"/>
    <w:rsid w:val="00DC3D6A"/>
    <w:rsid w:val="00DD3AF5"/>
    <w:rsid w:val="00DF0A4E"/>
    <w:rsid w:val="00DF21F6"/>
    <w:rsid w:val="00DF6821"/>
    <w:rsid w:val="00E003D9"/>
    <w:rsid w:val="00E11078"/>
    <w:rsid w:val="00E111D8"/>
    <w:rsid w:val="00E2256F"/>
    <w:rsid w:val="00E25702"/>
    <w:rsid w:val="00E41835"/>
    <w:rsid w:val="00E510BC"/>
    <w:rsid w:val="00E5705A"/>
    <w:rsid w:val="00E6109D"/>
    <w:rsid w:val="00E62B71"/>
    <w:rsid w:val="00E6410B"/>
    <w:rsid w:val="00E66210"/>
    <w:rsid w:val="00E7124F"/>
    <w:rsid w:val="00E71CCC"/>
    <w:rsid w:val="00E72636"/>
    <w:rsid w:val="00E82CD9"/>
    <w:rsid w:val="00E84167"/>
    <w:rsid w:val="00E8426C"/>
    <w:rsid w:val="00E86703"/>
    <w:rsid w:val="00E94AA4"/>
    <w:rsid w:val="00EA0EE8"/>
    <w:rsid w:val="00EA16E6"/>
    <w:rsid w:val="00EA4DE8"/>
    <w:rsid w:val="00ED21BA"/>
    <w:rsid w:val="00ED3493"/>
    <w:rsid w:val="00ED3FCD"/>
    <w:rsid w:val="00EE0240"/>
    <w:rsid w:val="00EE0ED1"/>
    <w:rsid w:val="00EE1D84"/>
    <w:rsid w:val="00EE2597"/>
    <w:rsid w:val="00EF1C63"/>
    <w:rsid w:val="00EF5633"/>
    <w:rsid w:val="00EF5FE6"/>
    <w:rsid w:val="00F03A99"/>
    <w:rsid w:val="00F07AD1"/>
    <w:rsid w:val="00F129C7"/>
    <w:rsid w:val="00F14413"/>
    <w:rsid w:val="00F230A4"/>
    <w:rsid w:val="00F25C8A"/>
    <w:rsid w:val="00F27164"/>
    <w:rsid w:val="00F272A5"/>
    <w:rsid w:val="00F378B1"/>
    <w:rsid w:val="00F37D82"/>
    <w:rsid w:val="00F40B15"/>
    <w:rsid w:val="00F40DC8"/>
    <w:rsid w:val="00F40EC6"/>
    <w:rsid w:val="00F46A10"/>
    <w:rsid w:val="00F60BCE"/>
    <w:rsid w:val="00F651D0"/>
    <w:rsid w:val="00F66FA7"/>
    <w:rsid w:val="00F70726"/>
    <w:rsid w:val="00F7196D"/>
    <w:rsid w:val="00F73A11"/>
    <w:rsid w:val="00F73D1F"/>
    <w:rsid w:val="00F75181"/>
    <w:rsid w:val="00F85200"/>
    <w:rsid w:val="00FA0261"/>
    <w:rsid w:val="00FA0D61"/>
    <w:rsid w:val="00FA2E24"/>
    <w:rsid w:val="00FB38E4"/>
    <w:rsid w:val="00FB3CF7"/>
    <w:rsid w:val="00FB776E"/>
    <w:rsid w:val="00FC02F2"/>
    <w:rsid w:val="00FC06A1"/>
    <w:rsid w:val="00FD0A23"/>
    <w:rsid w:val="00FD79B2"/>
    <w:rsid w:val="00FE2AC6"/>
    <w:rsid w:val="00FE7B74"/>
    <w:rsid w:val="00FF02F5"/>
    <w:rsid w:val="00FF2500"/>
    <w:rsid w:val="00FF6839"/>
    <w:rsid w:val="00FF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2569A8FC"/>
  <w15:docId w15:val="{2F07C435-C70B-4572-B1D2-F7F7CEDD8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</w:style>
  <w:style w:type="paragraph" w:styleId="Cmsor1">
    <w:name w:val="heading 1"/>
    <w:basedOn w:val="Norml"/>
    <w:link w:val="Cmsor1Char"/>
    <w:uiPriority w:val="9"/>
    <w:qFormat/>
    <w:pPr>
      <w:ind w:left="675" w:hanging="563"/>
      <w:outlineLvl w:val="0"/>
    </w:pPr>
    <w:rPr>
      <w:rFonts w:ascii="Times New Roman" w:eastAsia="Times New Roman" w:hAnsi="Times New Roman"/>
      <w:b/>
      <w:bCs/>
      <w:sz w:val="21"/>
      <w:szCs w:val="21"/>
    </w:rPr>
  </w:style>
  <w:style w:type="paragraph" w:styleId="Cmsor2">
    <w:name w:val="heading 2"/>
    <w:basedOn w:val="Norml"/>
    <w:next w:val="Norml"/>
    <w:link w:val="Cmsor2Char"/>
    <w:uiPriority w:val="9"/>
    <w:qFormat/>
    <w:rsid w:val="00921967"/>
    <w:pPr>
      <w:keepNext/>
      <w:widowControl/>
      <w:tabs>
        <w:tab w:val="left" w:pos="567"/>
      </w:tabs>
      <w:spacing w:before="240" w:after="60" w:line="260" w:lineRule="exact"/>
      <w:outlineLvl w:val="1"/>
    </w:pPr>
    <w:rPr>
      <w:rFonts w:ascii="Helvetica" w:eastAsia="Times New Roman" w:hAnsi="Helvetica" w:cs="Times New Roman"/>
      <w:b/>
      <w:i/>
      <w:sz w:val="24"/>
      <w:szCs w:val="20"/>
      <w:lang w:val="en-GB"/>
    </w:rPr>
  </w:style>
  <w:style w:type="paragraph" w:styleId="Cmsor3">
    <w:name w:val="heading 3"/>
    <w:basedOn w:val="Norml"/>
    <w:next w:val="Norml"/>
    <w:link w:val="Cmsor3Char"/>
    <w:uiPriority w:val="9"/>
    <w:qFormat/>
    <w:rsid w:val="00921967"/>
    <w:pPr>
      <w:keepNext/>
      <w:keepLines/>
      <w:widowControl/>
      <w:tabs>
        <w:tab w:val="left" w:pos="567"/>
      </w:tabs>
      <w:spacing w:before="120" w:after="80" w:line="260" w:lineRule="exact"/>
      <w:outlineLvl w:val="2"/>
    </w:pPr>
    <w:rPr>
      <w:rFonts w:ascii="Times New Roman" w:eastAsia="Times New Roman" w:hAnsi="Times New Roman" w:cs="Times New Roman"/>
      <w:b/>
      <w:kern w:val="28"/>
      <w:sz w:val="24"/>
      <w:szCs w:val="20"/>
    </w:rPr>
  </w:style>
  <w:style w:type="paragraph" w:styleId="Cmsor4">
    <w:name w:val="heading 4"/>
    <w:basedOn w:val="Norml"/>
    <w:next w:val="Norml"/>
    <w:link w:val="Cmsor4Char"/>
    <w:uiPriority w:val="9"/>
    <w:qFormat/>
    <w:rsid w:val="00921967"/>
    <w:pPr>
      <w:keepNext/>
      <w:widowControl/>
      <w:tabs>
        <w:tab w:val="left" w:pos="567"/>
      </w:tabs>
      <w:spacing w:line="260" w:lineRule="exact"/>
      <w:jc w:val="both"/>
      <w:outlineLvl w:val="3"/>
    </w:pPr>
    <w:rPr>
      <w:rFonts w:ascii="Times New Roman" w:eastAsia="Times New Roman" w:hAnsi="Times New Roman" w:cs="Times New Roman"/>
      <w:b/>
      <w:noProof/>
      <w:szCs w:val="20"/>
      <w:lang w:val="en-GB"/>
    </w:rPr>
  </w:style>
  <w:style w:type="paragraph" w:styleId="Cmsor5">
    <w:name w:val="heading 5"/>
    <w:basedOn w:val="Norml"/>
    <w:next w:val="Norml"/>
    <w:link w:val="Cmsor5Char"/>
    <w:uiPriority w:val="9"/>
    <w:qFormat/>
    <w:rsid w:val="00921967"/>
    <w:pPr>
      <w:keepNext/>
      <w:widowControl/>
      <w:tabs>
        <w:tab w:val="left" w:pos="567"/>
      </w:tabs>
      <w:spacing w:line="260" w:lineRule="exact"/>
      <w:jc w:val="both"/>
      <w:outlineLvl w:val="4"/>
    </w:pPr>
    <w:rPr>
      <w:rFonts w:ascii="Times New Roman" w:eastAsia="Times New Roman" w:hAnsi="Times New Roman" w:cs="Times New Roman"/>
      <w:noProof/>
      <w:szCs w:val="20"/>
      <w:lang w:val="en-GB"/>
    </w:rPr>
  </w:style>
  <w:style w:type="paragraph" w:styleId="Cmsor6">
    <w:name w:val="heading 6"/>
    <w:basedOn w:val="Norml"/>
    <w:next w:val="Norml"/>
    <w:link w:val="Cmsor6Char"/>
    <w:qFormat/>
    <w:rsid w:val="00921967"/>
    <w:pPr>
      <w:keepNext/>
      <w:widowControl/>
      <w:tabs>
        <w:tab w:val="left" w:pos="-720"/>
        <w:tab w:val="left" w:pos="567"/>
        <w:tab w:val="left" w:pos="4536"/>
      </w:tabs>
      <w:suppressAutoHyphens/>
      <w:spacing w:line="260" w:lineRule="exact"/>
      <w:outlineLvl w:val="5"/>
    </w:pPr>
    <w:rPr>
      <w:rFonts w:ascii="Times New Roman" w:eastAsia="Times New Roman" w:hAnsi="Times New Roman" w:cs="Times New Roman"/>
      <w:i/>
      <w:szCs w:val="20"/>
      <w:lang w:val="en-GB"/>
    </w:rPr>
  </w:style>
  <w:style w:type="paragraph" w:styleId="Cmsor7">
    <w:name w:val="heading 7"/>
    <w:basedOn w:val="Norml"/>
    <w:next w:val="Norml"/>
    <w:link w:val="Cmsor7Char"/>
    <w:uiPriority w:val="9"/>
    <w:qFormat/>
    <w:rsid w:val="00921967"/>
    <w:pPr>
      <w:keepNext/>
      <w:widowControl/>
      <w:tabs>
        <w:tab w:val="left" w:pos="-720"/>
        <w:tab w:val="left" w:pos="567"/>
        <w:tab w:val="left" w:pos="4536"/>
      </w:tabs>
      <w:suppressAutoHyphens/>
      <w:spacing w:line="260" w:lineRule="exact"/>
      <w:jc w:val="both"/>
      <w:outlineLvl w:val="6"/>
    </w:pPr>
    <w:rPr>
      <w:rFonts w:ascii="Times New Roman" w:eastAsia="Times New Roman" w:hAnsi="Times New Roman" w:cs="Times New Roman"/>
      <w:i/>
      <w:szCs w:val="20"/>
      <w:lang w:val="en-GB"/>
    </w:rPr>
  </w:style>
  <w:style w:type="paragraph" w:styleId="Cmsor8">
    <w:name w:val="heading 8"/>
    <w:basedOn w:val="Norml"/>
    <w:next w:val="Norml"/>
    <w:link w:val="Cmsor8Char"/>
    <w:uiPriority w:val="9"/>
    <w:qFormat/>
    <w:rsid w:val="00921967"/>
    <w:pPr>
      <w:keepNext/>
      <w:widowControl/>
      <w:tabs>
        <w:tab w:val="left" w:pos="567"/>
      </w:tabs>
      <w:spacing w:line="260" w:lineRule="exact"/>
      <w:ind w:left="567" w:hanging="567"/>
      <w:jc w:val="both"/>
      <w:outlineLvl w:val="7"/>
    </w:pPr>
    <w:rPr>
      <w:rFonts w:ascii="Times New Roman" w:eastAsia="Times New Roman" w:hAnsi="Times New Roman" w:cs="Times New Roman"/>
      <w:b/>
      <w:i/>
      <w:szCs w:val="20"/>
      <w:lang w:val="en-GB"/>
    </w:rPr>
  </w:style>
  <w:style w:type="paragraph" w:styleId="Cmsor9">
    <w:name w:val="heading 9"/>
    <w:basedOn w:val="Norml"/>
    <w:next w:val="Norml"/>
    <w:link w:val="Cmsor9Char"/>
    <w:uiPriority w:val="9"/>
    <w:qFormat/>
    <w:rsid w:val="00921967"/>
    <w:pPr>
      <w:keepNext/>
      <w:widowControl/>
      <w:tabs>
        <w:tab w:val="left" w:pos="567"/>
      </w:tabs>
      <w:spacing w:line="260" w:lineRule="exact"/>
      <w:jc w:val="both"/>
      <w:outlineLvl w:val="8"/>
    </w:pPr>
    <w:rPr>
      <w:rFonts w:ascii="Times New Roman" w:eastAsia="Times New Roman" w:hAnsi="Times New Roman" w:cs="Times New Roman"/>
      <w:b/>
      <w:i/>
      <w:szCs w:val="20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qFormat/>
    <w:pPr>
      <w:ind w:left="112"/>
    </w:pPr>
    <w:rPr>
      <w:rFonts w:ascii="Times New Roman" w:eastAsia="Times New Roman" w:hAnsi="Times New Roman"/>
      <w:sz w:val="21"/>
      <w:szCs w:val="21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Buborkszveg">
    <w:name w:val="Balloon Text"/>
    <w:basedOn w:val="Norml"/>
    <w:link w:val="BuborkszvegChar"/>
    <w:semiHidden/>
    <w:unhideWhenUsed/>
    <w:rsid w:val="007D121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D1217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E2256F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E2256F"/>
  </w:style>
  <w:style w:type="paragraph" w:styleId="llb">
    <w:name w:val="footer"/>
    <w:basedOn w:val="Norml"/>
    <w:link w:val="llbChar"/>
    <w:uiPriority w:val="99"/>
    <w:unhideWhenUsed/>
    <w:rsid w:val="00E2256F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E2256F"/>
  </w:style>
  <w:style w:type="character" w:customStyle="1" w:styleId="Cmsor2Char">
    <w:name w:val="Címsor 2 Char"/>
    <w:basedOn w:val="Bekezdsalapbettpusa"/>
    <w:link w:val="Cmsor2"/>
    <w:uiPriority w:val="9"/>
    <w:rsid w:val="00921967"/>
    <w:rPr>
      <w:rFonts w:ascii="Helvetica" w:eastAsia="Times New Roman" w:hAnsi="Helvetica" w:cs="Times New Roman"/>
      <w:b/>
      <w:i/>
      <w:sz w:val="24"/>
      <w:szCs w:val="20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rsid w:val="00921967"/>
    <w:rPr>
      <w:rFonts w:ascii="Times New Roman" w:eastAsia="Times New Roman" w:hAnsi="Times New Roman" w:cs="Times New Roman"/>
      <w:b/>
      <w:kern w:val="28"/>
      <w:sz w:val="24"/>
      <w:szCs w:val="20"/>
    </w:rPr>
  </w:style>
  <w:style w:type="character" w:customStyle="1" w:styleId="Cmsor4Char">
    <w:name w:val="Címsor 4 Char"/>
    <w:basedOn w:val="Bekezdsalapbettpusa"/>
    <w:link w:val="Cmsor4"/>
    <w:uiPriority w:val="9"/>
    <w:rsid w:val="00921967"/>
    <w:rPr>
      <w:rFonts w:ascii="Times New Roman" w:eastAsia="Times New Roman" w:hAnsi="Times New Roman" w:cs="Times New Roman"/>
      <w:b/>
      <w:noProof/>
      <w:szCs w:val="20"/>
      <w:lang w:val="en-GB"/>
    </w:rPr>
  </w:style>
  <w:style w:type="character" w:customStyle="1" w:styleId="Cmsor5Char">
    <w:name w:val="Címsor 5 Char"/>
    <w:basedOn w:val="Bekezdsalapbettpusa"/>
    <w:link w:val="Cmsor5"/>
    <w:uiPriority w:val="9"/>
    <w:rsid w:val="00921967"/>
    <w:rPr>
      <w:rFonts w:ascii="Times New Roman" w:eastAsia="Times New Roman" w:hAnsi="Times New Roman" w:cs="Times New Roman"/>
      <w:noProof/>
      <w:szCs w:val="20"/>
      <w:lang w:val="en-GB"/>
    </w:rPr>
  </w:style>
  <w:style w:type="character" w:customStyle="1" w:styleId="Cmsor6Char">
    <w:name w:val="Címsor 6 Char"/>
    <w:basedOn w:val="Bekezdsalapbettpusa"/>
    <w:link w:val="Cmsor6"/>
    <w:rsid w:val="00921967"/>
    <w:rPr>
      <w:rFonts w:ascii="Times New Roman" w:eastAsia="Times New Roman" w:hAnsi="Times New Roman" w:cs="Times New Roman"/>
      <w:i/>
      <w:szCs w:val="20"/>
      <w:lang w:val="en-GB"/>
    </w:rPr>
  </w:style>
  <w:style w:type="character" w:customStyle="1" w:styleId="Cmsor7Char">
    <w:name w:val="Címsor 7 Char"/>
    <w:basedOn w:val="Bekezdsalapbettpusa"/>
    <w:link w:val="Cmsor7"/>
    <w:uiPriority w:val="9"/>
    <w:rsid w:val="00921967"/>
    <w:rPr>
      <w:rFonts w:ascii="Times New Roman" w:eastAsia="Times New Roman" w:hAnsi="Times New Roman" w:cs="Times New Roman"/>
      <w:i/>
      <w:szCs w:val="20"/>
      <w:lang w:val="en-GB"/>
    </w:rPr>
  </w:style>
  <w:style w:type="character" w:customStyle="1" w:styleId="Cmsor8Char">
    <w:name w:val="Címsor 8 Char"/>
    <w:basedOn w:val="Bekezdsalapbettpusa"/>
    <w:link w:val="Cmsor8"/>
    <w:uiPriority w:val="9"/>
    <w:rsid w:val="00921967"/>
    <w:rPr>
      <w:rFonts w:ascii="Times New Roman" w:eastAsia="Times New Roman" w:hAnsi="Times New Roman" w:cs="Times New Roman"/>
      <w:b/>
      <w:i/>
      <w:szCs w:val="20"/>
      <w:lang w:val="en-GB"/>
    </w:rPr>
  </w:style>
  <w:style w:type="character" w:customStyle="1" w:styleId="Cmsor9Char">
    <w:name w:val="Címsor 9 Char"/>
    <w:basedOn w:val="Bekezdsalapbettpusa"/>
    <w:link w:val="Cmsor9"/>
    <w:uiPriority w:val="9"/>
    <w:rsid w:val="00921967"/>
    <w:rPr>
      <w:rFonts w:ascii="Times New Roman" w:eastAsia="Times New Roman" w:hAnsi="Times New Roman" w:cs="Times New Roman"/>
      <w:b/>
      <w:i/>
      <w:szCs w:val="20"/>
      <w:lang w:val="en-GB"/>
    </w:rPr>
  </w:style>
  <w:style w:type="character" w:styleId="Oldalszm">
    <w:name w:val="page number"/>
    <w:basedOn w:val="Bekezdsalapbettpusa"/>
    <w:rsid w:val="00921967"/>
  </w:style>
  <w:style w:type="paragraph" w:styleId="Szvegtrzsbehzssal">
    <w:name w:val="Body Text Indent"/>
    <w:basedOn w:val="Norml"/>
    <w:link w:val="SzvegtrzsbehzssalChar"/>
    <w:rsid w:val="00921967"/>
    <w:pPr>
      <w:widowControl/>
      <w:autoSpaceDE w:val="0"/>
      <w:autoSpaceDN w:val="0"/>
      <w:adjustRightInd w:val="0"/>
      <w:ind w:left="720"/>
      <w:jc w:val="both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SzvegtrzsbehzssalChar">
    <w:name w:val="Szövegtörzs behúzással Char"/>
    <w:basedOn w:val="Bekezdsalapbettpusa"/>
    <w:link w:val="Szvegtrzsbehzssal"/>
    <w:rsid w:val="00921967"/>
    <w:rPr>
      <w:rFonts w:ascii="Times New Roman" w:eastAsia="Times New Roman" w:hAnsi="Times New Roman" w:cs="Times New Roman"/>
      <w:lang w:val="en-GB" w:eastAsia="en-GB"/>
    </w:rPr>
  </w:style>
  <w:style w:type="paragraph" w:styleId="Szvegtrzs3">
    <w:name w:val="Body Text 3"/>
    <w:basedOn w:val="Norml"/>
    <w:link w:val="Szvegtrzs3Char"/>
    <w:rsid w:val="00921967"/>
    <w:pPr>
      <w:widowControl/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color w:val="0000FF"/>
      <w:lang w:val="en-GB" w:eastAsia="en-GB"/>
    </w:rPr>
  </w:style>
  <w:style w:type="character" w:customStyle="1" w:styleId="Szvegtrzs3Char">
    <w:name w:val="Szövegtörzs 3 Char"/>
    <w:basedOn w:val="Bekezdsalapbettpusa"/>
    <w:link w:val="Szvegtrzs3"/>
    <w:rsid w:val="00921967"/>
    <w:rPr>
      <w:rFonts w:ascii="Times New Roman" w:eastAsia="Times New Roman" w:hAnsi="Times New Roman" w:cs="Times New Roman"/>
      <w:color w:val="0000FF"/>
      <w:lang w:val="en-GB" w:eastAsia="en-GB"/>
    </w:rPr>
  </w:style>
  <w:style w:type="paragraph" w:styleId="Szvegtrzsbehzssal2">
    <w:name w:val="Body Text Indent 2"/>
    <w:basedOn w:val="Norml"/>
    <w:link w:val="Szvegtrzsbehzssal2Char"/>
    <w:rsid w:val="00921967"/>
    <w:pPr>
      <w:widowControl/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tabs>
        <w:tab w:val="left" w:pos="567"/>
      </w:tabs>
      <w:autoSpaceDE w:val="0"/>
      <w:autoSpaceDN w:val="0"/>
      <w:adjustRightInd w:val="0"/>
      <w:spacing w:line="260" w:lineRule="exact"/>
      <w:ind w:left="1134"/>
      <w:jc w:val="both"/>
    </w:pPr>
    <w:rPr>
      <w:rFonts w:ascii="Times New Roman" w:eastAsia="Times New Roman" w:hAnsi="Times New Roman" w:cs="Times New Roman"/>
      <w:b/>
      <w:bCs/>
      <w:color w:val="0000FF"/>
      <w:lang w:val="en-GB"/>
    </w:rPr>
  </w:style>
  <w:style w:type="character" w:customStyle="1" w:styleId="Szvegtrzsbehzssal2Char">
    <w:name w:val="Szövegtörzs behúzással 2 Char"/>
    <w:basedOn w:val="Bekezdsalapbettpusa"/>
    <w:link w:val="Szvegtrzsbehzssal2"/>
    <w:rsid w:val="00921967"/>
    <w:rPr>
      <w:rFonts w:ascii="Times New Roman" w:eastAsia="Times New Roman" w:hAnsi="Times New Roman" w:cs="Times New Roman"/>
      <w:b/>
      <w:bCs/>
      <w:color w:val="0000FF"/>
      <w:lang w:val="en-GB"/>
    </w:rPr>
  </w:style>
  <w:style w:type="paragraph" w:styleId="Szvegtrzs2">
    <w:name w:val="Body Text 2"/>
    <w:basedOn w:val="Norml"/>
    <w:link w:val="Szvegtrzs2Char"/>
    <w:rsid w:val="00921967"/>
    <w:pPr>
      <w:widowControl/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tabs>
        <w:tab w:val="left" w:pos="567"/>
      </w:tabs>
      <w:autoSpaceDE w:val="0"/>
      <w:autoSpaceDN w:val="0"/>
      <w:adjustRightInd w:val="0"/>
      <w:spacing w:line="260" w:lineRule="exact"/>
      <w:jc w:val="both"/>
    </w:pPr>
    <w:rPr>
      <w:rFonts w:ascii="Times New Roman" w:eastAsia="Times New Roman" w:hAnsi="Times New Roman" w:cs="Times New Roman"/>
      <w:b/>
      <w:bCs/>
      <w:color w:val="0000FF"/>
      <w:u w:val="single"/>
      <w:lang w:val="en-GB"/>
    </w:rPr>
  </w:style>
  <w:style w:type="character" w:customStyle="1" w:styleId="Szvegtrzs2Char">
    <w:name w:val="Szövegtörzs 2 Char"/>
    <w:basedOn w:val="Bekezdsalapbettpusa"/>
    <w:link w:val="Szvegtrzs2"/>
    <w:rsid w:val="00921967"/>
    <w:rPr>
      <w:rFonts w:ascii="Times New Roman" w:eastAsia="Times New Roman" w:hAnsi="Times New Roman" w:cs="Times New Roman"/>
      <w:b/>
      <w:bCs/>
      <w:color w:val="0000FF"/>
      <w:u w:val="single"/>
      <w:lang w:val="en-GB"/>
    </w:rPr>
  </w:style>
  <w:style w:type="character" w:styleId="Jegyzethivatkozs">
    <w:name w:val="annotation reference"/>
    <w:semiHidden/>
    <w:rsid w:val="00921967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921967"/>
    <w:pPr>
      <w:widowControl/>
      <w:tabs>
        <w:tab w:val="left" w:pos="567"/>
      </w:tabs>
      <w:spacing w:line="260" w:lineRule="exac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JegyzetszvegChar">
    <w:name w:val="Jegyzetszöveg Char"/>
    <w:basedOn w:val="Bekezdsalapbettpusa"/>
    <w:link w:val="Jegyzetszveg"/>
    <w:semiHidden/>
    <w:rsid w:val="00921967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EMEAEnBodyText">
    <w:name w:val="EMEA En Body Text"/>
    <w:basedOn w:val="Norml"/>
    <w:rsid w:val="00921967"/>
    <w:pPr>
      <w:widowControl/>
      <w:spacing w:before="120" w:after="120"/>
      <w:jc w:val="both"/>
    </w:pPr>
    <w:rPr>
      <w:rFonts w:ascii="Times New Roman" w:eastAsia="Times New Roman" w:hAnsi="Times New Roman" w:cs="Times New Roman"/>
      <w:szCs w:val="20"/>
    </w:rPr>
  </w:style>
  <w:style w:type="paragraph" w:styleId="Dokumentumtrkp">
    <w:name w:val="Document Map"/>
    <w:basedOn w:val="Norml"/>
    <w:link w:val="DokumentumtrkpChar"/>
    <w:semiHidden/>
    <w:rsid w:val="00921967"/>
    <w:pPr>
      <w:widowControl/>
      <w:shd w:val="clear" w:color="auto" w:fill="000080"/>
      <w:tabs>
        <w:tab w:val="left" w:pos="567"/>
      </w:tabs>
      <w:spacing w:line="260" w:lineRule="exact"/>
    </w:pPr>
    <w:rPr>
      <w:rFonts w:ascii="Tahoma" w:eastAsia="Times New Roman" w:hAnsi="Tahoma" w:cs="Tahoma"/>
      <w:szCs w:val="20"/>
      <w:lang w:val="en-GB"/>
    </w:rPr>
  </w:style>
  <w:style w:type="character" w:customStyle="1" w:styleId="DokumentumtrkpChar">
    <w:name w:val="Dokumentumtérkép Char"/>
    <w:basedOn w:val="Bekezdsalapbettpusa"/>
    <w:link w:val="Dokumentumtrkp"/>
    <w:semiHidden/>
    <w:rsid w:val="00921967"/>
    <w:rPr>
      <w:rFonts w:ascii="Tahoma" w:eastAsia="Times New Roman" w:hAnsi="Tahoma" w:cs="Tahoma"/>
      <w:szCs w:val="20"/>
      <w:shd w:val="clear" w:color="auto" w:fill="000080"/>
      <w:lang w:val="en-GB"/>
    </w:rPr>
  </w:style>
  <w:style w:type="character" w:styleId="Hiperhivatkozs">
    <w:name w:val="Hyperlink"/>
    <w:aliases w:val="Footer Char1 Char,Footer Char2 Char Char1,Footer Char1 Char Char Char,Footer Char2 Char Char1 Char Char,Footer Char1 Char Char Char Char1 Char,Footer Char1 Char Char Char Char1 Char Char Char"/>
    <w:uiPriority w:val="99"/>
    <w:rsid w:val="00921967"/>
    <w:rPr>
      <w:color w:val="0000FF"/>
      <w:u w:val="single"/>
    </w:rPr>
  </w:style>
  <w:style w:type="paragraph" w:customStyle="1" w:styleId="AHeader1">
    <w:name w:val="AHeader 1"/>
    <w:basedOn w:val="Norml"/>
    <w:rsid w:val="00921967"/>
    <w:pPr>
      <w:widowControl/>
      <w:numPr>
        <w:numId w:val="5"/>
      </w:numPr>
      <w:spacing w:after="120"/>
    </w:pPr>
    <w:rPr>
      <w:rFonts w:ascii="Arial" w:eastAsia="Times New Roman" w:hAnsi="Arial" w:cs="Arial"/>
      <w:b/>
      <w:bCs/>
      <w:sz w:val="24"/>
      <w:szCs w:val="20"/>
      <w:lang w:val="en-GB"/>
    </w:rPr>
  </w:style>
  <w:style w:type="paragraph" w:customStyle="1" w:styleId="AHeader2">
    <w:name w:val="AHeader 2"/>
    <w:basedOn w:val="AHeader1"/>
    <w:rsid w:val="00921967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921967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921967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921967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link w:val="Szvegtrzsbehzssal3Char"/>
    <w:rsid w:val="00921967"/>
    <w:pPr>
      <w:widowControl/>
      <w:tabs>
        <w:tab w:val="left" w:pos="567"/>
        <w:tab w:val="left" w:pos="1134"/>
      </w:tabs>
      <w:autoSpaceDE w:val="0"/>
      <w:autoSpaceDN w:val="0"/>
      <w:adjustRightInd w:val="0"/>
      <w:spacing w:line="260" w:lineRule="exact"/>
      <w:ind w:left="633"/>
      <w:jc w:val="both"/>
    </w:pPr>
    <w:rPr>
      <w:rFonts w:ascii="Times New Roman" w:eastAsia="Times New Roman" w:hAnsi="Times New Roman" w:cs="Times New Roman"/>
      <w:szCs w:val="21"/>
      <w:lang w:val="en-GB"/>
    </w:rPr>
  </w:style>
  <w:style w:type="character" w:customStyle="1" w:styleId="Szvegtrzsbehzssal3Char">
    <w:name w:val="Szövegtörzs behúzással 3 Char"/>
    <w:basedOn w:val="Bekezdsalapbettpusa"/>
    <w:link w:val="Szvegtrzsbehzssal3"/>
    <w:rsid w:val="00921967"/>
    <w:rPr>
      <w:rFonts w:ascii="Times New Roman" w:eastAsia="Times New Roman" w:hAnsi="Times New Roman" w:cs="Times New Roman"/>
      <w:szCs w:val="21"/>
      <w:lang w:val="en-GB"/>
    </w:rPr>
  </w:style>
  <w:style w:type="character" w:styleId="Mrltotthiperhivatkozs">
    <w:name w:val="FollowedHyperlink"/>
    <w:rsid w:val="00921967"/>
    <w:rPr>
      <w:color w:val="800080"/>
      <w:u w:val="single"/>
    </w:rPr>
  </w:style>
  <w:style w:type="paragraph" w:customStyle="1" w:styleId="Default">
    <w:name w:val="Default"/>
    <w:rsid w:val="00921967"/>
    <w:pPr>
      <w:widowControl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92196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921967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customStyle="1" w:styleId="BodytextAgency">
    <w:name w:val="Body text (Agency)"/>
    <w:basedOn w:val="Norml"/>
    <w:link w:val="BodytextAgencyChar"/>
    <w:rsid w:val="00921967"/>
    <w:pPr>
      <w:widowControl/>
      <w:spacing w:after="140" w:line="280" w:lineRule="atLeast"/>
    </w:pPr>
    <w:rPr>
      <w:rFonts w:ascii="Verdana" w:eastAsia="Verdana" w:hAnsi="Verdana" w:cs="Verdana"/>
      <w:sz w:val="18"/>
      <w:szCs w:val="18"/>
      <w:lang w:val="en-GB" w:eastAsia="en-GB"/>
    </w:rPr>
  </w:style>
  <w:style w:type="character" w:customStyle="1" w:styleId="BodytextAgencyChar">
    <w:name w:val="Body text (Agency) Char"/>
    <w:link w:val="BodytextAgency"/>
    <w:rsid w:val="00921967"/>
    <w:rPr>
      <w:rFonts w:ascii="Verdana" w:eastAsia="Verdana" w:hAnsi="Verdana" w:cs="Verdana"/>
      <w:sz w:val="18"/>
      <w:szCs w:val="18"/>
      <w:lang w:val="en-GB" w:eastAsia="en-GB"/>
    </w:rPr>
  </w:style>
  <w:style w:type="character" w:customStyle="1" w:styleId="Cmsor1Char">
    <w:name w:val="Címsor 1 Char"/>
    <w:link w:val="Cmsor1"/>
    <w:uiPriority w:val="9"/>
    <w:rsid w:val="00921967"/>
    <w:rPr>
      <w:rFonts w:ascii="Times New Roman" w:eastAsia="Times New Roman" w:hAnsi="Times New Roman"/>
      <w:b/>
      <w:bCs/>
      <w:sz w:val="21"/>
      <w:szCs w:val="21"/>
    </w:rPr>
  </w:style>
  <w:style w:type="paragraph" w:styleId="Vltozat">
    <w:name w:val="Revision"/>
    <w:hidden/>
    <w:uiPriority w:val="99"/>
    <w:semiHidden/>
    <w:rsid w:val="00921967"/>
    <w:pPr>
      <w:widowControl/>
    </w:pPr>
    <w:rPr>
      <w:rFonts w:ascii="Times New Roman" w:eastAsia="Times New Roman" w:hAnsi="Times New Roman" w:cs="Times New Roman"/>
      <w:szCs w:val="20"/>
      <w:lang w:val="en-GB"/>
    </w:rPr>
  </w:style>
  <w:style w:type="table" w:customStyle="1" w:styleId="TableNormal1">
    <w:name w:val="Table Normal1"/>
    <w:uiPriority w:val="2"/>
    <w:semiHidden/>
    <w:unhideWhenUsed/>
    <w:qFormat/>
    <w:rsid w:val="0092196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C06A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FB776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5008E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DA2D3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4A3E3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incstrkz">
    <w:name w:val="No Spacing"/>
    <w:uiPriority w:val="1"/>
    <w:qFormat/>
    <w:rsid w:val="00DF6821"/>
    <w:pPr>
      <w:widowControl/>
    </w:pPr>
    <w:rPr>
      <w:rFonts w:ascii="Times New Roman" w:eastAsia="Calibri" w:hAnsi="Times New Roman" w:cs="Times New Roman"/>
      <w:lang w:val="hu-HU"/>
    </w:rPr>
  </w:style>
  <w:style w:type="table" w:styleId="Rcsostblzat">
    <w:name w:val="Table Grid"/>
    <w:basedOn w:val="Normltblzat"/>
    <w:uiPriority w:val="39"/>
    <w:rsid w:val="000E7D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4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6.jpe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5.jpeg"/><Relationship Id="rId25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A46E6-64ED-45FA-B8DF-2AD9927DA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8876</Words>
  <Characters>61247</Characters>
  <Application>Microsoft Office Word</Application>
  <DocSecurity>0</DocSecurity>
  <Lines>510</Lines>
  <Paragraphs>139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HU_OGYI_2.1</dc:creator>
  <cp:keywords/>
  <cp:lastModifiedBy>HU_OGYI_2.1</cp:lastModifiedBy>
  <cp:revision>3</cp:revision>
  <dcterms:created xsi:type="dcterms:W3CDTF">2022-07-05T19:30:00Z</dcterms:created>
  <dcterms:modified xsi:type="dcterms:W3CDTF">2022-07-05T19:30:00Z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2022-05-09T09:22:28Z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a3cb1d19-5582-4ce5-8f1b-ffe179fbde46</vt:lpwstr>
  </property>
  <property fmtid="{D5CDD505-2E9C-101B-9397-08002B2CF9AE}" pid="8" name="MSIP_Label_c63a0701-319b-41bf-8431-58956e491e60_ContentBits">
    <vt:lpwstr>0</vt:lpwstr>
  </property>
</Properties>
</file>