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BE1C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  <w:r w:rsidRPr="00C01E0F">
        <w:rPr>
          <w:b/>
          <w:bCs/>
          <w:lang w:val="hu-HU"/>
        </w:rPr>
        <w:t>1.</w:t>
      </w:r>
      <w:r w:rsidRPr="00C01E0F">
        <w:rPr>
          <w:b/>
          <w:bCs/>
          <w:lang w:val="hu-HU"/>
        </w:rPr>
        <w:tab/>
        <w:t>A GYÓGYSZER NEVE</w:t>
      </w:r>
    </w:p>
    <w:p w14:paraId="2A7EE7FA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</w:p>
    <w:p w14:paraId="61963750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snapToGrid w:val="0"/>
          <w:lang w:val="hu-HU"/>
        </w:rPr>
        <w:t xml:space="preserve"> </w:t>
      </w:r>
      <w:r w:rsidRPr="00C01E0F">
        <w:rPr>
          <w:lang w:val="hu-HU"/>
        </w:rPr>
        <w:t>6</w:t>
      </w:r>
      <w:r w:rsidR="00983DEC" w:rsidRPr="00C01E0F">
        <w:rPr>
          <w:lang w:val="hu-HU"/>
        </w:rPr>
        <w:t> mg</w:t>
      </w:r>
      <w:r w:rsidRPr="00C01E0F">
        <w:rPr>
          <w:lang w:val="hu-HU"/>
        </w:rPr>
        <w:t xml:space="preserve">/ml koncentrátum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infúzióhoz</w:t>
      </w:r>
    </w:p>
    <w:p w14:paraId="5AD4DB91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</w:p>
    <w:p w14:paraId="32F82BE8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</w:p>
    <w:p w14:paraId="75B94223" w14:textId="77777777" w:rsidR="008F34CA" w:rsidRPr="00C01E0F" w:rsidRDefault="008F34CA" w:rsidP="008F34CA">
      <w:pPr>
        <w:widowControl w:val="0"/>
        <w:spacing w:line="240" w:lineRule="auto"/>
        <w:rPr>
          <w:b/>
          <w:bCs/>
          <w:lang w:val="hu-HU"/>
        </w:rPr>
      </w:pPr>
      <w:r w:rsidRPr="00C01E0F">
        <w:rPr>
          <w:b/>
          <w:bCs/>
          <w:lang w:val="hu-HU"/>
        </w:rPr>
        <w:t>2.</w:t>
      </w:r>
      <w:r w:rsidRPr="00C01E0F">
        <w:rPr>
          <w:b/>
          <w:bCs/>
          <w:lang w:val="hu-HU"/>
        </w:rPr>
        <w:tab/>
        <w:t>MINŐSÉGI ÉS MENNYISÉGI ÖSSZETÉTEL</w:t>
      </w:r>
    </w:p>
    <w:p w14:paraId="5F2B3744" w14:textId="77777777" w:rsidR="008F34CA" w:rsidRPr="00C01E0F" w:rsidRDefault="008F34CA" w:rsidP="008F34CA">
      <w:pPr>
        <w:widowControl w:val="0"/>
        <w:spacing w:line="240" w:lineRule="auto"/>
        <w:rPr>
          <w:bCs/>
          <w:lang w:val="hu-HU"/>
        </w:rPr>
      </w:pPr>
    </w:p>
    <w:p w14:paraId="17F423F7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6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egy milliliter koncentrátumban (60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 xml:space="preserve"> 10</w:t>
      </w:r>
      <w:r w:rsidR="00983DEC" w:rsidRPr="00C01E0F">
        <w:rPr>
          <w:rFonts w:eastAsiaTheme="minorHAnsi"/>
          <w:lang w:val="hu-HU"/>
        </w:rPr>
        <w:t> ml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ben)</w:t>
      </w:r>
      <w:r w:rsidR="00A71F7A">
        <w:rPr>
          <w:rFonts w:eastAsiaTheme="minorHAnsi"/>
          <w:lang w:val="hu-HU"/>
        </w:rPr>
        <w:t>.</w:t>
      </w:r>
    </w:p>
    <w:p w14:paraId="0C1482AA" w14:textId="77777777" w:rsidR="008F34CA" w:rsidRPr="00C01E0F" w:rsidRDefault="008F34CA" w:rsidP="008F34CA">
      <w:pPr>
        <w:widowControl w:val="0"/>
        <w:spacing w:line="240" w:lineRule="auto"/>
        <w:rPr>
          <w:b/>
          <w:bCs/>
          <w:lang w:val="hu-HU"/>
        </w:rPr>
      </w:pPr>
      <w:r w:rsidRPr="00C01E0F">
        <w:rPr>
          <w:rFonts w:eastAsiaTheme="minorHAnsi"/>
          <w:lang w:val="hu-HU"/>
        </w:rPr>
        <w:t>Hígítás után: 1</w:t>
      </w:r>
      <w:r w:rsidR="00983DEC" w:rsidRPr="00C01E0F">
        <w:rPr>
          <w:rFonts w:eastAsiaTheme="minorHAnsi"/>
          <w:lang w:val="hu-HU"/>
        </w:rPr>
        <w:t> ml</w:t>
      </w:r>
      <w:r w:rsidRPr="00C01E0F">
        <w:rPr>
          <w:rFonts w:eastAsiaTheme="minorHAnsi"/>
          <w:lang w:val="hu-HU"/>
        </w:rPr>
        <w:t xml:space="preserve"> oldal 0,5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tartalmaz</w:t>
      </w:r>
      <w:r w:rsidR="00A71F7A">
        <w:rPr>
          <w:rFonts w:eastAsiaTheme="minorHAnsi"/>
          <w:lang w:val="hu-HU"/>
        </w:rPr>
        <w:t>.</w:t>
      </w:r>
    </w:p>
    <w:p w14:paraId="09E575A0" w14:textId="77777777" w:rsidR="008F34CA" w:rsidRPr="00C01E0F" w:rsidRDefault="008F34CA" w:rsidP="008F34CA">
      <w:pPr>
        <w:widowControl w:val="0"/>
        <w:spacing w:line="240" w:lineRule="auto"/>
        <w:rPr>
          <w:b/>
          <w:bCs/>
          <w:lang w:val="hu-HU"/>
        </w:rPr>
      </w:pPr>
    </w:p>
    <w:p w14:paraId="42DE21A3" w14:textId="77777777" w:rsidR="008F34CA" w:rsidRPr="00C01E0F" w:rsidRDefault="008F34CA" w:rsidP="008F34CA">
      <w:pPr>
        <w:widowControl w:val="0"/>
        <w:spacing w:line="240" w:lineRule="auto"/>
        <w:rPr>
          <w:lang w:val="hu-HU"/>
        </w:rPr>
      </w:pPr>
      <w:r w:rsidRPr="00C01E0F">
        <w:rPr>
          <w:lang w:val="hu-HU"/>
        </w:rPr>
        <w:t>A segédanyagok teljes listáját lásd a 6.1</w:t>
      </w:r>
      <w:r w:rsidR="00983DEC" w:rsidRPr="00C01E0F">
        <w:rPr>
          <w:lang w:val="hu-HU"/>
        </w:rPr>
        <w:t> pont</w:t>
      </w:r>
      <w:r w:rsidRPr="00C01E0F">
        <w:rPr>
          <w:lang w:val="hu-HU"/>
        </w:rPr>
        <w:t>ban.</w:t>
      </w:r>
    </w:p>
    <w:p w14:paraId="5EBD51FD" w14:textId="77777777" w:rsidR="008F34CA" w:rsidRPr="00C01E0F" w:rsidRDefault="008F34CA" w:rsidP="008F34CA">
      <w:pPr>
        <w:widowControl w:val="0"/>
        <w:spacing w:line="240" w:lineRule="auto"/>
        <w:rPr>
          <w:b/>
          <w:bCs/>
          <w:lang w:val="hu-HU"/>
        </w:rPr>
      </w:pPr>
    </w:p>
    <w:p w14:paraId="1FFF46B5" w14:textId="77777777" w:rsidR="008F34CA" w:rsidRPr="00C01E0F" w:rsidRDefault="008F34CA" w:rsidP="008F34CA">
      <w:pPr>
        <w:widowControl w:val="0"/>
        <w:spacing w:line="240" w:lineRule="auto"/>
        <w:rPr>
          <w:b/>
          <w:bCs/>
          <w:lang w:val="hu-HU"/>
        </w:rPr>
      </w:pPr>
    </w:p>
    <w:p w14:paraId="1F484188" w14:textId="77777777" w:rsidR="008F34CA" w:rsidRPr="00C01E0F" w:rsidRDefault="008F34CA" w:rsidP="008F34CA">
      <w:pPr>
        <w:spacing w:line="240" w:lineRule="auto"/>
        <w:ind w:left="567" w:hanging="567"/>
        <w:rPr>
          <w:b/>
          <w:bCs/>
          <w:lang w:val="hu-HU"/>
        </w:rPr>
      </w:pPr>
      <w:r w:rsidRPr="00C01E0F">
        <w:rPr>
          <w:b/>
          <w:bCs/>
          <w:lang w:val="hu-HU"/>
        </w:rPr>
        <w:t>3.</w:t>
      </w:r>
      <w:r w:rsidRPr="00C01E0F">
        <w:rPr>
          <w:b/>
          <w:bCs/>
          <w:lang w:val="hu-HU"/>
        </w:rPr>
        <w:tab/>
        <w:t>GYÓGYSZERFORMA</w:t>
      </w:r>
    </w:p>
    <w:p w14:paraId="3206C597" w14:textId="77777777" w:rsidR="008F34CA" w:rsidRPr="00C01E0F" w:rsidRDefault="008F34CA" w:rsidP="008F34CA">
      <w:pPr>
        <w:spacing w:line="240" w:lineRule="auto"/>
        <w:ind w:left="567" w:hanging="567"/>
        <w:rPr>
          <w:b/>
          <w:bCs/>
          <w:lang w:val="hu-HU"/>
        </w:rPr>
      </w:pPr>
    </w:p>
    <w:p w14:paraId="48D6FAC3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K</w:t>
      </w:r>
      <w:r w:rsidR="008E77AC" w:rsidRPr="00C01E0F">
        <w:rPr>
          <w:rFonts w:eastAsiaTheme="minorHAnsi"/>
          <w:lang w:val="hu-HU"/>
        </w:rPr>
        <w:t xml:space="preserve">oncentrátum </w:t>
      </w:r>
      <w:proofErr w:type="spellStart"/>
      <w:r w:rsidR="008E77AC" w:rsidRPr="00C01E0F">
        <w:rPr>
          <w:rFonts w:eastAsiaTheme="minorHAnsi"/>
          <w:lang w:val="hu-HU"/>
        </w:rPr>
        <w:t>oldatos</w:t>
      </w:r>
      <w:proofErr w:type="spellEnd"/>
      <w:r w:rsidR="008E77AC" w:rsidRPr="00C01E0F">
        <w:rPr>
          <w:rFonts w:eastAsiaTheme="minorHAnsi"/>
          <w:lang w:val="hu-HU"/>
        </w:rPr>
        <w:t xml:space="preserve"> infúzióhoz.</w:t>
      </w:r>
    </w:p>
    <w:p w14:paraId="7A5EDA8F" w14:textId="77777777" w:rsidR="008F34CA" w:rsidRPr="00C01E0F" w:rsidRDefault="008F34CA" w:rsidP="008F34CA">
      <w:pPr>
        <w:autoSpaceDE w:val="0"/>
        <w:autoSpaceDN w:val="0"/>
        <w:adjustRightInd w:val="0"/>
        <w:spacing w:line="240" w:lineRule="auto"/>
        <w:jc w:val="both"/>
        <w:rPr>
          <w:lang w:val="hu-HU"/>
        </w:rPr>
      </w:pPr>
      <w:r w:rsidRPr="00C01E0F">
        <w:rPr>
          <w:rFonts w:eastAsiaTheme="minorHAnsi"/>
          <w:lang w:val="hu-HU"/>
        </w:rPr>
        <w:t xml:space="preserve">Tiszta, színtelen, </w:t>
      </w:r>
      <w:r w:rsidR="001426B3" w:rsidRPr="00191895">
        <w:rPr>
          <w:rFonts w:eastAsiaTheme="minorHAnsi"/>
          <w:lang w:val="hu-HU"/>
        </w:rPr>
        <w:t>részecskementes oldat</w:t>
      </w:r>
      <w:r w:rsidRPr="009C0DC9">
        <w:rPr>
          <w:rFonts w:eastAsiaTheme="minorHAnsi"/>
          <w:lang w:val="hu-HU"/>
        </w:rPr>
        <w:t>.</w:t>
      </w:r>
    </w:p>
    <w:p w14:paraId="23F3AA58" w14:textId="77777777" w:rsidR="008F34CA" w:rsidRDefault="008F34CA" w:rsidP="008F34CA">
      <w:pPr>
        <w:spacing w:line="240" w:lineRule="auto"/>
        <w:rPr>
          <w:lang w:val="hu-HU"/>
        </w:rPr>
      </w:pPr>
    </w:p>
    <w:p w14:paraId="55DAB853" w14:textId="77777777" w:rsidR="00A71F7A" w:rsidRPr="00C01E0F" w:rsidRDefault="00A71F7A" w:rsidP="008F34CA">
      <w:pPr>
        <w:spacing w:line="240" w:lineRule="auto"/>
        <w:rPr>
          <w:lang w:val="hu-HU"/>
        </w:rPr>
      </w:pPr>
    </w:p>
    <w:p w14:paraId="42DE377F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</w:t>
      </w:r>
      <w:r w:rsidRPr="00C01E0F">
        <w:rPr>
          <w:b/>
          <w:bCs/>
          <w:lang w:val="hu-HU"/>
        </w:rPr>
        <w:tab/>
        <w:t>KLINIKAI JELLEMZŐK</w:t>
      </w:r>
    </w:p>
    <w:p w14:paraId="6203D9D4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48C879EC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4.1</w:t>
      </w:r>
      <w:r w:rsidRPr="00C01E0F">
        <w:rPr>
          <w:b/>
          <w:bCs/>
          <w:lang w:val="hu-HU"/>
        </w:rPr>
        <w:tab/>
        <w:t>Terápiás javallatok</w:t>
      </w:r>
    </w:p>
    <w:p w14:paraId="4DFA3FC1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146CB3F8" w14:textId="77777777" w:rsidR="008F34CA" w:rsidRPr="00C01E0F" w:rsidRDefault="008F34C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, melyet </w:t>
      </w:r>
      <w:proofErr w:type="spellStart"/>
      <w:r w:rsidRPr="00C01E0F">
        <w:rPr>
          <w:rFonts w:eastAsiaTheme="minorHAnsi"/>
          <w:lang w:val="hu-HU"/>
        </w:rPr>
        <w:t>ciklofoszfamid</w:t>
      </w:r>
      <w:proofErr w:type="spellEnd"/>
      <w:r w:rsidRPr="00C01E0F">
        <w:rPr>
          <w:rFonts w:eastAsiaTheme="minorHAnsi"/>
          <w:lang w:val="hu-HU"/>
        </w:rPr>
        <w:t xml:space="preserve"> (BuCy2)</w:t>
      </w:r>
      <w:r w:rsidR="00A71F7A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 xml:space="preserve">kezelés követ, kondicionáló kezelésként javallott felnőtt betegeknél hagyományos </w:t>
      </w:r>
      <w:proofErr w:type="spellStart"/>
      <w:r w:rsidR="003376D3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(</w:t>
      </w:r>
      <w:proofErr w:type="spellStart"/>
      <w:r w:rsidRPr="00C01E0F">
        <w:rPr>
          <w:rFonts w:eastAsiaTheme="minorHAnsi"/>
          <w:lang w:val="hu-HU"/>
        </w:rPr>
        <w:t>haematopoietic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progenitor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cell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transplantation</w:t>
      </w:r>
      <w:proofErr w:type="spellEnd"/>
      <w:r w:rsidR="00C9438A">
        <w:rPr>
          <w:rFonts w:eastAsiaTheme="minorHAnsi"/>
          <w:lang w:val="hu-HU"/>
        </w:rPr>
        <w:t>, HPCT</w:t>
      </w:r>
      <w:r w:rsidRPr="00C01E0F">
        <w:rPr>
          <w:rFonts w:eastAsiaTheme="minorHAnsi"/>
          <w:lang w:val="hu-HU"/>
        </w:rPr>
        <w:t>) megelőzően, amennyiben ez a kombináció tűnik a legjobb elérhető lehetőségnek.</w:t>
      </w:r>
    </w:p>
    <w:p w14:paraId="2940F74E" w14:textId="77777777" w:rsidR="008F34CA" w:rsidRPr="00C01E0F" w:rsidRDefault="008F34CA" w:rsidP="008F34CA">
      <w:pPr>
        <w:spacing w:line="240" w:lineRule="auto"/>
        <w:rPr>
          <w:rFonts w:eastAsiaTheme="minorHAnsi"/>
          <w:lang w:val="hu-HU"/>
        </w:rPr>
      </w:pPr>
    </w:p>
    <w:p w14:paraId="3C5C2661" w14:textId="77777777" w:rsidR="008F34CA" w:rsidRPr="00C01E0F" w:rsidRDefault="008F34C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kezelést követően (FB) kondicionáló kezelésként javasolt </w:t>
      </w:r>
      <w:proofErr w:type="spellStart"/>
      <w:r w:rsidR="003376D3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(HPCT) megelőzően olyan felnőtt betegeknél, akik</w:t>
      </w:r>
      <w:r w:rsidR="008E77AC" w:rsidRPr="00C01E0F">
        <w:rPr>
          <w:rFonts w:eastAsiaTheme="minorHAnsi"/>
          <w:lang w:val="hu-HU"/>
        </w:rPr>
        <w:t>nél</w:t>
      </w:r>
      <w:r w:rsidRPr="00C01E0F">
        <w:rPr>
          <w:rFonts w:eastAsiaTheme="minorHAnsi"/>
          <w:lang w:val="hu-HU"/>
        </w:rPr>
        <w:t xml:space="preserve"> csökkentett intenzit</w:t>
      </w:r>
      <w:r w:rsidR="008E77AC" w:rsidRPr="00C01E0F">
        <w:rPr>
          <w:rFonts w:eastAsiaTheme="minorHAnsi"/>
          <w:lang w:val="hu-HU"/>
        </w:rPr>
        <w:t>ású kondicionáló (RIC) kezelést terveznek</w:t>
      </w:r>
      <w:r w:rsidRPr="00C01E0F">
        <w:rPr>
          <w:rFonts w:eastAsiaTheme="minorHAnsi"/>
          <w:lang w:val="hu-HU"/>
        </w:rPr>
        <w:t>.</w:t>
      </w:r>
    </w:p>
    <w:p w14:paraId="3639362C" w14:textId="77777777" w:rsidR="008F34CA" w:rsidRPr="00C01E0F" w:rsidRDefault="008F34CA" w:rsidP="008F34CA">
      <w:pPr>
        <w:spacing w:line="240" w:lineRule="auto"/>
        <w:rPr>
          <w:rFonts w:eastAsiaTheme="minorHAnsi"/>
          <w:lang w:val="hu-HU"/>
        </w:rPr>
      </w:pPr>
    </w:p>
    <w:p w14:paraId="4BE01525" w14:textId="77777777" w:rsidR="008F34CA" w:rsidRPr="00C01E0F" w:rsidRDefault="008F34C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, melyet </w:t>
      </w:r>
      <w:proofErr w:type="spellStart"/>
      <w:r w:rsidRPr="00C01E0F">
        <w:rPr>
          <w:rFonts w:eastAsiaTheme="minorHAnsi"/>
          <w:lang w:val="hu-HU"/>
        </w:rPr>
        <w:t>ciklofoszfamid</w:t>
      </w:r>
      <w:proofErr w:type="spellEnd"/>
      <w:r w:rsidRPr="00C01E0F">
        <w:rPr>
          <w:rFonts w:eastAsiaTheme="minorHAnsi"/>
          <w:lang w:val="hu-HU"/>
        </w:rPr>
        <w:t xml:space="preserve"> (BuCy4)</w:t>
      </w:r>
      <w:r w:rsidR="00A71F7A">
        <w:rPr>
          <w:rFonts w:eastAsiaTheme="minorHAnsi"/>
          <w:lang w:val="hu-HU"/>
        </w:rPr>
        <w:t xml:space="preserve">- </w:t>
      </w:r>
      <w:r w:rsidRPr="00C01E0F">
        <w:rPr>
          <w:rFonts w:eastAsiaTheme="minorHAnsi"/>
          <w:lang w:val="hu-HU"/>
        </w:rPr>
        <w:t xml:space="preserve">vagy </w:t>
      </w:r>
      <w:proofErr w:type="spellStart"/>
      <w:r w:rsidRPr="00C01E0F">
        <w:rPr>
          <w:rFonts w:eastAsiaTheme="minorHAnsi"/>
          <w:lang w:val="hu-HU"/>
        </w:rPr>
        <w:t>melfalán</w:t>
      </w:r>
      <w:proofErr w:type="spellEnd"/>
      <w:r w:rsidRPr="00C01E0F">
        <w:rPr>
          <w:rFonts w:eastAsiaTheme="minorHAnsi"/>
          <w:lang w:val="hu-HU"/>
        </w:rPr>
        <w:t xml:space="preserve"> (</w:t>
      </w:r>
      <w:proofErr w:type="spellStart"/>
      <w:r w:rsidRPr="00C01E0F">
        <w:rPr>
          <w:rFonts w:eastAsiaTheme="minorHAnsi"/>
          <w:lang w:val="hu-HU"/>
        </w:rPr>
        <w:t>BuMel</w:t>
      </w:r>
      <w:proofErr w:type="spellEnd"/>
      <w:r w:rsidRPr="00C01E0F">
        <w:rPr>
          <w:rFonts w:eastAsiaTheme="minorHAnsi"/>
          <w:lang w:val="hu-HU"/>
        </w:rPr>
        <w:t>)</w:t>
      </w:r>
      <w:r w:rsidR="00A71F7A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 xml:space="preserve">kezelés követ, kondicionáló kezelésként javasolt </w:t>
      </w:r>
      <w:r w:rsidRPr="00072DB2">
        <w:rPr>
          <w:rFonts w:eastAsiaTheme="minorHAnsi"/>
          <w:lang w:val="hu-HU"/>
        </w:rPr>
        <w:t>gyermek</w:t>
      </w:r>
      <w:r w:rsidR="00A71F7A">
        <w:rPr>
          <w:rFonts w:eastAsiaTheme="minorHAnsi"/>
          <w:lang w:val="hu-HU"/>
        </w:rPr>
        <w:t>eknél</w:t>
      </w:r>
      <w:r w:rsidR="008E77AC" w:rsidRPr="00072DB2">
        <w:rPr>
          <w:rFonts w:eastAsiaTheme="minorHAnsi"/>
          <w:lang w:val="hu-HU"/>
        </w:rPr>
        <w:t xml:space="preserve"> és serdülők</w:t>
      </w:r>
      <w:r w:rsidRPr="00C01E0F">
        <w:rPr>
          <w:rFonts w:eastAsiaTheme="minorHAnsi"/>
          <w:lang w:val="hu-HU"/>
        </w:rPr>
        <w:t xml:space="preserve">nél hagyományos </w:t>
      </w:r>
      <w:proofErr w:type="spellStart"/>
      <w:r w:rsidR="003376D3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megelőzően.</w:t>
      </w:r>
    </w:p>
    <w:p w14:paraId="6E97FA24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57641EC7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4.2</w:t>
      </w:r>
      <w:r w:rsidRPr="00C01E0F">
        <w:rPr>
          <w:b/>
          <w:bCs/>
          <w:lang w:val="hu-HU"/>
        </w:rPr>
        <w:tab/>
        <w:t>Adagolás és alkalmazás</w:t>
      </w:r>
    </w:p>
    <w:p w14:paraId="36FDA11E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B1ADA29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 alkalmazása a vérképző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megelőző kondicionáló kezelésben tapasztalt orvos felügyelete mellett történhet.</w:t>
      </w:r>
    </w:p>
    <w:p w14:paraId="10301DB4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0F04ED2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 a </w:t>
      </w:r>
      <w:proofErr w:type="spellStart"/>
      <w:r w:rsidR="003376D3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(„</w:t>
      </w:r>
      <w:proofErr w:type="spellStart"/>
      <w:r w:rsidRPr="00C01E0F">
        <w:rPr>
          <w:rFonts w:eastAsiaTheme="minorHAnsi"/>
          <w:lang w:val="hu-HU"/>
        </w:rPr>
        <w:t>Haematopoietic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Progenitor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Cell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Transplantation</w:t>
      </w:r>
      <w:proofErr w:type="spellEnd"/>
      <w:r w:rsidRPr="00C01E0F">
        <w:rPr>
          <w:rFonts w:eastAsiaTheme="minorHAnsi"/>
          <w:lang w:val="hu-HU"/>
        </w:rPr>
        <w:t>” – HPCT) előtt alkalmazandó.</w:t>
      </w:r>
    </w:p>
    <w:p w14:paraId="3E0C8C41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26D7BC6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Adagolás</w:t>
      </w:r>
    </w:p>
    <w:p w14:paraId="3D320C75" w14:textId="77777777" w:rsidR="008F34CA" w:rsidRPr="00C01E0F" w:rsidRDefault="008E77AC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i/>
          <w:snapToGrid w:val="0"/>
          <w:u w:val="single"/>
          <w:lang w:val="hu-HU"/>
        </w:rPr>
        <w:t>Buszulfán</w:t>
      </w:r>
      <w:proofErr w:type="spellEnd"/>
      <w:r w:rsidRPr="00C01E0F">
        <w:rPr>
          <w:i/>
          <w:snapToGrid w:val="0"/>
          <w:u w:val="single"/>
          <w:lang w:val="hu-HU"/>
        </w:rPr>
        <w:t xml:space="preserve"> </w:t>
      </w:r>
      <w:proofErr w:type="spellStart"/>
      <w:r w:rsidR="008A2AEC" w:rsidRPr="00C01E0F">
        <w:rPr>
          <w:i/>
          <w:snapToGrid w:val="0"/>
          <w:u w:val="single"/>
          <w:lang w:val="hu-HU"/>
        </w:rPr>
        <w:t>Accord</w:t>
      </w:r>
      <w:proofErr w:type="spellEnd"/>
      <w:r w:rsidR="008A2AEC" w:rsidRPr="00C01E0F">
        <w:rPr>
          <w:rFonts w:eastAsiaTheme="minorHAnsi"/>
          <w:u w:val="single"/>
          <w:lang w:val="hu-HU"/>
        </w:rPr>
        <w:t xml:space="preserve"> </w:t>
      </w:r>
      <w:proofErr w:type="spellStart"/>
      <w:r w:rsidR="008F34CA" w:rsidRPr="00C01E0F">
        <w:rPr>
          <w:rFonts w:eastAsiaTheme="minorHAnsi"/>
          <w:i/>
          <w:iCs/>
          <w:u w:val="single"/>
          <w:lang w:val="hu-HU"/>
        </w:rPr>
        <w:t>ciklofoszfamiddal</w:t>
      </w:r>
      <w:proofErr w:type="spellEnd"/>
      <w:r w:rsidR="008F34CA" w:rsidRPr="00C01E0F">
        <w:rPr>
          <w:rFonts w:eastAsiaTheme="minorHAnsi"/>
          <w:i/>
          <w:iCs/>
          <w:u w:val="single"/>
          <w:lang w:val="hu-HU"/>
        </w:rPr>
        <w:t xml:space="preserve"> vagy </w:t>
      </w:r>
      <w:proofErr w:type="spellStart"/>
      <w:r w:rsidR="008F34CA" w:rsidRPr="00C01E0F">
        <w:rPr>
          <w:rFonts w:eastAsiaTheme="minorHAnsi"/>
          <w:i/>
          <w:iCs/>
          <w:u w:val="single"/>
          <w:lang w:val="hu-HU"/>
        </w:rPr>
        <w:t>melfalánnal</w:t>
      </w:r>
      <w:proofErr w:type="spellEnd"/>
      <w:r w:rsidR="008F34CA" w:rsidRPr="00C01E0F">
        <w:rPr>
          <w:rFonts w:eastAsiaTheme="minorHAnsi"/>
          <w:i/>
          <w:iCs/>
          <w:u w:val="single"/>
          <w:lang w:val="hu-HU"/>
        </w:rPr>
        <w:t xml:space="preserve"> kombinálva</w:t>
      </w:r>
    </w:p>
    <w:p w14:paraId="4414C0D1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Felnőtteknél</w:t>
      </w:r>
    </w:p>
    <w:p w14:paraId="6B35FA60" w14:textId="77777777" w:rsidR="008F34CA" w:rsidRPr="00C01E0F" w:rsidRDefault="00C01E0F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J</w:t>
      </w:r>
      <w:r w:rsidR="008F34CA" w:rsidRPr="00C01E0F">
        <w:rPr>
          <w:rFonts w:eastAsiaTheme="minorHAnsi"/>
          <w:lang w:val="hu-HU"/>
        </w:rPr>
        <w:t xml:space="preserve">avasolt dózis és adagolási </w:t>
      </w:r>
      <w:r w:rsidR="008E77AC" w:rsidRPr="00C01E0F">
        <w:rPr>
          <w:rFonts w:eastAsiaTheme="minorHAnsi"/>
          <w:lang w:val="hu-HU"/>
        </w:rPr>
        <w:t>rend</w:t>
      </w:r>
      <w:r w:rsidR="008F34CA" w:rsidRPr="00C01E0F">
        <w:rPr>
          <w:rFonts w:eastAsiaTheme="minorHAnsi"/>
          <w:lang w:val="hu-HU"/>
        </w:rPr>
        <w:t>:</w:t>
      </w:r>
    </w:p>
    <w:p w14:paraId="10D316A9" w14:textId="77777777" w:rsidR="008F34CA" w:rsidRPr="00C01E0F" w:rsidRDefault="008F34CA" w:rsidP="008E77AC">
      <w:pPr>
        <w:numPr>
          <w:ilvl w:val="0"/>
          <w:numId w:val="4"/>
        </w:numPr>
        <w:tabs>
          <w:tab w:val="clear" w:pos="567"/>
        </w:tabs>
        <w:spacing w:line="240" w:lineRule="auto"/>
        <w:ind w:left="810"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0,8</w:t>
      </w:r>
      <w:r w:rsidR="00983DEC" w:rsidRPr="00C01E0F">
        <w:rPr>
          <w:rFonts w:eastAsiaTheme="minorHAnsi"/>
          <w:lang w:val="hu-HU"/>
        </w:rPr>
        <w:t> </w:t>
      </w:r>
      <w:r w:rsidR="00983DEC" w:rsidRPr="00C01E0F">
        <w:rPr>
          <w:noProof/>
          <w:szCs w:val="20"/>
          <w:lang w:val="hu-HU"/>
        </w:rPr>
        <w:t>mg</w:t>
      </w:r>
      <w:r w:rsidRPr="00C01E0F">
        <w:rPr>
          <w:rFonts w:eastAsiaTheme="minorHAnsi"/>
          <w:lang w:val="hu-HU"/>
        </w:rPr>
        <w:t>/</w:t>
      </w:r>
      <w:r w:rsidRPr="00C01E0F">
        <w:rPr>
          <w:noProof/>
          <w:lang w:val="hu-HU"/>
        </w:rPr>
        <w:t>testtömeg</w:t>
      </w:r>
      <w:r w:rsidR="009853A8">
        <w:rPr>
          <w:noProof/>
          <w:lang w:val="hu-HU"/>
        </w:rPr>
        <w:noBreakHyphen/>
      </w:r>
      <w:r w:rsidRPr="00C01E0F">
        <w:rPr>
          <w:noProof/>
          <w:lang w:val="hu-HU"/>
        </w:rPr>
        <w:t>kilogramm</w:t>
      </w:r>
      <w:r w:rsidR="008E77AC" w:rsidRPr="00C01E0F">
        <w:rPr>
          <w:noProof/>
          <w:lang w:val="hu-HU"/>
        </w:rPr>
        <w:t xml:space="preserve"> (ttk</w:t>
      </w:r>
      <w:r w:rsidR="0089618A">
        <w:rPr>
          <w:noProof/>
          <w:lang w:val="hu-HU"/>
        </w:rPr>
        <w:t>g</w:t>
      </w:r>
      <w:r w:rsidR="008E77AC" w:rsidRPr="00C01E0F">
        <w:rPr>
          <w:noProof/>
          <w:lang w:val="hu-HU"/>
        </w:rPr>
        <w:t>)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="00C01E0F" w:rsidRPr="00C01E0F">
        <w:rPr>
          <w:rFonts w:eastAsiaTheme="minorHAnsi"/>
          <w:lang w:val="hu-HU"/>
        </w:rPr>
        <w:t>buszulfán</w:t>
      </w:r>
      <w:proofErr w:type="spellEnd"/>
      <w:r w:rsidR="00C01E0F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kétórás infúzióban beadva, 6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>ánként 4 eg</w:t>
      </w:r>
      <w:r w:rsidR="008E77AC" w:rsidRPr="00C01E0F">
        <w:rPr>
          <w:rFonts w:eastAsiaTheme="minorHAnsi"/>
          <w:lang w:val="hu-HU"/>
        </w:rPr>
        <w:t>ymást követő napon, összesen 16 </w:t>
      </w:r>
      <w:r w:rsidRPr="00C01E0F">
        <w:rPr>
          <w:rFonts w:eastAsiaTheme="minorHAnsi"/>
          <w:lang w:val="hu-HU"/>
        </w:rPr>
        <w:t>dózisban,</w:t>
      </w:r>
    </w:p>
    <w:p w14:paraId="0D190686" w14:textId="77777777" w:rsidR="008F34CA" w:rsidRPr="00C01E0F" w:rsidRDefault="008F34CA" w:rsidP="008E77AC">
      <w:pPr>
        <w:numPr>
          <w:ilvl w:val="0"/>
          <w:numId w:val="4"/>
        </w:numPr>
        <w:tabs>
          <w:tab w:val="clear" w:pos="567"/>
        </w:tabs>
        <w:spacing w:line="240" w:lineRule="auto"/>
        <w:ind w:left="810"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amit 60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C01E0F" w:rsidRPr="00C01E0F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/nap </w:t>
      </w:r>
      <w:r w:rsidRPr="00C01E0F">
        <w:rPr>
          <w:noProof/>
          <w:lang w:val="hu-HU"/>
        </w:rPr>
        <w:t>ciklofoszfamid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 követ 2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on át, legalább 24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 xml:space="preserve">ával a 16.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A71F7A">
        <w:rPr>
          <w:rFonts w:eastAsiaTheme="minorHAnsi"/>
          <w:lang w:val="hu-HU"/>
        </w:rPr>
        <w:t>dózis</w:t>
      </w:r>
      <w:r w:rsidR="00A71F7A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beadása után</w:t>
      </w:r>
      <w:r w:rsidR="00C01E0F" w:rsidRPr="00C01E0F">
        <w:rPr>
          <w:rFonts w:eastAsiaTheme="minorHAnsi"/>
          <w:lang w:val="hu-HU"/>
        </w:rPr>
        <w:t xml:space="preserve"> kell megkezdeni</w:t>
      </w:r>
      <w:r w:rsidRPr="00C01E0F">
        <w:rPr>
          <w:rFonts w:eastAsiaTheme="minorHAnsi"/>
          <w:lang w:val="hu-HU"/>
        </w:rPr>
        <w:t xml:space="preserve"> (lásd 4.5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141BEDD7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0E801C90" w14:textId="77777777" w:rsidR="008F34CA" w:rsidRPr="00C01E0F" w:rsidRDefault="008F34CA" w:rsidP="008F34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 és serdülők (0</w:t>
      </w:r>
      <w:r w:rsidR="009853A8"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>17</w:t>
      </w:r>
      <w:r w:rsidR="008E77AC" w:rsidRPr="00C01E0F">
        <w:rPr>
          <w:rFonts w:eastAsiaTheme="minorHAnsi"/>
          <w:i/>
          <w:iCs/>
          <w:lang w:val="hu-HU"/>
        </w:rPr>
        <w:t> éves kor</w:t>
      </w:r>
      <w:r w:rsidRPr="00C01E0F">
        <w:rPr>
          <w:rFonts w:eastAsiaTheme="minorHAnsi"/>
          <w:i/>
          <w:iCs/>
          <w:lang w:val="hu-HU"/>
        </w:rPr>
        <w:t>)</w:t>
      </w:r>
    </w:p>
    <w:p w14:paraId="63D4706A" w14:textId="77777777" w:rsidR="008F34CA" w:rsidRPr="00C01E0F" w:rsidRDefault="008F34CA" w:rsidP="008F34CA">
      <w:pPr>
        <w:spacing w:line="240" w:lineRule="auto"/>
        <w:rPr>
          <w:u w:val="single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Pr="00C01E0F">
        <w:rPr>
          <w:rFonts w:eastAsiaTheme="minorHAnsi"/>
          <w:lang w:val="hu-HU"/>
        </w:rPr>
        <w:t xml:space="preserve"> ajánlott </w:t>
      </w:r>
      <w:r w:rsidR="00825F1D">
        <w:rPr>
          <w:rFonts w:eastAsiaTheme="minorHAnsi"/>
          <w:lang w:val="hu-HU"/>
        </w:rPr>
        <w:t>dózisa</w:t>
      </w:r>
      <w:r w:rsidRPr="00C01E0F">
        <w:rPr>
          <w:rFonts w:eastAsiaTheme="minorHAnsi"/>
          <w:lang w:val="hu-HU"/>
        </w:rPr>
        <w:t>:</w:t>
      </w:r>
      <w:r w:rsidRPr="00C01E0F">
        <w:rPr>
          <w:u w:val="single"/>
          <w:lang w:val="hu-HU"/>
        </w:rPr>
        <w:t xml:space="preserve"> </w:t>
      </w:r>
    </w:p>
    <w:p w14:paraId="67E983DF" w14:textId="77777777" w:rsidR="008F34CA" w:rsidRPr="00C01E0F" w:rsidRDefault="008F34CA" w:rsidP="008F34CA">
      <w:pPr>
        <w:widowControl w:val="0"/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34CA" w:rsidRPr="00C01E0F" w14:paraId="3F574102" w14:textId="77777777">
        <w:trPr>
          <w:tblHeader/>
        </w:trPr>
        <w:tc>
          <w:tcPr>
            <w:tcW w:w="2500" w:type="pct"/>
          </w:tcPr>
          <w:p w14:paraId="0474FB66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u w:val="single"/>
                <w:lang w:val="hu-HU"/>
              </w:rPr>
            </w:pPr>
            <w:r w:rsidRPr="00C01E0F">
              <w:rPr>
                <w:rFonts w:eastAsia="SimSun"/>
                <w:u w:val="single"/>
                <w:lang w:val="hu-HU"/>
              </w:rPr>
              <w:lastRenderedPageBreak/>
              <w:t>Aktuális testtömeg (kg)</w:t>
            </w:r>
          </w:p>
        </w:tc>
        <w:tc>
          <w:tcPr>
            <w:tcW w:w="2500" w:type="pct"/>
          </w:tcPr>
          <w:p w14:paraId="16DD356C" w14:textId="5E04FD12" w:rsidR="008F34CA" w:rsidRPr="00C01E0F" w:rsidRDefault="008A2AEC" w:rsidP="00A71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u w:val="single"/>
                <w:lang w:val="hu-HU"/>
              </w:rPr>
            </w:pPr>
            <w:proofErr w:type="spellStart"/>
            <w:r w:rsidRPr="00C01E0F">
              <w:rPr>
                <w:rFonts w:eastAsia="SimSun"/>
                <w:u w:val="single"/>
                <w:lang w:val="hu-HU"/>
              </w:rPr>
              <w:t>Buszulfán</w:t>
            </w:r>
            <w:proofErr w:type="spellEnd"/>
            <w:r w:rsidRPr="00C01E0F">
              <w:rPr>
                <w:rFonts w:eastAsia="SimSun"/>
                <w:u w:val="single"/>
                <w:lang w:val="hu-HU"/>
              </w:rPr>
              <w:t xml:space="preserve"> </w:t>
            </w:r>
            <w:proofErr w:type="spellStart"/>
            <w:r w:rsidRPr="00C01E0F">
              <w:rPr>
                <w:rFonts w:eastAsia="SimSun"/>
                <w:u w:val="single"/>
                <w:lang w:val="hu-HU"/>
              </w:rPr>
              <w:t>Accord</w:t>
            </w:r>
            <w:proofErr w:type="spellEnd"/>
            <w:r w:rsidRPr="00C01E0F">
              <w:rPr>
                <w:rFonts w:eastAsia="SimSun"/>
                <w:u w:val="single"/>
                <w:lang w:val="hu-HU"/>
              </w:rPr>
              <w:t xml:space="preserve"> </w:t>
            </w:r>
            <w:r w:rsidR="00A71F7A">
              <w:rPr>
                <w:rFonts w:eastAsia="SimSun"/>
                <w:u w:val="single"/>
                <w:lang w:val="hu-HU"/>
              </w:rPr>
              <w:t>dózis</w:t>
            </w:r>
            <w:r w:rsidR="00A71F7A" w:rsidRPr="00C01E0F">
              <w:rPr>
                <w:rFonts w:eastAsia="SimSun"/>
                <w:u w:val="single"/>
                <w:lang w:val="hu-HU"/>
              </w:rPr>
              <w:t xml:space="preserve"> </w:t>
            </w:r>
            <w:r w:rsidR="008F34CA" w:rsidRPr="00C01E0F">
              <w:rPr>
                <w:rFonts w:eastAsia="SimSun"/>
                <w:u w:val="single"/>
                <w:lang w:val="hu-HU"/>
              </w:rPr>
              <w:t>(mg/</w:t>
            </w:r>
            <w:proofErr w:type="spellStart"/>
            <w:r w:rsidR="004B0C00">
              <w:rPr>
                <w:rFonts w:eastAsia="SimSun"/>
                <w:u w:val="single"/>
                <w:lang w:val="hu-HU"/>
              </w:rPr>
              <w:t>tt</w:t>
            </w:r>
            <w:r w:rsidR="008F34CA" w:rsidRPr="00C01E0F">
              <w:rPr>
                <w:rFonts w:eastAsia="SimSun"/>
                <w:u w:val="single"/>
                <w:lang w:val="hu-HU"/>
              </w:rPr>
              <w:t>kg</w:t>
            </w:r>
            <w:proofErr w:type="spellEnd"/>
            <w:r w:rsidR="008F34CA" w:rsidRPr="00C01E0F">
              <w:rPr>
                <w:rFonts w:eastAsia="SimSun"/>
                <w:u w:val="single"/>
                <w:lang w:val="hu-HU"/>
              </w:rPr>
              <w:t>)</w:t>
            </w:r>
          </w:p>
        </w:tc>
      </w:tr>
      <w:tr w:rsidR="008F34CA" w:rsidRPr="00C01E0F" w14:paraId="27579D70" w14:textId="77777777">
        <w:tc>
          <w:tcPr>
            <w:tcW w:w="2500" w:type="pct"/>
          </w:tcPr>
          <w:p w14:paraId="1165BC3A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&lt; 9</w:t>
            </w:r>
          </w:p>
        </w:tc>
        <w:tc>
          <w:tcPr>
            <w:tcW w:w="2500" w:type="pct"/>
          </w:tcPr>
          <w:p w14:paraId="06F2B006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</w:t>
            </w:r>
            <w:r w:rsidR="008A2AEC" w:rsidRPr="00C01E0F">
              <w:rPr>
                <w:lang w:val="hu-HU"/>
              </w:rPr>
              <w:t>,</w:t>
            </w:r>
            <w:r w:rsidRPr="00C01E0F">
              <w:rPr>
                <w:lang w:val="hu-HU"/>
              </w:rPr>
              <w:t>0</w:t>
            </w:r>
          </w:p>
        </w:tc>
      </w:tr>
      <w:tr w:rsidR="008F34CA" w:rsidRPr="00C01E0F" w14:paraId="3A98E16A" w14:textId="77777777">
        <w:tc>
          <w:tcPr>
            <w:tcW w:w="2500" w:type="pct"/>
          </w:tcPr>
          <w:p w14:paraId="673FA18F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9</w:t>
            </w:r>
            <w:r w:rsidR="009853A8">
              <w:rPr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&lt; 16</w:t>
            </w:r>
          </w:p>
        </w:tc>
        <w:tc>
          <w:tcPr>
            <w:tcW w:w="2500" w:type="pct"/>
          </w:tcPr>
          <w:p w14:paraId="0F25DCEB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</w:t>
            </w:r>
            <w:r w:rsidR="008A2AEC" w:rsidRPr="00C01E0F">
              <w:rPr>
                <w:lang w:val="hu-HU"/>
              </w:rPr>
              <w:t>,</w:t>
            </w:r>
            <w:r w:rsidRPr="00C01E0F">
              <w:rPr>
                <w:lang w:val="hu-HU"/>
              </w:rPr>
              <w:t>2</w:t>
            </w:r>
          </w:p>
        </w:tc>
      </w:tr>
      <w:tr w:rsidR="008F34CA" w:rsidRPr="00C01E0F" w14:paraId="74E6226D" w14:textId="77777777">
        <w:tc>
          <w:tcPr>
            <w:tcW w:w="2500" w:type="pct"/>
          </w:tcPr>
          <w:p w14:paraId="160C6246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16</w:t>
            </w:r>
            <w:r w:rsidR="009853A8">
              <w:rPr>
                <w:rFonts w:eastAsia="SimSun"/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23</w:t>
            </w:r>
          </w:p>
        </w:tc>
        <w:tc>
          <w:tcPr>
            <w:tcW w:w="2500" w:type="pct"/>
          </w:tcPr>
          <w:p w14:paraId="7422C4D5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1</w:t>
            </w:r>
            <w:r w:rsidR="008A2AEC" w:rsidRPr="00C01E0F">
              <w:rPr>
                <w:lang w:val="hu-HU"/>
              </w:rPr>
              <w:t>,</w:t>
            </w:r>
            <w:r w:rsidRPr="00C01E0F">
              <w:rPr>
                <w:lang w:val="hu-HU"/>
              </w:rPr>
              <w:t>1</w:t>
            </w:r>
          </w:p>
        </w:tc>
      </w:tr>
      <w:tr w:rsidR="008F34CA" w:rsidRPr="00C01E0F" w14:paraId="56C472FA" w14:textId="77777777">
        <w:tc>
          <w:tcPr>
            <w:tcW w:w="2500" w:type="pct"/>
          </w:tcPr>
          <w:p w14:paraId="3BC3A3F6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&gt; 23</w:t>
            </w:r>
            <w:r w:rsidR="009853A8">
              <w:rPr>
                <w:rFonts w:eastAsia="SimSun"/>
                <w:lang w:val="hu-HU"/>
              </w:rPr>
              <w:noBreakHyphen/>
            </w:r>
            <w:r w:rsidRPr="00C01E0F">
              <w:rPr>
                <w:rFonts w:eastAsia="SimSun"/>
                <w:lang w:val="hu-HU"/>
              </w:rPr>
              <w:t>34</w:t>
            </w:r>
          </w:p>
        </w:tc>
        <w:tc>
          <w:tcPr>
            <w:tcW w:w="2500" w:type="pct"/>
          </w:tcPr>
          <w:p w14:paraId="5B75F1A7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lang w:val="hu-HU"/>
              </w:rPr>
              <w:t>0</w:t>
            </w:r>
            <w:r w:rsidR="008A2AEC" w:rsidRPr="00C01E0F">
              <w:rPr>
                <w:lang w:val="hu-HU"/>
              </w:rPr>
              <w:t>,</w:t>
            </w:r>
            <w:r w:rsidRPr="00C01E0F">
              <w:rPr>
                <w:lang w:val="hu-HU"/>
              </w:rPr>
              <w:t>95</w:t>
            </w:r>
          </w:p>
        </w:tc>
      </w:tr>
      <w:tr w:rsidR="008F34CA" w:rsidRPr="00C01E0F" w14:paraId="4879CDF1" w14:textId="77777777">
        <w:tc>
          <w:tcPr>
            <w:tcW w:w="2500" w:type="pct"/>
          </w:tcPr>
          <w:p w14:paraId="497BBC75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&gt; 34</w:t>
            </w:r>
          </w:p>
        </w:tc>
        <w:tc>
          <w:tcPr>
            <w:tcW w:w="2500" w:type="pct"/>
          </w:tcPr>
          <w:p w14:paraId="2AF9B3F7" w14:textId="77777777" w:rsidR="008F34CA" w:rsidRPr="00C01E0F" w:rsidRDefault="008F34CA" w:rsidP="00A131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hu-HU"/>
              </w:rPr>
            </w:pPr>
            <w:r w:rsidRPr="00C01E0F">
              <w:rPr>
                <w:rFonts w:eastAsia="SimSun"/>
                <w:lang w:val="hu-HU"/>
              </w:rPr>
              <w:t>0</w:t>
            </w:r>
            <w:r w:rsidR="008A2AEC" w:rsidRPr="00C01E0F">
              <w:rPr>
                <w:rFonts w:eastAsia="SimSun"/>
                <w:lang w:val="hu-HU"/>
              </w:rPr>
              <w:t>,</w:t>
            </w:r>
            <w:r w:rsidRPr="00C01E0F">
              <w:rPr>
                <w:rFonts w:eastAsia="SimSun"/>
                <w:lang w:val="hu-HU"/>
              </w:rPr>
              <w:t>8</w:t>
            </w:r>
          </w:p>
        </w:tc>
      </w:tr>
    </w:tbl>
    <w:p w14:paraId="03DE6DC5" w14:textId="77777777" w:rsidR="008F34CA" w:rsidRPr="00C01E0F" w:rsidRDefault="008F34CA" w:rsidP="008F34CA">
      <w:pPr>
        <w:widowControl w:val="0"/>
        <w:autoSpaceDE w:val="0"/>
        <w:autoSpaceDN w:val="0"/>
        <w:adjustRightInd w:val="0"/>
        <w:spacing w:line="240" w:lineRule="auto"/>
        <w:rPr>
          <w:lang w:val="hu-HU"/>
        </w:rPr>
      </w:pPr>
    </w:p>
    <w:p w14:paraId="0725E288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amit:</w:t>
      </w:r>
    </w:p>
    <w:p w14:paraId="53702537" w14:textId="77777777" w:rsidR="008A2AEC" w:rsidRPr="00C01E0F" w:rsidRDefault="00C01E0F" w:rsidP="00C42570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4 </w:t>
      </w:r>
      <w:r w:rsidR="008A2AEC" w:rsidRPr="00C01E0F">
        <w:rPr>
          <w:rFonts w:eastAsiaTheme="minorHAnsi"/>
          <w:lang w:val="hu-HU"/>
        </w:rPr>
        <w:t>ciklus 50</w:t>
      </w:r>
      <w:r w:rsidR="00983DEC" w:rsidRPr="00C01E0F">
        <w:rPr>
          <w:rFonts w:eastAsiaTheme="minorHAnsi"/>
          <w:lang w:val="hu-HU"/>
        </w:rPr>
        <w:t> mg</w:t>
      </w:r>
      <w:r w:rsidR="008A2AEC" w:rsidRPr="00C01E0F">
        <w:rPr>
          <w:rFonts w:eastAsiaTheme="minorHAnsi"/>
          <w:lang w:val="hu-HU"/>
        </w:rPr>
        <w:t>/testtömeg</w:t>
      </w:r>
      <w:r w:rsidR="009853A8">
        <w:rPr>
          <w:rFonts w:eastAsiaTheme="minorHAnsi"/>
          <w:lang w:val="hu-HU"/>
        </w:rPr>
        <w:noBreakHyphen/>
      </w:r>
      <w:r w:rsidR="008A2AEC" w:rsidRPr="00C01E0F">
        <w:rPr>
          <w:rFonts w:eastAsiaTheme="minorHAnsi"/>
          <w:lang w:val="hu-HU"/>
        </w:rPr>
        <w:t>kilogramm (</w:t>
      </w:r>
      <w:proofErr w:type="spellStart"/>
      <w:r w:rsidR="008A2AEC" w:rsidRPr="00C01E0F">
        <w:rPr>
          <w:rFonts w:eastAsiaTheme="minorHAnsi"/>
          <w:lang w:val="hu-HU"/>
        </w:rPr>
        <w:t>ttkg</w:t>
      </w:r>
      <w:proofErr w:type="spellEnd"/>
      <w:r w:rsidR="008A2AEC" w:rsidRPr="00C01E0F">
        <w:rPr>
          <w:rFonts w:eastAsiaTheme="minorHAnsi"/>
          <w:lang w:val="hu-HU"/>
        </w:rPr>
        <w:t xml:space="preserve">) </w:t>
      </w:r>
      <w:proofErr w:type="spellStart"/>
      <w:r w:rsidR="008A2AEC" w:rsidRPr="00C01E0F">
        <w:rPr>
          <w:rFonts w:eastAsiaTheme="minorHAnsi"/>
          <w:lang w:val="hu-HU"/>
        </w:rPr>
        <w:t>ciklofoszfamid</w:t>
      </w:r>
      <w:proofErr w:type="spellEnd"/>
      <w:r w:rsidR="009853A8">
        <w:rPr>
          <w:rFonts w:eastAsiaTheme="minorHAnsi"/>
          <w:lang w:val="hu-HU"/>
        </w:rPr>
        <w:noBreakHyphen/>
      </w:r>
      <w:r w:rsidR="008A2AEC" w:rsidRPr="00C01E0F">
        <w:rPr>
          <w:rFonts w:eastAsiaTheme="minorHAnsi"/>
          <w:lang w:val="hu-HU"/>
        </w:rPr>
        <w:t>kezelés (BuCy4) vagy</w:t>
      </w:r>
    </w:p>
    <w:p w14:paraId="10509676" w14:textId="77777777" w:rsidR="008A2AEC" w:rsidRPr="00C01E0F" w:rsidRDefault="00C01E0F" w:rsidP="00C42570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1</w:t>
      </w:r>
      <w:r w:rsidR="008A2AEC" w:rsidRPr="00C01E0F">
        <w:rPr>
          <w:rFonts w:eastAsiaTheme="minorHAnsi"/>
          <w:lang w:val="hu-HU"/>
        </w:rPr>
        <w:t>40</w:t>
      </w:r>
      <w:r w:rsidR="00983DEC" w:rsidRPr="00C01E0F">
        <w:rPr>
          <w:rFonts w:eastAsiaTheme="minorHAnsi"/>
          <w:lang w:val="hu-HU"/>
        </w:rPr>
        <w:t> mg</w:t>
      </w:r>
      <w:r w:rsidR="008A2AEC" w:rsidRPr="00C01E0F">
        <w:rPr>
          <w:rFonts w:eastAsiaTheme="minorHAnsi"/>
          <w:lang w:val="hu-HU"/>
        </w:rPr>
        <w:t>/m</w:t>
      </w:r>
      <w:r w:rsidR="008A2AEC" w:rsidRPr="00C01E0F">
        <w:rPr>
          <w:rFonts w:eastAsiaTheme="minorHAnsi"/>
          <w:vertAlign w:val="superscript"/>
          <w:lang w:val="hu-HU"/>
        </w:rPr>
        <w:t>2</w:t>
      </w:r>
      <w:r w:rsidR="008A2AEC" w:rsidRPr="00C01E0F">
        <w:rPr>
          <w:rFonts w:eastAsiaTheme="minorHAnsi"/>
          <w:lang w:val="hu-HU"/>
        </w:rPr>
        <w:t xml:space="preserve"> </w:t>
      </w:r>
      <w:proofErr w:type="spellStart"/>
      <w:r w:rsidR="008A2AEC" w:rsidRPr="00C01E0F">
        <w:rPr>
          <w:rFonts w:eastAsiaTheme="minorHAnsi"/>
          <w:lang w:val="hu-HU"/>
        </w:rPr>
        <w:t>melfalán</w:t>
      </w:r>
      <w:proofErr w:type="spellEnd"/>
      <w:r w:rsidRPr="00C01E0F">
        <w:rPr>
          <w:rFonts w:eastAsiaTheme="minorHAnsi"/>
          <w:lang w:val="hu-HU"/>
        </w:rPr>
        <w:t xml:space="preserve"> egyszeri alkalmazása</w:t>
      </w:r>
      <w:r w:rsidR="008A2AEC" w:rsidRPr="00C01E0F">
        <w:rPr>
          <w:rFonts w:eastAsiaTheme="minorHAnsi"/>
          <w:lang w:val="hu-HU"/>
        </w:rPr>
        <w:t xml:space="preserve"> (</w:t>
      </w:r>
      <w:proofErr w:type="spellStart"/>
      <w:r w:rsidR="008A2AEC" w:rsidRPr="00C01E0F">
        <w:rPr>
          <w:rFonts w:eastAsiaTheme="minorHAnsi"/>
          <w:lang w:val="hu-HU"/>
        </w:rPr>
        <w:t>BuMel</w:t>
      </w:r>
      <w:proofErr w:type="spellEnd"/>
      <w:r w:rsidR="008A2AEC" w:rsidRPr="00C01E0F">
        <w:rPr>
          <w:rFonts w:eastAsiaTheme="minorHAnsi"/>
          <w:lang w:val="hu-HU"/>
        </w:rPr>
        <w:t>) követ,</w:t>
      </w:r>
    </w:p>
    <w:p w14:paraId="7EA8DA6C" w14:textId="77777777" w:rsidR="008A2AEC" w:rsidRPr="00C01E0F" w:rsidRDefault="00C01E0F" w:rsidP="00C42570">
      <w:pPr>
        <w:tabs>
          <w:tab w:val="clear" w:pos="567"/>
        </w:tabs>
        <w:spacing w:line="240" w:lineRule="auto"/>
        <w:ind w:left="450"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amit </w:t>
      </w:r>
      <w:r w:rsidR="008A2AEC" w:rsidRPr="00C01E0F">
        <w:rPr>
          <w:rFonts w:eastAsiaTheme="minorHAnsi"/>
          <w:lang w:val="hu-HU"/>
        </w:rPr>
        <w:t>legalább 24</w:t>
      </w:r>
      <w:r w:rsidR="00983DEC" w:rsidRPr="00C01E0F">
        <w:rPr>
          <w:rFonts w:eastAsiaTheme="minorHAnsi"/>
          <w:lang w:val="hu-HU"/>
        </w:rPr>
        <w:t> ór</w:t>
      </w:r>
      <w:r w:rsidR="008A2AEC" w:rsidRPr="00C01E0F">
        <w:rPr>
          <w:noProof/>
          <w:lang w:val="hu-HU"/>
        </w:rPr>
        <w:t>ával</w:t>
      </w:r>
      <w:r w:rsidR="008A2AEC" w:rsidRPr="00C01E0F">
        <w:rPr>
          <w:rFonts w:eastAsiaTheme="minorHAnsi"/>
          <w:lang w:val="hu-HU"/>
        </w:rPr>
        <w:t xml:space="preserve"> a 16</w:t>
      </w:r>
      <w:r w:rsidRPr="00C01E0F">
        <w:rPr>
          <w:rFonts w:eastAsiaTheme="minorHAnsi"/>
          <w:lang w:val="hu-HU"/>
        </w:rPr>
        <w:t>. </w:t>
      </w:r>
      <w:proofErr w:type="spellStart"/>
      <w:r w:rsidRPr="00C01E0F">
        <w:rPr>
          <w:rFonts w:eastAsiaTheme="minorHAnsi"/>
          <w:lang w:val="hu-HU"/>
        </w:rPr>
        <w:t>B</w:t>
      </w:r>
      <w:r w:rsidR="008A2AEC" w:rsidRPr="00C01E0F">
        <w:rPr>
          <w:rFonts w:eastAsiaTheme="minorHAnsi"/>
          <w:lang w:val="hu-HU"/>
        </w:rPr>
        <w:t>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Accord</w:t>
      </w:r>
      <w:proofErr w:type="spellEnd"/>
      <w:r w:rsidR="008A2AEC" w:rsidRPr="00C01E0F">
        <w:rPr>
          <w:rFonts w:eastAsiaTheme="minorHAnsi"/>
          <w:lang w:val="hu-HU"/>
        </w:rPr>
        <w:t xml:space="preserve"> </w:t>
      </w:r>
      <w:r w:rsidR="00A71F7A">
        <w:rPr>
          <w:rFonts w:eastAsiaTheme="minorHAnsi"/>
          <w:lang w:val="hu-HU"/>
        </w:rPr>
        <w:t>dózis</w:t>
      </w:r>
      <w:r w:rsidR="00A71F7A" w:rsidRPr="00C01E0F">
        <w:rPr>
          <w:rFonts w:eastAsiaTheme="minorHAnsi"/>
          <w:lang w:val="hu-HU"/>
        </w:rPr>
        <w:t xml:space="preserve"> </w:t>
      </w:r>
      <w:r w:rsidR="008A2AEC" w:rsidRPr="00C01E0F">
        <w:rPr>
          <w:rFonts w:eastAsiaTheme="minorHAnsi"/>
          <w:lang w:val="hu-HU"/>
        </w:rPr>
        <w:t>beadása után</w:t>
      </w:r>
      <w:r w:rsidRPr="00C01E0F">
        <w:rPr>
          <w:rFonts w:eastAsiaTheme="minorHAnsi"/>
          <w:lang w:val="hu-HU"/>
        </w:rPr>
        <w:t xml:space="preserve"> kell megkezdeni</w:t>
      </w:r>
      <w:r w:rsidR="008A2AEC" w:rsidRPr="00C01E0F">
        <w:rPr>
          <w:rFonts w:eastAsiaTheme="minorHAnsi"/>
          <w:lang w:val="hu-HU"/>
        </w:rPr>
        <w:t xml:space="preserve"> (lásd 4.5</w:t>
      </w:r>
      <w:r w:rsidR="00983DEC" w:rsidRPr="00C01E0F">
        <w:rPr>
          <w:rFonts w:eastAsiaTheme="minorHAnsi"/>
          <w:lang w:val="hu-HU"/>
        </w:rPr>
        <w:t> pont</w:t>
      </w:r>
      <w:r w:rsidR="008A2AEC" w:rsidRPr="00C01E0F">
        <w:rPr>
          <w:rFonts w:eastAsiaTheme="minorHAnsi"/>
          <w:lang w:val="hu-HU"/>
        </w:rPr>
        <w:t>).</w:t>
      </w:r>
    </w:p>
    <w:p w14:paraId="2ED04BDC" w14:textId="77777777" w:rsidR="00C42570" w:rsidRPr="00C01E0F" w:rsidRDefault="00C42570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7FAFCAF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="00C42570" w:rsidRPr="00C01E0F">
        <w:rPr>
          <w:rFonts w:eastAsiaTheme="minorHAnsi"/>
          <w:lang w:val="hu-HU"/>
        </w:rPr>
        <w:t xml:space="preserve">ot </w:t>
      </w:r>
      <w:r w:rsidRPr="00C01E0F">
        <w:rPr>
          <w:rFonts w:eastAsiaTheme="minorHAnsi"/>
          <w:lang w:val="hu-HU"/>
        </w:rPr>
        <w:t>6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 xml:space="preserve">ánként </w:t>
      </w:r>
      <w:r w:rsidR="00C01E0F" w:rsidRPr="00C01E0F">
        <w:rPr>
          <w:rFonts w:eastAsiaTheme="minorHAnsi"/>
          <w:lang w:val="hu-HU"/>
        </w:rPr>
        <w:t>kell alkalmazni</w:t>
      </w:r>
      <w:r w:rsidRPr="00C01E0F">
        <w:rPr>
          <w:rFonts w:eastAsiaTheme="minorHAnsi"/>
          <w:lang w:val="hu-HU"/>
        </w:rPr>
        <w:t xml:space="preserve"> kétórás infúzióban</w:t>
      </w:r>
      <w:r w:rsidR="00C01E0F" w:rsidRPr="00C01E0F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4 egymást követő napon, összesen</w:t>
      </w:r>
      <w:r w:rsidR="00C42570" w:rsidRPr="00C01E0F">
        <w:rPr>
          <w:rFonts w:eastAsiaTheme="minorHAnsi"/>
          <w:lang w:val="hu-HU"/>
        </w:rPr>
        <w:t xml:space="preserve"> </w:t>
      </w:r>
      <w:r w:rsidR="00C01E0F" w:rsidRPr="00C01E0F">
        <w:rPr>
          <w:rFonts w:eastAsiaTheme="minorHAnsi"/>
          <w:lang w:val="hu-HU"/>
        </w:rPr>
        <w:t>16 </w:t>
      </w:r>
      <w:r w:rsidRPr="00C01E0F">
        <w:rPr>
          <w:rFonts w:eastAsiaTheme="minorHAnsi"/>
          <w:lang w:val="hu-HU"/>
        </w:rPr>
        <w:t xml:space="preserve">dózisban, a </w:t>
      </w:r>
      <w:proofErr w:type="spellStart"/>
      <w:r w:rsidRPr="00C01E0F">
        <w:rPr>
          <w:rFonts w:eastAsiaTheme="minorHAnsi"/>
          <w:lang w:val="hu-HU"/>
        </w:rPr>
        <w:t>ciklofoszfamidot</w:t>
      </w:r>
      <w:proofErr w:type="spellEnd"/>
      <w:r w:rsidRPr="00C01E0F">
        <w:rPr>
          <w:rFonts w:eastAsiaTheme="minorHAnsi"/>
          <w:lang w:val="hu-HU"/>
        </w:rPr>
        <w:t xml:space="preserve"> vagy </w:t>
      </w:r>
      <w:proofErr w:type="spellStart"/>
      <w:r w:rsidRPr="00C01E0F">
        <w:rPr>
          <w:rFonts w:eastAsiaTheme="minorHAnsi"/>
          <w:lang w:val="hu-HU"/>
        </w:rPr>
        <w:t>melfalánt</w:t>
      </w:r>
      <w:proofErr w:type="spellEnd"/>
      <w:r w:rsidRPr="00C01E0F">
        <w:rPr>
          <w:rFonts w:eastAsiaTheme="minorHAnsi"/>
          <w:lang w:val="hu-HU"/>
        </w:rPr>
        <w:t xml:space="preserve"> és a vérképző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transzplantációt (HPCT)</w:t>
      </w:r>
      <w:r w:rsidR="00C42570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megelőzően.</w:t>
      </w:r>
    </w:p>
    <w:p w14:paraId="42BC7D2C" w14:textId="77777777" w:rsidR="00C42570" w:rsidRPr="00C01E0F" w:rsidRDefault="00C42570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541AD248" w14:textId="77777777" w:rsidR="008A2AEC" w:rsidRPr="00C01E0F" w:rsidRDefault="001426B3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191895">
        <w:rPr>
          <w:rFonts w:eastAsiaTheme="minorHAnsi"/>
          <w:i/>
          <w:iCs/>
          <w:lang w:val="hu-HU"/>
        </w:rPr>
        <w:t>Idős</w:t>
      </w:r>
      <w:r w:rsidR="00A71F7A">
        <w:rPr>
          <w:rFonts w:eastAsiaTheme="minorHAnsi"/>
          <w:i/>
          <w:iCs/>
          <w:lang w:val="hu-HU"/>
        </w:rPr>
        <w:t>ek</w:t>
      </w:r>
    </w:p>
    <w:p w14:paraId="2401F112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Ötven évesnél idősebb betegeket (n=23) dózismódosítás nélkül sikeresen kezeltek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9853A8">
        <w:rPr>
          <w:snapToGrid w:val="0"/>
          <w:lang w:val="hu-HU"/>
        </w:rPr>
        <w:noBreakHyphen/>
      </w:r>
      <w:r w:rsidR="00C42570" w:rsidRPr="00C01E0F">
        <w:rPr>
          <w:snapToGrid w:val="0"/>
          <w:lang w:val="hu-HU"/>
        </w:rPr>
        <w:t>dal</w:t>
      </w:r>
      <w:r w:rsidRPr="00C01E0F">
        <w:rPr>
          <w:rFonts w:eastAsiaTheme="minorHAnsi"/>
          <w:lang w:val="hu-HU"/>
        </w:rPr>
        <w:t>.</w:t>
      </w:r>
      <w:r w:rsidR="00C42570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Ugyanakkor, a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C42570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biztonságosságáról 60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 xml:space="preserve"> feletti betegek esetében csak korlátozott információ</w:t>
      </w:r>
      <w:r w:rsidR="00C42570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áll rendelkezésre. </w:t>
      </w:r>
      <w:r w:rsidR="00C01E0F" w:rsidRPr="00C01E0F">
        <w:rPr>
          <w:rFonts w:eastAsiaTheme="minorHAnsi"/>
          <w:lang w:val="hu-HU"/>
        </w:rPr>
        <w:t>I</w:t>
      </w:r>
      <w:r w:rsidRPr="00C01E0F">
        <w:rPr>
          <w:rFonts w:eastAsiaTheme="minorHAnsi"/>
          <w:lang w:val="hu-HU"/>
        </w:rPr>
        <w:t>dős betegeknél ugyanazt a dózist (lásd 5.2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 kell alkalmazni, mint a</w:t>
      </w:r>
      <w:r w:rsidR="00C42570" w:rsidRPr="00C01E0F">
        <w:rPr>
          <w:rFonts w:eastAsiaTheme="minorHAnsi"/>
          <w:lang w:val="hu-HU"/>
        </w:rPr>
        <w:t xml:space="preserve"> </w:t>
      </w:r>
      <w:r w:rsidR="00C01E0F" w:rsidRPr="00C01E0F">
        <w:rPr>
          <w:rFonts w:eastAsiaTheme="minorHAnsi"/>
          <w:lang w:val="hu-HU"/>
        </w:rPr>
        <w:t>felnőtteknél (&lt; </w:t>
      </w:r>
      <w:r w:rsidRPr="00C01E0F">
        <w:rPr>
          <w:rFonts w:eastAsiaTheme="minorHAnsi"/>
          <w:lang w:val="hu-HU"/>
        </w:rPr>
        <w:t>50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>).</w:t>
      </w:r>
    </w:p>
    <w:p w14:paraId="7989FC01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D95A29B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="00C42570"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="00C42570" w:rsidRPr="00C01E0F">
        <w:rPr>
          <w:rFonts w:eastAsiaTheme="minorHAnsi"/>
          <w:i/>
          <w:iCs/>
          <w:u w:val="single"/>
          <w:lang w:val="hu-HU"/>
        </w:rPr>
        <w:t>Accord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fludarabinnal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(FB)</w:t>
      </w:r>
      <w:r w:rsidR="00470CF4">
        <w:rPr>
          <w:rFonts w:eastAsiaTheme="minorHAnsi"/>
          <w:i/>
          <w:iCs/>
          <w:u w:val="single"/>
          <w:lang w:val="hu-HU"/>
        </w:rPr>
        <w:t xml:space="preserve"> </w:t>
      </w:r>
      <w:r w:rsidR="00921740">
        <w:rPr>
          <w:rFonts w:eastAsiaTheme="minorHAnsi"/>
          <w:i/>
          <w:iCs/>
          <w:u w:val="single"/>
          <w:lang w:val="hu-HU"/>
        </w:rPr>
        <w:t>történő kombinációban</w:t>
      </w:r>
    </w:p>
    <w:p w14:paraId="308BF20C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03D172C1" w14:textId="77777777" w:rsidR="008A2AEC" w:rsidRPr="00C01E0F" w:rsidRDefault="00C01E0F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Javasolt dózis és adagolási rend</w:t>
      </w:r>
      <w:r w:rsidR="008A2AEC" w:rsidRPr="00C01E0F">
        <w:rPr>
          <w:rFonts w:eastAsiaTheme="minorHAnsi"/>
          <w:lang w:val="hu-HU"/>
        </w:rPr>
        <w:t>:</w:t>
      </w:r>
    </w:p>
    <w:p w14:paraId="152C1907" w14:textId="77777777" w:rsidR="008A2AEC" w:rsidRPr="00C01E0F" w:rsidRDefault="008A2AEC" w:rsidP="00943AA5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30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/m</w:t>
      </w:r>
      <w:r w:rsidRPr="00C01E0F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5 egymást követő nap vagy 40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/m</w:t>
      </w:r>
      <w:r w:rsidRPr="00C01E0F">
        <w:rPr>
          <w:rFonts w:eastAsiaTheme="minorHAnsi"/>
          <w:vertAlign w:val="superscript"/>
          <w:lang w:val="hu-HU"/>
        </w:rPr>
        <w:t>2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4 egymást követő</w:t>
      </w:r>
      <w:r w:rsidR="00943AA5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napo</w:t>
      </w:r>
      <w:r w:rsidR="005E3FA0">
        <w:rPr>
          <w:rFonts w:eastAsiaTheme="minorHAnsi"/>
          <w:lang w:val="hu-HU"/>
        </w:rPr>
        <w:t>n</w:t>
      </w:r>
      <w:r w:rsidRPr="00C01E0F">
        <w:rPr>
          <w:rFonts w:eastAsiaTheme="minorHAnsi"/>
          <w:lang w:val="hu-HU"/>
        </w:rPr>
        <w:t>, napi egyszeri</w:t>
      </w:r>
      <w:r w:rsidR="00903C07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egyórás infúzióban beadva.</w:t>
      </w:r>
    </w:p>
    <w:p w14:paraId="57C8DCE3" w14:textId="77777777" w:rsidR="008A2AEC" w:rsidRPr="00C01E0F" w:rsidRDefault="008A2AEC" w:rsidP="00943AA5">
      <w:pPr>
        <w:pStyle w:val="Listaszerbekezds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C01E0F">
        <w:rPr>
          <w:rFonts w:eastAsiaTheme="minorHAnsi"/>
          <w:lang w:val="hu-HU"/>
        </w:rPr>
        <w:t>–</w:t>
      </w:r>
      <w:proofErr w:type="spellStart"/>
      <w:r w:rsidR="00C01E0F">
        <w:rPr>
          <w:rFonts w:eastAsiaTheme="minorHAnsi"/>
          <w:lang w:val="hu-HU"/>
        </w:rPr>
        <w:t>ot</w:t>
      </w:r>
      <w:proofErr w:type="spellEnd"/>
      <w:r w:rsid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3,2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C01E0F">
        <w:rPr>
          <w:rFonts w:eastAsiaTheme="minorHAnsi"/>
          <w:lang w:val="hu-HU"/>
        </w:rPr>
        <w:t>ttkg</w:t>
      </w:r>
      <w:proofErr w:type="spellEnd"/>
      <w:r w:rsidR="009853A8">
        <w:rPr>
          <w:rFonts w:eastAsiaTheme="minorHAnsi"/>
          <w:lang w:val="hu-HU"/>
        </w:rPr>
        <w:noBreakHyphen/>
      </w:r>
      <w:r w:rsidR="00C01E0F">
        <w:rPr>
          <w:rFonts w:eastAsiaTheme="minorHAnsi"/>
          <w:lang w:val="hu-HU"/>
        </w:rPr>
        <w:t xml:space="preserve">os </w:t>
      </w:r>
      <w:r w:rsidR="00903C07">
        <w:rPr>
          <w:rFonts w:eastAsiaTheme="minorHAnsi"/>
          <w:lang w:val="hu-HU"/>
        </w:rPr>
        <w:t>dózisban</w:t>
      </w:r>
      <w:r w:rsidR="00C01E0F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napi egyszeri, háromórás infúzióban rögtön a</w:t>
      </w:r>
      <w:r w:rsidR="00943AA5"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beadása után, 2 vagy 3 egymást követő napon.</w:t>
      </w:r>
    </w:p>
    <w:p w14:paraId="4FCEC4E9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4A64ED52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 xml:space="preserve">Gyermekek </w:t>
      </w:r>
      <w:r w:rsidR="00943AA5" w:rsidRPr="00C01E0F">
        <w:rPr>
          <w:rFonts w:eastAsiaTheme="minorHAnsi"/>
          <w:i/>
          <w:iCs/>
          <w:lang w:val="hu-HU"/>
        </w:rPr>
        <w:t xml:space="preserve">és serdülők </w:t>
      </w:r>
      <w:r w:rsidRPr="00C01E0F">
        <w:rPr>
          <w:rFonts w:eastAsiaTheme="minorHAnsi"/>
          <w:i/>
          <w:iCs/>
          <w:lang w:val="hu-HU"/>
        </w:rPr>
        <w:t>(0</w:t>
      </w:r>
      <w:r w:rsidR="009853A8"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>17</w:t>
      </w:r>
      <w:r w:rsidR="00C01E0F">
        <w:rPr>
          <w:rFonts w:eastAsiaTheme="minorHAnsi"/>
          <w:i/>
          <w:iCs/>
          <w:lang w:val="hu-HU"/>
        </w:rPr>
        <w:t> év</w:t>
      </w:r>
      <w:r w:rsidRPr="00C01E0F">
        <w:rPr>
          <w:rFonts w:eastAsiaTheme="minorHAnsi"/>
          <w:i/>
          <w:iCs/>
          <w:lang w:val="hu-HU"/>
        </w:rPr>
        <w:t>)</w:t>
      </w:r>
    </w:p>
    <w:p w14:paraId="1CF131FE" w14:textId="77777777" w:rsidR="008F34CA" w:rsidRPr="00C01E0F" w:rsidRDefault="008A2AEC" w:rsidP="008A2AE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 FB biztonságosságát és hatásosságát gyermekek esetében nem igazolták.</w:t>
      </w:r>
    </w:p>
    <w:p w14:paraId="6C179086" w14:textId="77777777" w:rsidR="008A2AEC" w:rsidRPr="00C01E0F" w:rsidRDefault="008A2AEC" w:rsidP="008A2AEC">
      <w:pPr>
        <w:spacing w:line="240" w:lineRule="auto"/>
        <w:rPr>
          <w:rFonts w:eastAsiaTheme="minorHAnsi"/>
          <w:lang w:val="hu-HU"/>
        </w:rPr>
      </w:pPr>
    </w:p>
    <w:p w14:paraId="5F1047CF" w14:textId="77777777" w:rsidR="008A2AEC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Idő</w:t>
      </w:r>
      <w:r w:rsidR="008A2AEC" w:rsidRPr="00C01E0F">
        <w:rPr>
          <w:rFonts w:eastAsiaTheme="minorHAnsi"/>
          <w:i/>
          <w:iCs/>
          <w:lang w:val="hu-HU"/>
        </w:rPr>
        <w:t>s</w:t>
      </w:r>
      <w:r w:rsidR="00A71F7A">
        <w:rPr>
          <w:rFonts w:eastAsiaTheme="minorHAnsi"/>
          <w:i/>
          <w:iCs/>
          <w:lang w:val="hu-HU"/>
        </w:rPr>
        <w:t>ek</w:t>
      </w:r>
    </w:p>
    <w:p w14:paraId="0E9FB608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FB séma alkalmazását kifejezetten </w:t>
      </w:r>
      <w:r w:rsidR="003376D3">
        <w:rPr>
          <w:rFonts w:eastAsiaTheme="minorHAnsi"/>
          <w:lang w:val="hu-HU"/>
        </w:rPr>
        <w:t xml:space="preserve">az </w:t>
      </w:r>
      <w:r w:rsidRPr="00C01E0F">
        <w:rPr>
          <w:rFonts w:eastAsiaTheme="minorHAnsi"/>
          <w:lang w:val="hu-HU"/>
        </w:rPr>
        <w:t>idős beteg</w:t>
      </w:r>
      <w:r w:rsidR="003376D3">
        <w:rPr>
          <w:rFonts w:eastAsiaTheme="minorHAnsi"/>
          <w:lang w:val="hu-HU"/>
        </w:rPr>
        <w:t>ekre vonatkozóan</w:t>
      </w:r>
      <w:r w:rsidRPr="00C01E0F">
        <w:rPr>
          <w:rFonts w:eastAsiaTheme="minorHAnsi"/>
          <w:lang w:val="hu-HU"/>
        </w:rPr>
        <w:t xml:space="preserve"> nem vizsgálták. Ugyanakkor a szakirodalomban</w:t>
      </w:r>
      <w:r w:rsidR="00AA353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több mint </w:t>
      </w:r>
      <w:r w:rsidR="003376D3">
        <w:rPr>
          <w:rFonts w:eastAsiaTheme="minorHAnsi"/>
          <w:lang w:val="hu-HU"/>
        </w:rPr>
        <w:t>ötszáz</w:t>
      </w:r>
      <w:r w:rsidRPr="00C01E0F">
        <w:rPr>
          <w:rFonts w:eastAsiaTheme="minorHAnsi"/>
          <w:lang w:val="hu-HU"/>
        </w:rPr>
        <w:t>, 55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>es vagy annál idősebb</w:t>
      </w:r>
      <w:r w:rsidR="00AA353F">
        <w:rPr>
          <w:rFonts w:eastAsiaTheme="minorHAnsi"/>
          <w:lang w:val="hu-HU"/>
        </w:rPr>
        <w:t xml:space="preserve">, FB kondicionáló kezelésben részesült </w:t>
      </w:r>
      <w:r w:rsidRPr="00C01E0F">
        <w:rPr>
          <w:rFonts w:eastAsiaTheme="minorHAnsi"/>
          <w:lang w:val="hu-HU"/>
        </w:rPr>
        <w:t>betegről számoltak</w:t>
      </w:r>
      <w:r w:rsidR="00AA353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be, akinél a hatásosság hasonló volt, mint a fiatalabb betegeknél. Dózismódosítás nem volt szükséges.</w:t>
      </w:r>
    </w:p>
    <w:p w14:paraId="2016FE9D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2D329F3C" w14:textId="77777777" w:rsidR="008A2AEC" w:rsidRPr="00C01E0F" w:rsidRDefault="001426B3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191895">
        <w:rPr>
          <w:rFonts w:eastAsiaTheme="minorHAnsi"/>
          <w:i/>
          <w:iCs/>
          <w:u w:val="single"/>
          <w:lang w:val="hu-HU"/>
        </w:rPr>
        <w:t>Elhízott betegek</w:t>
      </w:r>
    </w:p>
    <w:p w14:paraId="0A137E3E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</w:t>
      </w:r>
      <w:r w:rsidR="00943AA5" w:rsidRPr="00C01E0F">
        <w:rPr>
          <w:rFonts w:eastAsiaTheme="minorHAnsi"/>
          <w:i/>
          <w:iCs/>
          <w:lang w:val="hu-HU"/>
        </w:rPr>
        <w:t>ő</w:t>
      </w:r>
      <w:r w:rsidRPr="00C01E0F">
        <w:rPr>
          <w:rFonts w:eastAsiaTheme="minorHAnsi"/>
          <w:i/>
          <w:iCs/>
          <w:lang w:val="hu-HU"/>
        </w:rPr>
        <w:t>ttek</w:t>
      </w:r>
    </w:p>
    <w:p w14:paraId="28DEC1E7" w14:textId="77777777" w:rsidR="008A2AEC" w:rsidRPr="00C01E0F" w:rsidRDefault="00AA353F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Elhízott betegek esetében a korrigált testtömeg</w:t>
      </w:r>
      <w:r w:rsidRPr="00AA353F">
        <w:rPr>
          <w:rFonts w:eastAsia="SimSun"/>
          <w:lang w:val="hu-HU"/>
        </w:rPr>
        <w:t xml:space="preserve"> </w:t>
      </w:r>
      <w:r w:rsidR="008A2AEC" w:rsidRPr="00C01E0F">
        <w:rPr>
          <w:rFonts w:eastAsiaTheme="minorHAnsi"/>
          <w:lang w:val="hu-HU"/>
        </w:rPr>
        <w:t xml:space="preserve">alapján </w:t>
      </w:r>
      <w:r>
        <w:rPr>
          <w:rFonts w:eastAsiaTheme="minorHAnsi"/>
          <w:lang w:val="hu-HU"/>
        </w:rPr>
        <w:t xml:space="preserve">számított </w:t>
      </w:r>
      <w:r w:rsidR="004E6820">
        <w:rPr>
          <w:rFonts w:eastAsiaTheme="minorHAnsi"/>
          <w:lang w:val="hu-HU"/>
        </w:rPr>
        <w:t>dózis</w:t>
      </w:r>
      <w:r w:rsidR="003376D3">
        <w:rPr>
          <w:rFonts w:eastAsiaTheme="minorHAnsi"/>
          <w:lang w:val="hu-HU"/>
        </w:rPr>
        <w:t>t kell figyelembe venni</w:t>
      </w:r>
      <w:r w:rsidR="008A2AEC" w:rsidRPr="00C01E0F">
        <w:rPr>
          <w:rFonts w:eastAsiaTheme="minorHAnsi"/>
          <w:lang w:val="hu-HU"/>
        </w:rPr>
        <w:t>.</w:t>
      </w:r>
    </w:p>
    <w:p w14:paraId="04C1894C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FBCDBF0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 ideális testtömeg kiszámítása:</w:t>
      </w:r>
    </w:p>
    <w:p w14:paraId="5B4E49EC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Férfiaknál (kg)</w:t>
      </w:r>
      <w:r w:rsidR="00AA353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=</w:t>
      </w:r>
      <w:r w:rsidR="00AA353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50+0,91</w:t>
      </w:r>
      <w:r w:rsidR="00AA353F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(testmagasság cm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ben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152);</w:t>
      </w:r>
    </w:p>
    <w:p w14:paraId="6576C45D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Nőknél (kg)</w:t>
      </w:r>
      <w:r w:rsidR="00AA353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=</w:t>
      </w:r>
      <w:r w:rsidR="00AA353F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45+0,91</w:t>
      </w:r>
      <w:r w:rsidR="00AA353F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(testmagasság cm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ben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152).</w:t>
      </w:r>
    </w:p>
    <w:p w14:paraId="185817A1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68F27ED" w14:textId="77777777" w:rsidR="008A2AEC" w:rsidRPr="00C01E0F" w:rsidRDefault="00F44F01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korrigált </w:t>
      </w:r>
      <w:r w:rsidR="008A2AEC" w:rsidRPr="00C01E0F">
        <w:rPr>
          <w:rFonts w:eastAsiaTheme="minorHAnsi"/>
          <w:lang w:val="hu-HU"/>
        </w:rPr>
        <w:t>ideális testtömeget az alábbiak szerint kell kiszámítani:</w:t>
      </w:r>
    </w:p>
    <w:p w14:paraId="3CFB578F" w14:textId="77777777" w:rsidR="008A2AEC" w:rsidRPr="00C01E0F" w:rsidRDefault="00F44F01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Korrigált</w:t>
      </w:r>
      <w:r w:rsidR="008A2AEC" w:rsidRPr="00C01E0F">
        <w:rPr>
          <w:rFonts w:eastAsiaTheme="minorHAnsi"/>
          <w:lang w:val="hu-HU"/>
        </w:rPr>
        <w:t xml:space="preserve"> ideális testtömeg</w:t>
      </w:r>
      <w:r w:rsidR="00EA3FAE">
        <w:rPr>
          <w:rFonts w:eastAsiaTheme="minorHAnsi"/>
          <w:lang w:val="hu-HU"/>
        </w:rPr>
        <w:t> </w:t>
      </w:r>
      <w:r w:rsidR="00EA3FAE" w:rsidRPr="00C01E0F">
        <w:rPr>
          <w:rFonts w:eastAsiaTheme="minorHAnsi"/>
          <w:lang w:val="hu-HU"/>
        </w:rPr>
        <w:t>=</w:t>
      </w:r>
      <w:r w:rsidR="00EA3FAE">
        <w:rPr>
          <w:rFonts w:eastAsiaTheme="minorHAnsi"/>
          <w:lang w:val="hu-HU"/>
        </w:rPr>
        <w:t> </w:t>
      </w:r>
      <w:r w:rsidR="008A2AEC" w:rsidRPr="00C01E0F">
        <w:rPr>
          <w:rFonts w:eastAsiaTheme="minorHAnsi"/>
          <w:lang w:val="hu-HU"/>
        </w:rPr>
        <w:t>ideális testtömeg+0,25</w:t>
      </w:r>
      <w:r w:rsidR="00EA3FAE">
        <w:rPr>
          <w:rFonts w:eastAsiaTheme="minorHAnsi"/>
          <w:lang w:val="hu-HU"/>
        </w:rPr>
        <w:t>×</w:t>
      </w:r>
      <w:r w:rsidR="008A2AEC" w:rsidRPr="00C01E0F">
        <w:rPr>
          <w:rFonts w:eastAsiaTheme="minorHAnsi"/>
          <w:lang w:val="hu-HU"/>
        </w:rPr>
        <w:t>(aktuális testtömeg</w:t>
      </w:r>
      <w:r w:rsidR="009853A8">
        <w:rPr>
          <w:rFonts w:eastAsiaTheme="minorHAnsi"/>
          <w:lang w:val="hu-HU"/>
        </w:rPr>
        <w:noBreakHyphen/>
      </w:r>
      <w:r w:rsidR="008A2AEC" w:rsidRPr="00C01E0F">
        <w:rPr>
          <w:rFonts w:eastAsiaTheme="minorHAnsi"/>
          <w:lang w:val="hu-HU"/>
        </w:rPr>
        <w:t>ideális testtömeg).</w:t>
      </w:r>
    </w:p>
    <w:p w14:paraId="115AE617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6739AB5D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</w:t>
      </w:r>
      <w:r w:rsidR="00C42570" w:rsidRPr="00C01E0F">
        <w:rPr>
          <w:rFonts w:eastAsiaTheme="minorHAnsi"/>
          <w:i/>
          <w:iCs/>
          <w:lang w:val="hu-HU"/>
        </w:rPr>
        <w:t xml:space="preserve"> és serdülők</w:t>
      </w:r>
    </w:p>
    <w:p w14:paraId="2A6FF2AB" w14:textId="77777777" w:rsidR="008A2AEC" w:rsidRPr="00C01E0F" w:rsidRDefault="00C42570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Amíg további adatok </w:t>
      </w:r>
      <w:r w:rsidR="00F44F01" w:rsidRPr="00C01E0F">
        <w:rPr>
          <w:rFonts w:eastAsiaTheme="minorHAnsi"/>
          <w:lang w:val="hu-HU"/>
        </w:rPr>
        <w:t>nem állnak rendelkezésre, e</w:t>
      </w:r>
      <w:r w:rsidRPr="00C01E0F">
        <w:rPr>
          <w:rFonts w:eastAsiaTheme="minorHAnsi"/>
          <w:lang w:val="hu-HU"/>
        </w:rPr>
        <w:t xml:space="preserve">z a gyógyszer nem javasolt </w:t>
      </w:r>
      <w:r w:rsidR="004E6820">
        <w:rPr>
          <w:rFonts w:eastAsiaTheme="minorHAnsi"/>
          <w:lang w:val="hu-HU"/>
        </w:rPr>
        <w:t xml:space="preserve">elhízott </w:t>
      </w:r>
      <w:r w:rsidR="008A2AEC" w:rsidRPr="00C01E0F">
        <w:rPr>
          <w:rFonts w:eastAsiaTheme="minorHAnsi"/>
          <w:lang w:val="hu-HU"/>
        </w:rPr>
        <w:t>gyermekek és serdülő</w:t>
      </w:r>
      <w:r w:rsidRPr="00C01E0F">
        <w:rPr>
          <w:rFonts w:eastAsiaTheme="minorHAnsi"/>
          <w:lang w:val="hu-HU"/>
        </w:rPr>
        <w:t>k számára, akiknek a testtömeg</w:t>
      </w:r>
      <w:r w:rsidR="009853A8">
        <w:rPr>
          <w:rFonts w:eastAsiaTheme="minorHAnsi"/>
          <w:lang w:val="hu-HU"/>
        </w:rPr>
        <w:noBreakHyphen/>
      </w:r>
      <w:r w:rsidR="008A2AEC" w:rsidRPr="00C01E0F">
        <w:rPr>
          <w:rFonts w:eastAsiaTheme="minorHAnsi"/>
          <w:lang w:val="hu-HU"/>
        </w:rPr>
        <w:t>indexe</w:t>
      </w:r>
      <w:r w:rsidR="00943AA5" w:rsidRPr="00C01E0F">
        <w:rPr>
          <w:rFonts w:eastAsiaTheme="minorHAnsi"/>
          <w:lang w:val="hu-HU"/>
        </w:rPr>
        <w:t xml:space="preserve"> </w:t>
      </w:r>
      <w:r w:rsidR="008A2AEC" w:rsidRPr="00C01E0F">
        <w:rPr>
          <w:rFonts w:eastAsiaTheme="minorHAnsi"/>
          <w:lang w:val="hu-HU"/>
        </w:rPr>
        <w:t>(testtömeg</w:t>
      </w:r>
      <w:r w:rsidR="00983DEC" w:rsidRPr="00C01E0F">
        <w:rPr>
          <w:rFonts w:eastAsiaTheme="minorHAnsi"/>
          <w:lang w:val="hu-HU"/>
        </w:rPr>
        <w:t> kg</w:t>
      </w:r>
      <w:r w:rsidR="008A2AEC" w:rsidRPr="00C01E0F">
        <w:rPr>
          <w:rFonts w:eastAsiaTheme="minorHAnsi"/>
          <w:lang w:val="hu-HU"/>
        </w:rPr>
        <w:t>/testfelület m</w:t>
      </w:r>
      <w:r w:rsidR="008A2AEC" w:rsidRPr="00EA3FAE">
        <w:rPr>
          <w:rFonts w:eastAsiaTheme="minorHAnsi"/>
          <w:vertAlign w:val="superscript"/>
          <w:lang w:val="hu-HU"/>
        </w:rPr>
        <w:t>2</w:t>
      </w:r>
      <w:r w:rsidR="008A2AEC" w:rsidRPr="00C01E0F">
        <w:rPr>
          <w:rFonts w:eastAsiaTheme="minorHAnsi"/>
          <w:lang w:val="hu-HU"/>
        </w:rPr>
        <w:t xml:space="preserve">) </w:t>
      </w:r>
      <w:r w:rsidRPr="00C01E0F">
        <w:rPr>
          <w:rFonts w:eastAsiaTheme="minorHAnsi"/>
          <w:lang w:val="hu-HU"/>
        </w:rPr>
        <w:t>meghaladja a</w:t>
      </w:r>
      <w:r w:rsidR="008A2AEC" w:rsidRPr="00C01E0F">
        <w:rPr>
          <w:rFonts w:eastAsiaTheme="minorHAnsi"/>
          <w:lang w:val="hu-HU"/>
        </w:rPr>
        <w:t xml:space="preserve"> 30</w:t>
      </w:r>
      <w:r w:rsidR="00983DEC" w:rsidRPr="00C01E0F">
        <w:rPr>
          <w:rFonts w:eastAsiaTheme="minorHAnsi"/>
          <w:lang w:val="hu-HU"/>
        </w:rPr>
        <w:t> kg</w:t>
      </w:r>
      <w:r w:rsidR="008A2AEC" w:rsidRPr="00C01E0F">
        <w:rPr>
          <w:rFonts w:eastAsiaTheme="minorHAnsi"/>
          <w:lang w:val="hu-HU"/>
        </w:rPr>
        <w:t>/m</w:t>
      </w:r>
      <w:r w:rsidRPr="00C01E0F">
        <w:rPr>
          <w:rFonts w:eastAsiaTheme="minorHAnsi"/>
          <w:vertAlign w:val="superscript"/>
          <w:lang w:val="hu-HU"/>
        </w:rPr>
        <w:t>2</w:t>
      </w:r>
      <w:r w:rsidR="009853A8">
        <w:rPr>
          <w:rFonts w:eastAsiaTheme="minorHAnsi"/>
          <w:lang w:val="hu-HU"/>
        </w:rPr>
        <w:noBreakHyphen/>
      </w:r>
      <w:r w:rsidR="00EA3FAE">
        <w:rPr>
          <w:rFonts w:eastAsiaTheme="minorHAnsi"/>
          <w:lang w:val="hu-HU"/>
        </w:rPr>
        <w:t>t.</w:t>
      </w:r>
    </w:p>
    <w:p w14:paraId="23BD4278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2EABBFD9" w14:textId="77777777" w:rsidR="008A2AEC" w:rsidRPr="00C01E0F" w:rsidRDefault="008A2AEC" w:rsidP="00EA3FAE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lastRenderedPageBreak/>
        <w:t>Vesekárosodásban szenved</w:t>
      </w:r>
      <w:r w:rsidR="00943AA5" w:rsidRPr="00C01E0F">
        <w:rPr>
          <w:rFonts w:eastAsiaTheme="minorHAnsi"/>
          <w:i/>
          <w:iCs/>
          <w:u w:val="single"/>
          <w:lang w:val="hu-HU"/>
        </w:rPr>
        <w:t>ő</w:t>
      </w:r>
      <w:r w:rsidRPr="00C01E0F">
        <w:rPr>
          <w:rFonts w:eastAsiaTheme="minorHAnsi"/>
          <w:i/>
          <w:iCs/>
          <w:u w:val="single"/>
          <w:lang w:val="hu-HU"/>
        </w:rPr>
        <w:t xml:space="preserve"> betegek</w:t>
      </w:r>
    </w:p>
    <w:p w14:paraId="0DEBC1E6" w14:textId="77777777" w:rsidR="008A2AEC" w:rsidRPr="00C01E0F" w:rsidRDefault="001426B3" w:rsidP="00EA3FAE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DA66BF">
        <w:rPr>
          <w:rFonts w:eastAsiaTheme="minorHAnsi"/>
          <w:iCs/>
          <w:lang w:val="hu-HU"/>
        </w:rPr>
        <w:t>Vesekárosodásban szenvedő betegek</w:t>
      </w:r>
      <w:r w:rsidR="008F53FF" w:rsidRPr="00DA66BF">
        <w:rPr>
          <w:rFonts w:eastAsiaTheme="minorHAnsi"/>
          <w:iCs/>
          <w:lang w:val="hu-HU"/>
        </w:rPr>
        <w:t xml:space="preserve"> esetében</w:t>
      </w:r>
      <w:r w:rsidR="008A2AEC" w:rsidRPr="00C01E0F">
        <w:rPr>
          <w:rFonts w:eastAsiaTheme="minorHAnsi"/>
          <w:lang w:val="hu-HU"/>
        </w:rPr>
        <w:t xml:space="preserve"> nem vé</w:t>
      </w:r>
      <w:r w:rsidR="00C42570" w:rsidRPr="00C01E0F">
        <w:rPr>
          <w:rFonts w:eastAsiaTheme="minorHAnsi"/>
          <w:lang w:val="hu-HU"/>
        </w:rPr>
        <w:t>geztek klinikai vizsgálatokat, m</w:t>
      </w:r>
      <w:r w:rsidR="008A2AEC" w:rsidRPr="00C01E0F">
        <w:rPr>
          <w:rFonts w:eastAsiaTheme="minorHAnsi"/>
          <w:lang w:val="hu-HU"/>
        </w:rPr>
        <w:t xml:space="preserve">ivel </w:t>
      </w:r>
      <w:r w:rsidR="00C42570" w:rsidRPr="00C01E0F">
        <w:rPr>
          <w:rFonts w:eastAsiaTheme="minorHAnsi"/>
          <w:lang w:val="hu-HU"/>
        </w:rPr>
        <w:t xml:space="preserve">azonban </w:t>
      </w:r>
      <w:r w:rsidR="008A2AEC" w:rsidRPr="00C01E0F">
        <w:rPr>
          <w:rFonts w:eastAsiaTheme="minorHAnsi"/>
          <w:lang w:val="hu-HU"/>
        </w:rPr>
        <w:t xml:space="preserve">a </w:t>
      </w:r>
      <w:proofErr w:type="spellStart"/>
      <w:r w:rsidR="008A2AEC" w:rsidRPr="00C01E0F">
        <w:rPr>
          <w:rFonts w:eastAsiaTheme="minorHAnsi"/>
          <w:lang w:val="hu-HU"/>
        </w:rPr>
        <w:t>buszulfán</w:t>
      </w:r>
      <w:proofErr w:type="spellEnd"/>
      <w:r w:rsidR="008A2AEC" w:rsidRPr="00C01E0F">
        <w:rPr>
          <w:rFonts w:eastAsiaTheme="minorHAnsi"/>
          <w:lang w:val="hu-HU"/>
        </w:rPr>
        <w:t xml:space="preserve"> közepes mértékben</w:t>
      </w:r>
      <w:r w:rsidR="00C42570" w:rsidRPr="00C01E0F">
        <w:rPr>
          <w:rFonts w:eastAsiaTheme="minorHAnsi"/>
          <w:lang w:val="hu-HU"/>
        </w:rPr>
        <w:t xml:space="preserve"> </w:t>
      </w:r>
      <w:proofErr w:type="spellStart"/>
      <w:r w:rsidR="00C42570" w:rsidRPr="00C01E0F">
        <w:rPr>
          <w:rFonts w:eastAsiaTheme="minorHAnsi"/>
          <w:lang w:val="hu-HU"/>
        </w:rPr>
        <w:t>választódik</w:t>
      </w:r>
      <w:proofErr w:type="spellEnd"/>
      <w:r w:rsidR="00C42570" w:rsidRPr="00C01E0F">
        <w:rPr>
          <w:rFonts w:eastAsiaTheme="minorHAnsi"/>
          <w:lang w:val="hu-HU"/>
        </w:rPr>
        <w:t xml:space="preserve"> ki a vizelettel</w:t>
      </w:r>
      <w:r w:rsidR="008A2AEC" w:rsidRPr="00C01E0F">
        <w:rPr>
          <w:rFonts w:eastAsiaTheme="minorHAnsi"/>
          <w:lang w:val="hu-HU"/>
        </w:rPr>
        <w:t xml:space="preserve">, </w:t>
      </w:r>
      <w:r w:rsidR="00C42570" w:rsidRPr="00C01E0F">
        <w:rPr>
          <w:rFonts w:eastAsiaTheme="minorHAnsi"/>
          <w:lang w:val="hu-HU"/>
        </w:rPr>
        <w:t>ilyen</w:t>
      </w:r>
      <w:r w:rsidR="008A2AEC" w:rsidRPr="00C01E0F">
        <w:rPr>
          <w:rFonts w:eastAsiaTheme="minorHAnsi"/>
          <w:lang w:val="hu-HU"/>
        </w:rPr>
        <w:t xml:space="preserve"> betegeknél dózismódosítás nem javasolt.</w:t>
      </w:r>
    </w:p>
    <w:p w14:paraId="287A54C5" w14:textId="77777777" w:rsidR="008A2AEC" w:rsidRPr="00C01E0F" w:rsidRDefault="008A2AEC" w:rsidP="00EA3FAE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Mindazonáltal, elővigyázatosság javasolt (lásd 4.8 és 5.2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7812D697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05BF5492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>Májkárosodásban szenvedő betegek</w:t>
      </w:r>
    </w:p>
    <w:p w14:paraId="181C264E" w14:textId="77777777" w:rsidR="008A2AEC" w:rsidRPr="00C01E0F" w:rsidRDefault="00C42570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snapToGrid w:val="0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="00303462">
        <w:rPr>
          <w:rFonts w:eastAsiaTheme="minorHAnsi"/>
          <w:lang w:val="hu-HU"/>
        </w:rPr>
        <w:t xml:space="preserve">ot, illetve a </w:t>
      </w:r>
      <w:proofErr w:type="spellStart"/>
      <w:r w:rsidR="00303462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1426B3" w:rsidRPr="00191895">
        <w:rPr>
          <w:rFonts w:eastAsiaTheme="minorHAnsi"/>
          <w:iCs/>
          <w:lang w:val="hu-HU"/>
        </w:rPr>
        <w:t>májkárosodásban szenvedő betegek</w:t>
      </w:r>
      <w:r w:rsidR="00903FCB">
        <w:rPr>
          <w:rFonts w:eastAsiaTheme="minorHAnsi"/>
          <w:iCs/>
          <w:lang w:val="hu-HU"/>
        </w:rPr>
        <w:t xml:space="preserve"> esetében </w:t>
      </w:r>
      <w:r w:rsidR="008A2AEC" w:rsidRPr="00C01E0F">
        <w:rPr>
          <w:rFonts w:eastAsiaTheme="minorHAnsi"/>
          <w:lang w:val="hu-HU"/>
        </w:rPr>
        <w:t xml:space="preserve">nem </w:t>
      </w:r>
      <w:r w:rsidR="00303462">
        <w:rPr>
          <w:rFonts w:eastAsiaTheme="minorHAnsi"/>
          <w:lang w:val="hu-HU"/>
        </w:rPr>
        <w:t>vizsgálták</w:t>
      </w:r>
      <w:r w:rsidR="008A2AEC" w:rsidRPr="00C01E0F">
        <w:rPr>
          <w:rFonts w:eastAsiaTheme="minorHAnsi"/>
          <w:lang w:val="hu-HU"/>
        </w:rPr>
        <w:t>.</w:t>
      </w:r>
    </w:p>
    <w:p w14:paraId="0AF639D5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Elővigyázatosság javasolt, különösen súlyos m</w:t>
      </w:r>
      <w:r w:rsidR="00303462">
        <w:rPr>
          <w:rFonts w:eastAsiaTheme="minorHAnsi"/>
          <w:lang w:val="hu-HU"/>
        </w:rPr>
        <w:t xml:space="preserve">ájkárosodásban szenvedő betegeknél </w:t>
      </w:r>
      <w:r w:rsidRPr="00C01E0F">
        <w:rPr>
          <w:rFonts w:eastAsiaTheme="minorHAnsi"/>
          <w:lang w:val="hu-HU"/>
        </w:rPr>
        <w:t>(lásd</w:t>
      </w:r>
      <w:r w:rsidR="00943AA5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4.4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23155C66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5867B7E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Az alkalmazás módja</w:t>
      </w:r>
    </w:p>
    <w:p w14:paraId="133C3A5D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Óvintézkedések a gyógyszer felhasználása vagy alkalmazása előtt</w:t>
      </w:r>
    </w:p>
    <w:p w14:paraId="0897ADFF" w14:textId="77777777" w:rsidR="008A2AEC" w:rsidRPr="00C01E0F" w:rsidRDefault="00C42570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snapToGrid w:val="0"/>
          <w:lang w:val="hu-HU"/>
        </w:rPr>
        <w:t xml:space="preserve">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ot </w:t>
      </w:r>
      <w:r w:rsidR="00303462">
        <w:rPr>
          <w:rFonts w:eastAsiaTheme="minorHAnsi"/>
          <w:lang w:val="hu-HU"/>
        </w:rPr>
        <w:t>beadása</w:t>
      </w:r>
      <w:r w:rsidR="008A2AEC" w:rsidRPr="00C01E0F">
        <w:rPr>
          <w:rFonts w:eastAsiaTheme="minorHAnsi"/>
          <w:lang w:val="hu-HU"/>
        </w:rPr>
        <w:t xml:space="preserve"> előtt hígítani</w:t>
      </w:r>
      <w:r w:rsidR="00303462">
        <w:rPr>
          <w:rFonts w:eastAsiaTheme="minorHAnsi"/>
          <w:lang w:val="hu-HU"/>
        </w:rPr>
        <w:t xml:space="preserve"> kell</w:t>
      </w:r>
      <w:r w:rsidR="008A2AEC" w:rsidRPr="00C01E0F">
        <w:rPr>
          <w:rFonts w:eastAsiaTheme="minorHAnsi"/>
          <w:lang w:val="hu-HU"/>
        </w:rPr>
        <w:t>. Kb. 0,5</w:t>
      </w:r>
      <w:r w:rsidR="00983DEC" w:rsidRPr="00C01E0F">
        <w:rPr>
          <w:rFonts w:eastAsiaTheme="minorHAnsi"/>
          <w:lang w:val="hu-HU"/>
        </w:rPr>
        <w:t> mg</w:t>
      </w:r>
      <w:r w:rsidR="008A2AEC" w:rsidRPr="00C01E0F">
        <w:rPr>
          <w:rFonts w:eastAsiaTheme="minorHAnsi"/>
          <w:lang w:val="hu-HU"/>
        </w:rPr>
        <w:t xml:space="preserve"> </w:t>
      </w:r>
      <w:proofErr w:type="spellStart"/>
      <w:r w:rsidR="008A2AEC" w:rsidRPr="00C01E0F">
        <w:rPr>
          <w:rFonts w:eastAsiaTheme="minorHAnsi"/>
          <w:lang w:val="hu-HU"/>
        </w:rPr>
        <w:t>buszulfán</w:t>
      </w:r>
      <w:proofErr w:type="spellEnd"/>
      <w:r w:rsidR="008A2AEC" w:rsidRPr="00C01E0F">
        <w:rPr>
          <w:rFonts w:eastAsiaTheme="minorHAnsi"/>
          <w:lang w:val="hu-HU"/>
        </w:rPr>
        <w:t xml:space="preserve">/ml végső </w:t>
      </w:r>
      <w:r w:rsidR="00303462">
        <w:rPr>
          <w:rFonts w:eastAsiaTheme="minorHAnsi"/>
          <w:lang w:val="hu-HU"/>
        </w:rPr>
        <w:t>koncentrációjú</w:t>
      </w:r>
      <w:r w:rsidR="008A2AEC" w:rsidRPr="00C01E0F">
        <w:rPr>
          <w:rFonts w:eastAsiaTheme="minorHAnsi"/>
          <w:lang w:val="hu-HU"/>
        </w:rPr>
        <w:t xml:space="preserve"> oldatot</w:t>
      </w:r>
      <w:r w:rsidR="00943AA5" w:rsidRPr="00C01E0F">
        <w:rPr>
          <w:rFonts w:eastAsiaTheme="minorHAnsi"/>
          <w:lang w:val="hu-HU"/>
        </w:rPr>
        <w:t xml:space="preserve"> </w:t>
      </w:r>
      <w:r w:rsidR="008A2AEC" w:rsidRPr="00C01E0F">
        <w:rPr>
          <w:rFonts w:eastAsiaTheme="minorHAnsi"/>
          <w:lang w:val="hu-HU"/>
        </w:rPr>
        <w:t xml:space="preserve">kell nyerni. A </w:t>
      </w:r>
      <w:proofErr w:type="spellStart"/>
      <w:r w:rsidRPr="00C01E0F">
        <w:rPr>
          <w:snapToGrid w:val="0"/>
          <w:lang w:val="hu-HU"/>
        </w:rPr>
        <w:t>Buszulfán</w:t>
      </w:r>
      <w:proofErr w:type="spellEnd"/>
      <w:r w:rsidRPr="00C01E0F">
        <w:rPr>
          <w:snapToGrid w:val="0"/>
          <w:lang w:val="hu-HU"/>
        </w:rPr>
        <w:t xml:space="preserve"> </w:t>
      </w:r>
      <w:proofErr w:type="spellStart"/>
      <w:r w:rsidRPr="00C01E0F">
        <w:rPr>
          <w:snapToGrid w:val="0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ot </w:t>
      </w:r>
      <w:r w:rsidR="008A2AEC" w:rsidRPr="00C01E0F">
        <w:rPr>
          <w:rFonts w:eastAsiaTheme="minorHAnsi"/>
          <w:lang w:val="hu-HU"/>
        </w:rPr>
        <w:t xml:space="preserve">centrális </w:t>
      </w:r>
      <w:proofErr w:type="spellStart"/>
      <w:r w:rsidR="008A2AEC" w:rsidRPr="00C01E0F">
        <w:rPr>
          <w:rFonts w:eastAsiaTheme="minorHAnsi"/>
          <w:lang w:val="hu-HU"/>
        </w:rPr>
        <w:t>vénakanülön</w:t>
      </w:r>
      <w:proofErr w:type="spellEnd"/>
      <w:r w:rsidR="008A2AEC" w:rsidRPr="00C01E0F">
        <w:rPr>
          <w:rFonts w:eastAsiaTheme="minorHAnsi"/>
          <w:lang w:val="hu-HU"/>
        </w:rPr>
        <w:t xml:space="preserve"> keresztül</w:t>
      </w:r>
      <w:r w:rsidR="00303462">
        <w:rPr>
          <w:rFonts w:eastAsiaTheme="minorHAnsi"/>
          <w:lang w:val="hu-HU"/>
        </w:rPr>
        <w:t>,</w:t>
      </w:r>
      <w:r w:rsidR="008A2AEC" w:rsidRPr="00C01E0F">
        <w:rPr>
          <w:rFonts w:eastAsiaTheme="minorHAnsi"/>
          <w:lang w:val="hu-HU"/>
        </w:rPr>
        <w:t xml:space="preserve"> intravénás infúzióban kell beadni.</w:t>
      </w:r>
    </w:p>
    <w:p w14:paraId="3DFAC98F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9133615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gyógyszer alkalmazás előtti hígítására vonatkozó utasításokat lásd a 6.6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ban.</w:t>
      </w:r>
    </w:p>
    <w:p w14:paraId="510EBA3D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D0BA49B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303462">
        <w:rPr>
          <w:rFonts w:eastAsiaTheme="minorHAnsi"/>
          <w:lang w:val="hu-HU"/>
        </w:rPr>
        <w:t>Buszulfán</w:t>
      </w:r>
      <w:proofErr w:type="spellEnd"/>
      <w:r w:rsidR="00303462">
        <w:rPr>
          <w:rFonts w:eastAsiaTheme="minorHAnsi"/>
          <w:lang w:val="hu-HU"/>
        </w:rPr>
        <w:t xml:space="preserve"> </w:t>
      </w:r>
      <w:proofErr w:type="spellStart"/>
      <w:r w:rsidR="00303462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="00303462">
        <w:rPr>
          <w:rFonts w:eastAsiaTheme="minorHAnsi"/>
          <w:lang w:val="hu-HU"/>
        </w:rPr>
        <w:t>ot</w:t>
      </w:r>
      <w:r w:rsidRPr="00C01E0F">
        <w:rPr>
          <w:rFonts w:eastAsiaTheme="minorHAnsi"/>
          <w:lang w:val="hu-HU"/>
        </w:rPr>
        <w:t xml:space="preserve"> nem szabad gyors intravénás, </w:t>
      </w:r>
      <w:proofErr w:type="spellStart"/>
      <w:r w:rsidRPr="00C01E0F">
        <w:rPr>
          <w:rFonts w:eastAsiaTheme="minorHAnsi"/>
          <w:i/>
          <w:lang w:val="hu-HU"/>
        </w:rPr>
        <w:t>bolus</w:t>
      </w:r>
      <w:proofErr w:type="spellEnd"/>
      <w:r w:rsidRPr="00C01E0F">
        <w:rPr>
          <w:rFonts w:eastAsiaTheme="minorHAnsi"/>
          <w:lang w:val="hu-HU"/>
        </w:rPr>
        <w:t xml:space="preserve"> vagy perifériás injekcióban alkalmazni.</w:t>
      </w:r>
    </w:p>
    <w:p w14:paraId="02B69E1C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2DC5CCF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Minden betegnél </w:t>
      </w:r>
      <w:proofErr w:type="spellStart"/>
      <w:r w:rsidRPr="00C01E0F">
        <w:rPr>
          <w:rFonts w:eastAsiaTheme="minorHAnsi"/>
          <w:lang w:val="hu-HU"/>
        </w:rPr>
        <w:t>antikonvulzív</w:t>
      </w:r>
      <w:proofErr w:type="spellEnd"/>
      <w:r w:rsidRPr="00C01E0F">
        <w:rPr>
          <w:rFonts w:eastAsiaTheme="minorHAnsi"/>
          <w:lang w:val="hu-HU"/>
        </w:rPr>
        <w:t xml:space="preserve"> gyógyszerrel végzett </w:t>
      </w:r>
      <w:proofErr w:type="spellStart"/>
      <w:r w:rsidRPr="00C01E0F">
        <w:rPr>
          <w:rFonts w:eastAsiaTheme="minorHAnsi"/>
          <w:lang w:val="hu-HU"/>
        </w:rPr>
        <w:t>premedikáció</w:t>
      </w:r>
      <w:proofErr w:type="spellEnd"/>
      <w:r w:rsidRPr="00C01E0F">
        <w:rPr>
          <w:rFonts w:eastAsiaTheme="minorHAnsi"/>
          <w:lang w:val="hu-HU"/>
        </w:rPr>
        <w:t xml:space="preserve"> szükséges a </w:t>
      </w:r>
      <w:r w:rsidR="00303462">
        <w:rPr>
          <w:rFonts w:eastAsiaTheme="minorHAnsi"/>
          <w:lang w:val="hu-HU"/>
        </w:rPr>
        <w:t xml:space="preserve">nagy dózisú </w:t>
      </w:r>
      <w:proofErr w:type="spellStart"/>
      <w:r w:rsidR="00303462" w:rsidRPr="00C01E0F">
        <w:rPr>
          <w:rFonts w:eastAsiaTheme="minorHAnsi"/>
          <w:lang w:val="hu-HU"/>
        </w:rPr>
        <w:t>buszulfán</w:t>
      </w:r>
      <w:proofErr w:type="spellEnd"/>
      <w:r w:rsidR="00303462" w:rsidRPr="00C01E0F">
        <w:rPr>
          <w:rFonts w:eastAsiaTheme="minorHAnsi"/>
          <w:lang w:val="hu-HU"/>
        </w:rPr>
        <w:t xml:space="preserve"> </w:t>
      </w:r>
      <w:r w:rsidR="00303462">
        <w:rPr>
          <w:rFonts w:eastAsiaTheme="minorHAnsi"/>
          <w:lang w:val="hu-HU"/>
        </w:rPr>
        <w:t xml:space="preserve">alkalmazása kapcsán jelentett </w:t>
      </w:r>
      <w:r w:rsidRPr="00C01E0F">
        <w:rPr>
          <w:rFonts w:eastAsiaTheme="minorHAnsi"/>
          <w:lang w:val="hu-HU"/>
        </w:rPr>
        <w:t>görcsrohamok</w:t>
      </w:r>
      <w:r w:rsidR="00943AA5" w:rsidRPr="00C01E0F">
        <w:rPr>
          <w:rFonts w:eastAsiaTheme="minorHAnsi"/>
          <w:lang w:val="hu-HU"/>
        </w:rPr>
        <w:t xml:space="preserve"> </w:t>
      </w:r>
      <w:r w:rsidR="00303462">
        <w:rPr>
          <w:rFonts w:eastAsiaTheme="minorHAnsi"/>
          <w:lang w:val="hu-HU"/>
        </w:rPr>
        <w:t>kivédésére</w:t>
      </w:r>
      <w:r w:rsidRPr="00C01E0F">
        <w:rPr>
          <w:rFonts w:eastAsiaTheme="minorHAnsi"/>
          <w:lang w:val="hu-HU"/>
        </w:rPr>
        <w:t>.</w:t>
      </w:r>
    </w:p>
    <w:p w14:paraId="4AE1335D" w14:textId="77777777" w:rsidR="008A2AEC" w:rsidRPr="00C01E0F" w:rsidRDefault="009853A8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Az </w:t>
      </w:r>
      <w:proofErr w:type="spellStart"/>
      <w:r>
        <w:rPr>
          <w:rFonts w:eastAsiaTheme="minorHAnsi"/>
          <w:lang w:val="hu-HU"/>
        </w:rPr>
        <w:t>antikonvulzív</w:t>
      </w:r>
      <w:proofErr w:type="spellEnd"/>
      <w:r>
        <w:rPr>
          <w:rFonts w:eastAsiaTheme="minorHAnsi"/>
          <w:lang w:val="hu-HU"/>
        </w:rPr>
        <w:t xml:space="preserve"> szer </w:t>
      </w:r>
      <w:r w:rsidR="008A2AEC" w:rsidRPr="00C01E0F">
        <w:rPr>
          <w:rFonts w:eastAsiaTheme="minorHAnsi"/>
          <w:lang w:val="hu-HU"/>
        </w:rPr>
        <w:t xml:space="preserve">alkalmazását a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>
        <w:rPr>
          <w:rFonts w:eastAsiaTheme="minorHAnsi"/>
          <w:lang w:val="hu-HU"/>
        </w:rPr>
        <w:noBreakHyphen/>
      </w:r>
      <w:r w:rsidR="008A2AEC" w:rsidRPr="00C01E0F">
        <w:rPr>
          <w:rFonts w:eastAsiaTheme="minorHAnsi"/>
          <w:lang w:val="hu-HU"/>
        </w:rPr>
        <w:t>kezelés előtt 12</w:t>
      </w:r>
      <w:r w:rsidR="00983DEC" w:rsidRPr="00C01E0F">
        <w:rPr>
          <w:rFonts w:eastAsiaTheme="minorHAnsi"/>
          <w:lang w:val="hu-HU"/>
        </w:rPr>
        <w:t> ór</w:t>
      </w:r>
      <w:r w:rsidR="008A2AEC" w:rsidRPr="00C01E0F">
        <w:rPr>
          <w:rFonts w:eastAsiaTheme="minorHAnsi"/>
          <w:lang w:val="hu-HU"/>
        </w:rPr>
        <w:t>ával javasolt elkezdeni</w:t>
      </w:r>
      <w:r>
        <w:rPr>
          <w:rFonts w:eastAsiaTheme="minorHAnsi"/>
          <w:lang w:val="hu-HU"/>
        </w:rPr>
        <w:t>,</w:t>
      </w:r>
      <w:r w:rsidR="008A2AEC" w:rsidRPr="00C01E0F">
        <w:rPr>
          <w:rFonts w:eastAsiaTheme="minorHAnsi"/>
          <w:lang w:val="hu-HU"/>
        </w:rPr>
        <w:t xml:space="preserve"> és az utolsó adag</w:t>
      </w:r>
      <w:r w:rsidR="00943AA5" w:rsidRPr="00C01E0F">
        <w:rPr>
          <w:rFonts w:eastAsiaTheme="minorHAnsi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C42570" w:rsidRPr="00C01E0F">
        <w:rPr>
          <w:rFonts w:eastAsiaTheme="minorHAnsi"/>
          <w:lang w:val="hu-HU"/>
        </w:rPr>
        <w:t xml:space="preserve"> </w:t>
      </w:r>
      <w:r w:rsidR="008A2AEC" w:rsidRPr="00C01E0F">
        <w:rPr>
          <w:rFonts w:eastAsiaTheme="minorHAnsi"/>
          <w:lang w:val="hu-HU"/>
        </w:rPr>
        <w:t>beadása után 24</w:t>
      </w:r>
      <w:r w:rsidR="00983DEC" w:rsidRPr="00C01E0F">
        <w:rPr>
          <w:rFonts w:eastAsiaTheme="minorHAnsi"/>
          <w:lang w:val="hu-HU"/>
        </w:rPr>
        <w:t> ór</w:t>
      </w:r>
      <w:r w:rsidR="008A2AEC" w:rsidRPr="00C01E0F">
        <w:rPr>
          <w:rFonts w:eastAsiaTheme="minorHAnsi"/>
          <w:lang w:val="hu-HU"/>
        </w:rPr>
        <w:t>áig ajánlatos folytatni.</w:t>
      </w:r>
    </w:p>
    <w:p w14:paraId="3C7C502D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81C9C94" w14:textId="77777777" w:rsidR="008A2AEC" w:rsidRPr="00C01E0F" w:rsidRDefault="008A2AEC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felnőttekkel és gyermekekkel</w:t>
      </w:r>
      <w:r w:rsidR="00303462">
        <w:rPr>
          <w:rFonts w:eastAsiaTheme="minorHAnsi"/>
          <w:lang w:val="hu-HU"/>
        </w:rPr>
        <w:t xml:space="preserve">, illetve </w:t>
      </w:r>
      <w:r w:rsidR="00303462" w:rsidRPr="00F12FDE">
        <w:rPr>
          <w:rFonts w:eastAsiaTheme="minorHAnsi"/>
          <w:lang w:val="hu-HU"/>
        </w:rPr>
        <w:t>serdülőkkel</w:t>
      </w:r>
      <w:r w:rsidRPr="00C01E0F">
        <w:rPr>
          <w:rFonts w:eastAsiaTheme="minorHAnsi"/>
          <w:lang w:val="hu-HU"/>
        </w:rPr>
        <w:t xml:space="preserve"> végzett vizsgálatokban a betegek a </w:t>
      </w:r>
      <w:proofErr w:type="spellStart"/>
      <w:r w:rsidRPr="00C01E0F">
        <w:rPr>
          <w:rFonts w:eastAsiaTheme="minorHAnsi"/>
          <w:lang w:val="hu-HU"/>
        </w:rPr>
        <w:t>convulsiók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profilaktikus</w:t>
      </w:r>
      <w:proofErr w:type="spellEnd"/>
      <w:r w:rsidR="00943AA5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kezelésére </w:t>
      </w:r>
      <w:proofErr w:type="spellStart"/>
      <w:r w:rsidRPr="00C01E0F">
        <w:rPr>
          <w:rFonts w:eastAsiaTheme="minorHAnsi"/>
          <w:lang w:val="hu-HU"/>
        </w:rPr>
        <w:t>fenitoint</w:t>
      </w:r>
      <w:proofErr w:type="spellEnd"/>
      <w:r w:rsidRPr="00C01E0F">
        <w:rPr>
          <w:rFonts w:eastAsiaTheme="minorHAnsi"/>
          <w:lang w:val="hu-HU"/>
        </w:rPr>
        <w:t xml:space="preserve"> vagy </w:t>
      </w:r>
      <w:proofErr w:type="spellStart"/>
      <w:r w:rsidRPr="00C01E0F">
        <w:rPr>
          <w:rFonts w:eastAsiaTheme="minorHAnsi"/>
          <w:lang w:val="hu-HU"/>
        </w:rPr>
        <w:t>benzodiazepineket</w:t>
      </w:r>
      <w:proofErr w:type="spellEnd"/>
      <w:r w:rsidRPr="00C01E0F">
        <w:rPr>
          <w:rFonts w:eastAsiaTheme="minorHAnsi"/>
          <w:lang w:val="hu-HU"/>
        </w:rPr>
        <w:t xml:space="preserve"> kaptak (lásd 4.4 és 4.5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4CAF7F28" w14:textId="77777777" w:rsidR="00943AA5" w:rsidRPr="00C01E0F" w:rsidRDefault="00943AA5" w:rsidP="008A2AE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3ADED83" w14:textId="77777777" w:rsidR="008A2AEC" w:rsidRPr="00C01E0F" w:rsidRDefault="008A2AEC" w:rsidP="00943AA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Hányáscsillapítókat kell alkalmazni </w:t>
      </w:r>
      <w:r w:rsidR="00303462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Buszulfán</w:t>
      </w:r>
      <w:proofErr w:type="spellEnd"/>
      <w:r w:rsidR="00C42570" w:rsidRPr="00C01E0F">
        <w:rPr>
          <w:snapToGrid w:val="0"/>
          <w:lang w:val="hu-HU"/>
        </w:rPr>
        <w:t xml:space="preserve"> </w:t>
      </w:r>
      <w:proofErr w:type="spellStart"/>
      <w:r w:rsidR="00C42570" w:rsidRPr="00C01E0F">
        <w:rPr>
          <w:snapToGrid w:val="0"/>
          <w:lang w:val="hu-HU"/>
        </w:rPr>
        <w:t>Accord</w:t>
      </w:r>
      <w:proofErr w:type="spellEnd"/>
      <w:r w:rsidR="00C42570" w:rsidRPr="00C01E0F">
        <w:rPr>
          <w:rFonts w:eastAsiaTheme="minorHAnsi"/>
          <w:lang w:val="hu-HU"/>
        </w:rPr>
        <w:t xml:space="preserve"> </w:t>
      </w:r>
      <w:r w:rsidR="00303462">
        <w:rPr>
          <w:rFonts w:eastAsiaTheme="minorHAnsi"/>
          <w:lang w:val="hu-HU"/>
        </w:rPr>
        <w:t xml:space="preserve">első </w:t>
      </w:r>
      <w:r w:rsidR="00F12FDE">
        <w:rPr>
          <w:rFonts w:eastAsiaTheme="minorHAnsi"/>
          <w:lang w:val="hu-HU"/>
        </w:rPr>
        <w:t>dózisa</w:t>
      </w:r>
      <w:r w:rsidR="00F12FD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előtt, majd egy állandó menetrend szerint</w:t>
      </w:r>
      <w:r w:rsidR="00943AA5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folytatni kell </w:t>
      </w:r>
      <w:r w:rsidR="00303462">
        <w:rPr>
          <w:rFonts w:eastAsiaTheme="minorHAnsi"/>
          <w:lang w:val="hu-HU"/>
        </w:rPr>
        <w:t xml:space="preserve">alkalmazásukat </w:t>
      </w:r>
      <w:r w:rsidRPr="00C01E0F">
        <w:rPr>
          <w:rFonts w:eastAsiaTheme="minorHAnsi"/>
          <w:lang w:val="hu-HU"/>
        </w:rPr>
        <w:t>a kezelés teljes időtartama alatt</w:t>
      </w:r>
      <w:r w:rsidR="00303462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a helyi gyakorlatnak megfelelően.</w:t>
      </w:r>
    </w:p>
    <w:p w14:paraId="427D751C" w14:textId="77777777" w:rsidR="008A2AEC" w:rsidRPr="00C01E0F" w:rsidRDefault="008A2AEC" w:rsidP="008A2AEC">
      <w:pPr>
        <w:spacing w:line="240" w:lineRule="auto"/>
        <w:rPr>
          <w:rFonts w:eastAsiaTheme="minorHAnsi"/>
          <w:lang w:val="hu-HU"/>
        </w:rPr>
      </w:pPr>
    </w:p>
    <w:p w14:paraId="620287B0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4.3</w:t>
      </w:r>
      <w:r w:rsidRPr="00C01E0F">
        <w:rPr>
          <w:b/>
          <w:bCs/>
          <w:lang w:val="hu-HU"/>
        </w:rPr>
        <w:tab/>
        <w:t>Ellenjavallatok</w:t>
      </w:r>
    </w:p>
    <w:p w14:paraId="161C66F2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5AA61CFE" w14:textId="77777777" w:rsidR="008F34CA" w:rsidRPr="00C01E0F" w:rsidRDefault="008F34CA" w:rsidP="008F34CA">
      <w:pPr>
        <w:spacing w:line="240" w:lineRule="auto"/>
        <w:rPr>
          <w:lang w:val="hu-HU"/>
        </w:rPr>
      </w:pPr>
      <w:r w:rsidRPr="00C01E0F">
        <w:rPr>
          <w:lang w:val="hu-HU"/>
        </w:rPr>
        <w:t>A készítmény hat</w:t>
      </w:r>
      <w:r w:rsidR="006F740C" w:rsidRPr="00C01E0F">
        <w:rPr>
          <w:lang w:val="hu-HU"/>
        </w:rPr>
        <w:t>óanyagáv</w:t>
      </w:r>
      <w:r w:rsidRPr="00C01E0F">
        <w:rPr>
          <w:lang w:val="hu-HU"/>
        </w:rPr>
        <w:t>al vagy a 6.1</w:t>
      </w:r>
      <w:r w:rsidR="00983DEC" w:rsidRPr="00C01E0F">
        <w:rPr>
          <w:lang w:val="hu-HU"/>
        </w:rPr>
        <w:t> pont</w:t>
      </w:r>
      <w:r w:rsidRPr="00C01E0F">
        <w:rPr>
          <w:lang w:val="hu-HU"/>
        </w:rPr>
        <w:t>ban f</w:t>
      </w:r>
      <w:r w:rsidR="006F740C" w:rsidRPr="00C01E0F">
        <w:rPr>
          <w:lang w:val="hu-HU"/>
        </w:rPr>
        <w:t>elsorolt bármely segédanyagával szembeni túlérzékenység.</w:t>
      </w:r>
    </w:p>
    <w:p w14:paraId="31B31643" w14:textId="77777777" w:rsidR="008F34CA" w:rsidRPr="00C01E0F" w:rsidRDefault="006F740C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Terhesség (lásd 4.6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</w:t>
      </w:r>
    </w:p>
    <w:p w14:paraId="3E69E7F3" w14:textId="77777777" w:rsidR="006F740C" w:rsidRPr="00C01E0F" w:rsidRDefault="006F740C" w:rsidP="008F34CA">
      <w:pPr>
        <w:spacing w:line="240" w:lineRule="auto"/>
        <w:rPr>
          <w:lang w:val="hu-HU"/>
        </w:rPr>
      </w:pPr>
    </w:p>
    <w:p w14:paraId="7FF4266C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4.4</w:t>
      </w:r>
      <w:r w:rsidRPr="00C01E0F">
        <w:rPr>
          <w:b/>
          <w:bCs/>
          <w:lang w:val="hu-HU"/>
        </w:rPr>
        <w:tab/>
        <w:t>Különleges figyelmeztetések és az alkalmazással kapcsolatos óvintézkedések</w:t>
      </w:r>
    </w:p>
    <w:p w14:paraId="5472F292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58D0B643" w14:textId="77777777" w:rsidR="006F740C" w:rsidRPr="00C01E0F" w:rsidRDefault="00031562" w:rsidP="006F740C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Az</w:t>
      </w:r>
      <w:r w:rsidRPr="00C01E0F">
        <w:rPr>
          <w:rFonts w:eastAsiaTheme="minorHAnsi"/>
          <w:lang w:val="hu-HU"/>
        </w:rPr>
        <w:t xml:space="preserve"> ajánlott dózis</w:t>
      </w:r>
      <w:r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 xml:space="preserve"> és </w:t>
      </w:r>
      <w:r>
        <w:rPr>
          <w:rFonts w:eastAsiaTheme="minorHAnsi"/>
          <w:lang w:val="hu-HU"/>
        </w:rPr>
        <w:t>adagolási rend</w:t>
      </w:r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szerint végzett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="006F740C"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6F740C" w:rsidRPr="00C01E0F">
        <w:rPr>
          <w:rFonts w:eastAsiaTheme="minorHAnsi"/>
          <w:lang w:val="hu-HU"/>
        </w:rPr>
        <w:t>kezelés</w:t>
      </w:r>
      <w:r w:rsidR="00303462">
        <w:rPr>
          <w:rFonts w:eastAsiaTheme="minorHAnsi"/>
          <w:lang w:val="hu-HU"/>
        </w:rPr>
        <w:t xml:space="preserve"> következtében</w:t>
      </w:r>
      <w:r w:rsidR="006F740C"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minden betegnél kifejezett </w:t>
      </w:r>
      <w:proofErr w:type="spellStart"/>
      <w:r>
        <w:rPr>
          <w:rFonts w:eastAsiaTheme="minorHAnsi"/>
          <w:lang w:val="hu-HU"/>
        </w:rPr>
        <w:t>myelos</w:t>
      </w:r>
      <w:r w:rsidR="006F740C" w:rsidRPr="00C01E0F">
        <w:rPr>
          <w:rFonts w:eastAsiaTheme="minorHAnsi"/>
          <w:lang w:val="hu-HU"/>
        </w:rPr>
        <w:t>uppress</w:t>
      </w:r>
      <w:r>
        <w:rPr>
          <w:rFonts w:eastAsiaTheme="minorHAnsi"/>
          <w:lang w:val="hu-HU"/>
        </w:rPr>
        <w:t>io</w:t>
      </w:r>
      <w:proofErr w:type="spellEnd"/>
      <w:r>
        <w:rPr>
          <w:rFonts w:eastAsiaTheme="minorHAnsi"/>
          <w:lang w:val="hu-HU"/>
        </w:rPr>
        <w:t xml:space="preserve"> lép fel. </w:t>
      </w:r>
      <w:r w:rsidR="006F740C" w:rsidRPr="00C01E0F">
        <w:rPr>
          <w:rFonts w:eastAsiaTheme="minorHAnsi"/>
          <w:lang w:val="hu-HU"/>
        </w:rPr>
        <w:t xml:space="preserve">Súlyos </w:t>
      </w:r>
      <w:proofErr w:type="spellStart"/>
      <w:r w:rsidR="006F740C" w:rsidRPr="00C01E0F">
        <w:rPr>
          <w:rFonts w:eastAsiaTheme="minorHAnsi"/>
          <w:lang w:val="hu-HU"/>
        </w:rPr>
        <w:t>granulocytopenia</w:t>
      </w:r>
      <w:proofErr w:type="spellEnd"/>
      <w:r w:rsidR="006F740C" w:rsidRPr="00C01E0F">
        <w:rPr>
          <w:rFonts w:eastAsiaTheme="minorHAnsi"/>
          <w:lang w:val="hu-HU"/>
        </w:rPr>
        <w:t xml:space="preserve">, </w:t>
      </w:r>
      <w:proofErr w:type="spellStart"/>
      <w:r w:rsidR="006F740C" w:rsidRPr="00C01E0F">
        <w:rPr>
          <w:rFonts w:eastAsiaTheme="minorHAnsi"/>
          <w:lang w:val="hu-HU"/>
        </w:rPr>
        <w:t>thrombocytopenia</w:t>
      </w:r>
      <w:proofErr w:type="spellEnd"/>
      <w:r w:rsidR="006F740C" w:rsidRPr="00C01E0F">
        <w:rPr>
          <w:rFonts w:eastAsiaTheme="minorHAnsi"/>
          <w:lang w:val="hu-HU"/>
        </w:rPr>
        <w:t xml:space="preserve">, </w:t>
      </w:r>
      <w:proofErr w:type="spellStart"/>
      <w:r w:rsidR="006F740C" w:rsidRPr="00C01E0F">
        <w:rPr>
          <w:rFonts w:eastAsiaTheme="minorHAnsi"/>
          <w:lang w:val="hu-HU"/>
        </w:rPr>
        <w:t>anaemia</w:t>
      </w:r>
      <w:proofErr w:type="spellEnd"/>
      <w:r w:rsidR="006F740C" w:rsidRPr="00C01E0F">
        <w:rPr>
          <w:rFonts w:eastAsiaTheme="minorHAnsi"/>
          <w:lang w:val="hu-HU"/>
        </w:rPr>
        <w:t xml:space="preserve"> vagy ezek bármely kombinációja </w:t>
      </w:r>
      <w:r>
        <w:rPr>
          <w:rFonts w:eastAsiaTheme="minorHAnsi"/>
          <w:lang w:val="hu-HU"/>
        </w:rPr>
        <w:t>kialakulhat</w:t>
      </w:r>
      <w:r w:rsidR="006F740C" w:rsidRPr="00C01E0F">
        <w:rPr>
          <w:rFonts w:eastAsiaTheme="minorHAnsi"/>
          <w:lang w:val="hu-HU"/>
        </w:rPr>
        <w:t xml:space="preserve">. A kezelés folyamán gyakori teljes vérképellenőrzés szükséges, beleértve </w:t>
      </w:r>
      <w:r>
        <w:rPr>
          <w:rFonts w:eastAsiaTheme="minorHAnsi"/>
          <w:lang w:val="hu-HU"/>
        </w:rPr>
        <w:t>a kvalitatív vérkép</w:t>
      </w:r>
      <w:r w:rsidR="006F740C" w:rsidRPr="00C01E0F">
        <w:rPr>
          <w:rFonts w:eastAsiaTheme="minorHAnsi"/>
          <w:lang w:val="hu-HU"/>
        </w:rPr>
        <w:t xml:space="preserve"> és a </w:t>
      </w:r>
      <w:proofErr w:type="spellStart"/>
      <w:r w:rsidR="006F740C" w:rsidRPr="00C01E0F">
        <w:rPr>
          <w:rFonts w:eastAsiaTheme="minorHAnsi"/>
          <w:lang w:val="hu-HU"/>
        </w:rPr>
        <w:t>thrombocytaszám</w:t>
      </w:r>
      <w:proofErr w:type="spellEnd"/>
      <w:r>
        <w:rPr>
          <w:rFonts w:eastAsiaTheme="minorHAnsi"/>
          <w:lang w:val="hu-HU"/>
        </w:rPr>
        <w:t xml:space="preserve"> meghatározását</w:t>
      </w:r>
      <w:r w:rsidR="006F740C" w:rsidRPr="00C01E0F">
        <w:rPr>
          <w:rFonts w:eastAsiaTheme="minorHAnsi"/>
          <w:lang w:val="hu-HU"/>
        </w:rPr>
        <w:t xml:space="preserve">, </w:t>
      </w:r>
      <w:r>
        <w:rPr>
          <w:rFonts w:eastAsiaTheme="minorHAnsi"/>
          <w:lang w:val="hu-HU"/>
        </w:rPr>
        <w:t xml:space="preserve">amit </w:t>
      </w:r>
      <w:r w:rsidR="006F740C" w:rsidRPr="00C01E0F">
        <w:rPr>
          <w:rFonts w:eastAsiaTheme="minorHAnsi"/>
          <w:lang w:val="hu-HU"/>
        </w:rPr>
        <w:t>a teljes normalizálódásig</w:t>
      </w:r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folytatni kell</w:t>
      </w:r>
      <w:r w:rsidR="006F740C" w:rsidRPr="00C01E0F">
        <w:rPr>
          <w:rFonts w:eastAsiaTheme="minorHAnsi"/>
          <w:lang w:val="hu-HU"/>
        </w:rPr>
        <w:t>.</w:t>
      </w:r>
    </w:p>
    <w:p w14:paraId="59ECFF68" w14:textId="77777777" w:rsidR="00D0019D" w:rsidRPr="00181AE1" w:rsidRDefault="006F740C" w:rsidP="006F740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neutropeniás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406627">
        <w:rPr>
          <w:rFonts w:eastAsiaTheme="minorHAnsi"/>
          <w:lang w:val="hu-HU"/>
        </w:rPr>
        <w:t>időszakban</w:t>
      </w:r>
      <w:r w:rsidRPr="00C01E0F">
        <w:rPr>
          <w:rFonts w:eastAsiaTheme="minorHAnsi"/>
          <w:lang w:val="hu-HU"/>
        </w:rPr>
        <w:t xml:space="preserve"> a fertőzések megelőzése</w:t>
      </w:r>
      <w:r w:rsidR="00406627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illetve kezelése érdekében </w:t>
      </w:r>
      <w:r w:rsidR="00406627" w:rsidRPr="00C01E0F">
        <w:rPr>
          <w:rFonts w:eastAsiaTheme="minorHAnsi"/>
          <w:lang w:val="hu-HU"/>
        </w:rPr>
        <w:t xml:space="preserve">mérlegelni kell </w:t>
      </w:r>
      <w:r w:rsidRPr="00C01E0F">
        <w:rPr>
          <w:rFonts w:eastAsiaTheme="minorHAnsi"/>
          <w:lang w:val="hu-HU"/>
        </w:rPr>
        <w:t>fertőzés</w:t>
      </w:r>
      <w:r w:rsidR="00406627">
        <w:rPr>
          <w:rFonts w:eastAsiaTheme="minorHAnsi"/>
          <w:lang w:val="hu-HU"/>
        </w:rPr>
        <w:t xml:space="preserve"> </w:t>
      </w:r>
      <w:r w:rsidR="00406627" w:rsidRPr="00C01E0F">
        <w:rPr>
          <w:rFonts w:eastAsiaTheme="minorHAnsi"/>
          <w:lang w:val="hu-HU"/>
        </w:rPr>
        <w:t>(bakteriális, gomba</w:t>
      </w:r>
      <w:r w:rsidR="009853A8">
        <w:rPr>
          <w:rFonts w:eastAsiaTheme="minorHAnsi"/>
          <w:lang w:val="hu-HU"/>
        </w:rPr>
        <w:noBreakHyphen/>
      </w:r>
      <w:r w:rsidR="00406627">
        <w:rPr>
          <w:rFonts w:eastAsiaTheme="minorHAnsi"/>
          <w:lang w:val="hu-HU"/>
        </w:rPr>
        <w:t xml:space="preserve"> </w:t>
      </w:r>
      <w:r w:rsidR="00406627" w:rsidRPr="00C01E0F">
        <w:rPr>
          <w:rFonts w:eastAsiaTheme="minorHAnsi"/>
          <w:lang w:val="hu-HU"/>
        </w:rPr>
        <w:t>és vírus</w:t>
      </w:r>
      <w:r w:rsidR="00406627">
        <w:rPr>
          <w:rFonts w:eastAsiaTheme="minorHAnsi"/>
          <w:lang w:val="hu-HU"/>
        </w:rPr>
        <w:t>fertőzés</w:t>
      </w:r>
      <w:r w:rsidR="00406627" w:rsidRPr="00C01E0F">
        <w:rPr>
          <w:rFonts w:eastAsiaTheme="minorHAnsi"/>
          <w:lang w:val="hu-HU"/>
        </w:rPr>
        <w:t xml:space="preserve">) </w:t>
      </w:r>
      <w:r w:rsidR="00406627">
        <w:rPr>
          <w:rFonts w:eastAsiaTheme="minorHAnsi"/>
          <w:lang w:val="hu-HU"/>
        </w:rPr>
        <w:t>elleni</w:t>
      </w:r>
      <w:r w:rsidRPr="00C01E0F">
        <w:rPr>
          <w:rFonts w:eastAsiaTheme="minorHAnsi"/>
          <w:lang w:val="hu-HU"/>
        </w:rPr>
        <w:t xml:space="preserve"> készítmények </w:t>
      </w:r>
      <w:proofErr w:type="spellStart"/>
      <w:r w:rsidR="009853A8">
        <w:rPr>
          <w:rFonts w:eastAsiaTheme="minorHAnsi"/>
          <w:lang w:val="hu-HU"/>
        </w:rPr>
        <w:t>profilaktikus</w:t>
      </w:r>
      <w:proofErr w:type="spellEnd"/>
      <w:r w:rsidRPr="00C01E0F">
        <w:rPr>
          <w:rFonts w:eastAsiaTheme="minorHAnsi"/>
          <w:lang w:val="hu-HU"/>
        </w:rPr>
        <w:t xml:space="preserve"> vagy empirikus alkalmazását. </w:t>
      </w:r>
      <w:proofErr w:type="spellStart"/>
      <w:r w:rsidRPr="00C01E0F">
        <w:rPr>
          <w:rFonts w:eastAsiaTheme="minorHAnsi"/>
          <w:lang w:val="hu-HU"/>
        </w:rPr>
        <w:t>Thrombocyta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vörösvértest</w:t>
      </w:r>
      <w:r w:rsidR="009853A8">
        <w:rPr>
          <w:rFonts w:eastAsiaTheme="minorHAnsi"/>
          <w:lang w:val="hu-HU"/>
        </w:rPr>
        <w:noBreakHyphen/>
      </w:r>
      <w:r w:rsidR="00406627">
        <w:rPr>
          <w:rFonts w:eastAsiaTheme="minorHAnsi"/>
          <w:lang w:val="hu-HU"/>
        </w:rPr>
        <w:t xml:space="preserve">képzést </w:t>
      </w:r>
      <w:r w:rsidRPr="00C01E0F">
        <w:rPr>
          <w:rFonts w:eastAsiaTheme="minorHAnsi"/>
          <w:lang w:val="hu-HU"/>
        </w:rPr>
        <w:t xml:space="preserve">támogató kezelés, valamint növekedési faktorok, mint pl. </w:t>
      </w:r>
      <w:proofErr w:type="spellStart"/>
      <w:r w:rsidRPr="00C01E0F">
        <w:rPr>
          <w:rFonts w:eastAsiaTheme="minorHAnsi"/>
          <w:lang w:val="hu-HU"/>
        </w:rPr>
        <w:t>granulocyta</w:t>
      </w:r>
      <w:proofErr w:type="spellEnd"/>
      <w:r w:rsidRPr="00C01E0F">
        <w:rPr>
          <w:rFonts w:eastAsiaTheme="minorHAnsi"/>
          <w:lang w:val="hu-HU"/>
        </w:rPr>
        <w:t xml:space="preserve"> kolónia stimuláló faktor (G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CSF)</w:t>
      </w:r>
      <w:r w:rsidR="00406627">
        <w:rPr>
          <w:rFonts w:eastAsiaTheme="minorHAnsi"/>
          <w:lang w:val="hu-HU"/>
        </w:rPr>
        <w:t xml:space="preserve"> alkalmazandók, amennyiben </w:t>
      </w:r>
      <w:proofErr w:type="spellStart"/>
      <w:r w:rsidR="00406627">
        <w:rPr>
          <w:rFonts w:eastAsiaTheme="minorHAnsi"/>
          <w:lang w:val="hu-HU"/>
        </w:rPr>
        <w:t>orvosilag</w:t>
      </w:r>
      <w:proofErr w:type="spellEnd"/>
      <w:r w:rsidR="00406627">
        <w:rPr>
          <w:rFonts w:eastAsiaTheme="minorHAnsi"/>
          <w:lang w:val="hu-HU"/>
        </w:rPr>
        <w:t xml:space="preserve"> indokolt.</w:t>
      </w:r>
    </w:p>
    <w:p w14:paraId="740F152A" w14:textId="77777777" w:rsidR="003376D3" w:rsidRPr="00E92ED5" w:rsidRDefault="003376D3" w:rsidP="003376D3">
      <w:pPr>
        <w:spacing w:line="240" w:lineRule="auto"/>
        <w:rPr>
          <w:rFonts w:eastAsiaTheme="minorHAnsi"/>
          <w:lang w:val="hu-HU"/>
        </w:rPr>
      </w:pPr>
      <w:r w:rsidRPr="003A6819">
        <w:rPr>
          <w:rFonts w:eastAsiaTheme="minorHAnsi"/>
          <w:lang w:val="hu-HU"/>
        </w:rPr>
        <w:t xml:space="preserve">A </w:t>
      </w:r>
      <w:proofErr w:type="spellStart"/>
      <w:r w:rsidRPr="003A6819">
        <w:rPr>
          <w:rFonts w:eastAsiaTheme="minorHAnsi"/>
          <w:lang w:val="hu-HU"/>
        </w:rPr>
        <w:t>buszulfánnal</w:t>
      </w:r>
      <w:proofErr w:type="spellEnd"/>
      <w:r w:rsidRPr="003A6819">
        <w:rPr>
          <w:rFonts w:eastAsiaTheme="minorHAnsi"/>
          <w:lang w:val="hu-HU"/>
        </w:rPr>
        <w:t xml:space="preserve"> és </w:t>
      </w:r>
      <w:proofErr w:type="spellStart"/>
      <w:r w:rsidRPr="003A6819">
        <w:rPr>
          <w:rFonts w:eastAsiaTheme="minorHAnsi"/>
          <w:lang w:val="hu-HU"/>
        </w:rPr>
        <w:t>itrakonazollal</w:t>
      </w:r>
      <w:proofErr w:type="spellEnd"/>
      <w:r w:rsidRPr="003A6819">
        <w:rPr>
          <w:rFonts w:eastAsiaTheme="minorHAnsi"/>
          <w:lang w:val="hu-HU"/>
        </w:rPr>
        <w:t xml:space="preserve"> vagy </w:t>
      </w:r>
      <w:proofErr w:type="spellStart"/>
      <w:r w:rsidRPr="003A6819">
        <w:rPr>
          <w:rFonts w:eastAsiaTheme="minorHAnsi"/>
          <w:lang w:val="hu-HU"/>
        </w:rPr>
        <w:t>metronidazollal</w:t>
      </w:r>
      <w:proofErr w:type="spellEnd"/>
      <w:r w:rsidRPr="003A6819">
        <w:rPr>
          <w:rFonts w:eastAsiaTheme="minorHAnsi"/>
          <w:lang w:val="hu-HU"/>
        </w:rPr>
        <w:t xml:space="preserve"> egyide</w:t>
      </w:r>
      <w:r>
        <w:rPr>
          <w:rFonts w:eastAsiaTheme="minorHAnsi"/>
          <w:lang w:val="hu-HU"/>
        </w:rPr>
        <w:t>jűleg kezelt betegeket szorosan</w:t>
      </w:r>
      <w:r w:rsidRPr="003A6819">
        <w:rPr>
          <w:rFonts w:eastAsiaTheme="minorHAnsi"/>
          <w:lang w:val="hu-HU"/>
        </w:rPr>
        <w:t xml:space="preserve"> </w:t>
      </w:r>
      <w:proofErr w:type="spellStart"/>
      <w:r w:rsidRPr="003A6819">
        <w:rPr>
          <w:rFonts w:eastAsiaTheme="minorHAnsi"/>
          <w:lang w:val="hu-HU"/>
        </w:rPr>
        <w:t>monitorozni</w:t>
      </w:r>
      <w:proofErr w:type="spellEnd"/>
      <w:r w:rsidRPr="003A6819">
        <w:rPr>
          <w:rFonts w:eastAsiaTheme="minorHAnsi"/>
          <w:lang w:val="hu-HU"/>
        </w:rPr>
        <w:t xml:space="preserve"> kell a </w:t>
      </w:r>
      <w:proofErr w:type="spellStart"/>
      <w:r w:rsidRPr="003A6819">
        <w:rPr>
          <w:rFonts w:eastAsiaTheme="minorHAnsi"/>
          <w:lang w:val="hu-HU"/>
        </w:rPr>
        <w:t>buszulfán</w:t>
      </w:r>
      <w:proofErr w:type="spellEnd"/>
      <w:r w:rsidRPr="003A6819">
        <w:rPr>
          <w:rFonts w:eastAsiaTheme="minorHAnsi"/>
          <w:lang w:val="hu-HU"/>
        </w:rPr>
        <w:t>-toxicitás jelei szempontjából.</w:t>
      </w:r>
    </w:p>
    <w:p w14:paraId="01ABEB0A" w14:textId="77777777" w:rsidR="003376D3" w:rsidRPr="00C37B80" w:rsidRDefault="003376D3" w:rsidP="003376D3">
      <w:pPr>
        <w:spacing w:line="240" w:lineRule="auto"/>
        <w:rPr>
          <w:rFonts w:eastAsiaTheme="minorHAnsi"/>
          <w:lang w:val="hu-HU"/>
        </w:rPr>
      </w:pPr>
      <w:r w:rsidRPr="0006275C">
        <w:rPr>
          <w:bCs/>
          <w:lang w:val="hu-HU"/>
        </w:rPr>
        <w:t xml:space="preserve">Ezeknek a hatóanyagoknak a </w:t>
      </w:r>
      <w:proofErr w:type="spellStart"/>
      <w:r w:rsidRPr="0006275C">
        <w:rPr>
          <w:bCs/>
          <w:lang w:val="hu-HU"/>
        </w:rPr>
        <w:t>buszulfánnal</w:t>
      </w:r>
      <w:proofErr w:type="spellEnd"/>
      <w:r w:rsidRPr="0006275C">
        <w:rPr>
          <w:bCs/>
          <w:lang w:val="hu-HU"/>
        </w:rPr>
        <w:t xml:space="preserve"> való egyidejű alkalmazása esetén javasolt a vérsejtszámokat hetente ellenőrizni (lásd 4.5 pont).</w:t>
      </w:r>
    </w:p>
    <w:p w14:paraId="3B649EFF" w14:textId="77777777" w:rsidR="00406627" w:rsidRPr="00C01E0F" w:rsidRDefault="00406627" w:rsidP="006F740C">
      <w:pPr>
        <w:spacing w:line="240" w:lineRule="auto"/>
        <w:rPr>
          <w:rFonts w:eastAsiaTheme="minorHAnsi"/>
          <w:lang w:val="hu-HU"/>
        </w:rPr>
      </w:pPr>
    </w:p>
    <w:p w14:paraId="1E34779B" w14:textId="77777777" w:rsidR="00257E70" w:rsidRPr="00C01E0F" w:rsidRDefault="006F740C" w:rsidP="006F740C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u w:val="single"/>
          <w:lang w:val="hu-HU"/>
        </w:rPr>
        <w:t>Felnőtteknél</w:t>
      </w:r>
      <w:r w:rsidRPr="00C01E0F">
        <w:rPr>
          <w:rFonts w:eastAsiaTheme="minorHAnsi"/>
          <w:lang w:val="hu-HU"/>
        </w:rPr>
        <w:t xml:space="preserve"> </w:t>
      </w:r>
      <w:r w:rsidR="00406627">
        <w:rPr>
          <w:rFonts w:eastAsiaTheme="minorHAnsi"/>
          <w:lang w:val="hu-HU"/>
        </w:rPr>
        <w:t xml:space="preserve">a transzplantáció utáni </w:t>
      </w:r>
      <w:r w:rsidRPr="00C01E0F">
        <w:rPr>
          <w:rFonts w:eastAsiaTheme="minorHAnsi"/>
          <w:lang w:val="hu-HU"/>
        </w:rPr>
        <w:t>4</w:t>
      </w:r>
      <w:r w:rsidR="00983DEC" w:rsidRPr="00C01E0F">
        <w:rPr>
          <w:rFonts w:eastAsiaTheme="minorHAnsi"/>
          <w:lang w:val="hu-HU"/>
        </w:rPr>
        <w:t> nap</w:t>
      </w:r>
      <w:r w:rsidR="00406627">
        <w:rPr>
          <w:rFonts w:eastAsiaTheme="minorHAnsi"/>
          <w:lang w:val="hu-HU"/>
        </w:rPr>
        <w:t xml:space="preserve">os medián időtartam elteltével </w:t>
      </w:r>
      <w:r w:rsidRPr="00C01E0F">
        <w:rPr>
          <w:rFonts w:eastAsiaTheme="minorHAnsi"/>
          <w:lang w:val="hu-HU"/>
        </w:rPr>
        <w:t>a betegek 100%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465E45">
        <w:rPr>
          <w:rFonts w:eastAsiaTheme="minorHAnsi"/>
          <w:lang w:val="hu-HU"/>
        </w:rPr>
        <w:t xml:space="preserve">előfordult </w:t>
      </w:r>
      <w:r w:rsidRPr="00C01E0F">
        <w:rPr>
          <w:rFonts w:eastAsiaTheme="minorHAnsi"/>
          <w:lang w:val="hu-HU"/>
        </w:rPr>
        <w:t>0,5</w:t>
      </w:r>
      <w:r w:rsidR="00406627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406627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 xml:space="preserve">/l </w:t>
      </w:r>
      <w:r w:rsidR="00406627">
        <w:rPr>
          <w:rFonts w:eastAsiaTheme="minorHAnsi"/>
          <w:lang w:val="hu-HU"/>
        </w:rPr>
        <w:t>alatt</w:t>
      </w:r>
      <w:r w:rsidR="00465E45">
        <w:rPr>
          <w:rFonts w:eastAsiaTheme="minorHAnsi"/>
          <w:lang w:val="hu-HU"/>
        </w:rPr>
        <w:t xml:space="preserve">i </w:t>
      </w:r>
      <w:r w:rsidR="00465E45" w:rsidRPr="00C01E0F">
        <w:rPr>
          <w:rFonts w:eastAsiaTheme="minorHAnsi"/>
          <w:lang w:val="hu-HU"/>
        </w:rPr>
        <w:t xml:space="preserve">abszolút </w:t>
      </w:r>
      <w:proofErr w:type="spellStart"/>
      <w:r w:rsidR="00465E45" w:rsidRPr="00C01E0F">
        <w:rPr>
          <w:rFonts w:eastAsiaTheme="minorHAnsi"/>
          <w:lang w:val="hu-HU"/>
        </w:rPr>
        <w:t>neutrophilszám</w:t>
      </w:r>
      <w:proofErr w:type="spellEnd"/>
      <w:r w:rsidRPr="00C01E0F">
        <w:rPr>
          <w:rFonts w:eastAsiaTheme="minorHAnsi"/>
          <w:lang w:val="hu-HU"/>
        </w:rPr>
        <w:t xml:space="preserve">, </w:t>
      </w:r>
      <w:r w:rsidR="00465E45">
        <w:rPr>
          <w:rFonts w:eastAsiaTheme="minorHAnsi"/>
          <w:lang w:val="hu-HU"/>
        </w:rPr>
        <w:t>ami</w:t>
      </w:r>
      <w:r w:rsidR="00406627">
        <w:rPr>
          <w:rFonts w:eastAsiaTheme="minorHAnsi"/>
          <w:lang w:val="hu-HU"/>
        </w:rPr>
        <w:t xml:space="preserve"> </w:t>
      </w:r>
      <w:proofErr w:type="spellStart"/>
      <w:r w:rsidR="00406627">
        <w:rPr>
          <w:rFonts w:eastAsiaTheme="minorHAnsi"/>
          <w:lang w:val="hu-HU"/>
        </w:rPr>
        <w:t>autológ</w:t>
      </w:r>
      <w:proofErr w:type="spellEnd"/>
      <w:r w:rsidR="00406627">
        <w:rPr>
          <w:rFonts w:eastAsiaTheme="minorHAnsi"/>
          <w:lang w:val="hu-HU"/>
        </w:rPr>
        <w:t xml:space="preserve"> transzplantáció után </w:t>
      </w:r>
      <w:r w:rsidRPr="00C01E0F">
        <w:rPr>
          <w:rFonts w:eastAsiaTheme="minorHAnsi"/>
          <w:lang w:val="hu-HU"/>
        </w:rPr>
        <w:t>10</w:t>
      </w:r>
      <w:r w:rsidR="00406627">
        <w:rPr>
          <w:rFonts w:eastAsiaTheme="minorHAnsi"/>
          <w:lang w:val="hu-HU"/>
        </w:rPr>
        <w:t> napos</w:t>
      </w:r>
      <w:r w:rsidRPr="00C01E0F">
        <w:rPr>
          <w:rFonts w:eastAsiaTheme="minorHAnsi"/>
          <w:lang w:val="hu-HU"/>
        </w:rPr>
        <w:t xml:space="preserve">, </w:t>
      </w:r>
      <w:r w:rsidR="00406627">
        <w:rPr>
          <w:rFonts w:eastAsiaTheme="minorHAnsi"/>
          <w:lang w:val="hu-HU"/>
        </w:rPr>
        <w:t xml:space="preserve">allogén </w:t>
      </w:r>
      <w:r w:rsidR="00406627">
        <w:rPr>
          <w:rFonts w:eastAsiaTheme="minorHAnsi"/>
          <w:lang w:val="hu-HU"/>
        </w:rPr>
        <w:lastRenderedPageBreak/>
        <w:t xml:space="preserve">transzplantáció után pedig </w:t>
      </w:r>
      <w:r w:rsidRPr="00C01E0F">
        <w:rPr>
          <w:rFonts w:eastAsiaTheme="minorHAnsi"/>
          <w:lang w:val="hu-HU"/>
        </w:rPr>
        <w:t>13</w:t>
      </w:r>
      <w:r w:rsidR="00983DEC" w:rsidRPr="00C01E0F">
        <w:rPr>
          <w:rFonts w:eastAsiaTheme="minorHAnsi"/>
          <w:lang w:val="hu-HU"/>
        </w:rPr>
        <w:t> na</w:t>
      </w:r>
      <w:r w:rsidR="00406627">
        <w:rPr>
          <w:rFonts w:eastAsiaTheme="minorHAnsi"/>
          <w:lang w:val="hu-HU"/>
        </w:rPr>
        <w:t xml:space="preserve">pos medián időtartam elteltével </w:t>
      </w:r>
      <w:r w:rsidRPr="00C01E0F">
        <w:rPr>
          <w:rFonts w:eastAsiaTheme="minorHAnsi"/>
          <w:lang w:val="hu-HU"/>
        </w:rPr>
        <w:t xml:space="preserve">normalizálódott (medián </w:t>
      </w:r>
      <w:proofErr w:type="spellStart"/>
      <w:r w:rsidRPr="00C01E0F">
        <w:rPr>
          <w:rFonts w:eastAsiaTheme="minorHAnsi"/>
          <w:lang w:val="hu-HU"/>
        </w:rPr>
        <w:t>neutropeniás</w:t>
      </w:r>
      <w:proofErr w:type="spellEnd"/>
      <w:r w:rsidRPr="00C01E0F">
        <w:rPr>
          <w:rFonts w:eastAsiaTheme="minorHAnsi"/>
          <w:lang w:val="hu-HU"/>
        </w:rPr>
        <w:t xml:space="preserve"> időszak 6 illetve 9</w:t>
      </w:r>
      <w:r w:rsidR="00983DEC" w:rsidRPr="00C01E0F">
        <w:rPr>
          <w:rFonts w:eastAsiaTheme="minorHAnsi"/>
          <w:lang w:val="hu-HU"/>
        </w:rPr>
        <w:t> nap</w:t>
      </w:r>
      <w:r w:rsidR="00406627">
        <w:rPr>
          <w:rFonts w:eastAsiaTheme="minorHAnsi"/>
          <w:lang w:val="hu-HU"/>
        </w:rPr>
        <w:t xml:space="preserve">). </w:t>
      </w:r>
      <w:proofErr w:type="spellStart"/>
      <w:r w:rsidR="00406627">
        <w:rPr>
          <w:rFonts w:eastAsiaTheme="minorHAnsi"/>
          <w:lang w:val="hu-HU"/>
        </w:rPr>
        <w:t>Thrombocytopenia</w:t>
      </w:r>
      <w:proofErr w:type="spellEnd"/>
      <w:r w:rsidR="00406627">
        <w:rPr>
          <w:rFonts w:eastAsiaTheme="minorHAnsi"/>
          <w:lang w:val="hu-HU"/>
        </w:rPr>
        <w:t xml:space="preserve"> (&lt; </w:t>
      </w:r>
      <w:r w:rsidRPr="00C01E0F">
        <w:rPr>
          <w:rFonts w:eastAsiaTheme="minorHAnsi"/>
          <w:lang w:val="hu-HU"/>
        </w:rPr>
        <w:t>25</w:t>
      </w:r>
      <w:r w:rsidR="00406627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406627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 xml:space="preserve">/l vagy </w:t>
      </w:r>
      <w:proofErr w:type="spellStart"/>
      <w:r w:rsidRPr="00C01E0F">
        <w:rPr>
          <w:rFonts w:eastAsiaTheme="minorHAnsi"/>
          <w:lang w:val="hu-HU"/>
        </w:rPr>
        <w:t>thrombocyta</w:t>
      </w:r>
      <w:proofErr w:type="spellEnd"/>
      <w:r w:rsidR="00406627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transzfúziót igénylő mértékű) 5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6.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o</w:t>
      </w:r>
      <w:r w:rsidR="00465E45">
        <w:rPr>
          <w:rFonts w:eastAsiaTheme="minorHAnsi"/>
          <w:lang w:val="hu-HU"/>
        </w:rPr>
        <w:t xml:space="preserve">s medián időtartam elteltével, </w:t>
      </w:r>
      <w:r w:rsidRPr="00C01E0F">
        <w:rPr>
          <w:rFonts w:eastAsiaTheme="minorHAnsi"/>
          <w:lang w:val="hu-HU"/>
        </w:rPr>
        <w:t>a betegek 98%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8F61E5">
        <w:rPr>
          <w:rFonts w:eastAsiaTheme="minorHAnsi"/>
          <w:lang w:val="hu-HU"/>
        </w:rPr>
        <w:t>fordult elő</w:t>
      </w:r>
      <w:r w:rsidR="00465E45">
        <w:rPr>
          <w:rFonts w:eastAsiaTheme="minorHAnsi"/>
          <w:lang w:val="hu-HU"/>
        </w:rPr>
        <w:t xml:space="preserve">. </w:t>
      </w:r>
      <w:proofErr w:type="spellStart"/>
      <w:r w:rsidR="00465E45">
        <w:rPr>
          <w:rFonts w:eastAsiaTheme="minorHAnsi"/>
          <w:lang w:val="hu-HU"/>
        </w:rPr>
        <w:t>Anaemia</w:t>
      </w:r>
      <w:proofErr w:type="spellEnd"/>
      <w:r w:rsidR="00465E45">
        <w:rPr>
          <w:rFonts w:eastAsiaTheme="minorHAnsi"/>
          <w:lang w:val="hu-HU"/>
        </w:rPr>
        <w:t xml:space="preserve"> (</w:t>
      </w:r>
      <w:proofErr w:type="spellStart"/>
      <w:r w:rsidR="00465E45">
        <w:rPr>
          <w:rFonts w:eastAsiaTheme="minorHAnsi"/>
          <w:lang w:val="hu-HU"/>
        </w:rPr>
        <w:t>haemoglobin</w:t>
      </w:r>
      <w:proofErr w:type="spellEnd"/>
      <w:r w:rsidR="00465E45">
        <w:rPr>
          <w:rFonts w:eastAsiaTheme="minorHAnsi"/>
          <w:lang w:val="hu-HU"/>
        </w:rPr>
        <w:t>&lt; 8,0 </w:t>
      </w:r>
      <w:r w:rsidRPr="00C01E0F">
        <w:rPr>
          <w:rFonts w:eastAsiaTheme="minorHAnsi"/>
          <w:lang w:val="hu-HU"/>
        </w:rPr>
        <w:t>g/dl) a betegek 69%</w:t>
      </w:r>
      <w:r w:rsidR="009853A8">
        <w:rPr>
          <w:rFonts w:eastAsiaTheme="minorHAnsi"/>
          <w:lang w:val="hu-HU"/>
        </w:rPr>
        <w:noBreakHyphen/>
      </w:r>
      <w:proofErr w:type="spellStart"/>
      <w:r w:rsidR="00465E45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lépett fel. </w:t>
      </w:r>
    </w:p>
    <w:p w14:paraId="5DDD2D0E" w14:textId="77777777" w:rsidR="00257E70" w:rsidRPr="00C01E0F" w:rsidRDefault="00257E70" w:rsidP="006F740C">
      <w:pPr>
        <w:spacing w:line="240" w:lineRule="auto"/>
        <w:rPr>
          <w:rFonts w:eastAsiaTheme="minorHAnsi"/>
          <w:lang w:val="hu-HU"/>
        </w:rPr>
      </w:pPr>
    </w:p>
    <w:p w14:paraId="09165153" w14:textId="77777777" w:rsidR="008F61E5" w:rsidRDefault="006F740C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u w:val="single"/>
          <w:lang w:val="hu-HU"/>
        </w:rPr>
        <w:t>Gyermeknél</w:t>
      </w:r>
      <w:r w:rsidR="00257E70" w:rsidRPr="00C01E0F">
        <w:rPr>
          <w:rFonts w:eastAsiaTheme="minorHAnsi"/>
          <w:u w:val="single"/>
          <w:lang w:val="hu-HU"/>
        </w:rPr>
        <w:t xml:space="preserve"> és serdülőknél</w:t>
      </w:r>
      <w:r w:rsidRPr="00C01E0F">
        <w:rPr>
          <w:rFonts w:eastAsiaTheme="minorHAnsi"/>
          <w:lang w:val="hu-HU"/>
        </w:rPr>
        <w:t xml:space="preserve"> </w:t>
      </w:r>
      <w:r w:rsidR="00465E45">
        <w:rPr>
          <w:rFonts w:eastAsiaTheme="minorHAnsi"/>
          <w:lang w:val="hu-HU"/>
        </w:rPr>
        <w:t>a transzplantáció utáni 3</w:t>
      </w:r>
      <w:r w:rsidR="00465E45" w:rsidRPr="00C01E0F">
        <w:rPr>
          <w:rFonts w:eastAsiaTheme="minorHAnsi"/>
          <w:lang w:val="hu-HU"/>
        </w:rPr>
        <w:t> nap</w:t>
      </w:r>
      <w:r w:rsidR="00465E45">
        <w:rPr>
          <w:rFonts w:eastAsiaTheme="minorHAnsi"/>
          <w:lang w:val="hu-HU"/>
        </w:rPr>
        <w:t xml:space="preserve">os medián időtartam elteltével </w:t>
      </w:r>
      <w:r w:rsidR="00465E45" w:rsidRPr="00C01E0F">
        <w:rPr>
          <w:rFonts w:eastAsiaTheme="minorHAnsi"/>
          <w:lang w:val="hu-HU"/>
        </w:rPr>
        <w:t>a betegek 100%</w:t>
      </w:r>
      <w:r w:rsidR="009853A8">
        <w:rPr>
          <w:rFonts w:eastAsiaTheme="minorHAnsi"/>
          <w:lang w:val="hu-HU"/>
        </w:rPr>
        <w:noBreakHyphen/>
      </w:r>
      <w:proofErr w:type="spellStart"/>
      <w:r w:rsidR="00465E45" w:rsidRPr="00C01E0F">
        <w:rPr>
          <w:rFonts w:eastAsiaTheme="minorHAnsi"/>
          <w:lang w:val="hu-HU"/>
        </w:rPr>
        <w:t>ánál</w:t>
      </w:r>
      <w:proofErr w:type="spellEnd"/>
      <w:r w:rsidR="00465E45" w:rsidRPr="00C01E0F">
        <w:rPr>
          <w:rFonts w:eastAsiaTheme="minorHAnsi"/>
          <w:lang w:val="hu-HU"/>
        </w:rPr>
        <w:t xml:space="preserve"> </w:t>
      </w:r>
      <w:r w:rsidR="00465E45">
        <w:rPr>
          <w:rFonts w:eastAsiaTheme="minorHAnsi"/>
          <w:lang w:val="hu-HU"/>
        </w:rPr>
        <w:t xml:space="preserve">előfordult </w:t>
      </w:r>
      <w:r w:rsidR="00465E45" w:rsidRPr="00C01E0F">
        <w:rPr>
          <w:rFonts w:eastAsiaTheme="minorHAnsi"/>
          <w:lang w:val="hu-HU"/>
        </w:rPr>
        <w:t>0,5</w:t>
      </w:r>
      <w:r w:rsidR="00465E45">
        <w:rPr>
          <w:rFonts w:eastAsiaTheme="minorHAnsi"/>
          <w:lang w:val="hu-HU"/>
        </w:rPr>
        <w:t>×</w:t>
      </w:r>
      <w:r w:rsidR="00465E45" w:rsidRPr="00C01E0F">
        <w:rPr>
          <w:rFonts w:eastAsiaTheme="minorHAnsi"/>
          <w:lang w:val="hu-HU"/>
        </w:rPr>
        <w:t>10</w:t>
      </w:r>
      <w:r w:rsidR="00465E45" w:rsidRPr="00406627">
        <w:rPr>
          <w:rFonts w:eastAsiaTheme="minorHAnsi"/>
          <w:vertAlign w:val="superscript"/>
          <w:lang w:val="hu-HU"/>
        </w:rPr>
        <w:t>9</w:t>
      </w:r>
      <w:r w:rsidR="00465E45" w:rsidRPr="00C01E0F">
        <w:rPr>
          <w:rFonts w:eastAsiaTheme="minorHAnsi"/>
          <w:lang w:val="hu-HU"/>
        </w:rPr>
        <w:t xml:space="preserve">/l </w:t>
      </w:r>
      <w:r w:rsidR="00465E45">
        <w:rPr>
          <w:rFonts w:eastAsiaTheme="minorHAnsi"/>
          <w:lang w:val="hu-HU"/>
        </w:rPr>
        <w:t xml:space="preserve">alatti </w:t>
      </w:r>
      <w:r w:rsidR="00465E45" w:rsidRPr="00C01E0F">
        <w:rPr>
          <w:rFonts w:eastAsiaTheme="minorHAnsi"/>
          <w:lang w:val="hu-HU"/>
        </w:rPr>
        <w:t xml:space="preserve">abszolút </w:t>
      </w:r>
      <w:proofErr w:type="spellStart"/>
      <w:r w:rsidR="00465E45" w:rsidRPr="00C01E0F">
        <w:rPr>
          <w:rFonts w:eastAsiaTheme="minorHAnsi"/>
          <w:lang w:val="hu-HU"/>
        </w:rPr>
        <w:t>neutrophilszám</w:t>
      </w:r>
      <w:proofErr w:type="spellEnd"/>
      <w:r w:rsidRPr="00C01E0F">
        <w:rPr>
          <w:rFonts w:eastAsiaTheme="minorHAnsi"/>
          <w:lang w:val="hu-HU"/>
        </w:rPr>
        <w:t xml:space="preserve">, </w:t>
      </w:r>
      <w:r w:rsidR="00465E45">
        <w:rPr>
          <w:rFonts w:eastAsiaTheme="minorHAnsi"/>
          <w:lang w:val="hu-HU"/>
        </w:rPr>
        <w:t>a</w:t>
      </w:r>
      <w:r w:rsidR="008F61E5">
        <w:rPr>
          <w:rFonts w:eastAsiaTheme="minorHAnsi"/>
          <w:lang w:val="hu-HU"/>
        </w:rPr>
        <w:t>m</w:t>
      </w:r>
      <w:r w:rsidR="00465E45">
        <w:rPr>
          <w:rFonts w:eastAsiaTheme="minorHAnsi"/>
          <w:lang w:val="hu-HU"/>
        </w:rPr>
        <w:t>i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 xml:space="preserve"> transzplantáció</w:t>
      </w:r>
      <w:r w:rsidR="00465E45">
        <w:rPr>
          <w:rFonts w:eastAsiaTheme="minorHAnsi"/>
          <w:lang w:val="hu-HU"/>
        </w:rPr>
        <w:t xml:space="preserve"> esetén 5 napig, míg </w:t>
      </w:r>
      <w:r w:rsidRPr="00C01E0F">
        <w:rPr>
          <w:rFonts w:eastAsiaTheme="minorHAnsi"/>
          <w:lang w:val="hu-HU"/>
        </w:rPr>
        <w:t>allogén transzplantációt követően 18,5</w:t>
      </w:r>
      <w:r w:rsidR="00983DEC" w:rsidRPr="00C01E0F">
        <w:rPr>
          <w:rFonts w:eastAsiaTheme="minorHAnsi"/>
          <w:lang w:val="hu-HU"/>
        </w:rPr>
        <w:t> nap</w:t>
      </w:r>
      <w:r w:rsidR="008F61E5">
        <w:rPr>
          <w:rFonts w:eastAsiaTheme="minorHAnsi"/>
          <w:lang w:val="hu-HU"/>
        </w:rPr>
        <w:t xml:space="preserve">ig tartott. </w:t>
      </w:r>
      <w:r w:rsidR="00163756" w:rsidRPr="00C01E0F">
        <w:rPr>
          <w:rFonts w:eastAsiaTheme="minorHAnsi"/>
          <w:lang w:val="hu-HU"/>
        </w:rPr>
        <w:t>G</w:t>
      </w:r>
      <w:r w:rsidR="008F61E5">
        <w:rPr>
          <w:rFonts w:eastAsiaTheme="minorHAnsi"/>
          <w:lang w:val="hu-HU"/>
        </w:rPr>
        <w:t xml:space="preserve">yermekeknél </w:t>
      </w:r>
      <w:proofErr w:type="spellStart"/>
      <w:r w:rsidR="008F61E5">
        <w:rPr>
          <w:rFonts w:eastAsiaTheme="minorHAnsi"/>
          <w:lang w:val="hu-HU"/>
        </w:rPr>
        <w:t>thrombocytopenia</w:t>
      </w:r>
      <w:proofErr w:type="spellEnd"/>
      <w:r w:rsidR="008F61E5">
        <w:rPr>
          <w:rFonts w:eastAsiaTheme="minorHAnsi"/>
          <w:lang w:val="hu-HU"/>
        </w:rPr>
        <w:t xml:space="preserve"> (&lt; </w:t>
      </w:r>
      <w:r w:rsidR="00163756" w:rsidRPr="00C01E0F">
        <w:rPr>
          <w:rFonts w:eastAsiaTheme="minorHAnsi"/>
          <w:lang w:val="hu-HU"/>
        </w:rPr>
        <w:t>25</w:t>
      </w:r>
      <w:r w:rsidR="008F61E5">
        <w:rPr>
          <w:rFonts w:eastAsiaTheme="minorHAnsi"/>
          <w:lang w:val="hu-HU"/>
        </w:rPr>
        <w:t>×</w:t>
      </w:r>
      <w:r w:rsidR="00163756" w:rsidRPr="00C01E0F">
        <w:rPr>
          <w:rFonts w:eastAsiaTheme="minorHAnsi"/>
          <w:lang w:val="hu-HU"/>
        </w:rPr>
        <w:t>10</w:t>
      </w:r>
      <w:r w:rsidR="00163756" w:rsidRPr="008F61E5">
        <w:rPr>
          <w:rFonts w:eastAsiaTheme="minorHAnsi"/>
          <w:vertAlign w:val="superscript"/>
          <w:lang w:val="hu-HU"/>
        </w:rPr>
        <w:t>9</w:t>
      </w:r>
      <w:r w:rsidR="00163756" w:rsidRPr="00C01E0F">
        <w:rPr>
          <w:rFonts w:eastAsiaTheme="minorHAnsi"/>
          <w:lang w:val="hu-HU"/>
        </w:rPr>
        <w:t xml:space="preserve">/l vagy </w:t>
      </w:r>
      <w:proofErr w:type="spellStart"/>
      <w:r w:rsidR="00163756" w:rsidRPr="00C01E0F">
        <w:rPr>
          <w:rFonts w:eastAsiaTheme="minorHAnsi"/>
          <w:lang w:val="hu-HU"/>
        </w:rPr>
        <w:t>thrombocyta</w:t>
      </w:r>
      <w:proofErr w:type="spellEnd"/>
      <w:r w:rsidR="008F61E5">
        <w:rPr>
          <w:rFonts w:eastAsiaTheme="minorHAnsi"/>
          <w:lang w:val="hu-HU"/>
        </w:rPr>
        <w:t xml:space="preserve"> </w:t>
      </w:r>
      <w:r w:rsidR="00163756" w:rsidRPr="00C01E0F">
        <w:rPr>
          <w:rFonts w:eastAsiaTheme="minorHAnsi"/>
          <w:lang w:val="hu-HU"/>
        </w:rPr>
        <w:t>transzfúziót igénylő mértékű) a betegek 100%</w:t>
      </w:r>
      <w:r w:rsidR="009853A8">
        <w:rPr>
          <w:rFonts w:eastAsiaTheme="minorHAnsi"/>
          <w:lang w:val="hu-HU"/>
        </w:rPr>
        <w:noBreakHyphen/>
      </w:r>
      <w:proofErr w:type="spellStart"/>
      <w:r w:rsidR="00163756" w:rsidRPr="00C01E0F">
        <w:rPr>
          <w:rFonts w:eastAsiaTheme="minorHAnsi"/>
          <w:lang w:val="hu-HU"/>
        </w:rPr>
        <w:t>ánál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 w:rsidR="008F61E5">
        <w:rPr>
          <w:rFonts w:eastAsiaTheme="minorHAnsi"/>
          <w:lang w:val="hu-HU"/>
        </w:rPr>
        <w:t>fordult elő</w:t>
      </w:r>
      <w:r w:rsidR="00163756" w:rsidRPr="00C01E0F">
        <w:rPr>
          <w:rFonts w:eastAsiaTheme="minorHAnsi"/>
          <w:lang w:val="hu-HU"/>
        </w:rPr>
        <w:t xml:space="preserve">. </w:t>
      </w:r>
      <w:proofErr w:type="spellStart"/>
      <w:r w:rsidR="00163756" w:rsidRPr="00C01E0F">
        <w:rPr>
          <w:rFonts w:eastAsiaTheme="minorHAnsi"/>
          <w:lang w:val="hu-HU"/>
        </w:rPr>
        <w:t>Anaemia</w:t>
      </w:r>
      <w:proofErr w:type="spellEnd"/>
      <w:r w:rsidR="00163756" w:rsidRPr="00C01E0F">
        <w:rPr>
          <w:rFonts w:eastAsiaTheme="minorHAnsi"/>
          <w:lang w:val="hu-HU"/>
        </w:rPr>
        <w:t xml:space="preserve"> (</w:t>
      </w:r>
      <w:proofErr w:type="spellStart"/>
      <w:r w:rsidR="00163756" w:rsidRPr="00C01E0F">
        <w:rPr>
          <w:rFonts w:eastAsiaTheme="minorHAnsi"/>
          <w:lang w:val="hu-HU"/>
        </w:rPr>
        <w:t>haemoglobin</w:t>
      </w:r>
      <w:proofErr w:type="spellEnd"/>
      <w:r w:rsidR="008F61E5">
        <w:rPr>
          <w:rFonts w:eastAsiaTheme="minorHAnsi"/>
          <w:lang w:val="hu-HU"/>
        </w:rPr>
        <w:t> </w:t>
      </w:r>
      <w:r w:rsidR="00163756" w:rsidRPr="00C01E0F">
        <w:rPr>
          <w:rFonts w:eastAsiaTheme="minorHAnsi"/>
          <w:lang w:val="hu-HU"/>
        </w:rPr>
        <w:t>&lt;</w:t>
      </w:r>
      <w:r w:rsidR="008F61E5">
        <w:rPr>
          <w:rFonts w:eastAsiaTheme="minorHAnsi"/>
          <w:lang w:val="hu-HU"/>
        </w:rPr>
        <w:t> </w:t>
      </w:r>
      <w:r w:rsidR="00163756" w:rsidRPr="00C01E0F">
        <w:rPr>
          <w:rFonts w:eastAsiaTheme="minorHAnsi"/>
          <w:lang w:val="hu-HU"/>
        </w:rPr>
        <w:t>8,0</w:t>
      </w:r>
      <w:r w:rsidR="008F61E5">
        <w:rPr>
          <w:rFonts w:eastAsiaTheme="minorHAnsi"/>
          <w:lang w:val="hu-HU"/>
        </w:rPr>
        <w:t> </w:t>
      </w:r>
      <w:r w:rsidR="00163756" w:rsidRPr="00C01E0F">
        <w:rPr>
          <w:rFonts w:eastAsiaTheme="minorHAnsi"/>
          <w:lang w:val="hu-HU"/>
        </w:rPr>
        <w:t>g/dl) a betegek 100%</w:t>
      </w:r>
      <w:r w:rsidR="009853A8">
        <w:rPr>
          <w:rFonts w:eastAsiaTheme="minorHAnsi"/>
          <w:lang w:val="hu-HU"/>
        </w:rPr>
        <w:noBreakHyphen/>
      </w:r>
      <w:proofErr w:type="spellStart"/>
      <w:r w:rsidR="008F61E5">
        <w:rPr>
          <w:rFonts w:eastAsiaTheme="minorHAnsi"/>
          <w:lang w:val="hu-HU"/>
        </w:rPr>
        <w:t>ánál</w:t>
      </w:r>
      <w:proofErr w:type="spellEnd"/>
      <w:r w:rsidR="008F61E5">
        <w:rPr>
          <w:rFonts w:eastAsiaTheme="minorHAnsi"/>
          <w:lang w:val="hu-HU"/>
        </w:rPr>
        <w:t xml:space="preserve"> lépett fel.</w:t>
      </w:r>
    </w:p>
    <w:p w14:paraId="383A8B75" w14:textId="77777777" w:rsidR="008F61E5" w:rsidRDefault="008F61E5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904EB16" w14:textId="77777777" w:rsidR="006F740C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9</w:t>
      </w:r>
      <w:r w:rsidR="00983DEC" w:rsidRPr="00C01E0F">
        <w:rPr>
          <w:rFonts w:eastAsiaTheme="minorHAnsi"/>
          <w:lang w:val="hu-HU"/>
        </w:rPr>
        <w:t> kg</w:t>
      </w:r>
      <w:r w:rsidRPr="00C01E0F">
        <w:rPr>
          <w:rFonts w:eastAsiaTheme="minorHAnsi"/>
          <w:lang w:val="hu-HU"/>
        </w:rPr>
        <w:t xml:space="preserve"> alatti </w:t>
      </w:r>
      <w:r w:rsidR="008F61E5">
        <w:rPr>
          <w:rFonts w:eastAsiaTheme="minorHAnsi"/>
          <w:lang w:val="hu-HU"/>
        </w:rPr>
        <w:t xml:space="preserve">testtömegű </w:t>
      </w:r>
      <w:r w:rsidRPr="00C01E0F">
        <w:rPr>
          <w:rFonts w:eastAsiaTheme="minorHAnsi"/>
          <w:lang w:val="hu-HU"/>
        </w:rPr>
        <w:t xml:space="preserve">gyermeknél </w:t>
      </w:r>
      <w:r w:rsidR="008F61E5">
        <w:rPr>
          <w:rFonts w:eastAsiaTheme="minorHAnsi"/>
          <w:lang w:val="hu-HU"/>
        </w:rPr>
        <w:t>egyedi esetekben indokolt lehet a</w:t>
      </w:r>
      <w:r w:rsidRPr="00C01E0F">
        <w:rPr>
          <w:rFonts w:eastAsiaTheme="minorHAnsi"/>
          <w:lang w:val="hu-HU"/>
        </w:rPr>
        <w:t xml:space="preserve"> terápiás gyógyszer</w:t>
      </w:r>
      <w:r w:rsidR="008F61E5">
        <w:rPr>
          <w:rFonts w:eastAsiaTheme="minorHAnsi"/>
          <w:lang w:val="hu-HU"/>
        </w:rPr>
        <w:t xml:space="preserve">szint </w:t>
      </w:r>
      <w:r w:rsidRPr="00C01E0F">
        <w:rPr>
          <w:rFonts w:eastAsiaTheme="minorHAnsi"/>
          <w:lang w:val="hu-HU"/>
        </w:rPr>
        <w:t>monitorozás</w:t>
      </w:r>
      <w:r w:rsidR="008F61E5">
        <w:rPr>
          <w:rFonts w:eastAsiaTheme="minorHAnsi"/>
          <w:lang w:val="hu-HU"/>
        </w:rPr>
        <w:t xml:space="preserve">a, különösen </w:t>
      </w:r>
      <w:r w:rsidRPr="00C01E0F">
        <w:rPr>
          <w:rFonts w:eastAsiaTheme="minorHAnsi"/>
          <w:lang w:val="hu-HU"/>
        </w:rPr>
        <w:t>nagyon fiatal gyermekek és újszülöttek esetében (lásd 5.2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0CBB6DD5" w14:textId="77777777" w:rsidR="006F740C" w:rsidRPr="00C01E0F" w:rsidRDefault="006F740C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0D7138C2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Fanconi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an</w:t>
      </w:r>
      <w:r w:rsidR="008F61E5">
        <w:rPr>
          <w:rFonts w:eastAsiaTheme="minorHAnsi"/>
          <w:lang w:val="hu-HU"/>
        </w:rPr>
        <w:t>ae</w:t>
      </w:r>
      <w:r w:rsidRPr="00C01E0F">
        <w:rPr>
          <w:rFonts w:eastAsiaTheme="minorHAnsi"/>
          <w:lang w:val="hu-HU"/>
        </w:rPr>
        <w:t>miás</w:t>
      </w:r>
      <w:proofErr w:type="spellEnd"/>
      <w:r w:rsidRPr="00C01E0F">
        <w:rPr>
          <w:rFonts w:eastAsiaTheme="minorHAnsi"/>
          <w:lang w:val="hu-HU"/>
        </w:rPr>
        <w:t xml:space="preserve"> sejtek túlérzékenyek a keresztkapcsolt hatóanyagokra. </w:t>
      </w:r>
      <w:r w:rsidR="001C4DCC">
        <w:rPr>
          <w:rFonts w:eastAsiaTheme="minorHAnsi"/>
          <w:lang w:val="hu-HU"/>
        </w:rPr>
        <w:t>V</w:t>
      </w:r>
      <w:r w:rsidRPr="00C01E0F">
        <w:rPr>
          <w:rFonts w:eastAsiaTheme="minorHAnsi"/>
          <w:lang w:val="hu-HU"/>
        </w:rPr>
        <w:t>érképző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(</w:t>
      </w:r>
      <w:proofErr w:type="spellStart"/>
      <w:r w:rsidRPr="00C01E0F">
        <w:rPr>
          <w:rFonts w:eastAsiaTheme="minorHAnsi"/>
          <w:lang w:val="hu-HU"/>
        </w:rPr>
        <w:t>haemopoietic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progenitor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cell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transplantation</w:t>
      </w:r>
      <w:proofErr w:type="spellEnd"/>
      <w:r w:rsidR="001C4DCC">
        <w:rPr>
          <w:rFonts w:eastAsiaTheme="minorHAnsi"/>
          <w:lang w:val="hu-HU"/>
        </w:rPr>
        <w:t>, HPCT</w:t>
      </w:r>
      <w:r w:rsidRPr="00C01E0F">
        <w:rPr>
          <w:rFonts w:eastAsiaTheme="minorHAnsi"/>
          <w:lang w:val="hu-HU"/>
        </w:rPr>
        <w:t>) előtt álló</w:t>
      </w:r>
      <w:r w:rsidR="001C4DCC">
        <w:rPr>
          <w:rFonts w:eastAsiaTheme="minorHAnsi"/>
          <w:lang w:val="hu-HU"/>
        </w:rPr>
        <w:t xml:space="preserve">, </w:t>
      </w:r>
      <w:r w:rsidR="001C4DCC" w:rsidRPr="00C01E0F">
        <w:rPr>
          <w:rFonts w:eastAsiaTheme="minorHAnsi"/>
          <w:lang w:val="hu-HU"/>
        </w:rPr>
        <w:t>Fanconi</w:t>
      </w:r>
      <w:r w:rsidR="009853A8">
        <w:rPr>
          <w:rFonts w:eastAsiaTheme="minorHAnsi"/>
          <w:lang w:val="hu-HU"/>
        </w:rPr>
        <w:noBreakHyphen/>
      </w:r>
      <w:proofErr w:type="spellStart"/>
      <w:r w:rsidR="001C4DCC" w:rsidRPr="00C01E0F">
        <w:rPr>
          <w:rFonts w:eastAsiaTheme="minorHAnsi"/>
          <w:lang w:val="hu-HU"/>
        </w:rPr>
        <w:t>an</w:t>
      </w:r>
      <w:r w:rsidR="001C4DCC">
        <w:rPr>
          <w:rFonts w:eastAsiaTheme="minorHAnsi"/>
          <w:lang w:val="hu-HU"/>
        </w:rPr>
        <w:t>aemiában</w:t>
      </w:r>
      <w:proofErr w:type="spellEnd"/>
      <w:r w:rsidR="001C4DCC">
        <w:rPr>
          <w:rFonts w:eastAsiaTheme="minorHAnsi"/>
          <w:lang w:val="hu-HU"/>
        </w:rPr>
        <w:t xml:space="preserve"> szenvedő </w:t>
      </w:r>
      <w:r w:rsidRPr="00C01E0F">
        <w:rPr>
          <w:rFonts w:eastAsiaTheme="minorHAnsi"/>
          <w:lang w:val="hu-HU"/>
        </w:rPr>
        <w:t xml:space="preserve">gyermekeknél </w:t>
      </w:r>
      <w:r w:rsidR="001C4DCC">
        <w:rPr>
          <w:rFonts w:eastAsiaTheme="minorHAnsi"/>
          <w:lang w:val="hu-HU"/>
        </w:rPr>
        <w:t xml:space="preserve">a </w:t>
      </w:r>
      <w:proofErr w:type="spellStart"/>
      <w:r w:rsidR="001C4DCC">
        <w:rPr>
          <w:rFonts w:eastAsiaTheme="minorHAnsi"/>
          <w:lang w:val="hu-HU"/>
        </w:rPr>
        <w:t>buszulfán</w:t>
      </w:r>
      <w:proofErr w:type="spellEnd"/>
      <w:r w:rsidR="001C4DCC">
        <w:rPr>
          <w:rFonts w:eastAsiaTheme="minorHAnsi"/>
          <w:lang w:val="hu-HU"/>
        </w:rPr>
        <w:t xml:space="preserve"> kondicionáló kezelési protokoll részeként történő alkalmazásával </w:t>
      </w:r>
      <w:r w:rsidRPr="00C01E0F">
        <w:rPr>
          <w:rFonts w:eastAsiaTheme="minorHAnsi"/>
          <w:lang w:val="hu-HU"/>
        </w:rPr>
        <w:t>kapcsolatban</w:t>
      </w:r>
      <w:r w:rsidR="001C4DCC">
        <w:rPr>
          <w:rFonts w:eastAsiaTheme="minorHAnsi"/>
          <w:lang w:val="hu-HU"/>
        </w:rPr>
        <w:t xml:space="preserve"> </w:t>
      </w:r>
      <w:r w:rsidR="001C4DCC" w:rsidRPr="00C01E0F">
        <w:rPr>
          <w:rFonts w:eastAsiaTheme="minorHAnsi"/>
          <w:lang w:val="hu-HU"/>
        </w:rPr>
        <w:t>korlátozott klinikai tapasztalat áll rendelkezésre</w:t>
      </w:r>
      <w:r w:rsidRPr="00C01E0F">
        <w:rPr>
          <w:rFonts w:eastAsiaTheme="minorHAnsi"/>
          <w:lang w:val="hu-HU"/>
        </w:rPr>
        <w:t xml:space="preserve">. </w:t>
      </w:r>
      <w:r w:rsidR="001C4DCC"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 xml:space="preserve">zért ilyen típusú betegeknél a </w:t>
      </w:r>
      <w:proofErr w:type="spellStart"/>
      <w:r w:rsidR="001C4DCC" w:rsidRPr="00634DBD">
        <w:rPr>
          <w:rFonts w:eastAsiaTheme="minorHAnsi"/>
          <w:lang w:val="hu-HU"/>
        </w:rPr>
        <w:t>B</w:t>
      </w:r>
      <w:r w:rsidRPr="0020086F">
        <w:rPr>
          <w:rFonts w:eastAsiaTheme="minorHAnsi"/>
          <w:lang w:val="hu-HU"/>
        </w:rPr>
        <w:t>uszulfán</w:t>
      </w:r>
      <w:proofErr w:type="spellEnd"/>
      <w:r w:rsidR="001C4DCC" w:rsidRPr="0020086F">
        <w:rPr>
          <w:rFonts w:eastAsiaTheme="minorHAnsi"/>
          <w:lang w:val="hu-HU"/>
        </w:rPr>
        <w:t xml:space="preserve"> </w:t>
      </w:r>
      <w:proofErr w:type="spellStart"/>
      <w:r w:rsidR="001C4DCC" w:rsidRPr="0020086F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="001C4DCC">
        <w:rPr>
          <w:rFonts w:eastAsiaTheme="minorHAnsi"/>
          <w:lang w:val="hu-HU"/>
        </w:rPr>
        <w:t>ot</w:t>
      </w:r>
      <w:r w:rsidRPr="00C01E0F">
        <w:rPr>
          <w:rFonts w:eastAsiaTheme="minorHAnsi"/>
          <w:lang w:val="hu-HU"/>
        </w:rPr>
        <w:t xml:space="preserve"> </w:t>
      </w:r>
      <w:r w:rsidR="001C4DCC">
        <w:rPr>
          <w:rFonts w:eastAsiaTheme="minorHAnsi"/>
          <w:lang w:val="hu-HU"/>
        </w:rPr>
        <w:t>fokozott óvatossággal</w:t>
      </w:r>
      <w:r w:rsidRPr="00C01E0F">
        <w:rPr>
          <w:rFonts w:eastAsiaTheme="minorHAnsi"/>
          <w:lang w:val="hu-HU"/>
        </w:rPr>
        <w:t xml:space="preserve"> kell alkalmazni.</w:t>
      </w:r>
    </w:p>
    <w:p w14:paraId="4B9B1CAE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8A80D84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Májkárosodás</w:t>
      </w:r>
    </w:p>
    <w:p w14:paraId="021B2D51" w14:textId="77777777" w:rsidR="00163756" w:rsidRPr="00C01E0F" w:rsidRDefault="008F61E5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proofErr w:type="spellStart"/>
      <w:r>
        <w:rPr>
          <w:rFonts w:eastAsiaTheme="minorHAnsi"/>
          <w:lang w:val="hu-HU"/>
        </w:rPr>
        <w:t>b</w:t>
      </w:r>
      <w:r w:rsidR="00163756" w:rsidRPr="00C01E0F">
        <w:rPr>
          <w:rFonts w:eastAsiaTheme="minorHAnsi"/>
          <w:lang w:val="hu-HU"/>
        </w:rPr>
        <w:t>uszulfán</w:t>
      </w:r>
      <w:r>
        <w:rPr>
          <w:rFonts w:eastAsiaTheme="minorHAnsi"/>
          <w:lang w:val="hu-HU"/>
        </w:rPr>
        <w:t>t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 w:rsidR="00B81072">
        <w:rPr>
          <w:rFonts w:eastAsia="TimesNewRomanPSMT"/>
          <w:lang w:val="hu-HU"/>
        </w:rPr>
        <w:t>májkárosodásban szenvedő</w:t>
      </w:r>
      <w:r w:rsidR="00B81072" w:rsidDel="00842459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betegeknél nem </w:t>
      </w:r>
      <w:r>
        <w:rPr>
          <w:rFonts w:eastAsiaTheme="minorHAnsi"/>
          <w:lang w:val="hu-HU"/>
        </w:rPr>
        <w:t>vizsgálták</w:t>
      </w:r>
      <w:r w:rsidR="00163756" w:rsidRPr="00C01E0F">
        <w:rPr>
          <w:rFonts w:eastAsiaTheme="minorHAnsi"/>
          <w:lang w:val="hu-HU"/>
        </w:rPr>
        <w:t xml:space="preserve">. Mivel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 w:rsidR="00DF60AD">
        <w:rPr>
          <w:rFonts w:eastAsiaTheme="minorHAnsi"/>
          <w:lang w:val="hu-HU"/>
        </w:rPr>
        <w:t>elsősorban</w:t>
      </w:r>
      <w:r w:rsidR="00DF60AD" w:rsidRPr="00C01E0F">
        <w:rPr>
          <w:rFonts w:eastAsiaTheme="minorHAnsi"/>
          <w:lang w:val="hu-HU"/>
        </w:rPr>
        <w:t xml:space="preserve"> </w:t>
      </w:r>
      <w:r w:rsidR="00163756" w:rsidRPr="00C01E0F">
        <w:rPr>
          <w:rFonts w:eastAsiaTheme="minorHAnsi"/>
          <w:lang w:val="hu-HU"/>
        </w:rPr>
        <w:t xml:space="preserve">a májon keresztül </w:t>
      </w:r>
      <w:proofErr w:type="spellStart"/>
      <w:r w:rsidR="00163756" w:rsidRPr="00C01E0F">
        <w:rPr>
          <w:rFonts w:eastAsiaTheme="minorHAnsi"/>
          <w:lang w:val="hu-HU"/>
        </w:rPr>
        <w:t>metabolizálódik</w:t>
      </w:r>
      <w:proofErr w:type="spellEnd"/>
      <w:r w:rsidR="00163756" w:rsidRPr="00C01E0F">
        <w:rPr>
          <w:rFonts w:eastAsiaTheme="minorHAnsi"/>
          <w:lang w:val="hu-HU"/>
        </w:rPr>
        <w:t xml:space="preserve">, elővigyázatosság szükséges, ha a </w:t>
      </w:r>
      <w:proofErr w:type="spellStart"/>
      <w:r w:rsidR="00163756" w:rsidRPr="00C01E0F">
        <w:rPr>
          <w:rFonts w:eastAsiaTheme="minorHAnsi"/>
          <w:lang w:val="hu-HU"/>
        </w:rPr>
        <w:t>buszulfánt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eleve fennálló</w:t>
      </w:r>
      <w:r w:rsidR="00163756" w:rsidRPr="00C01E0F">
        <w:rPr>
          <w:rFonts w:eastAsiaTheme="minorHAnsi"/>
          <w:lang w:val="hu-HU"/>
        </w:rPr>
        <w:t xml:space="preserve"> májkárosodásban, különösen súlyos m</w:t>
      </w:r>
      <w:r>
        <w:rPr>
          <w:rFonts w:eastAsiaTheme="minorHAnsi"/>
          <w:lang w:val="hu-HU"/>
        </w:rPr>
        <w:t xml:space="preserve">ájkárosodásban szenvedő betegeknél </w:t>
      </w:r>
      <w:r w:rsidR="00163756" w:rsidRPr="00C01E0F">
        <w:rPr>
          <w:rFonts w:eastAsiaTheme="minorHAnsi"/>
          <w:lang w:val="hu-HU"/>
        </w:rPr>
        <w:t xml:space="preserve">alkalmazzák. </w:t>
      </w:r>
      <w:r>
        <w:rPr>
          <w:rFonts w:eastAsiaTheme="minorHAnsi"/>
          <w:lang w:val="hu-HU"/>
        </w:rPr>
        <w:t>Ilyen</w:t>
      </w:r>
      <w:r w:rsidR="00163756" w:rsidRPr="00C01E0F">
        <w:rPr>
          <w:rFonts w:eastAsiaTheme="minorHAnsi"/>
          <w:lang w:val="hu-HU"/>
        </w:rPr>
        <w:t xml:space="preserve"> betegek kezelés</w:t>
      </w:r>
      <w:r>
        <w:rPr>
          <w:rFonts w:eastAsiaTheme="minorHAnsi"/>
          <w:lang w:val="hu-HU"/>
        </w:rPr>
        <w:t xml:space="preserve">ekor </w:t>
      </w:r>
      <w:r w:rsidR="001C4DCC">
        <w:rPr>
          <w:rFonts w:eastAsiaTheme="minorHAnsi"/>
          <w:lang w:val="hu-HU"/>
        </w:rPr>
        <w:t xml:space="preserve">javasolt </w:t>
      </w:r>
      <w:r w:rsidR="00163756" w:rsidRPr="00C01E0F">
        <w:rPr>
          <w:rFonts w:eastAsiaTheme="minorHAnsi"/>
          <w:lang w:val="hu-HU"/>
        </w:rPr>
        <w:t>a transzplantációt követően 28</w:t>
      </w:r>
      <w:r w:rsidR="00983DEC" w:rsidRPr="00C01E0F">
        <w:rPr>
          <w:rFonts w:eastAsiaTheme="minorHAnsi"/>
          <w:lang w:val="hu-HU"/>
        </w:rPr>
        <w:t> nap</w:t>
      </w:r>
      <w:r w:rsidR="00163756" w:rsidRPr="00C01E0F">
        <w:rPr>
          <w:rFonts w:eastAsiaTheme="minorHAnsi"/>
          <w:lang w:val="hu-HU"/>
        </w:rPr>
        <w:t>ig rendszeresen ellenőriz</w:t>
      </w:r>
      <w:r w:rsidR="001C4DCC">
        <w:rPr>
          <w:rFonts w:eastAsiaTheme="minorHAnsi"/>
          <w:lang w:val="hu-HU"/>
        </w:rPr>
        <w:t xml:space="preserve">ni </w:t>
      </w:r>
      <w:r w:rsidR="00163756" w:rsidRPr="00C01E0F">
        <w:rPr>
          <w:rFonts w:eastAsiaTheme="minorHAnsi"/>
          <w:lang w:val="hu-HU"/>
        </w:rPr>
        <w:t xml:space="preserve">a szérum </w:t>
      </w:r>
      <w:proofErr w:type="spellStart"/>
      <w:r w:rsidR="00163756" w:rsidRPr="00C01E0F">
        <w:rPr>
          <w:rFonts w:eastAsiaTheme="minorHAnsi"/>
          <w:lang w:val="hu-HU"/>
        </w:rPr>
        <w:t>transzamináz</w:t>
      </w:r>
      <w:proofErr w:type="spellEnd"/>
      <w:r w:rsidR="009853A8">
        <w:rPr>
          <w:rFonts w:eastAsiaTheme="minorHAnsi"/>
          <w:lang w:val="hu-HU"/>
        </w:rPr>
        <w:noBreakHyphen/>
      </w:r>
      <w:r w:rsidR="00163756" w:rsidRPr="00C01E0F">
        <w:rPr>
          <w:rFonts w:eastAsiaTheme="minorHAnsi"/>
          <w:lang w:val="hu-HU"/>
        </w:rPr>
        <w:t xml:space="preserve">, alkalikus </w:t>
      </w:r>
      <w:proofErr w:type="spellStart"/>
      <w:r w:rsidR="00163756" w:rsidRPr="00C01E0F">
        <w:rPr>
          <w:rFonts w:eastAsiaTheme="minorHAnsi"/>
          <w:lang w:val="hu-HU"/>
        </w:rPr>
        <w:t>foszfatáz</w:t>
      </w:r>
      <w:proofErr w:type="spellEnd"/>
      <w:r w:rsidR="009853A8">
        <w:rPr>
          <w:rFonts w:eastAsiaTheme="minorHAnsi"/>
          <w:lang w:val="hu-HU"/>
        </w:rPr>
        <w:noBreakHyphen/>
      </w:r>
      <w:r w:rsidR="001C4DCC">
        <w:rPr>
          <w:rFonts w:eastAsiaTheme="minorHAnsi"/>
          <w:lang w:val="hu-HU"/>
        </w:rPr>
        <w:t xml:space="preserve"> és bilirubin</w:t>
      </w:r>
      <w:r w:rsidR="009853A8">
        <w:rPr>
          <w:rFonts w:eastAsiaTheme="minorHAnsi"/>
          <w:lang w:val="hu-HU"/>
        </w:rPr>
        <w:noBreakHyphen/>
      </w:r>
      <w:r w:rsidR="00163756" w:rsidRPr="00C01E0F">
        <w:rPr>
          <w:rFonts w:eastAsiaTheme="minorHAnsi"/>
          <w:lang w:val="hu-HU"/>
        </w:rPr>
        <w:t>értékeket</w:t>
      </w:r>
      <w:r w:rsidR="001C4DCC" w:rsidRPr="001C4DCC">
        <w:rPr>
          <w:rFonts w:eastAsiaTheme="minorHAnsi"/>
          <w:lang w:val="hu-HU"/>
        </w:rPr>
        <w:t xml:space="preserve"> </w:t>
      </w:r>
      <w:r w:rsidR="001C4DCC" w:rsidRPr="00C01E0F">
        <w:rPr>
          <w:rFonts w:eastAsiaTheme="minorHAnsi"/>
          <w:lang w:val="hu-HU"/>
        </w:rPr>
        <w:t>a májtoxicitás korai felfedezése érdekében</w:t>
      </w:r>
      <w:r w:rsidR="00163756" w:rsidRPr="00C01E0F">
        <w:rPr>
          <w:rFonts w:eastAsiaTheme="minorHAnsi"/>
          <w:lang w:val="hu-HU"/>
        </w:rPr>
        <w:t>.</w:t>
      </w:r>
    </w:p>
    <w:p w14:paraId="67A61DEB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AD6A1A1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B02DD5" w:rsidRPr="00634DBD">
        <w:rPr>
          <w:rFonts w:eastAsiaTheme="minorHAnsi"/>
          <w:lang w:val="hu-HU"/>
        </w:rPr>
        <w:t>B</w:t>
      </w:r>
      <w:r w:rsidRPr="00634DBD">
        <w:rPr>
          <w:rFonts w:eastAsiaTheme="minorHAnsi"/>
          <w:lang w:val="hu-HU"/>
        </w:rPr>
        <w:t>uszulfán</w:t>
      </w:r>
      <w:proofErr w:type="spellEnd"/>
      <w:r w:rsidR="00B02DD5" w:rsidRPr="00634DBD">
        <w:rPr>
          <w:rFonts w:eastAsiaTheme="minorHAnsi"/>
          <w:lang w:val="hu-HU"/>
        </w:rPr>
        <w:t xml:space="preserve"> </w:t>
      </w:r>
      <w:proofErr w:type="spellStart"/>
      <w:r w:rsidR="00B02DD5" w:rsidRPr="00634DBD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során súlyos szövődményként </w:t>
      </w:r>
      <w:r w:rsidR="00B02DD5">
        <w:rPr>
          <w:rFonts w:eastAsiaTheme="minorHAnsi"/>
          <w:lang w:val="hu-HU"/>
        </w:rPr>
        <w:t>fel</w:t>
      </w:r>
      <w:r w:rsidRPr="00C01E0F">
        <w:rPr>
          <w:rFonts w:eastAsiaTheme="minorHAnsi"/>
          <w:lang w:val="hu-HU"/>
        </w:rPr>
        <w:t xml:space="preserve">léphet </w:t>
      </w:r>
      <w:proofErr w:type="spellStart"/>
      <w:r w:rsidR="00B02DD5">
        <w:rPr>
          <w:rFonts w:eastAsiaTheme="minorHAnsi"/>
          <w:lang w:val="hu-HU"/>
        </w:rPr>
        <w:t>venoocclusiv</w:t>
      </w:r>
      <w:proofErr w:type="spellEnd"/>
      <w:r w:rsidR="00B02DD5">
        <w:rPr>
          <w:rFonts w:eastAsiaTheme="minorHAnsi"/>
          <w:lang w:val="hu-HU"/>
        </w:rPr>
        <w:t xml:space="preserve"> májbetegség</w:t>
      </w:r>
      <w:r w:rsidRPr="00C01E0F">
        <w:rPr>
          <w:rFonts w:eastAsiaTheme="minorHAnsi"/>
          <w:lang w:val="hu-HU"/>
        </w:rPr>
        <w:t xml:space="preserve">. </w:t>
      </w:r>
      <w:r w:rsidR="00B02DD5">
        <w:rPr>
          <w:rFonts w:eastAsiaTheme="minorHAnsi"/>
          <w:lang w:val="hu-HU"/>
        </w:rPr>
        <w:t>Azoknál a betegeknél, akik korábban sugárterápiában részesültek</w:t>
      </w:r>
      <w:r w:rsidRPr="00C01E0F">
        <w:rPr>
          <w:rFonts w:eastAsiaTheme="minorHAnsi"/>
          <w:lang w:val="hu-HU"/>
        </w:rPr>
        <w:t>, három vagy több kemoterápiás ciklus</w:t>
      </w:r>
      <w:r w:rsidR="00B02DD5">
        <w:rPr>
          <w:rFonts w:eastAsiaTheme="minorHAnsi"/>
          <w:lang w:val="hu-HU"/>
        </w:rPr>
        <w:t>t kaptak</w:t>
      </w:r>
      <w:r w:rsidRPr="00C01E0F">
        <w:rPr>
          <w:rFonts w:eastAsiaTheme="minorHAnsi"/>
          <w:lang w:val="hu-HU"/>
        </w:rPr>
        <w:t>, vagy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transzplantáción </w:t>
      </w:r>
      <w:r w:rsidR="00B02DD5">
        <w:rPr>
          <w:rFonts w:eastAsiaTheme="minorHAnsi"/>
          <w:lang w:val="hu-HU"/>
        </w:rPr>
        <w:t xml:space="preserve">estek át, fokozott a kockázat </w:t>
      </w:r>
      <w:r w:rsidRPr="00C01E0F">
        <w:rPr>
          <w:rFonts w:eastAsiaTheme="minorHAnsi"/>
          <w:lang w:val="hu-HU"/>
        </w:rPr>
        <w:t>(lásd 4.8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4703857D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D24EABE" w14:textId="77777777" w:rsidR="00163756" w:rsidRPr="00C01E0F" w:rsidRDefault="005903B0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metabolizmusában bekövetkező esetleges csökkenés miatt k</w:t>
      </w:r>
      <w:r w:rsidR="00163756" w:rsidRPr="00C01E0F">
        <w:rPr>
          <w:rFonts w:eastAsiaTheme="minorHAnsi"/>
          <w:lang w:val="hu-HU"/>
        </w:rPr>
        <w:t>ülönös óvatosság szükséges</w:t>
      </w:r>
      <w:r>
        <w:rPr>
          <w:rFonts w:eastAsiaTheme="minorHAnsi"/>
          <w:lang w:val="hu-HU"/>
        </w:rPr>
        <w:t xml:space="preserve">, amennyiben a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>
        <w:rPr>
          <w:rFonts w:eastAsiaTheme="minorHAnsi"/>
          <w:lang w:val="hu-HU"/>
        </w:rPr>
        <w:t xml:space="preserve"> </w:t>
      </w:r>
      <w:proofErr w:type="spellStart"/>
      <w:r>
        <w:rPr>
          <w:rFonts w:eastAsiaTheme="minorHAnsi"/>
          <w:lang w:val="hu-HU"/>
        </w:rPr>
        <w:t>Accord</w:t>
      </w:r>
      <w:proofErr w:type="spellEnd"/>
      <w:r>
        <w:rPr>
          <w:rFonts w:eastAsiaTheme="minorHAnsi"/>
          <w:lang w:val="hu-HU"/>
        </w:rPr>
        <w:t xml:space="preserve"> előtt (kevesebb, mint 72 órával</w:t>
      </w:r>
      <w:r w:rsidR="00B02DD5">
        <w:rPr>
          <w:rFonts w:eastAsiaTheme="minorHAnsi"/>
          <w:lang w:val="hu-HU"/>
        </w:rPr>
        <w:t xml:space="preserve"> előtte</w:t>
      </w:r>
      <w:r>
        <w:rPr>
          <w:rFonts w:eastAsiaTheme="minorHAnsi"/>
          <w:lang w:val="hu-HU"/>
        </w:rPr>
        <w:t xml:space="preserve">) vagy azzal egyidejűleg </w:t>
      </w:r>
      <w:proofErr w:type="spellStart"/>
      <w:r>
        <w:rPr>
          <w:rFonts w:eastAsiaTheme="minorHAnsi"/>
          <w:lang w:val="hu-HU"/>
        </w:rPr>
        <w:t>paracetamolt</w:t>
      </w:r>
      <w:proofErr w:type="spellEnd"/>
      <w:r>
        <w:rPr>
          <w:rFonts w:eastAsiaTheme="minorHAnsi"/>
          <w:lang w:val="hu-HU"/>
        </w:rPr>
        <w:t xml:space="preserve"> alkalmaznak </w:t>
      </w:r>
      <w:r w:rsidR="00163756" w:rsidRPr="00C01E0F">
        <w:rPr>
          <w:rFonts w:eastAsiaTheme="minorHAnsi"/>
          <w:lang w:val="hu-HU"/>
        </w:rPr>
        <w:t>(lásd 4.5</w:t>
      </w:r>
      <w:r w:rsidR="00983DEC" w:rsidRPr="00C01E0F">
        <w:rPr>
          <w:rFonts w:eastAsiaTheme="minorHAnsi"/>
          <w:lang w:val="hu-HU"/>
        </w:rPr>
        <w:t> pont</w:t>
      </w:r>
      <w:r w:rsidR="00163756" w:rsidRPr="00C01E0F">
        <w:rPr>
          <w:rFonts w:eastAsiaTheme="minorHAnsi"/>
          <w:lang w:val="hu-HU"/>
        </w:rPr>
        <w:t>).</w:t>
      </w:r>
    </w:p>
    <w:p w14:paraId="3C4E6F2A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80B66B7" w14:textId="77777777" w:rsidR="00163756" w:rsidRPr="00C01E0F" w:rsidRDefault="005903B0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r w:rsidR="00163756" w:rsidRPr="00C01E0F">
        <w:rPr>
          <w:rFonts w:eastAsiaTheme="minorHAnsi"/>
          <w:lang w:val="hu-HU"/>
        </w:rPr>
        <w:t>klinikai vizsgálatok</w:t>
      </w:r>
      <w:r>
        <w:rPr>
          <w:rFonts w:eastAsiaTheme="minorHAnsi"/>
          <w:lang w:val="hu-HU"/>
        </w:rPr>
        <w:t xml:space="preserve"> dokumentációja szerint egyetlen </w:t>
      </w:r>
      <w:r w:rsidR="00163756" w:rsidRPr="00C01E0F">
        <w:rPr>
          <w:rFonts w:eastAsiaTheme="minorHAnsi"/>
          <w:lang w:val="hu-HU"/>
        </w:rPr>
        <w:t>kezelt beteg</w:t>
      </w:r>
      <w:r>
        <w:rPr>
          <w:rFonts w:eastAsiaTheme="minorHAnsi"/>
          <w:lang w:val="hu-HU"/>
        </w:rPr>
        <w:t xml:space="preserve">nél sem tapasztaltak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>
        <w:rPr>
          <w:rFonts w:eastAsiaTheme="minorHAnsi"/>
          <w:lang w:val="hu-HU"/>
        </w:rPr>
        <w:t xml:space="preserve"> okozta </w:t>
      </w:r>
      <w:proofErr w:type="spellStart"/>
      <w:r w:rsidR="00163756" w:rsidRPr="00C01E0F">
        <w:rPr>
          <w:rFonts w:eastAsiaTheme="minorHAnsi"/>
          <w:lang w:val="hu-HU"/>
        </w:rPr>
        <w:t>szívtamponád</w:t>
      </w:r>
      <w:r>
        <w:rPr>
          <w:rFonts w:eastAsiaTheme="minorHAnsi"/>
          <w:lang w:val="hu-HU"/>
        </w:rPr>
        <w:t>ot</w:t>
      </w:r>
      <w:proofErr w:type="spellEnd"/>
      <w:r w:rsidR="00163756" w:rsidRPr="00C01E0F">
        <w:rPr>
          <w:rFonts w:eastAsiaTheme="minorHAnsi"/>
          <w:lang w:val="hu-HU"/>
        </w:rPr>
        <w:t xml:space="preserve"> vagy egyéb specifikus szívtoxicitás</w:t>
      </w:r>
      <w:r>
        <w:rPr>
          <w:rFonts w:eastAsiaTheme="minorHAnsi"/>
          <w:lang w:val="hu-HU"/>
        </w:rPr>
        <w:t xml:space="preserve">t. </w:t>
      </w:r>
      <w:r w:rsidR="00163756" w:rsidRPr="00C01E0F">
        <w:rPr>
          <w:rFonts w:eastAsiaTheme="minorHAnsi"/>
          <w:lang w:val="hu-HU"/>
        </w:rPr>
        <w:t xml:space="preserve">Ennek ellenére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kezelt betegek szívműködését </w:t>
      </w:r>
      <w:r w:rsidR="00163756" w:rsidRPr="00C01E0F">
        <w:rPr>
          <w:rFonts w:eastAsiaTheme="minorHAnsi"/>
          <w:lang w:val="hu-HU"/>
        </w:rPr>
        <w:t xml:space="preserve">rendszeresen </w:t>
      </w:r>
      <w:proofErr w:type="spellStart"/>
      <w:r w:rsidR="00163756" w:rsidRPr="00C01E0F">
        <w:rPr>
          <w:rFonts w:eastAsiaTheme="minorHAnsi"/>
          <w:lang w:val="hu-HU"/>
        </w:rPr>
        <w:t>monitorozni</w:t>
      </w:r>
      <w:proofErr w:type="spellEnd"/>
      <w:r w:rsidR="00163756" w:rsidRPr="00C01E0F">
        <w:rPr>
          <w:rFonts w:eastAsiaTheme="minorHAnsi"/>
          <w:lang w:val="hu-HU"/>
        </w:rPr>
        <w:t xml:space="preserve"> kell (lásd 4.8</w:t>
      </w:r>
      <w:r w:rsidR="00983DEC" w:rsidRPr="00C01E0F">
        <w:rPr>
          <w:rFonts w:eastAsiaTheme="minorHAnsi"/>
          <w:lang w:val="hu-HU"/>
        </w:rPr>
        <w:t> pont</w:t>
      </w:r>
      <w:r w:rsidR="00163756" w:rsidRPr="00C01E0F">
        <w:rPr>
          <w:rFonts w:eastAsiaTheme="minorHAnsi"/>
          <w:lang w:val="hu-HU"/>
        </w:rPr>
        <w:t xml:space="preserve">). </w:t>
      </w:r>
    </w:p>
    <w:p w14:paraId="587046C2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65756DE" w14:textId="77777777" w:rsidR="00163756" w:rsidRPr="00C01E0F" w:rsidRDefault="005903B0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proofErr w:type="spellStart"/>
      <w:r>
        <w:rPr>
          <w:rFonts w:eastAsiaTheme="minorHAnsi"/>
          <w:lang w:val="hu-HU"/>
        </w:rPr>
        <w:t>buszulfánnal</w:t>
      </w:r>
      <w:proofErr w:type="spellEnd"/>
      <w:r>
        <w:rPr>
          <w:rFonts w:eastAsiaTheme="minorHAnsi"/>
          <w:lang w:val="hu-HU"/>
        </w:rPr>
        <w:t xml:space="preserve"> végzett </w:t>
      </w:r>
      <w:r w:rsidR="00163756" w:rsidRPr="00C01E0F">
        <w:rPr>
          <w:rFonts w:eastAsiaTheme="minorHAnsi"/>
          <w:lang w:val="hu-HU"/>
        </w:rPr>
        <w:t xml:space="preserve">vizsgálatokban egy betegnél akut légzési </w:t>
      </w:r>
      <w:proofErr w:type="spellStart"/>
      <w:r w:rsidR="00163756" w:rsidRPr="00C01E0F">
        <w:rPr>
          <w:rFonts w:eastAsiaTheme="minorHAnsi"/>
          <w:lang w:val="hu-HU"/>
        </w:rPr>
        <w:t>distressz</w:t>
      </w:r>
      <w:proofErr w:type="spellEnd"/>
      <w:r w:rsidR="00163756" w:rsidRPr="00C01E0F">
        <w:rPr>
          <w:rFonts w:eastAsiaTheme="minorHAnsi"/>
          <w:lang w:val="hu-HU"/>
        </w:rPr>
        <w:t xml:space="preserve"> szindróma, majd </w:t>
      </w:r>
      <w:proofErr w:type="spellStart"/>
      <w:r w:rsidRPr="00C01E0F">
        <w:rPr>
          <w:rFonts w:eastAsiaTheme="minorHAnsi"/>
          <w:lang w:val="hu-HU"/>
        </w:rPr>
        <w:t>interstiti</w:t>
      </w:r>
      <w:r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lis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tüdőfibrózissal</w:t>
      </w:r>
      <w:proofErr w:type="spellEnd"/>
      <w:r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társuló l</w:t>
      </w:r>
      <w:r w:rsidR="00163756" w:rsidRPr="00C01E0F">
        <w:rPr>
          <w:rFonts w:eastAsiaTheme="minorHAnsi"/>
          <w:lang w:val="hu-HU"/>
        </w:rPr>
        <w:t>égzési elégtelenség</w:t>
      </w:r>
      <w:r>
        <w:rPr>
          <w:rFonts w:eastAsiaTheme="minorHAnsi"/>
          <w:lang w:val="hu-HU"/>
        </w:rPr>
        <w:t xml:space="preserve"> lépett fel</w:t>
      </w:r>
      <w:r w:rsidR="00163756" w:rsidRPr="00C01E0F">
        <w:rPr>
          <w:rFonts w:eastAsiaTheme="minorHAnsi"/>
          <w:lang w:val="hu-HU"/>
        </w:rPr>
        <w:t>, mely</w:t>
      </w:r>
      <w:r>
        <w:rPr>
          <w:rFonts w:eastAsiaTheme="minorHAnsi"/>
          <w:lang w:val="hu-HU"/>
        </w:rPr>
        <w:t>nek</w:t>
      </w:r>
      <w:r w:rsidR="00163756" w:rsidRPr="00C01E0F">
        <w:rPr>
          <w:rFonts w:eastAsiaTheme="minorHAnsi"/>
          <w:lang w:val="hu-HU"/>
        </w:rPr>
        <w:t xml:space="preserve"> következtében a beteg meghalt, de </w:t>
      </w:r>
      <w:r>
        <w:rPr>
          <w:rFonts w:eastAsiaTheme="minorHAnsi"/>
          <w:lang w:val="hu-HU"/>
        </w:rPr>
        <w:t>egyértelmű</w:t>
      </w:r>
      <w:r w:rsidR="00163756" w:rsidRPr="00C01E0F">
        <w:rPr>
          <w:rFonts w:eastAsiaTheme="minorHAnsi"/>
          <w:lang w:val="hu-HU"/>
        </w:rPr>
        <w:t xml:space="preserve"> </w:t>
      </w:r>
      <w:proofErr w:type="spellStart"/>
      <w:r w:rsidR="00163756" w:rsidRPr="00C01E0F">
        <w:rPr>
          <w:rFonts w:eastAsiaTheme="minorHAnsi"/>
          <w:lang w:val="hu-HU"/>
        </w:rPr>
        <w:t>etiológiát</w:t>
      </w:r>
      <w:proofErr w:type="spellEnd"/>
      <w:r w:rsidR="00163756" w:rsidRPr="00C01E0F">
        <w:rPr>
          <w:rFonts w:eastAsiaTheme="minorHAnsi"/>
          <w:lang w:val="hu-HU"/>
        </w:rPr>
        <w:t xml:space="preserve"> nem sikerült azonosítani. Ezen kívül,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olyan </w:t>
      </w:r>
      <w:proofErr w:type="spellStart"/>
      <w:r w:rsidR="00163756" w:rsidRPr="00C01E0F">
        <w:rPr>
          <w:rFonts w:eastAsiaTheme="minorHAnsi"/>
          <w:lang w:val="hu-HU"/>
        </w:rPr>
        <w:t>pulmonalis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 w:rsidR="003376D3">
        <w:rPr>
          <w:rFonts w:eastAsiaTheme="minorHAnsi"/>
          <w:lang w:val="hu-HU"/>
        </w:rPr>
        <w:t>toxicitást</w:t>
      </w:r>
      <w:r w:rsidR="00163756" w:rsidRPr="00C01E0F">
        <w:rPr>
          <w:rFonts w:eastAsiaTheme="minorHAnsi"/>
          <w:lang w:val="hu-HU"/>
        </w:rPr>
        <w:t xml:space="preserve"> okozhat, amely hozzáadódhat más </w:t>
      </w:r>
      <w:proofErr w:type="spellStart"/>
      <w:r w:rsidR="00163756" w:rsidRPr="00C01E0F">
        <w:rPr>
          <w:rFonts w:eastAsiaTheme="minorHAnsi"/>
          <w:lang w:val="hu-HU"/>
        </w:rPr>
        <w:t>citotoxikus</w:t>
      </w:r>
      <w:proofErr w:type="spellEnd"/>
      <w:r w:rsidR="00163756" w:rsidRPr="00C01E0F">
        <w:rPr>
          <w:rFonts w:eastAsiaTheme="minorHAnsi"/>
          <w:lang w:val="hu-HU"/>
        </w:rPr>
        <w:t xml:space="preserve"> szerek hatás</w:t>
      </w:r>
      <w:r>
        <w:rPr>
          <w:rFonts w:eastAsiaTheme="minorHAnsi"/>
          <w:lang w:val="hu-HU"/>
        </w:rPr>
        <w:t>ai</w:t>
      </w:r>
      <w:r w:rsidR="00163756" w:rsidRPr="00C01E0F">
        <w:rPr>
          <w:rFonts w:eastAsiaTheme="minorHAnsi"/>
          <w:lang w:val="hu-HU"/>
        </w:rPr>
        <w:t xml:space="preserve">hoz. </w:t>
      </w:r>
      <w:r>
        <w:rPr>
          <w:rFonts w:eastAsiaTheme="minorHAnsi"/>
          <w:lang w:val="hu-HU"/>
        </w:rPr>
        <w:t>Ezért</w:t>
      </w:r>
      <w:r w:rsidR="00163756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különös figyelmet kell fordítani a tüdőtoxicitásnak erre a lehetőségére</w:t>
      </w:r>
      <w:r>
        <w:rPr>
          <w:rFonts w:eastAsiaTheme="minorHAnsi"/>
          <w:lang w:val="hu-HU"/>
        </w:rPr>
        <w:t xml:space="preserve"> azoknál a betegeknél, akik </w:t>
      </w:r>
      <w:r w:rsidR="00163756" w:rsidRPr="00C01E0F">
        <w:rPr>
          <w:rFonts w:eastAsiaTheme="minorHAnsi"/>
          <w:lang w:val="hu-HU"/>
        </w:rPr>
        <w:t xml:space="preserve">korábban </w:t>
      </w:r>
      <w:proofErr w:type="spellStart"/>
      <w:r w:rsidR="00163756" w:rsidRPr="00C01E0F">
        <w:rPr>
          <w:rFonts w:eastAsiaTheme="minorHAnsi"/>
          <w:lang w:val="hu-HU"/>
        </w:rPr>
        <w:t>mediastinalis</w:t>
      </w:r>
      <w:proofErr w:type="spellEnd"/>
      <w:r w:rsidR="00163756" w:rsidRPr="00C01E0F">
        <w:rPr>
          <w:rFonts w:eastAsiaTheme="minorHAnsi"/>
          <w:lang w:val="hu-HU"/>
        </w:rPr>
        <w:t xml:space="preserve"> vag</w:t>
      </w:r>
      <w:r>
        <w:rPr>
          <w:rFonts w:eastAsiaTheme="minorHAnsi"/>
          <w:lang w:val="hu-HU"/>
        </w:rPr>
        <w:t xml:space="preserve">y </w:t>
      </w:r>
      <w:proofErr w:type="spellStart"/>
      <w:r>
        <w:rPr>
          <w:rFonts w:eastAsiaTheme="minorHAnsi"/>
          <w:lang w:val="hu-HU"/>
        </w:rPr>
        <w:t>pulmonalis</w:t>
      </w:r>
      <w:proofErr w:type="spellEnd"/>
      <w:r>
        <w:rPr>
          <w:rFonts w:eastAsiaTheme="minorHAnsi"/>
          <w:lang w:val="hu-HU"/>
        </w:rPr>
        <w:t xml:space="preserve"> besugárzást kaptak </w:t>
      </w:r>
      <w:r w:rsidR="00163756" w:rsidRPr="00C01E0F">
        <w:rPr>
          <w:rFonts w:eastAsiaTheme="minorHAnsi"/>
          <w:lang w:val="hu-HU"/>
        </w:rPr>
        <w:t>(lásd 4.8</w:t>
      </w:r>
      <w:r w:rsidR="00983DEC" w:rsidRPr="00C01E0F">
        <w:rPr>
          <w:rFonts w:eastAsiaTheme="minorHAnsi"/>
          <w:lang w:val="hu-HU"/>
        </w:rPr>
        <w:t> pont</w:t>
      </w:r>
      <w:r w:rsidR="00163756" w:rsidRPr="00C01E0F">
        <w:rPr>
          <w:rFonts w:eastAsiaTheme="minorHAnsi"/>
          <w:lang w:val="hu-HU"/>
        </w:rPr>
        <w:t>).</w:t>
      </w:r>
    </w:p>
    <w:p w14:paraId="3FAC6D0C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4E03C80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634DBD">
        <w:rPr>
          <w:rFonts w:eastAsiaTheme="minorHAnsi"/>
          <w:lang w:val="hu-HU"/>
        </w:rPr>
        <w:t xml:space="preserve">A </w:t>
      </w:r>
      <w:proofErr w:type="spellStart"/>
      <w:r w:rsidR="001C4DCC" w:rsidRPr="00634DBD">
        <w:rPr>
          <w:rFonts w:eastAsiaTheme="minorHAnsi"/>
          <w:lang w:val="hu-HU"/>
        </w:rPr>
        <w:t>B</w:t>
      </w:r>
      <w:r w:rsidRPr="00634DBD">
        <w:rPr>
          <w:rFonts w:eastAsiaTheme="minorHAnsi"/>
          <w:lang w:val="hu-HU"/>
        </w:rPr>
        <w:t>uszulfán</w:t>
      </w:r>
      <w:proofErr w:type="spellEnd"/>
      <w:r w:rsidRPr="00634DBD">
        <w:rPr>
          <w:rFonts w:eastAsiaTheme="minorHAnsi"/>
          <w:lang w:val="hu-HU"/>
        </w:rPr>
        <w:t xml:space="preserve"> </w:t>
      </w:r>
      <w:proofErr w:type="spellStart"/>
      <w:r w:rsidR="001C4DCC" w:rsidRPr="00634DBD">
        <w:rPr>
          <w:rFonts w:eastAsiaTheme="minorHAnsi"/>
          <w:lang w:val="hu-HU"/>
        </w:rPr>
        <w:t>Accord</w:t>
      </w:r>
      <w:proofErr w:type="spellEnd"/>
      <w:r w:rsidR="009853A8" w:rsidRPr="00634DBD">
        <w:rPr>
          <w:rFonts w:eastAsiaTheme="minorHAnsi"/>
          <w:lang w:val="hu-HU"/>
        </w:rPr>
        <w:noBreakHyphen/>
      </w:r>
      <w:r w:rsidR="001C4DCC">
        <w:rPr>
          <w:rFonts w:eastAsiaTheme="minorHAnsi"/>
          <w:lang w:val="hu-HU"/>
        </w:rPr>
        <w:t>kezelés során megfontolandó a</w:t>
      </w:r>
      <w:r w:rsidRPr="00C01E0F">
        <w:rPr>
          <w:rFonts w:eastAsiaTheme="minorHAnsi"/>
          <w:lang w:val="hu-HU"/>
        </w:rPr>
        <w:t xml:space="preserve"> ves</w:t>
      </w:r>
      <w:r w:rsidR="001C4DCC">
        <w:rPr>
          <w:rFonts w:eastAsiaTheme="minorHAnsi"/>
          <w:lang w:val="hu-HU"/>
        </w:rPr>
        <w:t xml:space="preserve">eműködés időszakos ellenőrzése </w:t>
      </w:r>
      <w:r w:rsidRPr="00C01E0F">
        <w:rPr>
          <w:rFonts w:eastAsiaTheme="minorHAnsi"/>
          <w:lang w:val="hu-HU"/>
        </w:rPr>
        <w:t>(lásd 4.8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397DDDDB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CB4EEDB" w14:textId="77777777" w:rsidR="00163756" w:rsidRPr="00C01E0F" w:rsidRDefault="00B96A0B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Nagydózisú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747727">
        <w:rPr>
          <w:rFonts w:eastAsiaTheme="minorHAnsi"/>
          <w:lang w:val="hu-HU"/>
        </w:rPr>
        <w:t>kezelés</w:t>
      </w:r>
      <w:r>
        <w:rPr>
          <w:rFonts w:eastAsiaTheme="minorHAnsi"/>
          <w:lang w:val="hu-HU"/>
        </w:rPr>
        <w:t xml:space="preserve"> kapcsán</w:t>
      </w:r>
      <w:r w:rsidR="00163756" w:rsidRPr="00C01E0F">
        <w:rPr>
          <w:rFonts w:eastAsiaTheme="minorHAnsi"/>
          <w:lang w:val="hu-HU"/>
        </w:rPr>
        <w:t xml:space="preserve"> görcsrohamokról számoltak be. Különös elővigyázatosság szükséges, ha a </w:t>
      </w:r>
      <w:proofErr w:type="spellStart"/>
      <w:r>
        <w:rPr>
          <w:rFonts w:eastAsiaTheme="minorHAnsi"/>
          <w:lang w:val="hu-HU"/>
        </w:rPr>
        <w:t>B</w:t>
      </w:r>
      <w:r w:rsidR="00163756" w:rsidRPr="00C01E0F">
        <w:rPr>
          <w:rFonts w:eastAsiaTheme="minorHAnsi"/>
          <w:lang w:val="hu-HU"/>
        </w:rPr>
        <w:t>uszulfán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proofErr w:type="spellStart"/>
      <w:r>
        <w:rPr>
          <w:rFonts w:eastAsiaTheme="minorHAnsi"/>
          <w:lang w:val="hu-HU"/>
        </w:rPr>
        <w:t>Accord</w:t>
      </w:r>
      <w:proofErr w:type="spellEnd"/>
      <w:r>
        <w:rPr>
          <w:rFonts w:eastAsiaTheme="minorHAnsi"/>
          <w:lang w:val="hu-HU"/>
        </w:rPr>
        <w:t xml:space="preserve"> </w:t>
      </w:r>
      <w:r w:rsidR="00163756" w:rsidRPr="00C01E0F">
        <w:rPr>
          <w:rFonts w:eastAsiaTheme="minorHAnsi"/>
          <w:lang w:val="hu-HU"/>
        </w:rPr>
        <w:t>ajánlott dózisát olyan betegeknek adják, akiknek kórelőzményében görcsrohamok szerepelnek. Eze</w:t>
      </w:r>
      <w:r>
        <w:rPr>
          <w:rFonts w:eastAsiaTheme="minorHAnsi"/>
          <w:lang w:val="hu-HU"/>
        </w:rPr>
        <w:t>ket a</w:t>
      </w:r>
      <w:r w:rsidR="00163756" w:rsidRPr="00C01E0F">
        <w:rPr>
          <w:rFonts w:eastAsiaTheme="minorHAnsi"/>
          <w:lang w:val="hu-HU"/>
        </w:rPr>
        <w:t xml:space="preserve"> betegeket megfelelő </w:t>
      </w:r>
      <w:proofErr w:type="spellStart"/>
      <w:r>
        <w:rPr>
          <w:rFonts w:eastAsiaTheme="minorHAnsi"/>
          <w:lang w:val="hu-HU"/>
        </w:rPr>
        <w:t>antikonvulzív</w:t>
      </w:r>
      <w:proofErr w:type="spellEnd"/>
      <w:r w:rsidR="00163756" w:rsidRPr="00C01E0F">
        <w:rPr>
          <w:rFonts w:eastAsiaTheme="minorHAnsi"/>
          <w:lang w:val="hu-HU"/>
        </w:rPr>
        <w:t xml:space="preserve"> profilaxisban kell részesíteni. </w:t>
      </w:r>
      <w:r>
        <w:rPr>
          <w:rFonts w:eastAsiaTheme="minorHAnsi"/>
          <w:lang w:val="hu-HU"/>
        </w:rPr>
        <w:t>A f</w:t>
      </w:r>
      <w:r w:rsidR="00163756" w:rsidRPr="00C01E0F">
        <w:rPr>
          <w:rFonts w:eastAsiaTheme="minorHAnsi"/>
          <w:lang w:val="hu-HU"/>
        </w:rPr>
        <w:t xml:space="preserve">elnőttekkel és gyermekekkel </w:t>
      </w:r>
      <w:r>
        <w:rPr>
          <w:rFonts w:eastAsiaTheme="minorHAnsi"/>
          <w:lang w:val="hu-HU"/>
        </w:rPr>
        <w:t>végzett</w:t>
      </w:r>
      <w:r w:rsidR="00163756" w:rsidRPr="00C01E0F">
        <w:rPr>
          <w:rFonts w:eastAsiaTheme="minorHAnsi"/>
          <w:lang w:val="hu-HU"/>
        </w:rPr>
        <w:t xml:space="preserve"> vizsgálatok</w:t>
      </w:r>
      <w:r>
        <w:rPr>
          <w:rFonts w:eastAsiaTheme="minorHAnsi"/>
          <w:lang w:val="hu-HU"/>
        </w:rPr>
        <w:t xml:space="preserve"> során </w:t>
      </w:r>
      <w:r w:rsidR="00747727">
        <w:rPr>
          <w:rFonts w:eastAsiaTheme="minorHAnsi"/>
          <w:lang w:val="hu-HU"/>
        </w:rPr>
        <w:t>a</w:t>
      </w:r>
      <w:r w:rsidR="00163756" w:rsidRPr="00C01E0F">
        <w:rPr>
          <w:rFonts w:eastAsiaTheme="minorHAnsi"/>
          <w:lang w:val="hu-HU"/>
        </w:rPr>
        <w:t xml:space="preserve">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747727">
        <w:rPr>
          <w:rFonts w:eastAsiaTheme="minorHAnsi"/>
          <w:lang w:val="hu-HU"/>
        </w:rPr>
        <w:t xml:space="preserve"> alkalmazásával nyert adatokat </w:t>
      </w:r>
      <w:proofErr w:type="spellStart"/>
      <w:r w:rsidR="00431B54">
        <w:rPr>
          <w:rFonts w:eastAsiaTheme="minorHAnsi"/>
          <w:lang w:val="hu-HU"/>
        </w:rPr>
        <w:t>antikonvulzív</w:t>
      </w:r>
      <w:proofErr w:type="spellEnd"/>
      <w:r w:rsidR="00163756" w:rsidRPr="00C01E0F">
        <w:rPr>
          <w:rFonts w:eastAsiaTheme="minorHAnsi"/>
          <w:lang w:val="hu-HU"/>
        </w:rPr>
        <w:t xml:space="preserve"> profilaxisként </w:t>
      </w:r>
      <w:proofErr w:type="spellStart"/>
      <w:r w:rsidR="00163756" w:rsidRPr="00C01E0F">
        <w:rPr>
          <w:rFonts w:eastAsiaTheme="minorHAnsi"/>
          <w:lang w:val="hu-HU"/>
        </w:rPr>
        <w:t>fenitoin</w:t>
      </w:r>
      <w:proofErr w:type="spellEnd"/>
      <w:r w:rsidR="00431B54">
        <w:rPr>
          <w:rFonts w:eastAsiaTheme="minorHAnsi"/>
          <w:lang w:val="hu-HU"/>
        </w:rPr>
        <w:t xml:space="preserve"> vagy </w:t>
      </w:r>
      <w:proofErr w:type="spellStart"/>
      <w:r w:rsidR="00431B54">
        <w:rPr>
          <w:rFonts w:eastAsiaTheme="minorHAnsi"/>
          <w:lang w:val="hu-HU"/>
        </w:rPr>
        <w:t>benzodiazepinek</w:t>
      </w:r>
      <w:proofErr w:type="spellEnd"/>
      <w:r w:rsidR="00431B54">
        <w:rPr>
          <w:rFonts w:eastAsiaTheme="minorHAnsi"/>
          <w:lang w:val="hu-HU"/>
        </w:rPr>
        <w:t xml:space="preserve"> </w:t>
      </w:r>
      <w:r w:rsidR="007C771F">
        <w:rPr>
          <w:rFonts w:eastAsiaTheme="minorHAnsi"/>
          <w:lang w:val="hu-HU"/>
        </w:rPr>
        <w:t>egyidejű</w:t>
      </w:r>
      <w:r w:rsidR="00431B54">
        <w:rPr>
          <w:rFonts w:eastAsiaTheme="minorHAnsi"/>
          <w:lang w:val="hu-HU"/>
        </w:rPr>
        <w:t xml:space="preserve"> alkalmazása mellett kapták. Ezen </w:t>
      </w:r>
      <w:proofErr w:type="spellStart"/>
      <w:r w:rsidR="00431B54">
        <w:rPr>
          <w:rFonts w:eastAsiaTheme="minorHAnsi"/>
          <w:lang w:val="hu-HU"/>
        </w:rPr>
        <w:t>antikonvulzív</w:t>
      </w:r>
      <w:proofErr w:type="spellEnd"/>
      <w:r w:rsidR="00431B54">
        <w:rPr>
          <w:rFonts w:eastAsiaTheme="minorHAnsi"/>
          <w:lang w:val="hu-HU"/>
        </w:rPr>
        <w:t xml:space="preserve"> szereknek </w:t>
      </w:r>
      <w:r w:rsidR="00163756" w:rsidRPr="00C01E0F">
        <w:rPr>
          <w:rFonts w:eastAsiaTheme="minorHAnsi"/>
          <w:lang w:val="hu-HU"/>
        </w:rPr>
        <w:t xml:space="preserve">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proofErr w:type="spellStart"/>
      <w:r w:rsidR="00163756" w:rsidRPr="00C01E0F">
        <w:rPr>
          <w:rFonts w:eastAsiaTheme="minorHAnsi"/>
          <w:lang w:val="hu-HU"/>
        </w:rPr>
        <w:t>farmakokinetikájára</w:t>
      </w:r>
      <w:proofErr w:type="spellEnd"/>
      <w:r w:rsidR="00163756" w:rsidRPr="00C01E0F">
        <w:rPr>
          <w:rFonts w:eastAsiaTheme="minorHAnsi"/>
          <w:lang w:val="hu-HU"/>
        </w:rPr>
        <w:t xml:space="preserve"> kifejtett hatását egy fázis</w:t>
      </w:r>
      <w:r w:rsidR="00431B54">
        <w:rPr>
          <w:rFonts w:eastAsiaTheme="minorHAnsi"/>
          <w:lang w:val="hu-HU"/>
        </w:rPr>
        <w:t> </w:t>
      </w:r>
      <w:r w:rsidR="00163756" w:rsidRPr="00C01E0F">
        <w:rPr>
          <w:rFonts w:eastAsiaTheme="minorHAnsi"/>
          <w:lang w:val="hu-HU"/>
        </w:rPr>
        <w:t>II vizsgálatban tanulmányozták (lásd 4.5</w:t>
      </w:r>
      <w:r w:rsidR="00983DEC" w:rsidRPr="00C01E0F">
        <w:rPr>
          <w:rFonts w:eastAsiaTheme="minorHAnsi"/>
          <w:lang w:val="hu-HU"/>
        </w:rPr>
        <w:t> pont</w:t>
      </w:r>
      <w:r w:rsidR="00163756" w:rsidRPr="00C01E0F">
        <w:rPr>
          <w:rFonts w:eastAsiaTheme="minorHAnsi"/>
          <w:lang w:val="hu-HU"/>
        </w:rPr>
        <w:t>).</w:t>
      </w:r>
    </w:p>
    <w:p w14:paraId="343C084C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E17230C" w14:textId="77777777" w:rsidR="00163756" w:rsidRPr="00C01E0F" w:rsidRDefault="00747727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>
        <w:rPr>
          <w:rFonts w:eastAsiaTheme="minorHAnsi"/>
          <w:lang w:val="hu-HU"/>
        </w:rPr>
        <w:lastRenderedPageBreak/>
        <w:t xml:space="preserve">Az újabb </w:t>
      </w:r>
      <w:r w:rsidR="00163756" w:rsidRPr="00C01E0F">
        <w:rPr>
          <w:rFonts w:eastAsiaTheme="minorHAnsi"/>
          <w:lang w:val="hu-HU"/>
        </w:rPr>
        <w:t>rosszindulatú daganat kialakulásának fokozott kockázatát tudatni kell a beteggel. Humán adatok alapján a Nemzetközi Rákkutatási Ügynökség (IARC) humán karcinogén szerként tartja nyilván</w:t>
      </w:r>
      <w:r w:rsidRPr="00747727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="00163756" w:rsidRPr="00C01E0F">
        <w:rPr>
          <w:rFonts w:eastAsiaTheme="minorHAnsi"/>
          <w:lang w:val="hu-HU"/>
        </w:rPr>
        <w:t>. Az Egészségügyi Világszervezet (WHO) oki összefüg</w:t>
      </w:r>
      <w:r>
        <w:rPr>
          <w:rFonts w:eastAsiaTheme="minorHAnsi"/>
          <w:lang w:val="hu-HU"/>
        </w:rPr>
        <w:t xml:space="preserve">gést állapított meg a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163756" w:rsidRPr="00C01E0F">
        <w:rPr>
          <w:rFonts w:eastAsiaTheme="minorHAnsi"/>
          <w:lang w:val="hu-HU"/>
        </w:rPr>
        <w:t xml:space="preserve">kezelés és </w:t>
      </w:r>
      <w:r>
        <w:rPr>
          <w:rFonts w:eastAsiaTheme="minorHAnsi"/>
          <w:lang w:val="hu-HU"/>
        </w:rPr>
        <w:t xml:space="preserve">a </w:t>
      </w:r>
      <w:r w:rsidR="00163756" w:rsidRPr="00C01E0F">
        <w:rPr>
          <w:rFonts w:eastAsiaTheme="minorHAnsi"/>
          <w:lang w:val="hu-HU"/>
        </w:rPr>
        <w:t>rosszindulatú daganat</w:t>
      </w:r>
      <w:r>
        <w:rPr>
          <w:rFonts w:eastAsiaTheme="minorHAnsi"/>
          <w:lang w:val="hu-HU"/>
        </w:rPr>
        <w:t>ok</w:t>
      </w:r>
      <w:r w:rsidR="00163756" w:rsidRPr="00C01E0F">
        <w:rPr>
          <w:rFonts w:eastAsiaTheme="minorHAnsi"/>
          <w:lang w:val="hu-HU"/>
        </w:rPr>
        <w:t xml:space="preserve"> kialakulása között. </w:t>
      </w:r>
      <w:proofErr w:type="spellStart"/>
      <w:r w:rsidR="00163756" w:rsidRPr="00C01E0F">
        <w:rPr>
          <w:rFonts w:eastAsiaTheme="minorHAnsi"/>
          <w:lang w:val="hu-HU"/>
        </w:rPr>
        <w:t>Buszulfánnal</w:t>
      </w:r>
      <w:proofErr w:type="spellEnd"/>
      <w:r w:rsidR="00163756" w:rsidRPr="00C01E0F">
        <w:rPr>
          <w:rFonts w:eastAsiaTheme="minorHAnsi"/>
          <w:lang w:val="hu-HU"/>
        </w:rPr>
        <w:t xml:space="preserve"> kezelt </w:t>
      </w:r>
      <w:proofErr w:type="spellStart"/>
      <w:r w:rsidR="00163756" w:rsidRPr="00C01E0F">
        <w:rPr>
          <w:rFonts w:eastAsiaTheme="minorHAnsi"/>
          <w:lang w:val="hu-HU"/>
        </w:rPr>
        <w:t>leukaemiás</w:t>
      </w:r>
      <w:proofErr w:type="spellEnd"/>
      <w:r w:rsidR="00163756" w:rsidRPr="00C01E0F">
        <w:rPr>
          <w:rFonts w:eastAsiaTheme="minorHAnsi"/>
          <w:lang w:val="hu-HU"/>
        </w:rPr>
        <w:t xml:space="preserve"> betegeknél </w:t>
      </w:r>
      <w:r>
        <w:rPr>
          <w:rFonts w:eastAsiaTheme="minorHAnsi"/>
          <w:lang w:val="hu-HU"/>
        </w:rPr>
        <w:t>számos</w:t>
      </w:r>
      <w:r w:rsidR="00163756" w:rsidRPr="00C01E0F">
        <w:rPr>
          <w:rFonts w:eastAsiaTheme="minorHAnsi"/>
          <w:lang w:val="hu-HU"/>
        </w:rPr>
        <w:t xml:space="preserve"> különböző sejtrendellenesség alakult ki, </w:t>
      </w:r>
      <w:r>
        <w:rPr>
          <w:rFonts w:eastAsiaTheme="minorHAnsi"/>
          <w:lang w:val="hu-HU"/>
        </w:rPr>
        <w:t>és néhányuknál</w:t>
      </w:r>
      <w:r w:rsidR="00163756" w:rsidRPr="00C01E0F">
        <w:rPr>
          <w:rFonts w:eastAsiaTheme="minorHAnsi"/>
          <w:lang w:val="hu-HU"/>
        </w:rPr>
        <w:t xml:space="preserve"> </w:t>
      </w:r>
      <w:proofErr w:type="spellStart"/>
      <w:r w:rsidR="00163756" w:rsidRPr="00C01E0F">
        <w:rPr>
          <w:rFonts w:eastAsiaTheme="minorHAnsi"/>
          <w:lang w:val="hu-HU"/>
        </w:rPr>
        <w:t>carcinomák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léptek fel</w:t>
      </w:r>
      <w:r w:rsidR="00163756" w:rsidRPr="00C01E0F">
        <w:rPr>
          <w:rFonts w:eastAsiaTheme="minorHAnsi"/>
          <w:lang w:val="hu-HU"/>
        </w:rPr>
        <w:t xml:space="preserve">.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>
        <w:rPr>
          <w:rFonts w:eastAsiaTheme="minorHAnsi"/>
          <w:lang w:val="hu-HU"/>
        </w:rPr>
        <w:t xml:space="preserve"> vélhetően </w:t>
      </w:r>
      <w:proofErr w:type="spellStart"/>
      <w:r>
        <w:rPr>
          <w:rFonts w:eastAsiaTheme="minorHAnsi"/>
          <w:lang w:val="hu-HU"/>
        </w:rPr>
        <w:t>leukaemiát</w:t>
      </w:r>
      <w:proofErr w:type="spellEnd"/>
      <w:r>
        <w:rPr>
          <w:rFonts w:eastAsiaTheme="minorHAnsi"/>
          <w:lang w:val="hu-HU"/>
        </w:rPr>
        <w:t xml:space="preserve"> kiváltó vegyület</w:t>
      </w:r>
      <w:r w:rsidR="00163756" w:rsidRPr="00C01E0F">
        <w:rPr>
          <w:rFonts w:eastAsiaTheme="minorHAnsi"/>
          <w:lang w:val="hu-HU"/>
        </w:rPr>
        <w:t>.</w:t>
      </w:r>
    </w:p>
    <w:p w14:paraId="58A88296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53A69ED1" w14:textId="77777777" w:rsidR="00EA3A17" w:rsidRPr="00C01E0F" w:rsidRDefault="00EA3A17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Termékenység</w:t>
      </w:r>
    </w:p>
    <w:p w14:paraId="3A27881A" w14:textId="77777777" w:rsidR="00E832D5" w:rsidRPr="00E832D5" w:rsidRDefault="00EA3A17" w:rsidP="00E832D5">
      <w:pPr>
        <w:tabs>
          <w:tab w:val="clear" w:pos="567"/>
        </w:tabs>
        <w:spacing w:line="240" w:lineRule="auto"/>
        <w:outlineLvl w:val="0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károsíthatja a termékenységet.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872AF0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kezelésben részesülő férfiaknak </w:t>
      </w:r>
      <w:r w:rsidR="00872AF0">
        <w:rPr>
          <w:rFonts w:eastAsiaTheme="minorHAnsi"/>
          <w:lang w:val="hu-HU"/>
        </w:rPr>
        <w:t xml:space="preserve">javasolt elkerülni a gyermeknemzést </w:t>
      </w:r>
      <w:r w:rsidRPr="00C01E0F">
        <w:rPr>
          <w:rFonts w:eastAsiaTheme="minorHAnsi"/>
          <w:lang w:val="hu-HU"/>
        </w:rPr>
        <w:t xml:space="preserve">a kezelés alatt és az azt követő </w:t>
      </w:r>
      <w:r w:rsidR="00747727">
        <w:rPr>
          <w:rFonts w:eastAsiaTheme="minorHAnsi"/>
          <w:lang w:val="hu-HU"/>
        </w:rPr>
        <w:t>6 </w:t>
      </w:r>
      <w:r w:rsidRPr="00C01E0F">
        <w:rPr>
          <w:rFonts w:eastAsiaTheme="minorHAnsi"/>
          <w:lang w:val="hu-HU"/>
        </w:rPr>
        <w:t>hónapban</w:t>
      </w:r>
      <w:r w:rsidR="00872AF0">
        <w:rPr>
          <w:rFonts w:eastAsiaTheme="minorHAnsi"/>
          <w:lang w:val="hu-HU"/>
        </w:rPr>
        <w:t xml:space="preserve">, és a </w:t>
      </w:r>
      <w:proofErr w:type="spellStart"/>
      <w:r w:rsidR="00872AF0">
        <w:rPr>
          <w:rFonts w:eastAsiaTheme="minorHAnsi"/>
          <w:lang w:val="hu-HU"/>
        </w:rPr>
        <w:t>B</w:t>
      </w:r>
      <w:r w:rsidR="00872AF0" w:rsidRPr="00C01E0F">
        <w:rPr>
          <w:rFonts w:eastAsiaTheme="minorHAnsi"/>
          <w:lang w:val="hu-HU"/>
        </w:rPr>
        <w:t>uszulfán</w:t>
      </w:r>
      <w:proofErr w:type="spellEnd"/>
      <w:r w:rsidR="00872AF0">
        <w:rPr>
          <w:rFonts w:eastAsiaTheme="minorHAnsi"/>
          <w:lang w:val="hu-HU"/>
        </w:rPr>
        <w:t xml:space="preserve"> </w:t>
      </w:r>
      <w:proofErr w:type="spellStart"/>
      <w:r w:rsidR="00872AF0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noBreakHyphen/>
      </w:r>
      <w:r w:rsidR="00872AF0" w:rsidRPr="00C01E0F">
        <w:rPr>
          <w:rFonts w:eastAsiaTheme="minorHAnsi"/>
          <w:lang w:val="hu-HU"/>
        </w:rPr>
        <w:t xml:space="preserve">terápia okozta visszafordíthatatlan meddőség </w:t>
      </w:r>
      <w:r w:rsidR="008F51DA">
        <w:rPr>
          <w:rFonts w:eastAsiaTheme="minorHAnsi"/>
          <w:lang w:val="hu-HU"/>
        </w:rPr>
        <w:t xml:space="preserve">lehetősége miatt </w:t>
      </w:r>
      <w:r w:rsidR="00872AF0">
        <w:rPr>
          <w:rFonts w:eastAsiaTheme="minorHAnsi"/>
          <w:lang w:val="hu-HU"/>
        </w:rPr>
        <w:t xml:space="preserve">ajánlott tanácsadást felkeresni a sperma </w:t>
      </w:r>
      <w:r w:rsidRPr="00C01E0F">
        <w:rPr>
          <w:rFonts w:eastAsiaTheme="minorHAnsi"/>
          <w:lang w:val="hu-HU"/>
        </w:rPr>
        <w:t>kezelés előtt</w:t>
      </w:r>
      <w:r w:rsidR="00872AF0">
        <w:rPr>
          <w:rFonts w:eastAsiaTheme="minorHAnsi"/>
          <w:lang w:val="hu-HU"/>
        </w:rPr>
        <w:t xml:space="preserve">i </w:t>
      </w:r>
      <w:proofErr w:type="spellStart"/>
      <w:r w:rsidR="00872AF0">
        <w:rPr>
          <w:rFonts w:eastAsiaTheme="minorHAnsi"/>
          <w:lang w:val="hu-HU"/>
        </w:rPr>
        <w:t>kriokonzerválását</w:t>
      </w:r>
      <w:proofErr w:type="spellEnd"/>
      <w:r w:rsidR="00872AF0">
        <w:rPr>
          <w:rFonts w:eastAsiaTheme="minorHAnsi"/>
          <w:lang w:val="hu-HU"/>
        </w:rPr>
        <w:t xml:space="preserve"> illetően</w:t>
      </w:r>
      <w:r w:rsidRPr="00C01E0F">
        <w:rPr>
          <w:rFonts w:eastAsiaTheme="minorHAnsi"/>
          <w:lang w:val="hu-HU"/>
        </w:rPr>
        <w:t xml:space="preserve">. </w:t>
      </w:r>
      <w:proofErr w:type="spellStart"/>
      <w:r w:rsidRPr="00C01E0F">
        <w:rPr>
          <w:rFonts w:eastAsiaTheme="minorHAnsi"/>
          <w:lang w:val="hu-HU"/>
        </w:rPr>
        <w:t>Premenopau</w:t>
      </w:r>
      <w:r w:rsidR="00747727">
        <w:rPr>
          <w:rFonts w:eastAsiaTheme="minorHAnsi"/>
          <w:lang w:val="hu-HU"/>
        </w:rPr>
        <w:t>sában</w:t>
      </w:r>
      <w:proofErr w:type="spellEnd"/>
      <w:r w:rsidR="00747727">
        <w:rPr>
          <w:rFonts w:eastAsiaTheme="minorHAnsi"/>
          <w:lang w:val="hu-HU"/>
        </w:rPr>
        <w:t xml:space="preserve"> lévő</w:t>
      </w:r>
      <w:r w:rsidRPr="00C01E0F">
        <w:rPr>
          <w:rFonts w:eastAsiaTheme="minorHAnsi"/>
          <w:lang w:val="hu-HU"/>
        </w:rPr>
        <w:t xml:space="preserve"> betegeknél gyakran előfordul a petefészkek </w:t>
      </w:r>
      <w:proofErr w:type="spellStart"/>
      <w:r w:rsidR="00747727">
        <w:rPr>
          <w:rFonts w:eastAsiaTheme="minorHAnsi"/>
          <w:lang w:val="hu-HU"/>
        </w:rPr>
        <w:t>suppressiója</w:t>
      </w:r>
      <w:proofErr w:type="spellEnd"/>
      <w:r w:rsidRPr="00C01E0F">
        <w:rPr>
          <w:rFonts w:eastAsiaTheme="minorHAnsi"/>
          <w:lang w:val="hu-HU"/>
        </w:rPr>
        <w:t xml:space="preserve"> és menopauzás tünetekkel kísért </w:t>
      </w:r>
      <w:proofErr w:type="spellStart"/>
      <w:r w:rsidRPr="00C01E0F">
        <w:rPr>
          <w:rFonts w:eastAsiaTheme="minorHAnsi"/>
          <w:lang w:val="hu-HU"/>
        </w:rPr>
        <w:t>amenorrhoea</w:t>
      </w:r>
      <w:proofErr w:type="spellEnd"/>
      <w:r w:rsidRPr="00C01E0F">
        <w:rPr>
          <w:rFonts w:eastAsiaTheme="minorHAnsi"/>
          <w:lang w:val="hu-HU"/>
        </w:rPr>
        <w:t>. Egy serdülőkornál fiat</w:t>
      </w:r>
      <w:r w:rsidR="00747727">
        <w:rPr>
          <w:rFonts w:eastAsiaTheme="minorHAnsi"/>
          <w:lang w:val="hu-HU"/>
        </w:rPr>
        <w:t xml:space="preserve">alabb lány esetében a </w:t>
      </w:r>
      <w:proofErr w:type="spellStart"/>
      <w:r w:rsidR="00747727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 megakadályozta a pubertás</w:t>
      </w:r>
      <w:r w:rsidR="00747727">
        <w:rPr>
          <w:rFonts w:eastAsiaTheme="minorHAnsi"/>
          <w:lang w:val="hu-HU"/>
        </w:rPr>
        <w:t xml:space="preserve"> kialakulását</w:t>
      </w:r>
      <w:r w:rsidRPr="00C01E0F">
        <w:rPr>
          <w:rFonts w:eastAsiaTheme="minorHAnsi"/>
          <w:lang w:val="hu-HU"/>
        </w:rPr>
        <w:t xml:space="preserve"> a petefészkek elégtelen működése miatt. Férfibetegeknél beszámoltak impotenciáról</w:t>
      </w:r>
      <w:r w:rsidR="00747727">
        <w:rPr>
          <w:rFonts w:eastAsiaTheme="minorHAnsi"/>
          <w:lang w:val="hu-HU"/>
        </w:rPr>
        <w:t xml:space="preserve">, sterilitásról, </w:t>
      </w:r>
      <w:proofErr w:type="spellStart"/>
      <w:r w:rsidR="00747727">
        <w:rPr>
          <w:rFonts w:eastAsiaTheme="minorHAnsi"/>
          <w:lang w:val="hu-HU"/>
        </w:rPr>
        <w:t>azoospermiáról</w:t>
      </w:r>
      <w:proofErr w:type="spellEnd"/>
      <w:r w:rsidR="00747727">
        <w:rPr>
          <w:rFonts w:eastAsiaTheme="minorHAnsi"/>
          <w:lang w:val="hu-HU"/>
        </w:rPr>
        <w:t xml:space="preserve">, </w:t>
      </w:r>
      <w:r w:rsidRPr="00C01E0F">
        <w:rPr>
          <w:rFonts w:eastAsiaTheme="minorHAnsi"/>
          <w:lang w:val="hu-HU"/>
        </w:rPr>
        <w:t xml:space="preserve">valamint hereatrófiáról. A </w:t>
      </w:r>
      <w:proofErr w:type="spellStart"/>
      <w:r w:rsidRPr="00C01E0F">
        <w:rPr>
          <w:rFonts w:eastAsiaTheme="minorHAnsi"/>
          <w:lang w:val="hu-HU"/>
        </w:rPr>
        <w:t>dimetilacetamid</w:t>
      </w:r>
      <w:proofErr w:type="spellEnd"/>
      <w:r w:rsidRPr="00C01E0F">
        <w:rPr>
          <w:rFonts w:eastAsiaTheme="minorHAnsi"/>
          <w:lang w:val="hu-HU"/>
        </w:rPr>
        <w:t xml:space="preserve"> (DMA) oldószer szintén károsíthatja a termékenységet. A DMA hím és </w:t>
      </w:r>
      <w:r w:rsidR="00747727">
        <w:rPr>
          <w:rFonts w:eastAsiaTheme="minorHAnsi"/>
          <w:lang w:val="hu-HU"/>
        </w:rPr>
        <w:t>nőstény</w:t>
      </w:r>
      <w:r w:rsidRPr="00C01E0F">
        <w:rPr>
          <w:rFonts w:eastAsiaTheme="minorHAnsi"/>
          <w:lang w:val="hu-HU"/>
        </w:rPr>
        <w:t xml:space="preserve"> rágcsálóknál csökkentette a termékenységet (lásd 4.6 és 5.3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 xml:space="preserve">). </w:t>
      </w:r>
    </w:p>
    <w:p w14:paraId="199D0E90" w14:textId="77777777" w:rsidR="00EA3A17" w:rsidRPr="001E1AE5" w:rsidRDefault="00EA3A17" w:rsidP="00EA3A17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394457DF" w14:textId="77777777" w:rsidR="003376D3" w:rsidRPr="003376D3" w:rsidRDefault="003376D3" w:rsidP="003376D3">
      <w:pPr>
        <w:tabs>
          <w:tab w:val="clear" w:pos="567"/>
        </w:tabs>
        <w:spacing w:line="240" w:lineRule="auto"/>
        <w:outlineLvl w:val="0"/>
        <w:rPr>
          <w:bCs/>
          <w:lang w:val="hu-HU"/>
        </w:rPr>
      </w:pPr>
      <w:r w:rsidRPr="003376D3">
        <w:rPr>
          <w:bCs/>
          <w:lang w:val="hu-HU"/>
        </w:rPr>
        <w:t xml:space="preserve">Nagy dózisú kondicionáló kezelések során, amelyekben a </w:t>
      </w:r>
      <w:proofErr w:type="spellStart"/>
      <w:r w:rsidRPr="003376D3">
        <w:rPr>
          <w:bCs/>
          <w:lang w:val="hu-HU"/>
        </w:rPr>
        <w:t>buszulfánt</w:t>
      </w:r>
      <w:proofErr w:type="spellEnd"/>
      <w:r w:rsidRPr="003376D3">
        <w:rPr>
          <w:bCs/>
          <w:lang w:val="hu-HU"/>
        </w:rPr>
        <w:t xml:space="preserve"> más kondicionáló kezeléssel kombinálva alkalmazták, a </w:t>
      </w:r>
      <w:proofErr w:type="spellStart"/>
      <w:r w:rsidRPr="003376D3">
        <w:rPr>
          <w:bCs/>
          <w:lang w:val="hu-HU"/>
        </w:rPr>
        <w:t>hemopoetikus</w:t>
      </w:r>
      <w:proofErr w:type="spellEnd"/>
      <w:r w:rsidRPr="003376D3">
        <w:rPr>
          <w:bCs/>
          <w:lang w:val="hu-HU"/>
        </w:rPr>
        <w:t xml:space="preserve"> sejt-transzplantáció (HCT) után </w:t>
      </w:r>
      <w:proofErr w:type="spellStart"/>
      <w:r w:rsidRPr="003376D3">
        <w:rPr>
          <w:bCs/>
          <w:lang w:val="hu-HU"/>
        </w:rPr>
        <w:t>thromboticus</w:t>
      </w:r>
      <w:proofErr w:type="spellEnd"/>
      <w:r w:rsidRPr="003376D3">
        <w:rPr>
          <w:bCs/>
          <w:lang w:val="hu-HU"/>
        </w:rPr>
        <w:t xml:space="preserve"> </w:t>
      </w:r>
      <w:proofErr w:type="spellStart"/>
      <w:r w:rsidRPr="003376D3">
        <w:rPr>
          <w:bCs/>
          <w:lang w:val="hu-HU"/>
        </w:rPr>
        <w:t>microangiopathia</w:t>
      </w:r>
      <w:proofErr w:type="spellEnd"/>
      <w:r w:rsidRPr="003376D3">
        <w:rPr>
          <w:bCs/>
          <w:lang w:val="hu-HU"/>
        </w:rPr>
        <w:t xml:space="preserve"> eseteiről számoltak be, amelyek között fatális kimenetelűek is előfordultak.</w:t>
      </w:r>
    </w:p>
    <w:p w14:paraId="0DEBCA46" w14:textId="77777777" w:rsidR="003376D3" w:rsidRPr="001E1AE5" w:rsidRDefault="003376D3" w:rsidP="00EA3A17">
      <w:pPr>
        <w:spacing w:line="240" w:lineRule="auto"/>
        <w:ind w:left="567" w:hanging="567"/>
        <w:outlineLvl w:val="0"/>
        <w:rPr>
          <w:bCs/>
          <w:lang w:val="hu-HU"/>
        </w:rPr>
      </w:pPr>
    </w:p>
    <w:p w14:paraId="29BBA51D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4.5</w:t>
      </w:r>
      <w:r w:rsidRPr="00C01E0F">
        <w:rPr>
          <w:b/>
          <w:bCs/>
          <w:lang w:val="hu-HU"/>
        </w:rPr>
        <w:tab/>
        <w:t>Gyógyszerkölcsönhatások és egyéb interakciók</w:t>
      </w:r>
    </w:p>
    <w:p w14:paraId="1EBA2087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48447B67" w14:textId="42C4E33F" w:rsidR="003376D3" w:rsidRPr="00A70794" w:rsidRDefault="00163756" w:rsidP="003376D3">
      <w:pPr>
        <w:spacing w:line="240" w:lineRule="auto"/>
        <w:rPr>
          <w:bCs/>
          <w:lang w:val="hu-HU"/>
        </w:rPr>
      </w:pPr>
      <w:r w:rsidRPr="00C01E0F">
        <w:rPr>
          <w:rFonts w:eastAsiaTheme="minorHAnsi"/>
          <w:lang w:val="hu-HU"/>
        </w:rPr>
        <w:t xml:space="preserve">Az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és </w:t>
      </w:r>
      <w:proofErr w:type="spellStart"/>
      <w:r w:rsidRPr="00C01E0F">
        <w:rPr>
          <w:rFonts w:eastAsiaTheme="minorHAnsi"/>
          <w:lang w:val="hu-HU"/>
        </w:rPr>
        <w:t>itrakonazol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3376D3">
        <w:rPr>
          <w:rFonts w:eastAsiaTheme="minorHAnsi"/>
          <w:lang w:val="hu-HU"/>
        </w:rPr>
        <w:t xml:space="preserve">vagy </w:t>
      </w:r>
      <w:proofErr w:type="spellStart"/>
      <w:r w:rsidR="003376D3">
        <w:rPr>
          <w:rFonts w:eastAsiaTheme="minorHAnsi"/>
          <w:lang w:val="hu-HU"/>
        </w:rPr>
        <w:t>metronidazol</w:t>
      </w:r>
      <w:proofErr w:type="spellEnd"/>
      <w:r w:rsidR="003376D3">
        <w:rPr>
          <w:rFonts w:eastAsiaTheme="minorHAnsi"/>
          <w:lang w:val="hu-HU"/>
        </w:rPr>
        <w:t xml:space="preserve"> </w:t>
      </w:r>
      <w:r w:rsidR="00431B54">
        <w:rPr>
          <w:rFonts w:eastAsiaTheme="minorHAnsi"/>
          <w:lang w:val="hu-HU"/>
        </w:rPr>
        <w:t xml:space="preserve">közötti </w:t>
      </w:r>
      <w:r w:rsidRPr="00C01E0F">
        <w:rPr>
          <w:rFonts w:eastAsiaTheme="minorHAnsi"/>
          <w:lang w:val="hu-HU"/>
        </w:rPr>
        <w:t xml:space="preserve">gyógyszerkölcsönhatás </w:t>
      </w:r>
      <w:r w:rsidR="00431B54">
        <w:rPr>
          <w:rFonts w:eastAsiaTheme="minorHAnsi"/>
          <w:lang w:val="hu-HU"/>
        </w:rPr>
        <w:t>felmérésére specifikus</w:t>
      </w:r>
      <w:r w:rsidR="00431B54" w:rsidRPr="00431B54">
        <w:rPr>
          <w:rFonts w:eastAsiaTheme="minorHAnsi"/>
          <w:lang w:val="hu-HU"/>
        </w:rPr>
        <w:t xml:space="preserve"> </w:t>
      </w:r>
      <w:r w:rsidR="00431B54" w:rsidRPr="00C01E0F">
        <w:rPr>
          <w:rFonts w:eastAsiaTheme="minorHAnsi"/>
          <w:lang w:val="hu-HU"/>
        </w:rPr>
        <w:t>klinikai vizsgálatot</w:t>
      </w:r>
      <w:r w:rsidRPr="00C01E0F">
        <w:rPr>
          <w:rFonts w:eastAsiaTheme="minorHAnsi"/>
          <w:lang w:val="hu-HU"/>
        </w:rPr>
        <w:t xml:space="preserve"> nem </w:t>
      </w:r>
      <w:r w:rsidR="00431B54">
        <w:rPr>
          <w:rFonts w:eastAsiaTheme="minorHAnsi"/>
          <w:lang w:val="hu-HU"/>
        </w:rPr>
        <w:t>végeztek</w:t>
      </w:r>
      <w:r w:rsidRPr="00C01E0F">
        <w:rPr>
          <w:rFonts w:eastAsiaTheme="minorHAnsi"/>
          <w:lang w:val="hu-HU"/>
        </w:rPr>
        <w:t>. A felnőttek</w:t>
      </w:r>
      <w:r w:rsidR="00431B54">
        <w:rPr>
          <w:rFonts w:eastAsiaTheme="minorHAnsi"/>
          <w:lang w:val="hu-HU"/>
        </w:rPr>
        <w:t xml:space="preserve">kel kapcsolatban közölt adatok szerint </w:t>
      </w:r>
      <w:r w:rsidRPr="00C01E0F">
        <w:rPr>
          <w:rFonts w:eastAsiaTheme="minorHAnsi"/>
          <w:lang w:val="hu-HU"/>
        </w:rPr>
        <w:t xml:space="preserve">nagydózisú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kapó betegeknél </w:t>
      </w:r>
      <w:proofErr w:type="spellStart"/>
      <w:r w:rsidRPr="00C01E0F">
        <w:rPr>
          <w:rFonts w:eastAsiaTheme="minorHAnsi"/>
          <w:lang w:val="hu-HU"/>
        </w:rPr>
        <w:t>itrakonazol</w:t>
      </w:r>
      <w:proofErr w:type="spellEnd"/>
      <w:r w:rsidRPr="00C01E0F">
        <w:rPr>
          <w:rFonts w:eastAsiaTheme="minorHAnsi"/>
          <w:lang w:val="hu-HU"/>
        </w:rPr>
        <w:t xml:space="preserve"> alkalmazása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clearance</w:t>
      </w:r>
      <w:proofErr w:type="spellEnd"/>
      <w:r w:rsidR="00431B54">
        <w:rPr>
          <w:rFonts w:eastAsiaTheme="minorHAnsi"/>
          <w:lang w:val="hu-HU"/>
        </w:rPr>
        <w:t xml:space="preserve"> csökkenését eredményezheti. </w:t>
      </w:r>
      <w:r w:rsidR="00924E7C" w:rsidRPr="00924E7C">
        <w:rPr>
          <w:rFonts w:eastAsiaTheme="minorHAnsi"/>
          <w:lang w:val="hu-HU"/>
        </w:rPr>
        <w:t xml:space="preserve">Arról szóló publikált esetjelentések is vannak, hogy </w:t>
      </w:r>
      <w:proofErr w:type="spellStart"/>
      <w:r w:rsidR="00924E7C" w:rsidRPr="00924E7C">
        <w:rPr>
          <w:rFonts w:eastAsiaTheme="minorHAnsi"/>
          <w:lang w:val="hu-HU"/>
        </w:rPr>
        <w:t>metronidazol</w:t>
      </w:r>
      <w:proofErr w:type="spellEnd"/>
      <w:r w:rsidR="00924E7C" w:rsidRPr="00924E7C">
        <w:rPr>
          <w:rFonts w:eastAsiaTheme="minorHAnsi"/>
          <w:lang w:val="hu-HU"/>
        </w:rPr>
        <w:t xml:space="preserve"> alkalmazása után a</w:t>
      </w:r>
      <w:r w:rsidR="006875D0">
        <w:rPr>
          <w:rFonts w:eastAsiaTheme="minorHAnsi"/>
          <w:lang w:val="hu-HU"/>
        </w:rPr>
        <w:t xml:space="preserve"> </w:t>
      </w:r>
      <w:proofErr w:type="spellStart"/>
      <w:r w:rsidR="00924E7C" w:rsidRPr="00924E7C">
        <w:rPr>
          <w:rFonts w:eastAsiaTheme="minorHAnsi"/>
          <w:lang w:val="hu-HU"/>
        </w:rPr>
        <w:t>buszulfán</w:t>
      </w:r>
      <w:proofErr w:type="spellEnd"/>
      <w:r w:rsidR="00924E7C" w:rsidRPr="00924E7C">
        <w:rPr>
          <w:rFonts w:eastAsiaTheme="minorHAnsi"/>
          <w:lang w:val="hu-HU"/>
        </w:rPr>
        <w:t xml:space="preserve"> plazmaszintje megemelkedett.</w:t>
      </w:r>
      <w:r w:rsidR="00890AB7">
        <w:rPr>
          <w:rFonts w:eastAsiaTheme="minorHAnsi"/>
          <w:lang w:val="hu-HU"/>
        </w:rPr>
        <w:t xml:space="preserve"> </w:t>
      </w:r>
      <w:proofErr w:type="spellStart"/>
      <w:r w:rsidR="003376D3" w:rsidRPr="00A70794">
        <w:rPr>
          <w:bCs/>
          <w:lang w:val="hu-HU"/>
        </w:rPr>
        <w:t>Metronidazollal</w:t>
      </w:r>
      <w:proofErr w:type="spellEnd"/>
      <w:r w:rsidR="003376D3" w:rsidRPr="00A70794">
        <w:rPr>
          <w:bCs/>
          <w:lang w:val="hu-HU"/>
        </w:rPr>
        <w:t xml:space="preserve"> </w:t>
      </w:r>
      <w:proofErr w:type="spellStart"/>
      <w:r w:rsidR="003376D3" w:rsidRPr="00A70794">
        <w:rPr>
          <w:bCs/>
          <w:lang w:val="hu-HU"/>
        </w:rPr>
        <w:t>együttadva</w:t>
      </w:r>
      <w:proofErr w:type="spellEnd"/>
      <w:r w:rsidR="003376D3" w:rsidRPr="00A70794">
        <w:rPr>
          <w:bCs/>
          <w:lang w:val="hu-HU"/>
        </w:rPr>
        <w:t xml:space="preserve"> (1200 mg, 400 mg naponta háromszor) a </w:t>
      </w:r>
      <w:proofErr w:type="spellStart"/>
      <w:r w:rsidR="003376D3" w:rsidRPr="00A70794">
        <w:rPr>
          <w:bCs/>
          <w:lang w:val="hu-HU"/>
        </w:rPr>
        <w:t>buszulfán</w:t>
      </w:r>
      <w:proofErr w:type="spellEnd"/>
      <w:r w:rsidR="003376D3" w:rsidRPr="00A70794">
        <w:rPr>
          <w:bCs/>
          <w:lang w:val="hu-HU"/>
        </w:rPr>
        <w:t xml:space="preserve"> értékek körülbelül 80%-kal emelkedtek (lásd 4.4 pontot).</w:t>
      </w:r>
    </w:p>
    <w:p w14:paraId="063F04C6" w14:textId="77777777" w:rsidR="003376D3" w:rsidRPr="00E92ED5" w:rsidRDefault="003376D3" w:rsidP="003376D3">
      <w:pPr>
        <w:spacing w:line="240" w:lineRule="auto"/>
        <w:rPr>
          <w:rFonts w:eastAsiaTheme="minorHAnsi"/>
          <w:lang w:val="hu-HU"/>
        </w:rPr>
      </w:pPr>
      <w:r w:rsidRPr="003A6819">
        <w:rPr>
          <w:rFonts w:eastAsiaTheme="minorHAnsi"/>
          <w:lang w:val="hu-HU"/>
        </w:rPr>
        <w:t xml:space="preserve">A </w:t>
      </w:r>
      <w:proofErr w:type="spellStart"/>
      <w:r w:rsidRPr="003A6819">
        <w:rPr>
          <w:rFonts w:eastAsiaTheme="minorHAnsi"/>
          <w:lang w:val="hu-HU"/>
        </w:rPr>
        <w:t>buszulfánnal</w:t>
      </w:r>
      <w:proofErr w:type="spellEnd"/>
      <w:r w:rsidRPr="003A6819">
        <w:rPr>
          <w:rFonts w:eastAsiaTheme="minorHAnsi"/>
          <w:lang w:val="hu-HU"/>
        </w:rPr>
        <w:t xml:space="preserve"> és </w:t>
      </w:r>
      <w:proofErr w:type="spellStart"/>
      <w:r w:rsidRPr="003A6819">
        <w:rPr>
          <w:rFonts w:eastAsiaTheme="minorHAnsi"/>
          <w:lang w:val="hu-HU"/>
        </w:rPr>
        <w:t>itrakonazollal</w:t>
      </w:r>
      <w:proofErr w:type="spellEnd"/>
      <w:r w:rsidRPr="003A6819">
        <w:rPr>
          <w:rFonts w:eastAsiaTheme="minorHAnsi"/>
          <w:lang w:val="hu-HU"/>
        </w:rPr>
        <w:t xml:space="preserve"> vagy </w:t>
      </w:r>
      <w:proofErr w:type="spellStart"/>
      <w:r w:rsidRPr="003A6819">
        <w:rPr>
          <w:rFonts w:eastAsiaTheme="minorHAnsi"/>
          <w:lang w:val="hu-HU"/>
        </w:rPr>
        <w:t>metronidazollal</w:t>
      </w:r>
      <w:proofErr w:type="spellEnd"/>
      <w:r w:rsidRPr="003A6819">
        <w:rPr>
          <w:rFonts w:eastAsiaTheme="minorHAnsi"/>
          <w:lang w:val="hu-HU"/>
        </w:rPr>
        <w:t xml:space="preserve"> egyide</w:t>
      </w:r>
      <w:r>
        <w:rPr>
          <w:rFonts w:eastAsiaTheme="minorHAnsi"/>
          <w:lang w:val="hu-HU"/>
        </w:rPr>
        <w:t>jűleg kezelt betegeket szorosan</w:t>
      </w:r>
      <w:r w:rsidRPr="003A6819">
        <w:rPr>
          <w:rFonts w:eastAsiaTheme="minorHAnsi"/>
          <w:lang w:val="hu-HU"/>
        </w:rPr>
        <w:t xml:space="preserve"> </w:t>
      </w:r>
      <w:proofErr w:type="spellStart"/>
      <w:r w:rsidRPr="003A6819">
        <w:rPr>
          <w:rFonts w:eastAsiaTheme="minorHAnsi"/>
          <w:lang w:val="hu-HU"/>
        </w:rPr>
        <w:t>monitorozni</w:t>
      </w:r>
      <w:proofErr w:type="spellEnd"/>
      <w:r w:rsidRPr="003A6819">
        <w:rPr>
          <w:rFonts w:eastAsiaTheme="minorHAnsi"/>
          <w:lang w:val="hu-HU"/>
        </w:rPr>
        <w:t xml:space="preserve"> kell a </w:t>
      </w:r>
      <w:proofErr w:type="spellStart"/>
      <w:r w:rsidRPr="003A6819">
        <w:rPr>
          <w:rFonts w:eastAsiaTheme="minorHAnsi"/>
          <w:lang w:val="hu-HU"/>
        </w:rPr>
        <w:t>buszulfán</w:t>
      </w:r>
      <w:proofErr w:type="spellEnd"/>
      <w:r w:rsidRPr="003A6819">
        <w:rPr>
          <w:rFonts w:eastAsiaTheme="minorHAnsi"/>
          <w:lang w:val="hu-HU"/>
        </w:rPr>
        <w:t>-toxicitás jelei szempontjából.</w:t>
      </w:r>
    </w:p>
    <w:p w14:paraId="3AA6D80D" w14:textId="77777777" w:rsidR="003376D3" w:rsidRDefault="003376D3" w:rsidP="003376D3">
      <w:pPr>
        <w:spacing w:line="240" w:lineRule="auto"/>
        <w:rPr>
          <w:rFonts w:eastAsiaTheme="minorHAnsi"/>
          <w:lang w:val="hu-HU"/>
        </w:rPr>
      </w:pPr>
      <w:proofErr w:type="spellStart"/>
      <w:r w:rsidRPr="00B86A5B">
        <w:rPr>
          <w:rFonts w:eastAsiaTheme="minorHAnsi"/>
          <w:lang w:val="hu-HU"/>
        </w:rPr>
        <w:t>Buszulfán</w:t>
      </w:r>
      <w:proofErr w:type="spellEnd"/>
      <w:r w:rsidRPr="00B86A5B">
        <w:rPr>
          <w:rFonts w:eastAsiaTheme="minorHAnsi"/>
          <w:lang w:val="hu-HU"/>
        </w:rPr>
        <w:t xml:space="preserve"> és </w:t>
      </w:r>
      <w:proofErr w:type="spellStart"/>
      <w:r w:rsidRPr="00B86A5B">
        <w:rPr>
          <w:rFonts w:eastAsiaTheme="minorHAnsi"/>
          <w:lang w:val="hu-HU"/>
        </w:rPr>
        <w:t>flukonazol</w:t>
      </w:r>
      <w:proofErr w:type="spellEnd"/>
      <w:r w:rsidRPr="00B86A5B">
        <w:rPr>
          <w:rFonts w:eastAsiaTheme="minorHAnsi"/>
          <w:lang w:val="hu-HU"/>
        </w:rPr>
        <w:t xml:space="preserve"> (gombaellenes szer) kombinációja esetén nem figyeltek meg gyógyszerkölcsönhatást.</w:t>
      </w:r>
    </w:p>
    <w:p w14:paraId="2DBB4670" w14:textId="77777777" w:rsidR="00163756" w:rsidRPr="00A6060C" w:rsidRDefault="00163756" w:rsidP="00A6060C">
      <w:pPr>
        <w:spacing w:line="240" w:lineRule="auto"/>
        <w:rPr>
          <w:rFonts w:eastAsiaTheme="minorHAnsi"/>
          <w:lang w:val="hu-HU"/>
        </w:rPr>
      </w:pPr>
    </w:p>
    <w:p w14:paraId="0489F6C1" w14:textId="77777777" w:rsidR="00163756" w:rsidRPr="00C01E0F" w:rsidRDefault="00E31547" w:rsidP="00163756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F</w:t>
      </w:r>
      <w:r w:rsidR="00163756" w:rsidRPr="00C01E0F">
        <w:rPr>
          <w:rFonts w:eastAsiaTheme="minorHAnsi"/>
          <w:lang w:val="hu-HU"/>
        </w:rPr>
        <w:t xml:space="preserve">elnőtteknél végzett </w:t>
      </w:r>
      <w:r>
        <w:rPr>
          <w:rFonts w:eastAsiaTheme="minorHAnsi"/>
          <w:lang w:val="hu-HU"/>
        </w:rPr>
        <w:t xml:space="preserve">publikált </w:t>
      </w:r>
      <w:r w:rsidR="00163756" w:rsidRPr="00C01E0F">
        <w:rPr>
          <w:rFonts w:eastAsiaTheme="minorHAnsi"/>
          <w:lang w:val="hu-HU"/>
        </w:rPr>
        <w:t xml:space="preserve">vizsgálatok szerint a </w:t>
      </w:r>
      <w:proofErr w:type="spellStart"/>
      <w:r w:rsidR="00163756" w:rsidRPr="00C01E0F">
        <w:rPr>
          <w:rFonts w:eastAsiaTheme="minorHAnsi"/>
          <w:lang w:val="hu-HU"/>
        </w:rPr>
        <w:t>ketobemidon</w:t>
      </w:r>
      <w:proofErr w:type="spellEnd"/>
      <w:r w:rsidR="00163756" w:rsidRPr="00C01E0F">
        <w:rPr>
          <w:rFonts w:eastAsiaTheme="minorHAnsi"/>
          <w:lang w:val="hu-HU"/>
        </w:rPr>
        <w:t xml:space="preserve"> (</w:t>
      </w:r>
      <w:proofErr w:type="spellStart"/>
      <w:r w:rsidR="00163756" w:rsidRPr="00C01E0F">
        <w:rPr>
          <w:rFonts w:eastAsiaTheme="minorHAnsi"/>
          <w:lang w:val="hu-HU"/>
        </w:rPr>
        <w:t>analgetikum</w:t>
      </w:r>
      <w:proofErr w:type="spellEnd"/>
      <w:r w:rsidR="00163756" w:rsidRPr="00C01E0F">
        <w:rPr>
          <w:rFonts w:eastAsiaTheme="minorHAnsi"/>
          <w:lang w:val="hu-HU"/>
        </w:rPr>
        <w:t xml:space="preserve">) alkalmazása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magas plazmaszintjeivel</w:t>
      </w:r>
      <w:r>
        <w:rPr>
          <w:rFonts w:eastAsiaTheme="minorHAnsi"/>
          <w:lang w:val="hu-HU"/>
        </w:rPr>
        <w:t xml:space="preserve"> járhat</w:t>
      </w:r>
      <w:r w:rsidR="00163756" w:rsidRPr="00C01E0F">
        <w:rPr>
          <w:rFonts w:eastAsiaTheme="minorHAnsi"/>
          <w:lang w:val="hu-HU"/>
        </w:rPr>
        <w:t xml:space="preserve">. </w:t>
      </w:r>
      <w:r>
        <w:rPr>
          <w:rFonts w:eastAsiaTheme="minorHAnsi"/>
          <w:lang w:val="hu-HU"/>
        </w:rPr>
        <w:t>Ezért e</w:t>
      </w:r>
      <w:r w:rsidR="00163756" w:rsidRPr="00C01E0F">
        <w:rPr>
          <w:rFonts w:eastAsiaTheme="minorHAnsi"/>
          <w:lang w:val="hu-HU"/>
        </w:rPr>
        <w:t xml:space="preserve"> két vegyület </w:t>
      </w:r>
      <w:r>
        <w:rPr>
          <w:rFonts w:eastAsiaTheme="minorHAnsi"/>
          <w:lang w:val="hu-HU"/>
        </w:rPr>
        <w:t>együttes alkalmazása</w:t>
      </w:r>
      <w:r w:rsidR="00163756" w:rsidRPr="00C01E0F">
        <w:rPr>
          <w:rFonts w:eastAsiaTheme="minorHAnsi"/>
          <w:lang w:val="hu-HU"/>
        </w:rPr>
        <w:t xml:space="preserve"> esetén különös óvatosság szükséges.</w:t>
      </w:r>
    </w:p>
    <w:p w14:paraId="3BCC0934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1D89E77C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Felnőtteknél a BuCy2 séma alkalmazásakor arról számoltak be, hogy </w:t>
      </w:r>
      <w:r w:rsidR="00E31547">
        <w:rPr>
          <w:rFonts w:eastAsiaTheme="minorHAnsi"/>
          <w:lang w:val="hu-HU"/>
        </w:rPr>
        <w:t xml:space="preserve">a </w:t>
      </w:r>
      <w:proofErr w:type="spellStart"/>
      <w:r w:rsidR="00E31547" w:rsidRPr="00C01E0F">
        <w:rPr>
          <w:rFonts w:eastAsiaTheme="minorHAnsi"/>
          <w:lang w:val="hu-HU"/>
        </w:rPr>
        <w:t>buszulfán</w:t>
      </w:r>
      <w:proofErr w:type="spellEnd"/>
      <w:r w:rsidR="00E31547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utolsó orális beadás</w:t>
      </w:r>
      <w:r w:rsidR="00E31547">
        <w:rPr>
          <w:rFonts w:eastAsiaTheme="minorHAnsi"/>
          <w:lang w:val="hu-HU"/>
        </w:rPr>
        <w:t xml:space="preserve">a és az első </w:t>
      </w:r>
      <w:proofErr w:type="spellStart"/>
      <w:r w:rsidR="00E31547">
        <w:rPr>
          <w:rFonts w:eastAsiaTheme="minorHAnsi"/>
          <w:lang w:val="hu-HU"/>
        </w:rPr>
        <w:t>ciklofoszfamid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dózis között eltelt időtartam befolyásolhatj</w:t>
      </w:r>
      <w:r w:rsidR="00E31547">
        <w:rPr>
          <w:rFonts w:eastAsiaTheme="minorHAnsi"/>
          <w:lang w:val="hu-HU"/>
        </w:rPr>
        <w:t>a a toxicitás kialakulását. Azoknál a</w:t>
      </w:r>
      <w:r w:rsidRPr="00C01E0F">
        <w:rPr>
          <w:rFonts w:eastAsiaTheme="minorHAnsi"/>
          <w:lang w:val="hu-HU"/>
        </w:rPr>
        <w:t xml:space="preserve"> betegeknél, aki</w:t>
      </w:r>
      <w:r w:rsidR="00E31547">
        <w:rPr>
          <w:rFonts w:eastAsiaTheme="minorHAnsi"/>
          <w:lang w:val="hu-HU"/>
        </w:rPr>
        <w:t xml:space="preserve">knél az utolsó orális </w:t>
      </w:r>
      <w:proofErr w:type="spellStart"/>
      <w:r w:rsidR="00E31547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E31547">
        <w:rPr>
          <w:rFonts w:eastAsiaTheme="minorHAnsi"/>
          <w:lang w:val="hu-HU"/>
        </w:rPr>
        <w:t xml:space="preserve">dózis és az első </w:t>
      </w:r>
      <w:proofErr w:type="spellStart"/>
      <w:r w:rsidR="00E31547">
        <w:rPr>
          <w:rFonts w:eastAsiaTheme="minorHAnsi"/>
          <w:lang w:val="hu-HU"/>
        </w:rPr>
        <w:t>ciklofoszfamid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adag között több</w:t>
      </w:r>
      <w:r w:rsidR="00E31547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mint 24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 xml:space="preserve">a telt el, alacsonyabb volt a </w:t>
      </w:r>
      <w:proofErr w:type="spellStart"/>
      <w:r w:rsidR="00E31547">
        <w:rPr>
          <w:rFonts w:eastAsiaTheme="minorHAnsi"/>
          <w:lang w:val="hu-HU"/>
        </w:rPr>
        <w:t>venoocclusiv</w:t>
      </w:r>
      <w:proofErr w:type="spellEnd"/>
      <w:r w:rsidR="00E31547">
        <w:rPr>
          <w:rFonts w:eastAsiaTheme="minorHAnsi"/>
          <w:lang w:val="hu-HU"/>
        </w:rPr>
        <w:t xml:space="preserve"> májbetegség</w:t>
      </w:r>
      <w:r w:rsidRPr="00C01E0F">
        <w:rPr>
          <w:rFonts w:eastAsiaTheme="minorHAnsi"/>
          <w:lang w:val="hu-HU"/>
        </w:rPr>
        <w:t xml:space="preserve"> (</w:t>
      </w:r>
      <w:proofErr w:type="spellStart"/>
      <w:r w:rsidRPr="00C01E0F">
        <w:rPr>
          <w:rFonts w:eastAsiaTheme="minorHAnsi"/>
          <w:lang w:val="hu-HU"/>
        </w:rPr>
        <w:t>Hepatic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Veno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Occlusive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Disease</w:t>
      </w:r>
      <w:proofErr w:type="spellEnd"/>
      <w:r w:rsidR="00E31547">
        <w:rPr>
          <w:rFonts w:eastAsiaTheme="minorHAnsi"/>
          <w:lang w:val="hu-HU"/>
        </w:rPr>
        <w:t>, HVOD</w:t>
      </w:r>
      <w:r w:rsidRPr="00C01E0F">
        <w:rPr>
          <w:rFonts w:eastAsiaTheme="minorHAnsi"/>
          <w:lang w:val="hu-HU"/>
        </w:rPr>
        <w:t xml:space="preserve">) és a </w:t>
      </w:r>
      <w:r w:rsidR="00813EDA">
        <w:rPr>
          <w:rFonts w:eastAsiaTheme="minorHAnsi"/>
          <w:lang w:val="hu-HU"/>
        </w:rPr>
        <w:t xml:space="preserve">kezelési séma okozta </w:t>
      </w:r>
      <w:r w:rsidR="00813EDA" w:rsidRPr="00C01E0F">
        <w:rPr>
          <w:rFonts w:eastAsiaTheme="minorHAnsi"/>
          <w:lang w:val="hu-HU"/>
        </w:rPr>
        <w:t xml:space="preserve">egyéb </w:t>
      </w:r>
      <w:r w:rsidRPr="00C01E0F">
        <w:rPr>
          <w:rFonts w:eastAsiaTheme="minorHAnsi"/>
          <w:lang w:val="hu-HU"/>
        </w:rPr>
        <w:t>toxicitás előfordulása.</w:t>
      </w:r>
    </w:p>
    <w:p w14:paraId="4E82407C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75F0B6FA" w14:textId="77777777" w:rsidR="00163756" w:rsidRPr="00C01E0F" w:rsidRDefault="00813EDA" w:rsidP="00163756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Nincs közös anyagcsere</w:t>
      </w:r>
      <w:r w:rsidR="00163756" w:rsidRPr="00C01E0F">
        <w:rPr>
          <w:rFonts w:eastAsiaTheme="minorHAnsi"/>
          <w:lang w:val="hu-HU"/>
        </w:rPr>
        <w:t xml:space="preserve">út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és </w:t>
      </w:r>
      <w:proofErr w:type="spellStart"/>
      <w:r w:rsidR="00163756" w:rsidRPr="00C01E0F">
        <w:rPr>
          <w:rFonts w:eastAsiaTheme="minorHAnsi"/>
          <w:lang w:val="hu-HU"/>
        </w:rPr>
        <w:t>fludarabin</w:t>
      </w:r>
      <w:proofErr w:type="spellEnd"/>
      <w:r w:rsidR="00163756" w:rsidRPr="00C01E0F">
        <w:rPr>
          <w:rFonts w:eastAsiaTheme="minorHAnsi"/>
          <w:lang w:val="hu-HU"/>
        </w:rPr>
        <w:t xml:space="preserve"> között.</w:t>
      </w:r>
    </w:p>
    <w:p w14:paraId="2EA87E2C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Felnőtteknél az FB séma alkalmazása esetén a </w:t>
      </w:r>
      <w:r w:rsidR="00813EDA">
        <w:rPr>
          <w:rFonts w:eastAsiaTheme="minorHAnsi"/>
          <w:lang w:val="hu-HU"/>
        </w:rPr>
        <w:t>vizsgálatokról szóló publikációk</w:t>
      </w:r>
      <w:r w:rsidRPr="00C01E0F">
        <w:rPr>
          <w:rFonts w:eastAsiaTheme="minorHAnsi"/>
          <w:lang w:val="hu-HU"/>
        </w:rPr>
        <w:t xml:space="preserve"> nem számoltak be semmilyen kölcsönös</w:t>
      </w:r>
      <w:r w:rsidR="00813EDA" w:rsidRPr="00813EDA">
        <w:rPr>
          <w:rFonts w:eastAsiaTheme="minorHAnsi"/>
          <w:lang w:val="hu-HU"/>
        </w:rPr>
        <w:t xml:space="preserve"> </w:t>
      </w:r>
      <w:r w:rsidR="00813EDA" w:rsidRPr="00C01E0F">
        <w:rPr>
          <w:rFonts w:eastAsiaTheme="minorHAnsi"/>
          <w:lang w:val="hu-HU"/>
        </w:rPr>
        <w:t>gyógyszerkölcsönhatásról</w:t>
      </w:r>
      <w:r w:rsidRPr="00C01E0F">
        <w:rPr>
          <w:rFonts w:eastAsiaTheme="minorHAnsi"/>
          <w:lang w:val="hu-HU"/>
        </w:rPr>
        <w:t xml:space="preserve"> az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és </w:t>
      </w:r>
      <w:r w:rsidR="00813EDA">
        <w:rPr>
          <w:rFonts w:eastAsiaTheme="minorHAnsi"/>
          <w:lang w:val="hu-HU"/>
        </w:rPr>
        <w:t xml:space="preserve">a </w:t>
      </w:r>
      <w:proofErr w:type="spellStart"/>
      <w:r w:rsidR="00813EDA">
        <w:rPr>
          <w:rFonts w:eastAsiaTheme="minorHAnsi"/>
          <w:lang w:val="hu-HU"/>
        </w:rPr>
        <w:t>fludarabin</w:t>
      </w:r>
      <w:proofErr w:type="spellEnd"/>
      <w:r w:rsidR="00813EDA">
        <w:rPr>
          <w:rFonts w:eastAsiaTheme="minorHAnsi"/>
          <w:lang w:val="hu-HU"/>
        </w:rPr>
        <w:t xml:space="preserve"> között</w:t>
      </w:r>
      <w:r w:rsidRPr="00C01E0F">
        <w:rPr>
          <w:rFonts w:eastAsiaTheme="minorHAnsi"/>
          <w:lang w:val="hu-HU"/>
        </w:rPr>
        <w:t>.</w:t>
      </w:r>
    </w:p>
    <w:p w14:paraId="10FD2073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59D293AC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Gyermekeknél </w:t>
      </w:r>
      <w:r w:rsidR="00813EDA">
        <w:rPr>
          <w:rFonts w:eastAsiaTheme="minorHAnsi"/>
          <w:lang w:val="hu-HU"/>
        </w:rPr>
        <w:t xml:space="preserve">és serdülőknél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BuMel</w:t>
      </w:r>
      <w:proofErr w:type="spellEnd"/>
      <w:r w:rsidRPr="00C01E0F">
        <w:rPr>
          <w:rFonts w:eastAsiaTheme="minorHAnsi"/>
          <w:lang w:val="hu-HU"/>
        </w:rPr>
        <w:t xml:space="preserve"> séma alkalmazásakor arról számoltak be, hogy a toxicitás kialakulását befolyásolhatja, ha </w:t>
      </w:r>
      <w:r w:rsidR="00813EDA">
        <w:rPr>
          <w:rFonts w:eastAsiaTheme="minorHAnsi"/>
          <w:lang w:val="hu-HU"/>
        </w:rPr>
        <w:t xml:space="preserve">a </w:t>
      </w:r>
      <w:proofErr w:type="spellStart"/>
      <w:r w:rsidR="00813EDA" w:rsidRPr="00C01E0F">
        <w:rPr>
          <w:rFonts w:eastAsiaTheme="minorHAnsi"/>
          <w:lang w:val="hu-HU"/>
        </w:rPr>
        <w:t>buszulfán</w:t>
      </w:r>
      <w:proofErr w:type="spellEnd"/>
      <w:r w:rsidR="00813EDA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utolsó orális beadás</w:t>
      </w:r>
      <w:r w:rsidR="00813EDA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és az első </w:t>
      </w:r>
      <w:proofErr w:type="spellStart"/>
      <w:r w:rsidRPr="00C01E0F">
        <w:rPr>
          <w:rFonts w:eastAsiaTheme="minorHAnsi"/>
          <w:lang w:val="hu-HU"/>
        </w:rPr>
        <w:t>melfa</w:t>
      </w:r>
      <w:r w:rsidR="00813EDA">
        <w:rPr>
          <w:rFonts w:eastAsiaTheme="minorHAnsi"/>
          <w:lang w:val="hu-HU"/>
        </w:rPr>
        <w:t>lán_</w:t>
      </w:r>
      <w:r w:rsidRPr="00C01E0F">
        <w:rPr>
          <w:rFonts w:eastAsiaTheme="minorHAnsi"/>
          <w:lang w:val="hu-HU"/>
        </w:rPr>
        <w:t>dózis</w:t>
      </w:r>
      <w:proofErr w:type="spellEnd"/>
      <w:r w:rsidRPr="00C01E0F">
        <w:rPr>
          <w:rFonts w:eastAsiaTheme="minorHAnsi"/>
          <w:lang w:val="hu-HU"/>
        </w:rPr>
        <w:t xml:space="preserve"> között kevesebb, mint 24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>a telik el.</w:t>
      </w:r>
    </w:p>
    <w:p w14:paraId="7E781AA7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60A36B75" w14:textId="77777777" w:rsidR="00163756" w:rsidRPr="00C01E0F" w:rsidRDefault="00813EDA" w:rsidP="00163756">
      <w:pPr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proofErr w:type="spellStart"/>
      <w:r>
        <w:rPr>
          <w:rFonts w:eastAsiaTheme="minorHAnsi"/>
          <w:lang w:val="hu-HU"/>
        </w:rPr>
        <w:t>paracetamolról</w:t>
      </w:r>
      <w:proofErr w:type="spellEnd"/>
      <w:r>
        <w:rPr>
          <w:rFonts w:eastAsiaTheme="minorHAnsi"/>
          <w:lang w:val="hu-HU"/>
        </w:rPr>
        <w:t xml:space="preserve"> leírták, hogy </w:t>
      </w:r>
      <w:r w:rsidR="00163756" w:rsidRPr="00C01E0F">
        <w:rPr>
          <w:rFonts w:eastAsiaTheme="minorHAnsi"/>
          <w:lang w:val="hu-HU"/>
        </w:rPr>
        <w:t xml:space="preserve">csökkenti a vér és </w:t>
      </w:r>
      <w:r>
        <w:rPr>
          <w:rFonts w:eastAsiaTheme="minorHAnsi"/>
          <w:lang w:val="hu-HU"/>
        </w:rPr>
        <w:t xml:space="preserve">a </w:t>
      </w:r>
      <w:r w:rsidR="00163756" w:rsidRPr="00C01E0F">
        <w:rPr>
          <w:rFonts w:eastAsiaTheme="minorHAnsi"/>
          <w:lang w:val="hu-HU"/>
        </w:rPr>
        <w:t xml:space="preserve">szövetek </w:t>
      </w:r>
      <w:proofErr w:type="spellStart"/>
      <w:r w:rsidR="00163756" w:rsidRPr="00C01E0F">
        <w:rPr>
          <w:rFonts w:eastAsiaTheme="minorHAnsi"/>
          <w:lang w:val="hu-HU"/>
        </w:rPr>
        <w:t>glutationszintjét</w:t>
      </w:r>
      <w:proofErr w:type="spellEnd"/>
      <w:r w:rsidR="00163756" w:rsidRPr="00C01E0F">
        <w:rPr>
          <w:rFonts w:eastAsiaTheme="minorHAnsi"/>
          <w:lang w:val="hu-HU"/>
        </w:rPr>
        <w:t xml:space="preserve">, ezért kombinációban </w:t>
      </w:r>
      <w:r>
        <w:rPr>
          <w:rFonts w:eastAsiaTheme="minorHAnsi"/>
          <w:lang w:val="hu-HU"/>
        </w:rPr>
        <w:t xml:space="preserve">alkalmazva </w:t>
      </w:r>
      <w:r w:rsidR="00163756" w:rsidRPr="00C01E0F">
        <w:rPr>
          <w:rFonts w:eastAsiaTheme="minorHAnsi"/>
          <w:lang w:val="hu-HU"/>
        </w:rPr>
        <w:t xml:space="preserve">csökkentheti a </w:t>
      </w:r>
      <w:proofErr w:type="spellStart"/>
      <w:r w:rsidR="00163756" w:rsidRPr="00C01E0F">
        <w:rPr>
          <w:rFonts w:eastAsiaTheme="minorHAnsi"/>
          <w:lang w:val="hu-HU"/>
        </w:rPr>
        <w:t>buszulfán</w:t>
      </w:r>
      <w:proofErr w:type="spellEnd"/>
      <w:r w:rsidR="00163756" w:rsidRPr="00C01E0F">
        <w:rPr>
          <w:rFonts w:eastAsiaTheme="minorHAnsi"/>
          <w:lang w:val="hu-HU"/>
        </w:rPr>
        <w:t xml:space="preserve"> </w:t>
      </w:r>
      <w:proofErr w:type="spellStart"/>
      <w:r w:rsidR="00163756" w:rsidRPr="00C01E0F">
        <w:rPr>
          <w:rFonts w:eastAsiaTheme="minorHAnsi"/>
          <w:lang w:val="hu-HU"/>
        </w:rPr>
        <w:t>clearance</w:t>
      </w:r>
      <w:proofErr w:type="spellEnd"/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é</w:t>
      </w:r>
      <w:r w:rsidR="00163756" w:rsidRPr="00C01E0F">
        <w:rPr>
          <w:rFonts w:eastAsiaTheme="minorHAnsi"/>
          <w:lang w:val="hu-HU"/>
        </w:rPr>
        <w:t>t (lásd 4.4</w:t>
      </w:r>
      <w:r w:rsidR="00983DEC" w:rsidRPr="00C01E0F">
        <w:rPr>
          <w:rFonts w:eastAsiaTheme="minorHAnsi"/>
          <w:lang w:val="hu-HU"/>
        </w:rPr>
        <w:t> pont</w:t>
      </w:r>
      <w:r w:rsidR="00163756" w:rsidRPr="00C01E0F">
        <w:rPr>
          <w:rFonts w:eastAsiaTheme="minorHAnsi"/>
          <w:lang w:val="hu-HU"/>
        </w:rPr>
        <w:t>).</w:t>
      </w:r>
    </w:p>
    <w:p w14:paraId="785E4BD4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54900C89" w14:textId="05421920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 xml:space="preserve">Az intravénás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végzett klinikai vizsgálatokban </w:t>
      </w:r>
      <w:r w:rsidR="00813EDA">
        <w:rPr>
          <w:rFonts w:eastAsiaTheme="minorHAnsi"/>
          <w:lang w:val="hu-HU"/>
        </w:rPr>
        <w:t>ré</w:t>
      </w:r>
      <w:r w:rsidR="00813EDA" w:rsidRPr="00C01E0F">
        <w:rPr>
          <w:rFonts w:eastAsiaTheme="minorHAnsi"/>
          <w:lang w:val="hu-HU"/>
        </w:rPr>
        <w:t>szt</w:t>
      </w:r>
      <w:r w:rsidR="00813EDA">
        <w:rPr>
          <w:rFonts w:eastAsiaTheme="minorHAnsi"/>
          <w:lang w:val="hu-HU"/>
        </w:rPr>
        <w:t xml:space="preserve"> </w:t>
      </w:r>
      <w:r w:rsidR="00813EDA" w:rsidRPr="00C01E0F">
        <w:rPr>
          <w:rFonts w:eastAsiaTheme="minorHAnsi"/>
          <w:lang w:val="hu-HU"/>
        </w:rPr>
        <w:t>vevő</w:t>
      </w:r>
      <w:r w:rsidR="00813EDA">
        <w:rPr>
          <w:rFonts w:eastAsiaTheme="minorHAnsi"/>
          <w:lang w:val="hu-HU"/>
        </w:rPr>
        <w:t xml:space="preserve"> betegeknél </w:t>
      </w:r>
      <w:r w:rsidRPr="00C01E0F">
        <w:rPr>
          <w:rFonts w:eastAsiaTheme="minorHAnsi"/>
          <w:lang w:val="hu-HU"/>
        </w:rPr>
        <w:t xml:space="preserve">vagy </w:t>
      </w:r>
      <w:proofErr w:type="spellStart"/>
      <w:r w:rsidRPr="00C01E0F">
        <w:rPr>
          <w:rFonts w:eastAsiaTheme="minorHAnsi"/>
          <w:lang w:val="hu-HU"/>
        </w:rPr>
        <w:t>fenitoint</w:t>
      </w:r>
      <w:proofErr w:type="spellEnd"/>
      <w:r w:rsidRPr="00C01E0F">
        <w:rPr>
          <w:rFonts w:eastAsiaTheme="minorHAnsi"/>
          <w:lang w:val="hu-HU"/>
        </w:rPr>
        <w:t xml:space="preserve"> vagy </w:t>
      </w:r>
      <w:proofErr w:type="spellStart"/>
      <w:r w:rsidRPr="00C01E0F">
        <w:rPr>
          <w:rFonts w:eastAsiaTheme="minorHAnsi"/>
          <w:lang w:val="hu-HU"/>
        </w:rPr>
        <w:t>benzodiazepineket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813EDA">
        <w:rPr>
          <w:rFonts w:eastAsiaTheme="minorHAnsi"/>
          <w:lang w:val="hu-HU"/>
        </w:rPr>
        <w:t xml:space="preserve">alkalmaztak a </w:t>
      </w:r>
      <w:r w:rsidR="00813EDA" w:rsidRPr="00C01E0F">
        <w:rPr>
          <w:rFonts w:eastAsiaTheme="minorHAnsi"/>
          <w:lang w:val="hu-HU"/>
        </w:rPr>
        <w:t xml:space="preserve">görcsrohamok megelőzésére </w:t>
      </w:r>
      <w:r w:rsidRPr="00C01E0F">
        <w:rPr>
          <w:rFonts w:eastAsiaTheme="minorHAnsi"/>
          <w:lang w:val="hu-HU"/>
        </w:rPr>
        <w:t>(lásd 4.2 és 4.4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  <w:r w:rsidR="00813EDA">
        <w:rPr>
          <w:rFonts w:eastAsiaTheme="minorHAnsi"/>
          <w:lang w:val="hu-HU"/>
        </w:rPr>
        <w:t xml:space="preserve"> N</w:t>
      </w:r>
      <w:r w:rsidRPr="00C01E0F">
        <w:rPr>
          <w:rFonts w:eastAsiaTheme="minorHAnsi"/>
          <w:lang w:val="hu-HU"/>
        </w:rPr>
        <w:t xml:space="preserve">agydózisú </w:t>
      </w:r>
      <w:proofErr w:type="spellStart"/>
      <w:r w:rsidRPr="00C01E0F">
        <w:rPr>
          <w:rFonts w:eastAsiaTheme="minorHAnsi"/>
          <w:lang w:val="hu-HU"/>
        </w:rPr>
        <w:t>oralis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kapó betegeknél a </w:t>
      </w:r>
      <w:proofErr w:type="spellStart"/>
      <w:r w:rsidRPr="00C01E0F">
        <w:rPr>
          <w:rFonts w:eastAsiaTheme="minorHAnsi"/>
          <w:lang w:val="hu-HU"/>
        </w:rPr>
        <w:t>fenitoin</w:t>
      </w:r>
      <w:proofErr w:type="spellEnd"/>
      <w:r w:rsidRPr="00C01E0F">
        <w:rPr>
          <w:rFonts w:eastAsiaTheme="minorHAnsi"/>
          <w:lang w:val="hu-HU"/>
        </w:rPr>
        <w:t xml:space="preserve"> párhuzamos szisztémás alkalmazásakor a </w:t>
      </w:r>
      <w:proofErr w:type="spellStart"/>
      <w:r w:rsidRPr="00C01E0F">
        <w:rPr>
          <w:rFonts w:eastAsiaTheme="minorHAnsi"/>
          <w:lang w:val="hu-HU"/>
        </w:rPr>
        <w:t>glutation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S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transzferáz</w:t>
      </w:r>
      <w:proofErr w:type="spellEnd"/>
      <w:r w:rsidRPr="00C01E0F">
        <w:rPr>
          <w:rFonts w:eastAsiaTheme="minorHAnsi"/>
          <w:lang w:val="hu-HU"/>
        </w:rPr>
        <w:t xml:space="preserve"> indukciója miatti </w:t>
      </w:r>
      <w:proofErr w:type="spellStart"/>
      <w:r w:rsidRPr="00C01E0F">
        <w:rPr>
          <w:rFonts w:eastAsiaTheme="minorHAnsi"/>
          <w:lang w:val="hu-HU"/>
        </w:rPr>
        <w:t>buszulfán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clearance</w:t>
      </w:r>
      <w:proofErr w:type="spellEnd"/>
      <w:r w:rsidRPr="00C01E0F">
        <w:rPr>
          <w:rFonts w:eastAsiaTheme="minorHAnsi"/>
          <w:lang w:val="hu-HU"/>
        </w:rPr>
        <w:t xml:space="preserve"> fokozódásról számoltak be, ugyanakkor nem mutattak ki gyógyszerkölcsönhatást, amikor nagydózisú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együtt </w:t>
      </w:r>
      <w:proofErr w:type="spellStart"/>
      <w:r w:rsidRPr="00C01E0F">
        <w:rPr>
          <w:rFonts w:eastAsiaTheme="minorHAnsi"/>
          <w:lang w:val="hu-HU"/>
        </w:rPr>
        <w:t>benzodiazepineket</w:t>
      </w:r>
      <w:proofErr w:type="spellEnd"/>
      <w:r w:rsidRPr="00C01E0F">
        <w:rPr>
          <w:rFonts w:eastAsiaTheme="minorHAnsi"/>
          <w:lang w:val="hu-HU"/>
        </w:rPr>
        <w:t xml:space="preserve">, mint pl. </w:t>
      </w:r>
      <w:proofErr w:type="spellStart"/>
      <w:r w:rsidRPr="00C01E0F">
        <w:rPr>
          <w:rFonts w:eastAsiaTheme="minorHAnsi"/>
          <w:lang w:val="hu-HU"/>
        </w:rPr>
        <w:t>diazepámot</w:t>
      </w:r>
      <w:proofErr w:type="spellEnd"/>
      <w:r w:rsidRPr="00C01E0F">
        <w:rPr>
          <w:rFonts w:eastAsiaTheme="minorHAnsi"/>
          <w:lang w:val="hu-HU"/>
        </w:rPr>
        <w:t xml:space="preserve">, </w:t>
      </w:r>
      <w:proofErr w:type="spellStart"/>
      <w:r w:rsidRPr="00C01E0F">
        <w:rPr>
          <w:rFonts w:eastAsiaTheme="minorHAnsi"/>
          <w:lang w:val="hu-HU"/>
        </w:rPr>
        <w:t>klonazepámot</w:t>
      </w:r>
      <w:proofErr w:type="spellEnd"/>
      <w:r w:rsidRPr="00C01E0F">
        <w:rPr>
          <w:rFonts w:eastAsiaTheme="minorHAnsi"/>
          <w:lang w:val="hu-HU"/>
        </w:rPr>
        <w:t xml:space="preserve"> vagy </w:t>
      </w:r>
      <w:proofErr w:type="spellStart"/>
      <w:r w:rsidRPr="00C01E0F">
        <w:rPr>
          <w:rFonts w:eastAsiaTheme="minorHAnsi"/>
          <w:lang w:val="hu-HU"/>
        </w:rPr>
        <w:t>lorazepámot</w:t>
      </w:r>
      <w:proofErr w:type="spellEnd"/>
      <w:r w:rsidRPr="00C01E0F">
        <w:rPr>
          <w:rFonts w:eastAsiaTheme="minorHAnsi"/>
          <w:lang w:val="hu-HU"/>
        </w:rPr>
        <w:t xml:space="preserve"> alkalma</w:t>
      </w:r>
      <w:r w:rsidR="00813EDA">
        <w:rPr>
          <w:rFonts w:eastAsiaTheme="minorHAnsi"/>
          <w:lang w:val="hu-HU"/>
        </w:rPr>
        <w:t>ztak görcsrohamok megelőzésére</w:t>
      </w:r>
      <w:r w:rsidR="00631D3A">
        <w:rPr>
          <w:rFonts w:eastAsiaTheme="minorHAnsi"/>
          <w:lang w:val="hu-HU"/>
        </w:rPr>
        <w:t xml:space="preserve"> a nagydózisú </w:t>
      </w:r>
      <w:proofErr w:type="spellStart"/>
      <w:r w:rsidR="00631D3A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631D3A">
        <w:rPr>
          <w:rFonts w:eastAsiaTheme="minorHAnsi"/>
          <w:lang w:val="hu-HU"/>
        </w:rPr>
        <w:t xml:space="preserve">kezelés </w:t>
      </w:r>
      <w:proofErr w:type="spellStart"/>
      <w:r w:rsidR="00631D3A">
        <w:rPr>
          <w:rFonts w:eastAsiaTheme="minorHAnsi"/>
          <w:lang w:val="hu-HU"/>
        </w:rPr>
        <w:t>mellett</w:t>
      </w:r>
      <w:r w:rsidR="00813EDA">
        <w:rPr>
          <w:rFonts w:eastAsiaTheme="minorHAnsi"/>
          <w:lang w:val="hu-HU"/>
        </w:rPr>
        <w:t>.</w:t>
      </w:r>
      <w:r w:rsidR="00631D3A">
        <w:rPr>
          <w:rFonts w:eastAsiaTheme="minorHAnsi"/>
          <w:lang w:val="hu-HU"/>
        </w:rPr>
        <w:t>A</w:t>
      </w:r>
      <w:proofErr w:type="spellEnd"/>
      <w:r w:rsidR="00631D3A">
        <w:rPr>
          <w:rFonts w:eastAsiaTheme="minorHAnsi"/>
          <w:lang w:val="hu-HU"/>
        </w:rPr>
        <w:t xml:space="preserve"> </w:t>
      </w:r>
      <w:proofErr w:type="spellStart"/>
      <w:r w:rsidR="00631D3A">
        <w:rPr>
          <w:rFonts w:eastAsiaTheme="minorHAnsi"/>
          <w:lang w:val="hu-HU"/>
        </w:rPr>
        <w:t>b</w:t>
      </w:r>
      <w:r w:rsidRPr="00C01E0F">
        <w:rPr>
          <w:rFonts w:eastAsiaTheme="minorHAnsi"/>
          <w:lang w:val="hu-HU"/>
        </w:rPr>
        <w:t>uszulfánnal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631D3A">
        <w:rPr>
          <w:rFonts w:eastAsiaTheme="minorHAnsi"/>
          <w:lang w:val="hu-HU"/>
        </w:rPr>
        <w:t xml:space="preserve">kapcsolatban </w:t>
      </w:r>
      <w:r w:rsidRPr="00C01E0F">
        <w:rPr>
          <w:rFonts w:eastAsiaTheme="minorHAnsi"/>
          <w:lang w:val="hu-HU"/>
        </w:rPr>
        <w:t>kapott adatok</w:t>
      </w:r>
      <w:r w:rsidR="00634DBD">
        <w:rPr>
          <w:rFonts w:eastAsiaTheme="minorHAnsi"/>
          <w:lang w:val="hu-HU"/>
        </w:rPr>
        <w:t xml:space="preserve"> esetében </w:t>
      </w:r>
      <w:r w:rsidRPr="00C01E0F">
        <w:rPr>
          <w:rFonts w:eastAsiaTheme="minorHAnsi"/>
          <w:lang w:val="hu-HU"/>
        </w:rPr>
        <w:t xml:space="preserve">nem figyeltek meg a </w:t>
      </w:r>
      <w:proofErr w:type="spellStart"/>
      <w:r w:rsidRPr="00C01E0F">
        <w:rPr>
          <w:rFonts w:eastAsiaTheme="minorHAnsi"/>
          <w:lang w:val="hu-HU"/>
        </w:rPr>
        <w:t>fenitoin</w:t>
      </w:r>
      <w:proofErr w:type="spellEnd"/>
      <w:r w:rsidRPr="00C01E0F">
        <w:rPr>
          <w:rFonts w:eastAsiaTheme="minorHAnsi"/>
          <w:lang w:val="hu-HU"/>
        </w:rPr>
        <w:t xml:space="preserve"> indukciós hatására utaló </w:t>
      </w:r>
      <w:r w:rsidR="00631D3A">
        <w:rPr>
          <w:rFonts w:eastAsiaTheme="minorHAnsi"/>
          <w:lang w:val="hu-HU"/>
        </w:rPr>
        <w:t>jeleket</w:t>
      </w:r>
      <w:r w:rsidRPr="00C01E0F">
        <w:rPr>
          <w:rFonts w:eastAsiaTheme="minorHAnsi"/>
          <w:lang w:val="hu-HU"/>
        </w:rPr>
        <w:t xml:space="preserve">. A </w:t>
      </w:r>
      <w:proofErr w:type="spellStart"/>
      <w:r w:rsidR="009853A8">
        <w:rPr>
          <w:rFonts w:eastAsiaTheme="minorHAnsi"/>
          <w:lang w:val="hu-HU"/>
        </w:rPr>
        <w:t>profilaktikus</w:t>
      </w:r>
      <w:proofErr w:type="spellEnd"/>
      <w:r w:rsidR="00631D3A">
        <w:rPr>
          <w:rFonts w:eastAsiaTheme="minorHAnsi"/>
          <w:lang w:val="hu-HU"/>
        </w:rPr>
        <w:t xml:space="preserve"> </w:t>
      </w:r>
      <w:proofErr w:type="spellStart"/>
      <w:r w:rsidR="00631D3A">
        <w:rPr>
          <w:rFonts w:eastAsiaTheme="minorHAnsi"/>
          <w:lang w:val="hu-HU"/>
        </w:rPr>
        <w:t>antikonvulzív</w:t>
      </w:r>
      <w:proofErr w:type="spellEnd"/>
      <w:r w:rsidRPr="00C01E0F">
        <w:rPr>
          <w:rFonts w:eastAsiaTheme="minorHAnsi"/>
          <w:lang w:val="hu-HU"/>
        </w:rPr>
        <w:t xml:space="preserve"> kez</w:t>
      </w:r>
      <w:r w:rsidR="00631D3A">
        <w:rPr>
          <w:rFonts w:eastAsiaTheme="minorHAnsi"/>
          <w:lang w:val="hu-HU"/>
        </w:rPr>
        <w:t xml:space="preserve">elésnek az intravénás </w:t>
      </w:r>
      <w:proofErr w:type="spellStart"/>
      <w:r w:rsidR="00631D3A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</w:t>
      </w:r>
      <w:proofErr w:type="spellStart"/>
      <w:r w:rsidRPr="00C01E0F">
        <w:rPr>
          <w:rFonts w:eastAsiaTheme="minorHAnsi"/>
          <w:lang w:val="hu-HU"/>
        </w:rPr>
        <w:t>farmakokinetikájára</w:t>
      </w:r>
      <w:proofErr w:type="spellEnd"/>
      <w:r w:rsidRPr="00C01E0F">
        <w:rPr>
          <w:rFonts w:eastAsiaTheme="minorHAnsi"/>
          <w:lang w:val="hu-HU"/>
        </w:rPr>
        <w:t xml:space="preserve"> gyakorolt hatását egy fázis</w:t>
      </w:r>
      <w:r w:rsidR="00631D3A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II vizsgálatban é</w:t>
      </w:r>
      <w:r w:rsidR="00631D3A">
        <w:rPr>
          <w:rFonts w:eastAsiaTheme="minorHAnsi"/>
          <w:lang w:val="hu-HU"/>
        </w:rPr>
        <w:t>rtékelték. E vizsgálat során 24 </w:t>
      </w:r>
      <w:r w:rsidRPr="00C01E0F">
        <w:rPr>
          <w:rFonts w:eastAsiaTheme="minorHAnsi"/>
          <w:lang w:val="hu-HU"/>
        </w:rPr>
        <w:t xml:space="preserve">felnőtt beteg kapott </w:t>
      </w:r>
      <w:proofErr w:type="spellStart"/>
      <w:r w:rsidRPr="00C01E0F">
        <w:rPr>
          <w:rFonts w:eastAsiaTheme="minorHAnsi"/>
          <w:lang w:val="hu-HU"/>
        </w:rPr>
        <w:t>klonazepámot</w:t>
      </w:r>
      <w:proofErr w:type="spellEnd"/>
      <w:r w:rsidRPr="00C01E0F">
        <w:rPr>
          <w:rFonts w:eastAsiaTheme="minorHAnsi"/>
          <w:lang w:val="hu-HU"/>
        </w:rPr>
        <w:t xml:space="preserve"> (0,025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0,03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/nap, iv. folyamatos infúzióban) </w:t>
      </w:r>
      <w:proofErr w:type="spellStart"/>
      <w:r w:rsidRPr="00C01E0F">
        <w:rPr>
          <w:rFonts w:eastAsiaTheme="minorHAnsi"/>
          <w:lang w:val="hu-HU"/>
        </w:rPr>
        <w:t>antikonvulzív</w:t>
      </w:r>
      <w:proofErr w:type="spellEnd"/>
      <w:r w:rsidRPr="00C01E0F">
        <w:rPr>
          <w:rFonts w:eastAsiaTheme="minorHAnsi"/>
          <w:lang w:val="hu-HU"/>
        </w:rPr>
        <w:t xml:space="preserve"> kezelésként, és a betegek </w:t>
      </w:r>
      <w:proofErr w:type="spellStart"/>
      <w:r w:rsidR="00631D3A">
        <w:rPr>
          <w:rFonts w:eastAsiaTheme="minorHAnsi"/>
          <w:lang w:val="hu-HU"/>
        </w:rPr>
        <w:t>farmakokinetikai</w:t>
      </w:r>
      <w:proofErr w:type="spellEnd"/>
      <w:r w:rsidR="00631D3A">
        <w:rPr>
          <w:rFonts w:eastAsiaTheme="minorHAnsi"/>
          <w:lang w:val="hu-HU"/>
        </w:rPr>
        <w:t xml:space="preserve"> adatait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="00631D3A">
        <w:rPr>
          <w:rFonts w:eastAsiaTheme="minorHAnsi"/>
          <w:lang w:val="hu-HU"/>
        </w:rPr>
        <w:t>fenitoinnal</w:t>
      </w:r>
      <w:proofErr w:type="spellEnd"/>
      <w:r w:rsidR="00631D3A">
        <w:rPr>
          <w:rFonts w:eastAsiaTheme="minorHAnsi"/>
          <w:lang w:val="hu-HU"/>
        </w:rPr>
        <w:t xml:space="preserve"> kezelt betegektől származó historikus adatokkal hasonlították össze</w:t>
      </w:r>
      <w:r w:rsidRPr="00C01E0F">
        <w:rPr>
          <w:rFonts w:eastAsiaTheme="minorHAnsi"/>
          <w:lang w:val="hu-HU"/>
        </w:rPr>
        <w:t xml:space="preserve">. Az adatok populációs </w:t>
      </w:r>
      <w:proofErr w:type="spellStart"/>
      <w:r w:rsidRPr="00C01E0F">
        <w:rPr>
          <w:rFonts w:eastAsiaTheme="minorHAnsi"/>
          <w:lang w:val="hu-HU"/>
        </w:rPr>
        <w:t>farmakokinetikai</w:t>
      </w:r>
      <w:proofErr w:type="spellEnd"/>
      <w:r w:rsidRPr="00C01E0F">
        <w:rPr>
          <w:rFonts w:eastAsiaTheme="minorHAnsi"/>
          <w:lang w:val="hu-HU"/>
        </w:rPr>
        <w:t xml:space="preserve"> módszerrel végzett elemzése </w:t>
      </w:r>
      <w:r w:rsidR="00631D3A" w:rsidRPr="00C01E0F">
        <w:rPr>
          <w:rFonts w:eastAsiaTheme="minorHAnsi"/>
          <w:lang w:val="hu-HU"/>
        </w:rPr>
        <w:t xml:space="preserve">nem mutatott különbséget az intravénás </w:t>
      </w:r>
      <w:proofErr w:type="spellStart"/>
      <w:r w:rsidR="00631D3A" w:rsidRPr="00C01E0F">
        <w:rPr>
          <w:rFonts w:eastAsiaTheme="minorHAnsi"/>
          <w:lang w:val="hu-HU"/>
        </w:rPr>
        <w:t>buszulfán</w:t>
      </w:r>
      <w:proofErr w:type="spellEnd"/>
      <w:r w:rsidR="00631D3A" w:rsidRPr="00C01E0F">
        <w:rPr>
          <w:rFonts w:eastAsiaTheme="minorHAnsi"/>
          <w:lang w:val="hu-HU"/>
        </w:rPr>
        <w:t xml:space="preserve"> </w:t>
      </w:r>
      <w:proofErr w:type="spellStart"/>
      <w:r w:rsidR="00631D3A" w:rsidRPr="00C01E0F">
        <w:rPr>
          <w:rFonts w:eastAsiaTheme="minorHAnsi"/>
          <w:lang w:val="hu-HU"/>
        </w:rPr>
        <w:t>clearance</w:t>
      </w:r>
      <w:proofErr w:type="spellEnd"/>
      <w:r w:rsidR="009853A8">
        <w:rPr>
          <w:rFonts w:eastAsiaTheme="minorHAnsi"/>
          <w:lang w:val="hu-HU"/>
        </w:rPr>
        <w:noBreakHyphen/>
      </w:r>
      <w:r w:rsidR="00631D3A">
        <w:rPr>
          <w:rFonts w:eastAsiaTheme="minorHAnsi"/>
          <w:lang w:val="hu-HU"/>
        </w:rPr>
        <w:t>e</w:t>
      </w:r>
      <w:r w:rsidR="00631D3A" w:rsidRPr="00C01E0F">
        <w:rPr>
          <w:rFonts w:eastAsiaTheme="minorHAnsi"/>
          <w:lang w:val="hu-HU"/>
        </w:rPr>
        <w:t xml:space="preserve"> tekintetében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fenitoin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a </w:t>
      </w:r>
      <w:proofErr w:type="spellStart"/>
      <w:r w:rsidRPr="00C01E0F">
        <w:rPr>
          <w:rFonts w:eastAsiaTheme="minorHAnsi"/>
          <w:lang w:val="hu-HU"/>
        </w:rPr>
        <w:t>klonazepám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alapú kezelések között</w:t>
      </w:r>
      <w:r w:rsidR="00631D3A">
        <w:rPr>
          <w:rFonts w:eastAsiaTheme="minorHAnsi"/>
          <w:lang w:val="hu-HU"/>
        </w:rPr>
        <w:t xml:space="preserve">, ebből következően az </w:t>
      </w:r>
      <w:proofErr w:type="spellStart"/>
      <w:r w:rsidR="00631D3A">
        <w:rPr>
          <w:rFonts w:eastAsiaTheme="minorHAnsi"/>
          <w:lang w:val="hu-HU"/>
        </w:rPr>
        <w:t>antikonvulzív</w:t>
      </w:r>
      <w:proofErr w:type="spellEnd"/>
      <w:r w:rsidR="00631D3A">
        <w:rPr>
          <w:rFonts w:eastAsiaTheme="minorHAnsi"/>
          <w:lang w:val="hu-HU"/>
        </w:rPr>
        <w:t xml:space="preserve"> </w:t>
      </w:r>
      <w:r w:rsidR="009853A8">
        <w:rPr>
          <w:rFonts w:eastAsiaTheme="minorHAnsi"/>
          <w:lang w:val="hu-HU"/>
        </w:rPr>
        <w:t>profilaxis</w:t>
      </w:r>
      <w:r w:rsidR="00631D3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típusától függetlenül hasonló </w:t>
      </w:r>
      <w:proofErr w:type="spellStart"/>
      <w:r w:rsidR="00631D3A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plazma</w:t>
      </w:r>
      <w:r w:rsidR="00631D3A">
        <w:rPr>
          <w:rFonts w:eastAsiaTheme="minorHAnsi"/>
          <w:lang w:val="hu-HU"/>
        </w:rPr>
        <w:t xml:space="preserve">expozíciós értékeket </w:t>
      </w:r>
      <w:r w:rsidRPr="00C01E0F">
        <w:rPr>
          <w:rFonts w:eastAsiaTheme="minorHAnsi"/>
          <w:lang w:val="hu-HU"/>
        </w:rPr>
        <w:t>értek el.</w:t>
      </w:r>
    </w:p>
    <w:p w14:paraId="353DBBD0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</w:p>
    <w:p w14:paraId="1C5ADE73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Nem mutattak ki kölcsönhatást a </w:t>
      </w:r>
      <w:proofErr w:type="spellStart"/>
      <w:r w:rsidRPr="00C01E0F">
        <w:rPr>
          <w:rFonts w:eastAsiaTheme="minorHAnsi"/>
          <w:lang w:val="hu-HU"/>
        </w:rPr>
        <w:t>buszulfánnak</w:t>
      </w:r>
      <w:proofErr w:type="spellEnd"/>
      <w:r w:rsidRPr="00C01E0F">
        <w:rPr>
          <w:rFonts w:eastAsiaTheme="minorHAnsi"/>
          <w:lang w:val="hu-HU"/>
        </w:rPr>
        <w:t xml:space="preserve"> 5HT</w:t>
      </w:r>
      <w:r w:rsidRPr="00631D3A">
        <w:rPr>
          <w:rFonts w:eastAsiaTheme="minorHAnsi"/>
          <w:vertAlign w:val="subscript"/>
          <w:lang w:val="hu-HU"/>
        </w:rPr>
        <w:t>3</w:t>
      </w:r>
      <w:r w:rsidRPr="00C01E0F">
        <w:rPr>
          <w:rFonts w:eastAsiaTheme="minorHAnsi"/>
          <w:lang w:val="hu-HU"/>
        </w:rPr>
        <w:t xml:space="preserve"> hányáscsillapítókkal, mint pl. </w:t>
      </w:r>
      <w:proofErr w:type="spellStart"/>
      <w:r w:rsidRPr="00C01E0F">
        <w:rPr>
          <w:rFonts w:eastAsiaTheme="minorHAnsi"/>
          <w:lang w:val="hu-HU"/>
        </w:rPr>
        <w:t>ondanszetronnal</w:t>
      </w:r>
      <w:proofErr w:type="spellEnd"/>
      <w:r w:rsidRPr="00C01E0F">
        <w:rPr>
          <w:rFonts w:eastAsiaTheme="minorHAnsi"/>
          <w:lang w:val="hu-HU"/>
        </w:rPr>
        <w:t xml:space="preserve"> vagy </w:t>
      </w:r>
      <w:proofErr w:type="spellStart"/>
      <w:r w:rsidRPr="00C01E0F">
        <w:rPr>
          <w:rFonts w:eastAsiaTheme="minorHAnsi"/>
          <w:lang w:val="hu-HU"/>
        </w:rPr>
        <w:t>graniszetronnal</w:t>
      </w:r>
      <w:proofErr w:type="spellEnd"/>
      <w:r w:rsidRPr="00C01E0F">
        <w:rPr>
          <w:rFonts w:eastAsiaTheme="minorHAnsi"/>
          <w:lang w:val="hu-HU"/>
        </w:rPr>
        <w:t xml:space="preserve"> történő kombinált alkalmazásakor.</w:t>
      </w:r>
    </w:p>
    <w:p w14:paraId="6514AAFB" w14:textId="2CF3A46A" w:rsidR="00163756" w:rsidRDefault="00163756" w:rsidP="00163756">
      <w:pPr>
        <w:spacing w:line="240" w:lineRule="auto"/>
        <w:rPr>
          <w:lang w:val="hu-HU"/>
        </w:rPr>
      </w:pPr>
    </w:p>
    <w:p w14:paraId="3EB3D20C" w14:textId="77777777" w:rsidR="00635D2E" w:rsidRPr="00635D2E" w:rsidRDefault="00635D2E" w:rsidP="00635D2E">
      <w:pPr>
        <w:spacing w:line="240" w:lineRule="auto"/>
        <w:rPr>
          <w:lang w:val="hu-HU"/>
        </w:rPr>
      </w:pPr>
      <w:r w:rsidRPr="00635D2E">
        <w:rPr>
          <w:lang w:val="hu-HU"/>
        </w:rPr>
        <w:t xml:space="preserve">A </w:t>
      </w:r>
      <w:proofErr w:type="spellStart"/>
      <w:r w:rsidRPr="00635D2E">
        <w:rPr>
          <w:lang w:val="hu-HU"/>
        </w:rPr>
        <w:t>buszulfán</w:t>
      </w:r>
      <w:proofErr w:type="spellEnd"/>
      <w:r w:rsidRPr="00635D2E">
        <w:rPr>
          <w:lang w:val="hu-HU"/>
        </w:rPr>
        <w:t xml:space="preserve"> expozíciójának növekedését figyelték meg a </w:t>
      </w:r>
      <w:proofErr w:type="spellStart"/>
      <w:r w:rsidRPr="00635D2E">
        <w:rPr>
          <w:lang w:val="hu-HU"/>
        </w:rPr>
        <w:t>buszulfán</w:t>
      </w:r>
      <w:proofErr w:type="spellEnd"/>
      <w:r w:rsidRPr="00635D2E">
        <w:rPr>
          <w:lang w:val="hu-HU"/>
        </w:rPr>
        <w:t xml:space="preserve"> és </w:t>
      </w:r>
      <w:proofErr w:type="spellStart"/>
      <w:r w:rsidRPr="00635D2E">
        <w:rPr>
          <w:lang w:val="hu-HU"/>
        </w:rPr>
        <w:t>deferaszirox</w:t>
      </w:r>
      <w:proofErr w:type="spellEnd"/>
      <w:r w:rsidRPr="00635D2E">
        <w:rPr>
          <w:lang w:val="hu-HU"/>
        </w:rPr>
        <w:t xml:space="preserve"> egyidejű</w:t>
      </w:r>
    </w:p>
    <w:p w14:paraId="138DE317" w14:textId="77777777" w:rsidR="00635D2E" w:rsidRPr="00635D2E" w:rsidRDefault="00635D2E" w:rsidP="00635D2E">
      <w:pPr>
        <w:spacing w:line="240" w:lineRule="auto"/>
        <w:rPr>
          <w:lang w:val="hu-HU"/>
        </w:rPr>
      </w:pPr>
      <w:r w:rsidRPr="00635D2E">
        <w:rPr>
          <w:lang w:val="hu-HU"/>
        </w:rPr>
        <w:t>alkalmazásakor. A kölcsönhatás mechanizmusa még nem teljesen tisztázott. A jelenleg vagy</w:t>
      </w:r>
    </w:p>
    <w:p w14:paraId="454D9CD5" w14:textId="77777777" w:rsidR="00635D2E" w:rsidRPr="00635D2E" w:rsidRDefault="00635D2E" w:rsidP="00635D2E">
      <w:pPr>
        <w:spacing w:line="240" w:lineRule="auto"/>
        <w:rPr>
          <w:lang w:val="hu-HU"/>
        </w:rPr>
      </w:pPr>
      <w:r w:rsidRPr="00635D2E">
        <w:rPr>
          <w:lang w:val="hu-HU"/>
        </w:rPr>
        <w:t xml:space="preserve">nemrég </w:t>
      </w:r>
      <w:proofErr w:type="spellStart"/>
      <w:r w:rsidRPr="00635D2E">
        <w:rPr>
          <w:lang w:val="hu-HU"/>
        </w:rPr>
        <w:t>deferasziroxszal</w:t>
      </w:r>
      <w:proofErr w:type="spellEnd"/>
      <w:r w:rsidRPr="00635D2E">
        <w:rPr>
          <w:lang w:val="hu-HU"/>
        </w:rPr>
        <w:t xml:space="preserve"> kezelt betegeknél javasolt rendszeresen ellenőrizni a </w:t>
      </w:r>
      <w:proofErr w:type="spellStart"/>
      <w:r w:rsidRPr="00635D2E">
        <w:rPr>
          <w:lang w:val="hu-HU"/>
        </w:rPr>
        <w:t>buszulfán</w:t>
      </w:r>
      <w:proofErr w:type="spellEnd"/>
    </w:p>
    <w:p w14:paraId="386FE8BD" w14:textId="4D86690D" w:rsidR="00B203C0" w:rsidRDefault="00635D2E" w:rsidP="00635D2E">
      <w:pPr>
        <w:spacing w:line="240" w:lineRule="auto"/>
        <w:rPr>
          <w:lang w:val="hu-HU"/>
        </w:rPr>
      </w:pPr>
      <w:r w:rsidRPr="00635D2E">
        <w:rPr>
          <w:lang w:val="hu-HU"/>
        </w:rPr>
        <w:t xml:space="preserve">plazmaexpozícióját, és szükség esetén módosítani a </w:t>
      </w:r>
      <w:proofErr w:type="spellStart"/>
      <w:r w:rsidRPr="00635D2E">
        <w:rPr>
          <w:lang w:val="hu-HU"/>
        </w:rPr>
        <w:t>buszulfán</w:t>
      </w:r>
      <w:proofErr w:type="spellEnd"/>
      <w:r w:rsidRPr="00635D2E">
        <w:rPr>
          <w:lang w:val="hu-HU"/>
        </w:rPr>
        <w:t xml:space="preserve"> dózisát.</w:t>
      </w:r>
    </w:p>
    <w:p w14:paraId="249D3C89" w14:textId="77777777" w:rsidR="00635D2E" w:rsidRPr="00A70794" w:rsidRDefault="00635D2E" w:rsidP="00635D2E">
      <w:pPr>
        <w:spacing w:line="240" w:lineRule="auto"/>
        <w:rPr>
          <w:lang w:val="hu-HU"/>
        </w:rPr>
      </w:pPr>
    </w:p>
    <w:p w14:paraId="64F04AC7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4.6</w:t>
      </w:r>
      <w:r w:rsidRPr="00C01E0F">
        <w:rPr>
          <w:b/>
          <w:bCs/>
          <w:lang w:val="hu-HU"/>
        </w:rPr>
        <w:tab/>
        <w:t>Termékenység, terhesség és szoptatás</w:t>
      </w:r>
    </w:p>
    <w:p w14:paraId="7171AE33" w14:textId="77777777" w:rsidR="008F34CA" w:rsidRPr="00C01E0F" w:rsidRDefault="008F34CA" w:rsidP="008F34CA">
      <w:pPr>
        <w:spacing w:line="240" w:lineRule="auto"/>
        <w:rPr>
          <w:iCs/>
          <w:lang w:val="hu-HU"/>
        </w:rPr>
      </w:pPr>
    </w:p>
    <w:p w14:paraId="3134C8AC" w14:textId="77777777" w:rsidR="00163756" w:rsidRPr="00C01E0F" w:rsidRDefault="00163756" w:rsidP="008F34CA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Terhesség</w:t>
      </w:r>
    </w:p>
    <w:p w14:paraId="510348EC" w14:textId="77777777" w:rsidR="00163756" w:rsidRPr="00C01E0F" w:rsidRDefault="00163756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484BDC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 (HPCT) ellenjavallt terhes nőknél; ezért a </w:t>
      </w:r>
      <w:proofErr w:type="spellStart"/>
      <w:r w:rsidR="00631D3A">
        <w:rPr>
          <w:rFonts w:eastAsiaTheme="minorHAnsi"/>
          <w:lang w:val="hu-HU"/>
        </w:rPr>
        <w:t>B</w:t>
      </w:r>
      <w:r w:rsidRPr="00C01E0F">
        <w:rPr>
          <w:rFonts w:eastAsiaTheme="minorHAnsi"/>
          <w:lang w:val="hu-HU"/>
        </w:rPr>
        <w:t>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631D3A">
        <w:rPr>
          <w:rFonts w:eastAsiaTheme="minorHAnsi"/>
          <w:lang w:val="hu-HU"/>
        </w:rPr>
        <w:t>Accord</w:t>
      </w:r>
      <w:proofErr w:type="spellEnd"/>
      <w:r w:rsidR="00631D3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adása terhesség </w:t>
      </w:r>
      <w:r w:rsidR="00631D3A">
        <w:rPr>
          <w:rFonts w:eastAsiaTheme="minorHAnsi"/>
          <w:lang w:val="hu-HU"/>
        </w:rPr>
        <w:t>alatt</w:t>
      </w:r>
      <w:r w:rsidRPr="00C01E0F">
        <w:rPr>
          <w:rFonts w:eastAsiaTheme="minorHAnsi"/>
          <w:lang w:val="hu-HU"/>
        </w:rPr>
        <w:t xml:space="preserve"> ellenjavallt. Állatkísérletek során reproduktív toxicitást igazoltak (</w:t>
      </w:r>
      <w:proofErr w:type="spellStart"/>
      <w:r w:rsidRPr="00C01E0F">
        <w:rPr>
          <w:rFonts w:eastAsiaTheme="minorHAnsi"/>
          <w:lang w:val="hu-HU"/>
        </w:rPr>
        <w:t>embriofötális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letalitást</w:t>
      </w:r>
      <w:proofErr w:type="spellEnd"/>
      <w:r w:rsidRPr="00C01E0F">
        <w:rPr>
          <w:rFonts w:eastAsiaTheme="minorHAnsi"/>
          <w:lang w:val="hu-HU"/>
        </w:rPr>
        <w:t xml:space="preserve"> és </w:t>
      </w:r>
      <w:proofErr w:type="spellStart"/>
      <w:r w:rsidRPr="00C01E0F">
        <w:rPr>
          <w:rFonts w:eastAsiaTheme="minorHAnsi"/>
          <w:lang w:val="hu-HU"/>
        </w:rPr>
        <w:t>malformációkat</w:t>
      </w:r>
      <w:proofErr w:type="spellEnd"/>
      <w:r w:rsidRPr="00C01E0F">
        <w:rPr>
          <w:rFonts w:eastAsiaTheme="minorHAnsi"/>
          <w:lang w:val="hu-HU"/>
        </w:rPr>
        <w:t>) (lásd 5.3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061168CB" w14:textId="77777777" w:rsidR="00163756" w:rsidRPr="00C01E0F" w:rsidRDefault="00163756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vagy DMA terhes nőknél történő alkalmazása tekintetében nem áll rendelkezésre információ vagy korlátozott mennyiségű információ áll rendelkezésre. Alacsonydózisú orális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kapcsolatban néhány esetben veleszületett rendellenességekről számoltak be, de ez nem szükségszerűen a hatóanyag következménye; a harmadik trimeszterben a gyógyszerexpozíció a méhen belüli növekedés károsodását okozhatja.</w:t>
      </w:r>
    </w:p>
    <w:p w14:paraId="64EDEC2A" w14:textId="77777777" w:rsidR="00163756" w:rsidRPr="00C01E0F" w:rsidRDefault="00163756" w:rsidP="008F34CA">
      <w:pPr>
        <w:spacing w:line="240" w:lineRule="auto"/>
        <w:rPr>
          <w:rFonts w:eastAsiaTheme="minorHAnsi"/>
          <w:lang w:val="hu-HU"/>
        </w:rPr>
      </w:pPr>
    </w:p>
    <w:p w14:paraId="1689FED9" w14:textId="77777777" w:rsidR="00163756" w:rsidRPr="002E75B9" w:rsidRDefault="00163756" w:rsidP="008F34CA">
      <w:pPr>
        <w:spacing w:line="240" w:lineRule="auto"/>
        <w:rPr>
          <w:rFonts w:eastAsiaTheme="minorHAnsi"/>
          <w:lang w:val="hu-HU"/>
        </w:rPr>
      </w:pPr>
      <w:r w:rsidRPr="002E75B9">
        <w:rPr>
          <w:rFonts w:eastAsiaTheme="minorHAnsi"/>
          <w:lang w:val="hu-HU"/>
        </w:rPr>
        <w:t>Fogamzóképes korban lévő nők</w:t>
      </w:r>
    </w:p>
    <w:p w14:paraId="47027A69" w14:textId="77777777" w:rsidR="00163756" w:rsidRPr="00C01E0F" w:rsidRDefault="00163756" w:rsidP="008F34CA">
      <w:pPr>
        <w:spacing w:line="240" w:lineRule="auto"/>
        <w:rPr>
          <w:u w:val="single"/>
          <w:lang w:val="hu-HU"/>
        </w:rPr>
      </w:pPr>
      <w:r w:rsidRPr="00C01E0F">
        <w:rPr>
          <w:rFonts w:eastAsiaTheme="minorHAnsi"/>
          <w:lang w:val="hu-HU"/>
        </w:rPr>
        <w:t>Fogamzóképes korban lévő nőknek hatékony fogamzásgátlást kell alkalmazniuk a kezelés alatt és 6</w:t>
      </w:r>
      <w:r w:rsidR="008F51DA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hónapig azt követően.</w:t>
      </w:r>
      <w:r w:rsidRPr="00C01E0F">
        <w:rPr>
          <w:u w:val="single"/>
          <w:lang w:val="hu-HU"/>
        </w:rPr>
        <w:t xml:space="preserve"> </w:t>
      </w:r>
    </w:p>
    <w:p w14:paraId="451EF519" w14:textId="77777777" w:rsidR="00163756" w:rsidRPr="00C01E0F" w:rsidRDefault="00163756" w:rsidP="008F34CA">
      <w:pPr>
        <w:spacing w:line="240" w:lineRule="auto"/>
        <w:rPr>
          <w:u w:val="single"/>
          <w:lang w:val="hu-HU"/>
        </w:rPr>
      </w:pPr>
    </w:p>
    <w:p w14:paraId="4FAD8996" w14:textId="77777777" w:rsidR="00163756" w:rsidRPr="00C01E0F" w:rsidRDefault="00163756" w:rsidP="008F34CA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Szoptatás</w:t>
      </w:r>
    </w:p>
    <w:p w14:paraId="4F842099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hu-HU"/>
        </w:rPr>
      </w:pPr>
      <w:r w:rsidRPr="00C01E0F">
        <w:rPr>
          <w:rFonts w:eastAsiaTheme="minorHAnsi"/>
          <w:lang w:val="hu-HU"/>
        </w:rPr>
        <w:t xml:space="preserve">Nem ismert, hogy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vagy a DMA </w:t>
      </w:r>
      <w:proofErr w:type="spellStart"/>
      <w:r w:rsidRPr="00C01E0F">
        <w:rPr>
          <w:rFonts w:eastAsiaTheme="minorHAnsi"/>
          <w:lang w:val="hu-HU"/>
        </w:rPr>
        <w:t>kiválasztódik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 a humán anyatejbe. A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végzett humán </w:t>
      </w:r>
      <w:r w:rsidR="008F51DA">
        <w:rPr>
          <w:rFonts w:eastAsiaTheme="minorHAnsi"/>
          <w:lang w:val="hu-HU"/>
        </w:rPr>
        <w:t xml:space="preserve">vizsgálatokban </w:t>
      </w:r>
      <w:r w:rsidRPr="00C01E0F">
        <w:rPr>
          <w:rFonts w:eastAsiaTheme="minorHAnsi"/>
          <w:lang w:val="hu-HU"/>
        </w:rPr>
        <w:t xml:space="preserve">és </w:t>
      </w:r>
      <w:r w:rsidR="008F51DA">
        <w:rPr>
          <w:rFonts w:eastAsiaTheme="minorHAnsi"/>
          <w:lang w:val="hu-HU"/>
        </w:rPr>
        <w:t>állatkísérletekben</w:t>
      </w:r>
      <w:r w:rsidRPr="00C01E0F">
        <w:rPr>
          <w:rFonts w:eastAsiaTheme="minorHAnsi"/>
          <w:lang w:val="hu-HU"/>
        </w:rPr>
        <w:t xml:space="preserve"> tapasztalt </w:t>
      </w:r>
      <w:r w:rsidR="008F51DA">
        <w:rPr>
          <w:rFonts w:eastAsiaTheme="minorHAnsi"/>
          <w:lang w:val="hu-HU"/>
        </w:rPr>
        <w:t>lehetséges</w:t>
      </w:r>
      <w:r w:rsidRPr="00C01E0F">
        <w:rPr>
          <w:rFonts w:eastAsiaTheme="minorHAnsi"/>
          <w:lang w:val="hu-HU"/>
        </w:rPr>
        <w:t xml:space="preserve"> dagan</w:t>
      </w:r>
      <w:r w:rsidR="008F51DA">
        <w:rPr>
          <w:rFonts w:eastAsiaTheme="minorHAnsi"/>
          <w:lang w:val="hu-HU"/>
        </w:rPr>
        <w:t xml:space="preserve">atkeltő hatás miatt a </w:t>
      </w:r>
      <w:proofErr w:type="spellStart"/>
      <w:r w:rsidR="008F51DA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kezelés alatt a szoptatást </w:t>
      </w:r>
      <w:r w:rsidR="008F51DA">
        <w:rPr>
          <w:rFonts w:eastAsiaTheme="minorHAnsi"/>
          <w:lang w:val="hu-HU"/>
        </w:rPr>
        <w:t>abba kell hagyni</w:t>
      </w:r>
      <w:r w:rsidRPr="00C01E0F">
        <w:rPr>
          <w:rFonts w:eastAsiaTheme="minorHAnsi"/>
          <w:lang w:val="hu-HU"/>
        </w:rPr>
        <w:t>.</w:t>
      </w:r>
    </w:p>
    <w:p w14:paraId="1AE37702" w14:textId="77777777" w:rsidR="00163756" w:rsidRPr="00C01E0F" w:rsidRDefault="00163756" w:rsidP="008F34CA">
      <w:pPr>
        <w:spacing w:line="240" w:lineRule="auto"/>
        <w:rPr>
          <w:u w:val="single"/>
          <w:lang w:val="hu-HU"/>
        </w:rPr>
      </w:pPr>
    </w:p>
    <w:p w14:paraId="23595102" w14:textId="77777777" w:rsidR="008F34CA" w:rsidRPr="00C01E0F" w:rsidRDefault="00163756" w:rsidP="008F34CA">
      <w:pPr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Termékenység</w:t>
      </w:r>
    </w:p>
    <w:p w14:paraId="348585EE" w14:textId="77777777" w:rsidR="00163756" w:rsidRPr="00C01E0F" w:rsidRDefault="00163756" w:rsidP="00163756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és a DMA csökkentheti a nők és férfiak termékenységét. </w:t>
      </w:r>
      <w:r w:rsidR="008F51DA">
        <w:rPr>
          <w:rFonts w:eastAsiaTheme="minorHAnsi"/>
          <w:lang w:val="hu-HU"/>
        </w:rPr>
        <w:t xml:space="preserve">Ezért javasolt elkerülni a gyermeknemzést </w:t>
      </w:r>
      <w:r w:rsidR="008F51DA" w:rsidRPr="00C01E0F">
        <w:rPr>
          <w:rFonts w:eastAsiaTheme="minorHAnsi"/>
          <w:lang w:val="hu-HU"/>
        </w:rPr>
        <w:t xml:space="preserve">a kezelés alatt és az azt követő </w:t>
      </w:r>
      <w:r w:rsidR="008F51DA">
        <w:rPr>
          <w:rFonts w:eastAsiaTheme="minorHAnsi"/>
          <w:lang w:val="hu-HU"/>
        </w:rPr>
        <w:t>6 </w:t>
      </w:r>
      <w:r w:rsidR="008F51DA" w:rsidRPr="00C01E0F">
        <w:rPr>
          <w:rFonts w:eastAsiaTheme="minorHAnsi"/>
          <w:lang w:val="hu-HU"/>
        </w:rPr>
        <w:t>hónapban</w:t>
      </w:r>
      <w:r w:rsidR="008F51DA">
        <w:rPr>
          <w:rFonts w:eastAsiaTheme="minorHAnsi"/>
          <w:lang w:val="hu-HU"/>
        </w:rPr>
        <w:t xml:space="preserve">, és a </w:t>
      </w:r>
      <w:r w:rsidR="008F51DA" w:rsidRPr="00C01E0F">
        <w:rPr>
          <w:rFonts w:eastAsiaTheme="minorHAnsi"/>
          <w:lang w:val="hu-HU"/>
        </w:rPr>
        <w:t xml:space="preserve">visszafordíthatatlan meddőség </w:t>
      </w:r>
      <w:r w:rsidR="008F51DA">
        <w:rPr>
          <w:rFonts w:eastAsiaTheme="minorHAnsi"/>
          <w:lang w:val="hu-HU"/>
        </w:rPr>
        <w:t xml:space="preserve">lehetősége miatt ajánlott tanácsadást felkeresni a sperma </w:t>
      </w:r>
      <w:r w:rsidR="008F51DA" w:rsidRPr="00C01E0F">
        <w:rPr>
          <w:rFonts w:eastAsiaTheme="minorHAnsi"/>
          <w:lang w:val="hu-HU"/>
        </w:rPr>
        <w:t>kezelés előtt</w:t>
      </w:r>
      <w:r w:rsidR="008F51DA">
        <w:rPr>
          <w:rFonts w:eastAsiaTheme="minorHAnsi"/>
          <w:lang w:val="hu-HU"/>
        </w:rPr>
        <w:t xml:space="preserve">i </w:t>
      </w:r>
      <w:proofErr w:type="spellStart"/>
      <w:r w:rsidR="008F51DA">
        <w:rPr>
          <w:rFonts w:eastAsiaTheme="minorHAnsi"/>
          <w:lang w:val="hu-HU"/>
        </w:rPr>
        <w:t>kriokonzerválását</w:t>
      </w:r>
      <w:proofErr w:type="spellEnd"/>
      <w:r w:rsidR="008F51DA">
        <w:rPr>
          <w:rFonts w:eastAsiaTheme="minorHAnsi"/>
          <w:lang w:val="hu-HU"/>
        </w:rPr>
        <w:t xml:space="preserve"> illetően (</w:t>
      </w:r>
      <w:r w:rsidRPr="00C01E0F">
        <w:rPr>
          <w:rFonts w:eastAsiaTheme="minorHAnsi"/>
          <w:lang w:val="hu-HU"/>
        </w:rPr>
        <w:t>lásd 4.4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).</w:t>
      </w:r>
    </w:p>
    <w:p w14:paraId="016FCAE4" w14:textId="77777777" w:rsidR="00163756" w:rsidRPr="00C01E0F" w:rsidRDefault="00163756" w:rsidP="00163756">
      <w:pPr>
        <w:spacing w:line="240" w:lineRule="auto"/>
        <w:rPr>
          <w:lang w:val="hu-HU"/>
        </w:rPr>
      </w:pPr>
    </w:p>
    <w:p w14:paraId="38C72E9F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4.7</w:t>
      </w:r>
      <w:r w:rsidRPr="00C01E0F">
        <w:rPr>
          <w:b/>
          <w:bCs/>
          <w:lang w:val="hu-HU"/>
        </w:rPr>
        <w:tab/>
        <w:t>A készítmény hatásai a gépjárművezetéshez és a gépek kezeléséhez szükséges képességekre</w:t>
      </w:r>
    </w:p>
    <w:p w14:paraId="4C546088" w14:textId="77777777" w:rsidR="00163756" w:rsidRPr="00C01E0F" w:rsidRDefault="00163756" w:rsidP="008F34CA">
      <w:pPr>
        <w:spacing w:line="240" w:lineRule="auto"/>
        <w:rPr>
          <w:lang w:val="hu-HU"/>
        </w:rPr>
      </w:pPr>
    </w:p>
    <w:p w14:paraId="5C080D62" w14:textId="77777777" w:rsidR="008F34CA" w:rsidRPr="00C01E0F" w:rsidRDefault="00163756" w:rsidP="008F34CA">
      <w:pPr>
        <w:spacing w:line="240" w:lineRule="auto"/>
        <w:rPr>
          <w:lang w:val="hu-HU"/>
        </w:rPr>
      </w:pPr>
      <w:r w:rsidRPr="00C01E0F">
        <w:rPr>
          <w:lang w:val="hu-HU"/>
        </w:rPr>
        <w:t>Nem értelmezhető.</w:t>
      </w:r>
    </w:p>
    <w:p w14:paraId="3BF6497C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726DEE90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4.8</w:t>
      </w:r>
      <w:r w:rsidRPr="00C01E0F">
        <w:rPr>
          <w:b/>
          <w:bCs/>
          <w:lang w:val="hu-HU"/>
        </w:rPr>
        <w:tab/>
        <w:t>Nemkívánatos hatások, mellékhatások</w:t>
      </w:r>
    </w:p>
    <w:p w14:paraId="7E660651" w14:textId="77777777" w:rsidR="008F34CA" w:rsidRPr="00C01E0F" w:rsidRDefault="008F34CA" w:rsidP="008F34CA">
      <w:pPr>
        <w:spacing w:line="240" w:lineRule="auto"/>
        <w:rPr>
          <w:i/>
          <w:iCs/>
          <w:lang w:val="hu-HU"/>
        </w:rPr>
      </w:pPr>
    </w:p>
    <w:p w14:paraId="2B0D42F2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lastRenderedPageBreak/>
        <w:t>A biztonságossági profil összefoglalása</w:t>
      </w:r>
    </w:p>
    <w:p w14:paraId="36CDF89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6C64E96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ciklofoszfamiddal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vagy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melfalánnal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kombinálva</w:t>
      </w:r>
    </w:p>
    <w:p w14:paraId="50C19DE4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2ED3260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mellékhatásokra vonatkozó információk a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végzett két klinikai vizsgálatból (n=103) származnak.</w:t>
      </w:r>
    </w:p>
    <w:p w14:paraId="756660C2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hematológiai, máj</w:t>
      </w:r>
      <w:r w:rsidR="008F51DA">
        <w:rPr>
          <w:rFonts w:eastAsiaTheme="minorHAnsi"/>
          <w:lang w:val="hu-HU"/>
        </w:rPr>
        <w:t>at érintő</w:t>
      </w:r>
      <w:r w:rsidRPr="00C01E0F">
        <w:rPr>
          <w:rFonts w:eastAsiaTheme="minorHAnsi"/>
          <w:lang w:val="hu-HU"/>
        </w:rPr>
        <w:t xml:space="preserve"> és légzőrendszeri súlyos toxicitásokat a kondicionáló kezelés és a transzplantáció várható következmény</w:t>
      </w:r>
      <w:r w:rsidR="00AE28BD">
        <w:rPr>
          <w:rFonts w:eastAsiaTheme="minorHAnsi"/>
          <w:lang w:val="hu-HU"/>
        </w:rPr>
        <w:t>ének tekintették</w:t>
      </w:r>
      <w:r w:rsidRPr="00C01E0F">
        <w:rPr>
          <w:rFonts w:eastAsiaTheme="minorHAnsi"/>
          <w:lang w:val="hu-HU"/>
        </w:rPr>
        <w:t xml:space="preserve">. Ezek közé tartozik a fertőzés, valamint a </w:t>
      </w:r>
      <w:proofErr w:type="spellStart"/>
      <w:r w:rsidRPr="00C01E0F">
        <w:rPr>
          <w:rFonts w:eastAsiaTheme="minorHAnsi"/>
          <w:lang w:val="hu-HU"/>
        </w:rPr>
        <w:t>transzplantátum</w:t>
      </w:r>
      <w:proofErr w:type="spellEnd"/>
      <w:r w:rsidRPr="00C01E0F">
        <w:rPr>
          <w:rFonts w:eastAsiaTheme="minorHAnsi"/>
          <w:lang w:val="hu-HU"/>
        </w:rPr>
        <w:t xml:space="preserve"> és a gazdaszervezet összeférhetetlensége (</w:t>
      </w:r>
      <w:proofErr w:type="spellStart"/>
      <w:r w:rsidRPr="00C01E0F">
        <w:rPr>
          <w:rFonts w:eastAsiaTheme="minorHAnsi"/>
          <w:lang w:val="hu-HU"/>
        </w:rPr>
        <w:t>graft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versus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host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disease</w:t>
      </w:r>
      <w:proofErr w:type="spellEnd"/>
      <w:r w:rsidR="008F51DA">
        <w:rPr>
          <w:rFonts w:eastAsiaTheme="minorHAnsi"/>
          <w:lang w:val="hu-HU"/>
        </w:rPr>
        <w:t xml:space="preserve">, </w:t>
      </w:r>
      <w:r w:rsidR="008F51DA" w:rsidRPr="00C01E0F">
        <w:rPr>
          <w:rFonts w:eastAsiaTheme="minorHAnsi"/>
          <w:lang w:val="hu-HU"/>
        </w:rPr>
        <w:t>GVHD</w:t>
      </w:r>
      <w:r w:rsidRPr="00C01E0F">
        <w:rPr>
          <w:rFonts w:eastAsiaTheme="minorHAnsi"/>
          <w:lang w:val="hu-HU"/>
        </w:rPr>
        <w:t>), amelyek bár nem állnak közvetlen összefüggésben, mégis fő okai a morbiditásnak és mortalitásnak, különösen allogén HPCT</w:t>
      </w:r>
      <w:r w:rsidR="008F51DA">
        <w:rPr>
          <w:rFonts w:eastAsiaTheme="minorHAnsi"/>
          <w:lang w:val="hu-HU"/>
        </w:rPr>
        <w:t xml:space="preserve"> esetén</w:t>
      </w:r>
      <w:r w:rsidRPr="00C01E0F">
        <w:rPr>
          <w:rFonts w:eastAsiaTheme="minorHAnsi"/>
          <w:lang w:val="hu-HU"/>
        </w:rPr>
        <w:t>.</w:t>
      </w:r>
    </w:p>
    <w:p w14:paraId="739AF599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ACCE9FE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Vérképzőszervi és nyirokrendszeri betegségek</w:t>
      </w:r>
      <w:r w:rsidR="008F51DA">
        <w:rPr>
          <w:rFonts w:eastAsiaTheme="minorHAnsi"/>
          <w:i/>
          <w:iCs/>
          <w:lang w:val="hu-HU"/>
        </w:rPr>
        <w:t>:</w:t>
      </w:r>
    </w:p>
    <w:p w14:paraId="42396F0B" w14:textId="77777777" w:rsidR="000B1EBF" w:rsidRPr="00C01E0F" w:rsidRDefault="00C401A4" w:rsidP="000B1EBF">
      <w:pPr>
        <w:suppressLineNumbers/>
        <w:autoSpaceDE w:val="0"/>
        <w:autoSpaceDN w:val="0"/>
        <w:adjustRightInd w:val="0"/>
        <w:spacing w:line="240" w:lineRule="auto"/>
        <w:rPr>
          <w:i/>
          <w:iCs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myelos</w:t>
      </w:r>
      <w:r w:rsidR="008F51DA">
        <w:rPr>
          <w:rFonts w:eastAsiaTheme="minorHAnsi"/>
          <w:lang w:val="hu-HU"/>
        </w:rPr>
        <w:t>uppressio</w:t>
      </w:r>
      <w:proofErr w:type="spellEnd"/>
      <w:r w:rsidR="008F51D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és </w:t>
      </w:r>
      <w:proofErr w:type="spellStart"/>
      <w:r w:rsidRPr="00C01E0F">
        <w:rPr>
          <w:rFonts w:eastAsiaTheme="minorHAnsi"/>
          <w:lang w:val="hu-HU"/>
        </w:rPr>
        <w:t>immunszuppresszió</w:t>
      </w:r>
      <w:proofErr w:type="spellEnd"/>
      <w:r w:rsidRPr="00C01E0F">
        <w:rPr>
          <w:rFonts w:eastAsiaTheme="minorHAnsi"/>
          <w:lang w:val="hu-HU"/>
        </w:rPr>
        <w:t xml:space="preserve"> a kondicionáló kezelési séma kívánatos terápiás hatásai voltak. Ezért minden betegnél kifejezett </w:t>
      </w:r>
      <w:proofErr w:type="spellStart"/>
      <w:r w:rsidRPr="00C01E0F">
        <w:rPr>
          <w:rFonts w:eastAsiaTheme="minorHAnsi"/>
          <w:lang w:val="hu-HU"/>
        </w:rPr>
        <w:t>cytopenia</w:t>
      </w:r>
      <w:proofErr w:type="spellEnd"/>
      <w:r w:rsidRPr="00C01E0F">
        <w:rPr>
          <w:rFonts w:eastAsiaTheme="minorHAnsi"/>
          <w:lang w:val="hu-HU"/>
        </w:rPr>
        <w:t xml:space="preserve"> volt tapasztalható: </w:t>
      </w:r>
      <w:proofErr w:type="spellStart"/>
      <w:r w:rsidRPr="00C01E0F">
        <w:rPr>
          <w:rFonts w:eastAsiaTheme="minorHAnsi"/>
          <w:lang w:val="hu-HU"/>
        </w:rPr>
        <w:t>leukopenia</w:t>
      </w:r>
      <w:proofErr w:type="spellEnd"/>
      <w:r w:rsidRPr="00C01E0F">
        <w:rPr>
          <w:rFonts w:eastAsiaTheme="minorHAnsi"/>
          <w:lang w:val="hu-HU"/>
        </w:rPr>
        <w:t xml:space="preserve"> 96%</w:t>
      </w:r>
      <w:r w:rsidR="009853A8">
        <w:rPr>
          <w:rFonts w:eastAsiaTheme="minorHAnsi"/>
          <w:lang w:val="hu-HU"/>
        </w:rPr>
        <w:noBreakHyphen/>
      </w:r>
      <w:r w:rsidR="008F51DA"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 xml:space="preserve">, </w:t>
      </w:r>
      <w:proofErr w:type="spellStart"/>
      <w:r w:rsidRPr="00C01E0F">
        <w:rPr>
          <w:rFonts w:eastAsiaTheme="minorHAnsi"/>
          <w:lang w:val="hu-HU"/>
        </w:rPr>
        <w:t>thrombocytopenia</w:t>
      </w:r>
      <w:proofErr w:type="spellEnd"/>
      <w:r w:rsidRPr="00C01E0F">
        <w:rPr>
          <w:rFonts w:eastAsiaTheme="minorHAnsi"/>
          <w:lang w:val="hu-HU"/>
        </w:rPr>
        <w:t xml:space="preserve"> 94%</w:t>
      </w:r>
      <w:r w:rsidR="009853A8">
        <w:rPr>
          <w:rFonts w:eastAsiaTheme="minorHAnsi"/>
          <w:lang w:val="hu-HU"/>
        </w:rPr>
        <w:noBreakHyphen/>
      </w:r>
      <w:r w:rsidR="008F51DA"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 xml:space="preserve">, valamint </w:t>
      </w:r>
      <w:proofErr w:type="spellStart"/>
      <w:r w:rsidRPr="00C01E0F">
        <w:rPr>
          <w:rFonts w:eastAsiaTheme="minorHAnsi"/>
          <w:lang w:val="hu-HU"/>
        </w:rPr>
        <w:t>anaemia</w:t>
      </w:r>
      <w:proofErr w:type="spellEnd"/>
      <w:r w:rsidRPr="00C01E0F">
        <w:rPr>
          <w:rFonts w:eastAsiaTheme="minorHAnsi"/>
          <w:lang w:val="hu-HU"/>
        </w:rPr>
        <w:t xml:space="preserve"> 88%</w:t>
      </w:r>
      <w:r w:rsidR="009853A8">
        <w:rPr>
          <w:rFonts w:eastAsiaTheme="minorHAnsi"/>
          <w:lang w:val="hu-HU"/>
        </w:rPr>
        <w:noBreakHyphen/>
      </w:r>
      <w:r w:rsidR="008F51DA">
        <w:rPr>
          <w:rFonts w:eastAsiaTheme="minorHAnsi"/>
          <w:lang w:val="hu-HU"/>
        </w:rPr>
        <w:t>ban</w:t>
      </w:r>
      <w:r w:rsidRPr="00C01E0F">
        <w:rPr>
          <w:rFonts w:eastAsiaTheme="minorHAnsi"/>
          <w:lang w:val="hu-HU"/>
        </w:rPr>
        <w:t xml:space="preserve">. </w:t>
      </w:r>
      <w:r w:rsidR="001257B5">
        <w:rPr>
          <w:rFonts w:eastAsiaTheme="minorHAnsi"/>
          <w:lang w:val="hu-HU"/>
        </w:rPr>
        <w:t>A</w:t>
      </w:r>
      <w:r w:rsidR="001257B5" w:rsidRPr="00C01E0F">
        <w:rPr>
          <w:rFonts w:eastAsiaTheme="minorHAnsi"/>
          <w:lang w:val="hu-HU"/>
        </w:rPr>
        <w:t xml:space="preserve"> </w:t>
      </w:r>
      <w:proofErr w:type="spellStart"/>
      <w:r w:rsidR="001257B5" w:rsidRPr="00C01E0F">
        <w:rPr>
          <w:rFonts w:eastAsiaTheme="minorHAnsi"/>
          <w:lang w:val="hu-HU"/>
        </w:rPr>
        <w:t>neutropenia</w:t>
      </w:r>
      <w:proofErr w:type="spellEnd"/>
      <w:r w:rsidR="001257B5" w:rsidRPr="00C01E0F">
        <w:rPr>
          <w:rFonts w:eastAsiaTheme="minorHAnsi"/>
          <w:lang w:val="hu-HU"/>
        </w:rPr>
        <w:t xml:space="preserve"> kialakulásáig eltelt </w:t>
      </w:r>
      <w:r w:rsidR="001257B5">
        <w:rPr>
          <w:rFonts w:eastAsiaTheme="minorHAnsi"/>
          <w:lang w:val="hu-HU"/>
        </w:rPr>
        <w:t>medián</w:t>
      </w:r>
      <w:r w:rsidR="001257B5" w:rsidRPr="00C01E0F">
        <w:rPr>
          <w:rFonts w:eastAsiaTheme="minorHAnsi"/>
          <w:lang w:val="hu-HU"/>
        </w:rPr>
        <w:t xml:space="preserve"> időtartam 4 nap volt </w:t>
      </w:r>
      <w:r w:rsidR="001257B5">
        <w:rPr>
          <w:rFonts w:eastAsiaTheme="minorHAnsi"/>
          <w:lang w:val="hu-HU"/>
        </w:rPr>
        <w:t>m</w:t>
      </w:r>
      <w:r w:rsidRPr="00C01E0F">
        <w:rPr>
          <w:rFonts w:eastAsiaTheme="minorHAnsi"/>
          <w:lang w:val="hu-HU"/>
        </w:rPr>
        <w:t xml:space="preserve">ind az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 xml:space="preserve">, mind az allogén transzplantációs betegeknél. A </w:t>
      </w:r>
      <w:proofErr w:type="spellStart"/>
      <w:r w:rsidRPr="00C01E0F">
        <w:rPr>
          <w:rFonts w:eastAsiaTheme="minorHAnsi"/>
          <w:lang w:val="hu-HU"/>
        </w:rPr>
        <w:t>neutropenia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1257B5">
        <w:rPr>
          <w:rFonts w:eastAsiaTheme="minorHAnsi"/>
          <w:lang w:val="hu-HU"/>
        </w:rPr>
        <w:t>medián</w:t>
      </w:r>
      <w:r w:rsidRPr="00C01E0F">
        <w:rPr>
          <w:rFonts w:eastAsiaTheme="minorHAnsi"/>
          <w:lang w:val="hu-HU"/>
        </w:rPr>
        <w:t xml:space="preserve"> időtartama 6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volt az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>, illetve 9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az allogén transzplantációs betegeknél.</w:t>
      </w:r>
    </w:p>
    <w:p w14:paraId="3065D48F" w14:textId="77777777" w:rsidR="00C401A4" w:rsidRPr="00C01E0F" w:rsidRDefault="00C401A4" w:rsidP="000B1EBF">
      <w:pPr>
        <w:suppressLineNumbers/>
        <w:autoSpaceDE w:val="0"/>
        <w:autoSpaceDN w:val="0"/>
        <w:adjustRightInd w:val="0"/>
        <w:spacing w:line="240" w:lineRule="auto"/>
        <w:rPr>
          <w:i/>
          <w:iCs/>
          <w:lang w:val="hu-HU"/>
        </w:rPr>
      </w:pPr>
    </w:p>
    <w:p w14:paraId="4D984A70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Immunrendszeri betegségek</w:t>
      </w:r>
      <w:r w:rsidR="001257B5">
        <w:rPr>
          <w:rFonts w:eastAsiaTheme="minorHAnsi"/>
          <w:i/>
          <w:iCs/>
          <w:lang w:val="hu-HU"/>
        </w:rPr>
        <w:t>:</w:t>
      </w:r>
    </w:p>
    <w:p w14:paraId="666C9861" w14:textId="77777777" w:rsidR="00C401A4" w:rsidRPr="00C01E0F" w:rsidRDefault="00C401A4" w:rsidP="00C401A4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akut </w:t>
      </w:r>
      <w:proofErr w:type="spellStart"/>
      <w:r w:rsidR="001257B5">
        <w:rPr>
          <w:rFonts w:eastAsiaTheme="minorHAnsi"/>
          <w:lang w:val="hu-HU"/>
        </w:rPr>
        <w:t>graft</w:t>
      </w:r>
      <w:proofErr w:type="spellEnd"/>
      <w:r w:rsidR="001257B5">
        <w:rPr>
          <w:rFonts w:eastAsiaTheme="minorHAnsi"/>
          <w:lang w:val="hu-HU"/>
        </w:rPr>
        <w:t xml:space="preserve"> </w:t>
      </w:r>
      <w:proofErr w:type="spellStart"/>
      <w:r w:rsidR="001257B5">
        <w:rPr>
          <w:rFonts w:eastAsiaTheme="minorHAnsi"/>
          <w:lang w:val="hu-HU"/>
        </w:rPr>
        <w:t>versus</w:t>
      </w:r>
      <w:proofErr w:type="spellEnd"/>
      <w:r w:rsidR="001257B5">
        <w:rPr>
          <w:rFonts w:eastAsiaTheme="minorHAnsi"/>
          <w:lang w:val="hu-HU"/>
        </w:rPr>
        <w:t xml:space="preserve"> </w:t>
      </w:r>
      <w:proofErr w:type="spellStart"/>
      <w:r w:rsidR="001257B5">
        <w:rPr>
          <w:rFonts w:eastAsiaTheme="minorHAnsi"/>
          <w:lang w:val="hu-HU"/>
        </w:rPr>
        <w:t>host</w:t>
      </w:r>
      <w:proofErr w:type="spellEnd"/>
      <w:r w:rsidRPr="00C01E0F">
        <w:rPr>
          <w:rFonts w:eastAsiaTheme="minorHAnsi"/>
          <w:lang w:val="hu-HU"/>
        </w:rPr>
        <w:t xml:space="preserve"> betegség (a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GVHD) előfordulási adatai az OMC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 (allogén) (n=61) vizsg</w:t>
      </w:r>
      <w:r w:rsidR="001257B5">
        <w:rPr>
          <w:rFonts w:eastAsiaTheme="minorHAnsi"/>
          <w:lang w:val="hu-HU"/>
        </w:rPr>
        <w:t>álatból származtak. Összesen 11 </w:t>
      </w:r>
      <w:r w:rsidRPr="00C01E0F">
        <w:rPr>
          <w:rFonts w:eastAsiaTheme="minorHAnsi"/>
          <w:lang w:val="hu-HU"/>
        </w:rPr>
        <w:t>betegnél (18%) fordult elő 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GVHD. Az I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II. fokú 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 </w:t>
      </w:r>
      <w:proofErr w:type="spellStart"/>
      <w:r w:rsidRPr="00C01E0F">
        <w:rPr>
          <w:rFonts w:eastAsiaTheme="minorHAnsi"/>
          <w:lang w:val="hu-HU"/>
        </w:rPr>
        <w:t>incidenciája</w:t>
      </w:r>
      <w:proofErr w:type="spellEnd"/>
      <w:r w:rsidRPr="00C01E0F">
        <w:rPr>
          <w:rFonts w:eastAsiaTheme="minorHAnsi"/>
          <w:lang w:val="hu-HU"/>
        </w:rPr>
        <w:t xml:space="preserve"> 13% (8/61), míg a III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IV. fok</w:t>
      </w:r>
      <w:r w:rsidR="001257B5">
        <w:rPr>
          <w:rFonts w:eastAsiaTheme="minorHAnsi"/>
          <w:lang w:val="hu-HU"/>
        </w:rPr>
        <w:t>ú a</w:t>
      </w:r>
      <w:r w:rsidR="009853A8">
        <w:rPr>
          <w:rFonts w:eastAsiaTheme="minorHAnsi"/>
          <w:lang w:val="hu-HU"/>
        </w:rPr>
        <w:noBreakHyphen/>
      </w:r>
      <w:r w:rsidR="001257B5">
        <w:rPr>
          <w:rFonts w:eastAsiaTheme="minorHAnsi"/>
          <w:lang w:val="hu-HU"/>
        </w:rPr>
        <w:t>GVHD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incidenciája</w:t>
      </w:r>
      <w:proofErr w:type="spellEnd"/>
      <w:r w:rsidRPr="00C01E0F">
        <w:rPr>
          <w:rFonts w:eastAsiaTheme="minorHAnsi"/>
          <w:lang w:val="hu-HU"/>
        </w:rPr>
        <w:t xml:space="preserve"> 5% (3/61) volt. Az akut GVHD</w:t>
      </w:r>
      <w:r w:rsidR="009853A8">
        <w:rPr>
          <w:rFonts w:eastAsiaTheme="minorHAnsi"/>
          <w:lang w:val="hu-HU"/>
        </w:rPr>
        <w:noBreakHyphen/>
      </w:r>
      <w:r w:rsidR="001257B5">
        <w:rPr>
          <w:rFonts w:eastAsiaTheme="minorHAnsi"/>
          <w:lang w:val="hu-HU"/>
        </w:rPr>
        <w:t>t 3 </w:t>
      </w:r>
      <w:r w:rsidRPr="00C01E0F">
        <w:rPr>
          <w:rFonts w:eastAsiaTheme="minorHAnsi"/>
          <w:lang w:val="hu-HU"/>
        </w:rPr>
        <w:t xml:space="preserve">betegnél </w:t>
      </w:r>
      <w:r w:rsidR="001257B5">
        <w:rPr>
          <w:rFonts w:eastAsiaTheme="minorHAnsi"/>
          <w:lang w:val="hu-HU"/>
        </w:rPr>
        <w:t>értékelték</w:t>
      </w:r>
      <w:r w:rsidRPr="00C01E0F">
        <w:rPr>
          <w:rFonts w:eastAsiaTheme="minorHAnsi"/>
          <w:lang w:val="hu-HU"/>
        </w:rPr>
        <w:t xml:space="preserve"> súlyosnak. Krónikus GVH</w:t>
      </w:r>
      <w:r w:rsidR="001257B5">
        <w:rPr>
          <w:rFonts w:eastAsiaTheme="minorHAnsi"/>
          <w:lang w:val="hu-HU"/>
        </w:rPr>
        <w:t>D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(c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GVHD) jelentettek, ha </w:t>
      </w:r>
      <w:r w:rsidR="001257B5">
        <w:rPr>
          <w:rFonts w:eastAsiaTheme="minorHAnsi"/>
          <w:lang w:val="hu-HU"/>
        </w:rPr>
        <w:t>az eset</w:t>
      </w:r>
      <w:r w:rsidRPr="00C01E0F">
        <w:rPr>
          <w:rFonts w:eastAsiaTheme="minorHAnsi"/>
          <w:lang w:val="hu-HU"/>
        </w:rPr>
        <w:t xml:space="preserve"> súlyos volt, illetve halálhoz vezetett. Halálozási okként 3 betegnél jelentették.</w:t>
      </w:r>
    </w:p>
    <w:p w14:paraId="6F1EBE71" w14:textId="77777777" w:rsidR="00C401A4" w:rsidRPr="00C01E0F" w:rsidRDefault="00C401A4" w:rsidP="00C401A4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97CE2E6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Fertőző betegségek és parazitafertőzések</w:t>
      </w:r>
      <w:r w:rsidR="001257B5">
        <w:rPr>
          <w:rFonts w:eastAsiaTheme="minorHAnsi"/>
          <w:i/>
          <w:iCs/>
          <w:lang w:val="hu-HU"/>
        </w:rPr>
        <w:t>:</w:t>
      </w:r>
    </w:p>
    <w:p w14:paraId="1719501F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>A betegek 39%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(40/103) fordult elő egy vagy több fertőzés, melyek 83%</w:t>
      </w:r>
      <w:r w:rsidR="009853A8">
        <w:rPr>
          <w:rFonts w:eastAsiaTheme="minorHAnsi"/>
          <w:lang w:val="hu-HU"/>
        </w:rPr>
        <w:noBreakHyphen/>
      </w:r>
      <w:r w:rsidR="001257B5">
        <w:rPr>
          <w:rFonts w:eastAsiaTheme="minorHAnsi"/>
          <w:lang w:val="hu-HU"/>
        </w:rPr>
        <w:t>át</w:t>
      </w:r>
      <w:r w:rsidRPr="00C01E0F">
        <w:rPr>
          <w:rFonts w:eastAsiaTheme="minorHAnsi"/>
          <w:lang w:val="hu-HU"/>
        </w:rPr>
        <w:t xml:space="preserve"> (33/40) enyhe vagy közepes fokú</w:t>
      </w:r>
      <w:r w:rsidR="001257B5">
        <w:rPr>
          <w:rFonts w:eastAsiaTheme="minorHAnsi"/>
          <w:lang w:val="hu-HU"/>
        </w:rPr>
        <w:t>nak értékelték</w:t>
      </w:r>
      <w:r w:rsidRPr="00C01E0F">
        <w:rPr>
          <w:rFonts w:eastAsiaTheme="minorHAnsi"/>
          <w:lang w:val="hu-HU"/>
        </w:rPr>
        <w:t xml:space="preserve">. </w:t>
      </w:r>
      <w:proofErr w:type="spellStart"/>
      <w:r w:rsidRPr="00C01E0F">
        <w:rPr>
          <w:rFonts w:eastAsiaTheme="minorHAnsi"/>
          <w:lang w:val="hu-HU"/>
        </w:rPr>
        <w:t>Pneumonia</w:t>
      </w:r>
      <w:proofErr w:type="spellEnd"/>
      <w:r w:rsidRPr="00C01E0F">
        <w:rPr>
          <w:rFonts w:eastAsiaTheme="minorHAnsi"/>
          <w:lang w:val="hu-HU"/>
        </w:rPr>
        <w:t xml:space="preserve"> a betegek 1%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végzetes (1/103), 3%</w:t>
      </w:r>
      <w:r w:rsidR="009853A8">
        <w:rPr>
          <w:rFonts w:eastAsiaTheme="minorHAnsi"/>
          <w:lang w:val="hu-HU"/>
        </w:rPr>
        <w:noBreakHyphen/>
      </w:r>
      <w:proofErr w:type="spellStart"/>
      <w:r w:rsidR="001257B5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1257B5"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életveszélyes volt. Egyéb súlyosnak minősített fertőzés a betegek 3%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jelentkezett. A betegek 87%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számoltak be lázról, ami 84%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ban enyhe/közepes, 3%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ban súlyos volt. A betegek 47%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a tapasztalt hidegrázást, ebből 46% volt enyhe/közepes, 1% pedig súlyos. </w:t>
      </w:r>
    </w:p>
    <w:p w14:paraId="41238270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0A4FDFFA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Máj</w:t>
      </w:r>
      <w:r w:rsidR="009853A8"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>, epebetegségek</w:t>
      </w:r>
      <w:r w:rsidR="001257B5">
        <w:rPr>
          <w:rFonts w:eastAsiaTheme="minorHAnsi"/>
          <w:i/>
          <w:iCs/>
          <w:lang w:val="hu-HU"/>
        </w:rPr>
        <w:t>:</w:t>
      </w:r>
    </w:p>
    <w:p w14:paraId="355032C4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>A súlyos mellékhatások 15%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ában</w:t>
      </w:r>
      <w:proofErr w:type="spellEnd"/>
      <w:r w:rsidRPr="00C01E0F">
        <w:rPr>
          <w:rFonts w:eastAsiaTheme="minorHAnsi"/>
          <w:lang w:val="hu-HU"/>
        </w:rPr>
        <w:t xml:space="preserve"> májtoxicitás szerepelt. A </w:t>
      </w:r>
      <w:proofErr w:type="spellStart"/>
      <w:r w:rsidR="001257B5">
        <w:rPr>
          <w:rFonts w:eastAsiaTheme="minorHAnsi"/>
          <w:lang w:val="hu-HU"/>
        </w:rPr>
        <w:t>venoocclusiv</w:t>
      </w:r>
      <w:proofErr w:type="spellEnd"/>
      <w:r w:rsidR="001257B5">
        <w:rPr>
          <w:rFonts w:eastAsiaTheme="minorHAnsi"/>
          <w:lang w:val="hu-HU"/>
        </w:rPr>
        <w:t xml:space="preserve"> májbetegség </w:t>
      </w:r>
      <w:r w:rsidRPr="00C01E0F">
        <w:rPr>
          <w:rFonts w:eastAsiaTheme="minorHAnsi"/>
          <w:lang w:val="hu-HU"/>
        </w:rPr>
        <w:t>(HVOD) a kondicionáló kezelés transzplantációt követő ismert lehetséges szö</w:t>
      </w:r>
      <w:r w:rsidR="001257B5">
        <w:rPr>
          <w:rFonts w:eastAsiaTheme="minorHAnsi"/>
          <w:lang w:val="hu-HU"/>
        </w:rPr>
        <w:t>vődménye. 103 </w:t>
      </w:r>
      <w:r w:rsidRPr="00C01E0F">
        <w:rPr>
          <w:rFonts w:eastAsiaTheme="minorHAnsi"/>
          <w:lang w:val="hu-HU"/>
        </w:rPr>
        <w:t>beteg közül 6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nál (6%) fordult elő HVOD. HVOD az allogén transzplantációs betegek 8,2%</w:t>
      </w:r>
      <w:r w:rsidR="009853A8">
        <w:rPr>
          <w:rFonts w:eastAsiaTheme="minorHAnsi"/>
          <w:lang w:val="hu-HU"/>
        </w:rPr>
        <w:noBreakHyphen/>
      </w:r>
      <w:proofErr w:type="spellStart"/>
      <w:r w:rsidR="001257B5">
        <w:rPr>
          <w:rFonts w:eastAsiaTheme="minorHAnsi"/>
          <w:lang w:val="hu-HU"/>
        </w:rPr>
        <w:t>ánál</w:t>
      </w:r>
      <w:proofErr w:type="spellEnd"/>
      <w:r w:rsidR="001257B5">
        <w:rPr>
          <w:rFonts w:eastAsiaTheme="minorHAnsi"/>
          <w:lang w:val="hu-HU"/>
        </w:rPr>
        <w:t xml:space="preserve"> (5/61) (2 </w:t>
      </w:r>
      <w:r w:rsidRPr="00C01E0F">
        <w:rPr>
          <w:rFonts w:eastAsiaTheme="minorHAnsi"/>
          <w:lang w:val="hu-HU"/>
        </w:rPr>
        <w:t xml:space="preserve">betegnél végzetes), </w:t>
      </w:r>
      <w:r w:rsidR="001257B5">
        <w:rPr>
          <w:rFonts w:eastAsiaTheme="minorHAnsi"/>
          <w:lang w:val="hu-HU"/>
        </w:rPr>
        <w:t xml:space="preserve">míg </w:t>
      </w:r>
      <w:r w:rsidRPr="00C01E0F">
        <w:rPr>
          <w:rFonts w:eastAsiaTheme="minorHAnsi"/>
          <w:lang w:val="hu-HU"/>
        </w:rPr>
        <w:t xml:space="preserve">az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 xml:space="preserve"> transzplantációs betegek 2,5%</w:t>
      </w:r>
      <w:r w:rsidR="009853A8">
        <w:rPr>
          <w:rFonts w:eastAsiaTheme="minorHAnsi"/>
          <w:lang w:val="hu-HU"/>
        </w:rPr>
        <w:noBreakHyphen/>
      </w:r>
      <w:proofErr w:type="spellStart"/>
      <w:r w:rsidR="001257B5">
        <w:rPr>
          <w:rFonts w:eastAsiaTheme="minorHAnsi"/>
          <w:lang w:val="hu-HU"/>
        </w:rPr>
        <w:t>ánál</w:t>
      </w:r>
      <w:proofErr w:type="spellEnd"/>
      <w:r w:rsidR="001257B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(1/42) lépett fel. Emelkedett bilirubin (n=3), valamint emelkedett AS</w:t>
      </w:r>
      <w:r w:rsidR="00484BDC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T (n=1) értéket is megfigyeltek. A súlyos szérum </w:t>
      </w:r>
      <w:proofErr w:type="spellStart"/>
      <w:r w:rsidRPr="00C01E0F">
        <w:rPr>
          <w:rFonts w:eastAsiaTheme="minorHAnsi"/>
          <w:lang w:val="hu-HU"/>
        </w:rPr>
        <w:t>hepatotoxicitás</w:t>
      </w:r>
      <w:r w:rsidR="001257B5">
        <w:rPr>
          <w:rFonts w:eastAsiaTheme="minorHAnsi"/>
          <w:lang w:val="hu-HU"/>
        </w:rPr>
        <w:t>t</w:t>
      </w:r>
      <w:proofErr w:type="spellEnd"/>
      <w:r w:rsidR="001257B5">
        <w:rPr>
          <w:rFonts w:eastAsiaTheme="minorHAnsi"/>
          <w:lang w:val="hu-HU"/>
        </w:rPr>
        <w:t xml:space="preserve"> mutató </w:t>
      </w:r>
      <w:r w:rsidR="00592D2B">
        <w:rPr>
          <w:rFonts w:eastAsiaTheme="minorHAnsi"/>
          <w:lang w:val="hu-HU"/>
        </w:rPr>
        <w:t>fenti 4 </w:t>
      </w:r>
      <w:r w:rsidRPr="00C01E0F">
        <w:rPr>
          <w:rFonts w:eastAsiaTheme="minorHAnsi"/>
          <w:lang w:val="hu-HU"/>
        </w:rPr>
        <w:t>beteg közül kettőnek volt diagnosztizált HVOD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je. </w:t>
      </w:r>
    </w:p>
    <w:p w14:paraId="60B864D7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D016B91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 xml:space="preserve">Légzőrendszeri, mellkasi és </w:t>
      </w:r>
      <w:proofErr w:type="spellStart"/>
      <w:r w:rsidRPr="00C01E0F">
        <w:rPr>
          <w:rFonts w:eastAsiaTheme="minorHAnsi"/>
          <w:i/>
          <w:lang w:val="hu-HU"/>
        </w:rPr>
        <w:t>mediastinalis</w:t>
      </w:r>
      <w:proofErr w:type="spellEnd"/>
      <w:r w:rsidRPr="00C01E0F">
        <w:rPr>
          <w:rFonts w:eastAsiaTheme="minorHAnsi"/>
          <w:i/>
          <w:lang w:val="hu-HU"/>
        </w:rPr>
        <w:t xml:space="preserve"> betegségek</w:t>
      </w:r>
      <w:r w:rsidR="001257B5">
        <w:rPr>
          <w:rFonts w:eastAsiaTheme="minorHAnsi"/>
          <w:i/>
          <w:lang w:val="hu-HU"/>
        </w:rPr>
        <w:t>:</w:t>
      </w:r>
    </w:p>
    <w:p w14:paraId="5A885CE3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r w:rsidR="001257B5">
        <w:rPr>
          <w:rFonts w:eastAsiaTheme="minorHAnsi"/>
          <w:lang w:val="hu-HU"/>
        </w:rPr>
        <w:t>nal</w:t>
      </w:r>
      <w:proofErr w:type="spellEnd"/>
      <w:r w:rsidR="001257B5">
        <w:rPr>
          <w:rFonts w:eastAsiaTheme="minorHAnsi"/>
          <w:lang w:val="hu-HU"/>
        </w:rPr>
        <w:t xml:space="preserve"> végzett</w:t>
      </w:r>
      <w:r w:rsidRPr="00C01E0F">
        <w:rPr>
          <w:rFonts w:eastAsiaTheme="minorHAnsi"/>
          <w:lang w:val="hu-HU"/>
        </w:rPr>
        <w:t xml:space="preserve"> vizsgálatokban egy betegnél </w:t>
      </w:r>
      <w:r w:rsidR="001257B5">
        <w:rPr>
          <w:rFonts w:eastAsiaTheme="minorHAnsi"/>
          <w:lang w:val="hu-HU"/>
        </w:rPr>
        <w:t>tapasztaltak</w:t>
      </w:r>
      <w:r w:rsidRPr="00C01E0F">
        <w:rPr>
          <w:rFonts w:eastAsiaTheme="minorHAnsi"/>
          <w:lang w:val="hu-HU"/>
        </w:rPr>
        <w:t xml:space="preserve"> </w:t>
      </w:r>
      <w:r w:rsidR="00AE28BD" w:rsidRPr="00C01E0F">
        <w:rPr>
          <w:rFonts w:eastAsiaTheme="minorHAnsi"/>
          <w:lang w:val="hu-HU"/>
        </w:rPr>
        <w:t xml:space="preserve">akut </w:t>
      </w:r>
      <w:proofErr w:type="spellStart"/>
      <w:r w:rsidR="00484BDC">
        <w:rPr>
          <w:rFonts w:eastAsiaTheme="minorHAnsi"/>
          <w:lang w:val="hu-HU"/>
        </w:rPr>
        <w:t>respiratorikus</w:t>
      </w:r>
      <w:proofErr w:type="spellEnd"/>
      <w:r w:rsidR="00AE28BD" w:rsidRPr="00C01E0F">
        <w:rPr>
          <w:rFonts w:eastAsiaTheme="minorHAnsi"/>
          <w:lang w:val="hu-HU"/>
        </w:rPr>
        <w:t xml:space="preserve"> </w:t>
      </w:r>
      <w:proofErr w:type="spellStart"/>
      <w:r w:rsidR="00AE28BD" w:rsidRPr="00C01E0F">
        <w:rPr>
          <w:rFonts w:eastAsiaTheme="minorHAnsi"/>
          <w:lang w:val="hu-HU"/>
        </w:rPr>
        <w:t>distressz</w:t>
      </w:r>
      <w:proofErr w:type="spellEnd"/>
      <w:r w:rsidR="00AE28BD" w:rsidRPr="00C01E0F">
        <w:rPr>
          <w:rFonts w:eastAsiaTheme="minorHAnsi"/>
          <w:lang w:val="hu-HU"/>
        </w:rPr>
        <w:t xml:space="preserve"> szindrómát</w:t>
      </w:r>
      <w:r w:rsidR="00AE28BD">
        <w:rPr>
          <w:rFonts w:eastAsiaTheme="minorHAnsi"/>
          <w:lang w:val="hu-HU"/>
        </w:rPr>
        <w:t>, amelyet</w:t>
      </w:r>
      <w:r w:rsidR="00AE28BD" w:rsidRPr="00C01E0F">
        <w:rPr>
          <w:rFonts w:eastAsiaTheme="minorHAnsi"/>
          <w:lang w:val="hu-HU"/>
        </w:rPr>
        <w:t xml:space="preserve"> végzetes kimenetelű légzési elégtelenséggel társuló </w:t>
      </w:r>
      <w:proofErr w:type="spellStart"/>
      <w:r w:rsidRPr="00C01E0F">
        <w:rPr>
          <w:rFonts w:eastAsiaTheme="minorHAnsi"/>
          <w:lang w:val="hu-HU"/>
        </w:rPr>
        <w:t>interstiti</w:t>
      </w:r>
      <w:r w:rsidR="001257B5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lis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1257B5">
        <w:rPr>
          <w:rFonts w:eastAsiaTheme="minorHAnsi"/>
          <w:lang w:val="hu-HU"/>
        </w:rPr>
        <w:t>tüdő</w:t>
      </w:r>
      <w:r w:rsidRPr="00C01E0F">
        <w:rPr>
          <w:rFonts w:eastAsiaTheme="minorHAnsi"/>
          <w:lang w:val="hu-HU"/>
        </w:rPr>
        <w:t>f</w:t>
      </w:r>
      <w:r w:rsidR="00AE28BD">
        <w:rPr>
          <w:rFonts w:eastAsiaTheme="minorHAnsi"/>
          <w:lang w:val="hu-HU"/>
        </w:rPr>
        <w:t>ibrózis</w:t>
      </w:r>
      <w:proofErr w:type="spellEnd"/>
      <w:r w:rsidR="00AE28BD">
        <w:rPr>
          <w:rFonts w:eastAsiaTheme="minorHAnsi"/>
          <w:lang w:val="hu-HU"/>
        </w:rPr>
        <w:t xml:space="preserve"> követett</w:t>
      </w:r>
      <w:r w:rsidRPr="00C01E0F">
        <w:rPr>
          <w:rFonts w:eastAsiaTheme="minorHAnsi"/>
          <w:lang w:val="hu-HU"/>
        </w:rPr>
        <w:t>.</w:t>
      </w:r>
    </w:p>
    <w:p w14:paraId="3C6047AF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54AAC889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</w:t>
      </w:r>
      <w:r w:rsidR="008F51DA">
        <w:rPr>
          <w:rFonts w:eastAsiaTheme="minorHAnsi"/>
          <w:i/>
          <w:iCs/>
          <w:lang w:val="hu-HU"/>
        </w:rPr>
        <w:t xml:space="preserve"> és serdülők</w:t>
      </w:r>
    </w:p>
    <w:p w14:paraId="36DBFFF2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mellékhatásokra vonatkozó információk a</w:t>
      </w:r>
      <w:r w:rsidR="00AE28BD">
        <w:rPr>
          <w:rFonts w:eastAsiaTheme="minorHAnsi"/>
          <w:lang w:val="hu-HU"/>
        </w:rPr>
        <w:t xml:space="preserve"> gyermekek és serdülők bevonásával,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végzett klinikai vizsgálatból (n=55) származnak. A </w:t>
      </w:r>
      <w:r w:rsidR="00AE28BD">
        <w:rPr>
          <w:rFonts w:eastAsiaTheme="minorHAnsi"/>
          <w:lang w:val="hu-HU"/>
        </w:rPr>
        <w:t xml:space="preserve">májat </w:t>
      </w:r>
      <w:r w:rsidRPr="00C01E0F">
        <w:rPr>
          <w:rFonts w:eastAsiaTheme="minorHAnsi"/>
          <w:lang w:val="hu-HU"/>
        </w:rPr>
        <w:t xml:space="preserve">és </w:t>
      </w:r>
      <w:r w:rsidR="00AE28BD"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>légzőrendszer</w:t>
      </w:r>
      <w:r w:rsidR="00484BDC">
        <w:rPr>
          <w:rFonts w:eastAsiaTheme="minorHAnsi"/>
          <w:lang w:val="hu-HU"/>
        </w:rPr>
        <w:t>t érintő</w:t>
      </w:r>
      <w:r w:rsidRPr="00C01E0F">
        <w:rPr>
          <w:rFonts w:eastAsiaTheme="minorHAnsi"/>
          <w:lang w:val="hu-HU"/>
        </w:rPr>
        <w:t xml:space="preserve"> súlyos toxicitásokat a kondicionáló kezelés és a transzplantáció várható következmény</w:t>
      </w:r>
      <w:r w:rsidR="00AE28BD">
        <w:rPr>
          <w:rFonts w:eastAsiaTheme="minorHAnsi"/>
          <w:lang w:val="hu-HU"/>
        </w:rPr>
        <w:t>ének tekintették</w:t>
      </w:r>
      <w:r w:rsidRPr="00C01E0F">
        <w:rPr>
          <w:rFonts w:eastAsiaTheme="minorHAnsi"/>
          <w:lang w:val="hu-HU"/>
        </w:rPr>
        <w:t>.</w:t>
      </w:r>
    </w:p>
    <w:p w14:paraId="30F6A807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0198E877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Immunrendszeri betegségek</w:t>
      </w:r>
      <w:r w:rsidR="00AE28BD">
        <w:rPr>
          <w:rFonts w:eastAsiaTheme="minorHAnsi"/>
          <w:i/>
          <w:lang w:val="hu-HU"/>
        </w:rPr>
        <w:t>:</w:t>
      </w:r>
    </w:p>
    <w:p w14:paraId="621AE17D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akut </w:t>
      </w:r>
      <w:proofErr w:type="spellStart"/>
      <w:r w:rsidR="00592D2B">
        <w:rPr>
          <w:rFonts w:eastAsiaTheme="minorHAnsi"/>
          <w:lang w:val="hu-HU"/>
        </w:rPr>
        <w:t>graft</w:t>
      </w:r>
      <w:proofErr w:type="spellEnd"/>
      <w:r w:rsidR="00592D2B">
        <w:rPr>
          <w:rFonts w:eastAsiaTheme="minorHAnsi"/>
          <w:lang w:val="hu-HU"/>
        </w:rPr>
        <w:t xml:space="preserve"> </w:t>
      </w:r>
      <w:proofErr w:type="spellStart"/>
      <w:r w:rsidR="00592D2B">
        <w:rPr>
          <w:rFonts w:eastAsiaTheme="minorHAnsi"/>
          <w:lang w:val="hu-HU"/>
        </w:rPr>
        <w:t>versus</w:t>
      </w:r>
      <w:proofErr w:type="spellEnd"/>
      <w:r w:rsidR="00592D2B">
        <w:rPr>
          <w:rFonts w:eastAsiaTheme="minorHAnsi"/>
          <w:lang w:val="hu-HU"/>
        </w:rPr>
        <w:t xml:space="preserve"> </w:t>
      </w:r>
      <w:proofErr w:type="spellStart"/>
      <w:r w:rsidR="00592D2B">
        <w:rPr>
          <w:rFonts w:eastAsiaTheme="minorHAnsi"/>
          <w:lang w:val="hu-HU"/>
        </w:rPr>
        <w:t>host</w:t>
      </w:r>
      <w:proofErr w:type="spellEnd"/>
      <w:r w:rsidRPr="00C01E0F">
        <w:rPr>
          <w:rFonts w:eastAsiaTheme="minorHAnsi"/>
          <w:lang w:val="hu-HU"/>
        </w:rPr>
        <w:t xml:space="preserve"> betegség (a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GVHD) előfordulási </w:t>
      </w:r>
      <w:r w:rsidR="00592D2B">
        <w:rPr>
          <w:rFonts w:eastAsiaTheme="minorHAnsi"/>
          <w:lang w:val="hu-HU"/>
        </w:rPr>
        <w:t>gyakoriságát</w:t>
      </w:r>
      <w:r w:rsidRPr="00C01E0F">
        <w:rPr>
          <w:rFonts w:eastAsiaTheme="minorHAnsi"/>
          <w:lang w:val="hu-HU"/>
        </w:rPr>
        <w:t xml:space="preserve"> az allogén</w:t>
      </w:r>
      <w:r w:rsidR="00592D2B">
        <w:rPr>
          <w:rFonts w:eastAsiaTheme="minorHAnsi"/>
          <w:lang w:val="hu-HU"/>
        </w:rPr>
        <w:t xml:space="preserve"> transzplantáción áteső</w:t>
      </w:r>
      <w:r w:rsidRPr="00C01E0F">
        <w:rPr>
          <w:rFonts w:eastAsiaTheme="minorHAnsi"/>
          <w:lang w:val="hu-HU"/>
        </w:rPr>
        <w:t xml:space="preserve"> betegek (n=28) </w:t>
      </w:r>
      <w:r w:rsidR="00592D2B">
        <w:rPr>
          <w:rFonts w:eastAsiaTheme="minorHAnsi"/>
          <w:lang w:val="hu-HU"/>
        </w:rPr>
        <w:t>adatai alapján határozták meg. Összesen 14 </w:t>
      </w:r>
      <w:r w:rsidRPr="00C01E0F">
        <w:rPr>
          <w:rFonts w:eastAsiaTheme="minorHAnsi"/>
          <w:lang w:val="hu-HU"/>
        </w:rPr>
        <w:t>betegnél (50%) fordult elő 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GVHD. Az I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II. fokú 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GVHD </w:t>
      </w:r>
      <w:proofErr w:type="spellStart"/>
      <w:r w:rsidRPr="00C01E0F">
        <w:rPr>
          <w:rFonts w:eastAsiaTheme="minorHAnsi"/>
          <w:lang w:val="hu-HU"/>
        </w:rPr>
        <w:t>incidenciája</w:t>
      </w:r>
      <w:proofErr w:type="spellEnd"/>
      <w:r w:rsidRPr="00C01E0F">
        <w:rPr>
          <w:rFonts w:eastAsiaTheme="minorHAnsi"/>
          <w:lang w:val="hu-HU"/>
        </w:rPr>
        <w:t xml:space="preserve"> 46,4% (13/28), míg a III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IV. fok</w:t>
      </w:r>
      <w:r w:rsidR="00592D2B">
        <w:rPr>
          <w:rFonts w:eastAsiaTheme="minorHAnsi"/>
          <w:lang w:val="hu-HU"/>
        </w:rPr>
        <w:t>ú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incidenciája</w:t>
      </w:r>
      <w:proofErr w:type="spellEnd"/>
      <w:r w:rsidRPr="00C01E0F">
        <w:rPr>
          <w:rFonts w:eastAsiaTheme="minorHAnsi"/>
          <w:lang w:val="hu-HU"/>
        </w:rPr>
        <w:t xml:space="preserve"> 3,6% (1/28) volt. Krónikus GVHD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 csak akkor jelente</w:t>
      </w:r>
      <w:r w:rsidR="00592D2B">
        <w:rPr>
          <w:rFonts w:eastAsiaTheme="minorHAnsi"/>
          <w:lang w:val="hu-HU"/>
        </w:rPr>
        <w:t>ttek, ha ez volt a halál oka: 1 beteg halt meg 13 </w:t>
      </w:r>
      <w:r w:rsidRPr="00C01E0F">
        <w:rPr>
          <w:rFonts w:eastAsiaTheme="minorHAnsi"/>
          <w:lang w:val="hu-HU"/>
        </w:rPr>
        <w:t>hónappal a transzplantációt követően.</w:t>
      </w:r>
    </w:p>
    <w:p w14:paraId="3C49647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69FBEF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Fertőző betegségek és parazitafertőzések</w:t>
      </w:r>
      <w:r w:rsidR="00592D2B">
        <w:rPr>
          <w:rFonts w:eastAsiaTheme="minorHAnsi"/>
          <w:i/>
          <w:lang w:val="hu-HU"/>
        </w:rPr>
        <w:t>:</w:t>
      </w:r>
    </w:p>
    <w:p w14:paraId="196DB0C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Fertőzés</w:t>
      </w:r>
      <w:r w:rsidR="00341F5A">
        <w:rPr>
          <w:rFonts w:eastAsiaTheme="minorHAnsi"/>
          <w:lang w:val="hu-HU"/>
        </w:rPr>
        <w:t>t</w:t>
      </w:r>
      <w:r w:rsidRPr="00C01E0F">
        <w:rPr>
          <w:rFonts w:eastAsiaTheme="minorHAnsi"/>
          <w:lang w:val="hu-HU"/>
        </w:rPr>
        <w:t xml:space="preserve"> (dokumentált vagy nem dokumentált lázas </w:t>
      </w:r>
      <w:proofErr w:type="spellStart"/>
      <w:r w:rsidRPr="00C01E0F">
        <w:rPr>
          <w:rFonts w:eastAsiaTheme="minorHAnsi"/>
          <w:lang w:val="hu-HU"/>
        </w:rPr>
        <w:t>neutrop</w:t>
      </w:r>
      <w:r w:rsidR="00341F5A"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>nia</w:t>
      </w:r>
      <w:proofErr w:type="spellEnd"/>
      <w:r w:rsidRPr="00C01E0F">
        <w:rPr>
          <w:rFonts w:eastAsiaTheme="minorHAnsi"/>
          <w:lang w:val="hu-HU"/>
        </w:rPr>
        <w:t>) a betegek 89%</w:t>
      </w:r>
      <w:r w:rsidR="009853A8">
        <w:rPr>
          <w:rFonts w:eastAsiaTheme="minorHAnsi"/>
          <w:lang w:val="hu-HU"/>
        </w:rPr>
        <w:noBreakHyphen/>
      </w:r>
      <w:proofErr w:type="spellStart"/>
      <w:r w:rsidR="00341F5A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(49/55) </w:t>
      </w:r>
      <w:r w:rsidR="00341F5A">
        <w:rPr>
          <w:rFonts w:eastAsiaTheme="minorHAnsi"/>
          <w:lang w:val="hu-HU"/>
        </w:rPr>
        <w:t>tapasztaltak</w:t>
      </w:r>
      <w:r w:rsidRPr="00C01E0F">
        <w:rPr>
          <w:rFonts w:eastAsiaTheme="minorHAnsi"/>
          <w:lang w:val="hu-HU"/>
        </w:rPr>
        <w:t>. Enyhe/közepes lázról a betegek 76%</w:t>
      </w:r>
      <w:r w:rsidR="009853A8">
        <w:rPr>
          <w:rFonts w:eastAsiaTheme="minorHAnsi"/>
          <w:lang w:val="hu-HU"/>
        </w:rPr>
        <w:noBreakHyphen/>
      </w:r>
      <w:proofErr w:type="spellStart"/>
      <w:r w:rsidR="00341F5A">
        <w:rPr>
          <w:rFonts w:eastAsiaTheme="minorHAnsi"/>
          <w:lang w:val="hu-HU"/>
        </w:rPr>
        <w:t>á</w:t>
      </w:r>
      <w:r w:rsidRPr="00C01E0F">
        <w:rPr>
          <w:rFonts w:eastAsiaTheme="minorHAnsi"/>
          <w:lang w:val="hu-HU"/>
        </w:rPr>
        <w:t>nál</w:t>
      </w:r>
      <w:proofErr w:type="spellEnd"/>
      <w:r w:rsidRPr="00C01E0F">
        <w:rPr>
          <w:rFonts w:eastAsiaTheme="minorHAnsi"/>
          <w:lang w:val="hu-HU"/>
        </w:rPr>
        <w:t xml:space="preserve"> számoltak be.</w:t>
      </w:r>
    </w:p>
    <w:p w14:paraId="2023416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39092A4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lang w:val="hu-HU"/>
        </w:rPr>
      </w:pPr>
      <w:r w:rsidRPr="00C01E0F">
        <w:rPr>
          <w:rFonts w:eastAsiaTheme="minorHAnsi"/>
          <w:i/>
          <w:lang w:val="hu-HU"/>
        </w:rPr>
        <w:t>Máj</w:t>
      </w:r>
      <w:r w:rsidR="009853A8">
        <w:rPr>
          <w:rFonts w:eastAsiaTheme="minorHAnsi"/>
          <w:i/>
          <w:lang w:val="hu-HU"/>
        </w:rPr>
        <w:noBreakHyphen/>
      </w:r>
      <w:r w:rsidRPr="00C01E0F">
        <w:rPr>
          <w:rFonts w:eastAsiaTheme="minorHAnsi"/>
          <w:i/>
          <w:lang w:val="hu-HU"/>
        </w:rPr>
        <w:t>, epebetegségek</w:t>
      </w:r>
      <w:r w:rsidR="00341F5A">
        <w:rPr>
          <w:rFonts w:eastAsiaTheme="minorHAnsi"/>
          <w:i/>
          <w:lang w:val="hu-HU"/>
        </w:rPr>
        <w:t>:</w:t>
      </w:r>
    </w:p>
    <w:p w14:paraId="5C5653FA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3.</w:t>
      </w:r>
      <w:r w:rsidR="00341F5A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fokú </w:t>
      </w:r>
      <w:proofErr w:type="spellStart"/>
      <w:r w:rsidRPr="00C01E0F">
        <w:rPr>
          <w:rFonts w:eastAsiaTheme="minorHAnsi"/>
          <w:lang w:val="hu-HU"/>
        </w:rPr>
        <w:t>transzamináz</w:t>
      </w:r>
      <w:r w:rsidR="00341F5A">
        <w:rPr>
          <w:rFonts w:eastAsiaTheme="minorHAnsi"/>
          <w:lang w:val="hu-HU"/>
        </w:rPr>
        <w:t>szint</w:t>
      </w:r>
      <w:proofErr w:type="spellEnd"/>
      <w:r w:rsidR="00484BDC">
        <w:rPr>
          <w:rFonts w:eastAsiaTheme="minorHAnsi"/>
          <w:lang w:val="hu-HU"/>
        </w:rPr>
        <w:t xml:space="preserve"> emelkedést</w:t>
      </w:r>
      <w:r w:rsidRPr="00C01E0F">
        <w:rPr>
          <w:rFonts w:eastAsiaTheme="minorHAnsi"/>
          <w:lang w:val="hu-HU"/>
        </w:rPr>
        <w:t xml:space="preserve"> a betegek 24%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nál</w:t>
      </w:r>
      <w:proofErr w:type="spellEnd"/>
      <w:r w:rsidRPr="00C01E0F">
        <w:rPr>
          <w:rFonts w:eastAsiaTheme="minorHAnsi"/>
          <w:lang w:val="hu-HU"/>
        </w:rPr>
        <w:t xml:space="preserve"> jelentettek.</w:t>
      </w:r>
    </w:p>
    <w:p w14:paraId="76E072B6" w14:textId="77777777" w:rsidR="00C401A4" w:rsidRPr="00C01E0F" w:rsidRDefault="00C401A4" w:rsidP="00C401A4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proofErr w:type="spellStart"/>
      <w:r w:rsidRPr="00C01E0F">
        <w:rPr>
          <w:rFonts w:eastAsiaTheme="minorHAnsi"/>
          <w:lang w:val="hu-HU"/>
        </w:rPr>
        <w:t>V</w:t>
      </w:r>
      <w:r w:rsidR="00341F5A">
        <w:rPr>
          <w:rFonts w:eastAsiaTheme="minorHAnsi"/>
          <w:lang w:val="hu-HU"/>
        </w:rPr>
        <w:t>enoocclusiv</w:t>
      </w:r>
      <w:proofErr w:type="spellEnd"/>
      <w:r w:rsidR="00341F5A">
        <w:rPr>
          <w:rFonts w:eastAsiaTheme="minorHAnsi"/>
          <w:lang w:val="hu-HU"/>
        </w:rPr>
        <w:t xml:space="preserve"> betegségről </w:t>
      </w:r>
      <w:r w:rsidRPr="00C01E0F">
        <w:rPr>
          <w:rFonts w:eastAsiaTheme="minorHAnsi"/>
          <w:lang w:val="hu-HU"/>
        </w:rPr>
        <w:t xml:space="preserve">(VOD) az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 xml:space="preserve"> transzplantációs betegek 15%</w:t>
      </w:r>
      <w:r w:rsidR="009853A8">
        <w:rPr>
          <w:rFonts w:eastAsiaTheme="minorHAnsi"/>
          <w:lang w:val="hu-HU"/>
        </w:rPr>
        <w:noBreakHyphen/>
      </w:r>
      <w:proofErr w:type="spellStart"/>
      <w:r w:rsidR="00341F5A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(4/27), </w:t>
      </w:r>
      <w:r w:rsidR="00341F5A">
        <w:rPr>
          <w:rFonts w:eastAsiaTheme="minorHAnsi"/>
          <w:lang w:val="hu-HU"/>
        </w:rPr>
        <w:t xml:space="preserve">míg </w:t>
      </w:r>
      <w:r w:rsidRPr="00C01E0F">
        <w:rPr>
          <w:rFonts w:eastAsiaTheme="minorHAnsi"/>
          <w:lang w:val="hu-HU"/>
        </w:rPr>
        <w:t>az allogén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transzplantációs betegek 7%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(2/28) </w:t>
      </w:r>
      <w:r w:rsidR="00592D2B">
        <w:rPr>
          <w:rFonts w:eastAsiaTheme="minorHAnsi"/>
          <w:lang w:val="hu-HU"/>
        </w:rPr>
        <w:t>számoltak be</w:t>
      </w:r>
      <w:r w:rsidRPr="00C01E0F">
        <w:rPr>
          <w:rFonts w:eastAsiaTheme="minorHAnsi"/>
          <w:lang w:val="hu-HU"/>
        </w:rPr>
        <w:t xml:space="preserve">. A </w:t>
      </w:r>
      <w:r w:rsidR="00341F5A">
        <w:rPr>
          <w:rFonts w:eastAsiaTheme="minorHAnsi"/>
          <w:lang w:val="hu-HU"/>
        </w:rPr>
        <w:t>megfigyelt VOD esetek</w:t>
      </w:r>
      <w:r w:rsidRPr="00C01E0F">
        <w:rPr>
          <w:rFonts w:eastAsiaTheme="minorHAnsi"/>
          <w:lang w:val="hu-HU"/>
        </w:rPr>
        <w:t xml:space="preserve"> nem voltak sem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fatálisak, sem súlyosak, és minden esetben rendeződtek.</w:t>
      </w:r>
    </w:p>
    <w:p w14:paraId="1B9DA89B" w14:textId="77777777" w:rsidR="00F825E9" w:rsidRPr="00C01E0F" w:rsidRDefault="00F825E9" w:rsidP="00C401A4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0A59F8C9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fludarabinnal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(FB)</w:t>
      </w:r>
      <w:r w:rsidR="00470CF4">
        <w:rPr>
          <w:rFonts w:eastAsiaTheme="minorHAnsi"/>
          <w:i/>
          <w:iCs/>
          <w:u w:val="single"/>
          <w:lang w:val="hu-HU"/>
        </w:rPr>
        <w:t xml:space="preserve"> </w:t>
      </w:r>
      <w:r w:rsidR="00470CF4" w:rsidRPr="00C01E0F">
        <w:rPr>
          <w:rFonts w:eastAsiaTheme="minorHAnsi"/>
          <w:i/>
          <w:iCs/>
          <w:u w:val="single"/>
          <w:lang w:val="hu-HU"/>
        </w:rPr>
        <w:t>kombinálva</w:t>
      </w:r>
    </w:p>
    <w:p w14:paraId="38A9EC85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69E37851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és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(FB) </w:t>
      </w:r>
      <w:r w:rsidR="00470CF4" w:rsidRPr="00C01E0F">
        <w:rPr>
          <w:rFonts w:eastAsiaTheme="minorHAnsi"/>
          <w:lang w:val="hu-HU"/>
        </w:rPr>
        <w:t xml:space="preserve">kombináció </w:t>
      </w:r>
      <w:r w:rsidRPr="00C01E0F">
        <w:rPr>
          <w:rFonts w:eastAsiaTheme="minorHAnsi"/>
          <w:lang w:val="hu-HU"/>
        </w:rPr>
        <w:t xml:space="preserve">biztonságossági profilját a RIC sémával </w:t>
      </w:r>
      <w:r w:rsidR="00592D2B">
        <w:rPr>
          <w:rFonts w:eastAsiaTheme="minorHAnsi"/>
          <w:lang w:val="hu-HU"/>
        </w:rPr>
        <w:t>végzett</w:t>
      </w:r>
      <w:r w:rsidRPr="00C01E0F">
        <w:rPr>
          <w:rFonts w:eastAsiaTheme="minorHAnsi"/>
          <w:lang w:val="hu-HU"/>
        </w:rPr>
        <w:t xml:space="preserve"> klinikai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vizsgálatok publikált adataiban jelentett mellékhatások </w:t>
      </w:r>
      <w:r w:rsidR="00592D2B">
        <w:rPr>
          <w:rFonts w:eastAsiaTheme="minorHAnsi"/>
          <w:lang w:val="hu-HU"/>
        </w:rPr>
        <w:t>áttekintésével</w:t>
      </w:r>
      <w:r w:rsidRPr="00C01E0F">
        <w:rPr>
          <w:rFonts w:eastAsiaTheme="minorHAnsi"/>
          <w:lang w:val="hu-HU"/>
        </w:rPr>
        <w:t xml:space="preserve"> vizsgálták. Ezekben a</w:t>
      </w:r>
      <w:r w:rsidR="000723FE" w:rsidRPr="00C01E0F">
        <w:rPr>
          <w:rFonts w:eastAsiaTheme="minorHAnsi"/>
          <w:lang w:val="hu-HU"/>
        </w:rPr>
        <w:t xml:space="preserve"> </w:t>
      </w:r>
      <w:r w:rsidR="00592D2B">
        <w:rPr>
          <w:rFonts w:eastAsiaTheme="minorHAnsi"/>
          <w:lang w:val="hu-HU"/>
        </w:rPr>
        <w:t>vizsgálatokban összesen 1574 </w:t>
      </w:r>
      <w:r w:rsidRPr="00C01E0F">
        <w:rPr>
          <w:rFonts w:eastAsiaTheme="minorHAnsi"/>
          <w:lang w:val="hu-HU"/>
        </w:rPr>
        <w:t>beteg kapott FB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</w:t>
      </w:r>
      <w:r w:rsidR="00592D2B" w:rsidRPr="00C01E0F">
        <w:rPr>
          <w:rFonts w:eastAsiaTheme="minorHAnsi"/>
          <w:lang w:val="hu-HU"/>
        </w:rPr>
        <w:t xml:space="preserve">csökkentett intenzitású kondicionáló (RIC) séma szerint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="00484BDC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 előtt.</w:t>
      </w:r>
    </w:p>
    <w:p w14:paraId="568B98A3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446B7D8E" w14:textId="77777777" w:rsidR="00C401A4" w:rsidRPr="00C01E0F" w:rsidRDefault="00592D2B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proofErr w:type="spellStart"/>
      <w:r w:rsidR="0020086F">
        <w:rPr>
          <w:rFonts w:eastAsiaTheme="minorHAnsi"/>
          <w:lang w:val="hu-HU"/>
        </w:rPr>
        <w:t>myelos</w:t>
      </w:r>
      <w:r w:rsidR="0020086F" w:rsidRPr="00C01E0F">
        <w:rPr>
          <w:rFonts w:eastAsiaTheme="minorHAnsi"/>
          <w:lang w:val="hu-HU"/>
        </w:rPr>
        <w:t>uppress</w:t>
      </w:r>
      <w:r w:rsidR="0020086F">
        <w:rPr>
          <w:rFonts w:eastAsiaTheme="minorHAnsi"/>
          <w:lang w:val="hu-HU"/>
        </w:rPr>
        <w:t>io</w:t>
      </w:r>
      <w:proofErr w:type="spellEnd"/>
      <w:r w:rsidR="0020086F" w:rsidRPr="00C01E0F">
        <w:rPr>
          <w:rFonts w:eastAsiaTheme="minorHAnsi"/>
          <w:lang w:val="hu-HU"/>
        </w:rPr>
        <w:t xml:space="preserve"> </w:t>
      </w:r>
      <w:r w:rsidR="00C401A4" w:rsidRPr="00C01E0F">
        <w:rPr>
          <w:rFonts w:eastAsiaTheme="minorHAnsi"/>
          <w:lang w:val="hu-HU"/>
        </w:rPr>
        <w:t xml:space="preserve">és </w:t>
      </w:r>
      <w:proofErr w:type="spellStart"/>
      <w:r w:rsidR="00C401A4" w:rsidRPr="00C01E0F">
        <w:rPr>
          <w:rFonts w:eastAsiaTheme="minorHAnsi"/>
          <w:lang w:val="hu-HU"/>
        </w:rPr>
        <w:t>immunszuppresszió</w:t>
      </w:r>
      <w:proofErr w:type="spellEnd"/>
      <w:r w:rsidR="00C401A4" w:rsidRPr="00C01E0F">
        <w:rPr>
          <w:rFonts w:eastAsiaTheme="minorHAnsi"/>
          <w:lang w:val="hu-HU"/>
        </w:rPr>
        <w:t xml:space="preserve"> a kondicionáló kezelé</w:t>
      </w:r>
      <w:r w:rsidR="000723FE" w:rsidRPr="00C01E0F">
        <w:rPr>
          <w:rFonts w:eastAsiaTheme="minorHAnsi"/>
          <w:lang w:val="hu-HU"/>
        </w:rPr>
        <w:t xml:space="preserve">si séma </w:t>
      </w:r>
      <w:r>
        <w:rPr>
          <w:rFonts w:eastAsiaTheme="minorHAnsi"/>
          <w:lang w:val="hu-HU"/>
        </w:rPr>
        <w:t>kívánt</w:t>
      </w:r>
      <w:r w:rsidR="000723FE" w:rsidRPr="00C01E0F">
        <w:rPr>
          <w:rFonts w:eastAsiaTheme="minorHAnsi"/>
          <w:lang w:val="hu-HU"/>
        </w:rPr>
        <w:t xml:space="preserve"> terápiás hatásai </w:t>
      </w:r>
      <w:r w:rsidR="00C401A4" w:rsidRPr="00C01E0F">
        <w:rPr>
          <w:rFonts w:eastAsiaTheme="minorHAnsi"/>
          <w:lang w:val="hu-HU"/>
        </w:rPr>
        <w:t xml:space="preserve">voltak, </w:t>
      </w:r>
      <w:r>
        <w:rPr>
          <w:rFonts w:eastAsiaTheme="minorHAnsi"/>
          <w:lang w:val="hu-HU"/>
        </w:rPr>
        <w:t>következésképpen ezeket nem</w:t>
      </w:r>
      <w:r w:rsidR="00C401A4" w:rsidRPr="00C01E0F">
        <w:rPr>
          <w:rFonts w:eastAsiaTheme="minorHAnsi"/>
          <w:lang w:val="hu-HU"/>
        </w:rPr>
        <w:t xml:space="preserve"> tekintették mellékhatásoknak.</w:t>
      </w:r>
    </w:p>
    <w:p w14:paraId="6ABC9058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EFA5F0D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Fertőző betegségek és parazitafertőzések</w:t>
      </w:r>
      <w:r w:rsidR="00592D2B">
        <w:rPr>
          <w:rFonts w:eastAsiaTheme="minorHAnsi"/>
          <w:i/>
          <w:iCs/>
          <w:lang w:val="hu-HU"/>
        </w:rPr>
        <w:t>:</w:t>
      </w:r>
    </w:p>
    <w:p w14:paraId="461D62D1" w14:textId="77777777" w:rsidR="000723FE" w:rsidRPr="00C01E0F" w:rsidRDefault="00592D2B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Fertőzések </w:t>
      </w:r>
      <w:r w:rsidR="00C401A4" w:rsidRPr="00C01E0F">
        <w:rPr>
          <w:rFonts w:eastAsiaTheme="minorHAnsi"/>
          <w:lang w:val="hu-HU"/>
        </w:rPr>
        <w:t xml:space="preserve">előfordulása vagy opportunista fertőző ágensek </w:t>
      </w:r>
      <w:proofErr w:type="spellStart"/>
      <w:r w:rsidR="00C401A4" w:rsidRPr="00C01E0F">
        <w:rPr>
          <w:rFonts w:eastAsiaTheme="minorHAnsi"/>
          <w:lang w:val="hu-HU"/>
        </w:rPr>
        <w:t>reaktiválódása</w:t>
      </w:r>
      <w:proofErr w:type="spellEnd"/>
      <w:r w:rsidR="00C401A4" w:rsidRPr="00C01E0F">
        <w:rPr>
          <w:rFonts w:eastAsiaTheme="minorHAnsi"/>
          <w:lang w:val="hu-HU"/>
        </w:rPr>
        <w:t xml:space="preserve"> elsősorban a</w:t>
      </w:r>
      <w:r w:rsidR="000723FE" w:rsidRPr="00C01E0F">
        <w:rPr>
          <w:rFonts w:eastAsiaTheme="minorHAnsi"/>
          <w:lang w:val="hu-HU"/>
        </w:rPr>
        <w:t xml:space="preserve"> </w:t>
      </w:r>
      <w:r w:rsidR="00C401A4" w:rsidRPr="00C01E0F">
        <w:rPr>
          <w:rFonts w:eastAsiaTheme="minorHAnsi"/>
          <w:lang w:val="hu-HU"/>
        </w:rPr>
        <w:t>kondicionáló kezelés</w:t>
      </w:r>
      <w:r>
        <w:rPr>
          <w:rFonts w:eastAsiaTheme="minorHAnsi"/>
          <w:lang w:val="hu-HU"/>
        </w:rPr>
        <w:t xml:space="preserve">ben részesülő </w:t>
      </w:r>
      <w:r w:rsidR="00C401A4" w:rsidRPr="00C01E0F">
        <w:rPr>
          <w:rFonts w:eastAsiaTheme="minorHAnsi"/>
          <w:lang w:val="hu-HU"/>
        </w:rPr>
        <w:t>beteg immunrendszerének állapotát jelzi.</w:t>
      </w:r>
    </w:p>
    <w:p w14:paraId="7064D7BF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7B5A2D6" w14:textId="77777777" w:rsidR="000723FE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 xml:space="preserve">A leggyakoribb fertőző mellékhatások a </w:t>
      </w:r>
      <w:proofErr w:type="spellStart"/>
      <w:r w:rsidRPr="00C01E0F">
        <w:rPr>
          <w:rFonts w:eastAsiaTheme="minorHAnsi"/>
          <w:lang w:val="hu-HU"/>
        </w:rPr>
        <w:t>citomegalovírus</w:t>
      </w:r>
      <w:proofErr w:type="spellEnd"/>
      <w:r w:rsidRPr="00C01E0F">
        <w:rPr>
          <w:rFonts w:eastAsiaTheme="minorHAnsi"/>
          <w:lang w:val="hu-HU"/>
        </w:rPr>
        <w:t xml:space="preserve"> (CMV) </w:t>
      </w:r>
      <w:proofErr w:type="spellStart"/>
      <w:r w:rsidRPr="00C01E0F">
        <w:rPr>
          <w:rFonts w:eastAsiaTheme="minorHAnsi"/>
          <w:lang w:val="hu-HU"/>
        </w:rPr>
        <w:t>reaktiváció</w:t>
      </w:r>
      <w:proofErr w:type="spellEnd"/>
      <w:r w:rsidRPr="00C01E0F">
        <w:rPr>
          <w:rFonts w:eastAsiaTheme="minorHAnsi"/>
          <w:lang w:val="hu-HU"/>
        </w:rPr>
        <w:t xml:space="preserve"> [</w:t>
      </w:r>
      <w:r w:rsidR="00592D2B"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30,7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80,0%], az </w:t>
      </w:r>
      <w:proofErr w:type="spellStart"/>
      <w:r w:rsidRPr="00C01E0F">
        <w:rPr>
          <w:rFonts w:eastAsiaTheme="minorHAnsi"/>
          <w:lang w:val="hu-HU"/>
        </w:rPr>
        <w:t>Epstein</w:t>
      </w:r>
      <w:proofErr w:type="spellEnd"/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Barr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vírus (EBV) </w:t>
      </w:r>
      <w:proofErr w:type="spellStart"/>
      <w:r w:rsidRPr="00C01E0F">
        <w:rPr>
          <w:rFonts w:eastAsiaTheme="minorHAnsi"/>
          <w:lang w:val="hu-HU"/>
        </w:rPr>
        <w:t>reaktiváció</w:t>
      </w:r>
      <w:proofErr w:type="spellEnd"/>
      <w:r w:rsidRPr="00C01E0F">
        <w:rPr>
          <w:rFonts w:eastAsiaTheme="minorHAnsi"/>
          <w:lang w:val="hu-HU"/>
        </w:rPr>
        <w:t xml:space="preserve"> [</w:t>
      </w:r>
      <w:r w:rsidR="00592D2B">
        <w:rPr>
          <w:rFonts w:eastAsiaTheme="minorHAnsi"/>
          <w:lang w:val="hu-HU"/>
        </w:rPr>
        <w:t>tartomány: 2,3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61%], bakteriális fertőzések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[</w:t>
      </w:r>
      <w:r w:rsidR="00592D2B"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32,0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38,9%] és vírusfertőzések [</w:t>
      </w:r>
      <w:r w:rsidR="00592D2B"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1,3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17,2%] voltak.</w:t>
      </w:r>
    </w:p>
    <w:p w14:paraId="3E34CDAD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0AC328D6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Emésztőrendszeri betegségek és tünetek:</w:t>
      </w:r>
    </w:p>
    <w:p w14:paraId="7C025C0D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hányinger és hányás legnagyobb gyakorisága 59,1%, és a </w:t>
      </w:r>
      <w:proofErr w:type="spellStart"/>
      <w:r w:rsidRPr="00C01E0F">
        <w:rPr>
          <w:rFonts w:eastAsiaTheme="minorHAnsi"/>
          <w:lang w:val="hu-HU"/>
        </w:rPr>
        <w:t>stomat</w:t>
      </w:r>
      <w:r w:rsidR="000723FE" w:rsidRPr="00C01E0F">
        <w:rPr>
          <w:rFonts w:eastAsiaTheme="minorHAnsi"/>
          <w:lang w:val="hu-HU"/>
        </w:rPr>
        <w:t>itis</w:t>
      </w:r>
      <w:proofErr w:type="spellEnd"/>
      <w:r w:rsidR="000723FE" w:rsidRPr="00C01E0F">
        <w:rPr>
          <w:rFonts w:eastAsiaTheme="minorHAnsi"/>
          <w:lang w:val="hu-HU"/>
        </w:rPr>
        <w:t xml:space="preserve"> legnagyobb gyakorisága 11% </w:t>
      </w:r>
      <w:r w:rsidRPr="00C01E0F">
        <w:rPr>
          <w:rFonts w:eastAsiaTheme="minorHAnsi"/>
          <w:lang w:val="hu-HU"/>
        </w:rPr>
        <w:t>volt.</w:t>
      </w:r>
    </w:p>
    <w:p w14:paraId="0192556A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65E36C31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Vese</w:t>
      </w:r>
      <w:r w:rsidR="009853A8"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 xml:space="preserve"> és </w:t>
      </w:r>
      <w:proofErr w:type="spellStart"/>
      <w:r w:rsidRPr="00C01E0F">
        <w:rPr>
          <w:rFonts w:eastAsiaTheme="minorHAnsi"/>
          <w:i/>
          <w:iCs/>
          <w:lang w:val="hu-HU"/>
        </w:rPr>
        <w:t>húgyúti</w:t>
      </w:r>
      <w:proofErr w:type="spellEnd"/>
      <w:r w:rsidRPr="00C01E0F">
        <w:rPr>
          <w:rFonts w:eastAsiaTheme="minorHAnsi"/>
          <w:i/>
          <w:iCs/>
          <w:lang w:val="hu-HU"/>
        </w:rPr>
        <w:t xml:space="preserve"> betegségek és tünetek:</w:t>
      </w:r>
    </w:p>
    <w:p w14:paraId="60BA85D7" w14:textId="77777777" w:rsidR="000723FE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lang w:val="hu-HU"/>
        </w:rPr>
        <w:t xml:space="preserve">Felmerült, hogy </w:t>
      </w:r>
      <w:r w:rsidR="00592D2B">
        <w:rPr>
          <w:rFonts w:eastAsiaTheme="minorHAnsi"/>
          <w:lang w:val="hu-HU"/>
        </w:rPr>
        <w:t xml:space="preserve">a </w:t>
      </w:r>
      <w:proofErr w:type="spellStart"/>
      <w:r w:rsidR="00592D2B" w:rsidRPr="00C01E0F">
        <w:rPr>
          <w:rFonts w:eastAsiaTheme="minorHAnsi"/>
          <w:lang w:val="hu-HU"/>
        </w:rPr>
        <w:t>fludarabint</w:t>
      </w:r>
      <w:proofErr w:type="spellEnd"/>
      <w:r w:rsidR="00592D2B" w:rsidRPr="00C01E0F">
        <w:rPr>
          <w:rFonts w:eastAsiaTheme="minorHAnsi"/>
          <w:lang w:val="hu-HU"/>
        </w:rPr>
        <w:t xml:space="preserve"> tartalmazó kondicionáló sémák a </w:t>
      </w:r>
      <w:proofErr w:type="spellStart"/>
      <w:r w:rsidR="00592D2B" w:rsidRPr="00C01E0F">
        <w:rPr>
          <w:rFonts w:eastAsiaTheme="minorHAnsi"/>
          <w:lang w:val="hu-HU"/>
        </w:rPr>
        <w:t>fludar</w:t>
      </w:r>
      <w:r w:rsidR="00592D2B">
        <w:rPr>
          <w:rFonts w:eastAsiaTheme="minorHAnsi"/>
          <w:lang w:val="hu-HU"/>
        </w:rPr>
        <w:t>abin</w:t>
      </w:r>
      <w:proofErr w:type="spellEnd"/>
      <w:r w:rsidR="00592D2B">
        <w:rPr>
          <w:rFonts w:eastAsiaTheme="minorHAnsi"/>
          <w:lang w:val="hu-HU"/>
        </w:rPr>
        <w:t xml:space="preserve"> </w:t>
      </w:r>
      <w:proofErr w:type="spellStart"/>
      <w:r w:rsidR="00592D2B">
        <w:rPr>
          <w:rFonts w:eastAsiaTheme="minorHAnsi"/>
          <w:lang w:val="hu-HU"/>
        </w:rPr>
        <w:t>immunszuppresszív</w:t>
      </w:r>
      <w:proofErr w:type="spellEnd"/>
      <w:r w:rsidR="00592D2B">
        <w:rPr>
          <w:rFonts w:eastAsiaTheme="minorHAnsi"/>
          <w:lang w:val="hu-HU"/>
        </w:rPr>
        <w:t xml:space="preserve"> hatása miatt jártak együtt</w:t>
      </w:r>
      <w:r w:rsidR="00592D2B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az opportunista fertőzések </w:t>
      </w:r>
      <w:r w:rsidR="00592D2B" w:rsidRPr="00C01E0F">
        <w:rPr>
          <w:rFonts w:eastAsiaTheme="minorHAnsi"/>
          <w:lang w:val="hu-HU"/>
        </w:rPr>
        <w:t>transzplantáció után</w:t>
      </w:r>
      <w:r w:rsidR="00592D2B">
        <w:rPr>
          <w:rFonts w:eastAsiaTheme="minorHAnsi"/>
          <w:lang w:val="hu-HU"/>
        </w:rPr>
        <w:t>i</w:t>
      </w:r>
      <w:r w:rsidR="00592D2B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magasabb előfordulási gyakoriság</w:t>
      </w:r>
      <w:r w:rsidR="00592D2B">
        <w:rPr>
          <w:rFonts w:eastAsiaTheme="minorHAnsi"/>
          <w:lang w:val="hu-HU"/>
        </w:rPr>
        <w:t>ával. A</w:t>
      </w:r>
      <w:r w:rsidRPr="00C01E0F">
        <w:rPr>
          <w:rFonts w:eastAsiaTheme="minorHAnsi"/>
          <w:lang w:val="hu-HU"/>
        </w:rPr>
        <w:t xml:space="preserve"> transzplantáció után </w:t>
      </w:r>
      <w:r w:rsidR="00592D2B" w:rsidRPr="00C01E0F">
        <w:rPr>
          <w:rFonts w:eastAsiaTheme="minorHAnsi"/>
          <w:lang w:val="hu-HU"/>
        </w:rPr>
        <w:t>2</w:t>
      </w:r>
      <w:r w:rsidR="00592D2B">
        <w:rPr>
          <w:rFonts w:eastAsiaTheme="minorHAnsi"/>
          <w:lang w:val="hu-HU"/>
        </w:rPr>
        <w:t> </w:t>
      </w:r>
      <w:r w:rsidR="00592D2B" w:rsidRPr="00C01E0F">
        <w:rPr>
          <w:rFonts w:eastAsiaTheme="minorHAnsi"/>
          <w:lang w:val="hu-HU"/>
        </w:rPr>
        <w:t xml:space="preserve">héttel </w:t>
      </w:r>
      <w:r w:rsidRPr="00C01E0F">
        <w:rPr>
          <w:rFonts w:eastAsiaTheme="minorHAnsi"/>
          <w:lang w:val="hu-HU"/>
        </w:rPr>
        <w:t xml:space="preserve">jelentkező késői </w:t>
      </w:r>
      <w:proofErr w:type="spellStart"/>
      <w:r w:rsidRPr="00C01E0F">
        <w:rPr>
          <w:rFonts w:eastAsiaTheme="minorHAnsi"/>
          <w:lang w:val="hu-HU"/>
        </w:rPr>
        <w:t>haemorrhagiás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cystitis</w:t>
      </w:r>
      <w:proofErr w:type="spellEnd"/>
      <w:r w:rsidRPr="00C01E0F">
        <w:rPr>
          <w:rFonts w:eastAsiaTheme="minorHAnsi"/>
          <w:lang w:val="hu-HU"/>
        </w:rPr>
        <w:t xml:space="preserve"> valószínűleg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vírusfertőzéssel/</w:t>
      </w:r>
      <w:proofErr w:type="spellStart"/>
      <w:r w:rsidRPr="00C01E0F">
        <w:rPr>
          <w:rFonts w:eastAsiaTheme="minorHAnsi"/>
          <w:lang w:val="hu-HU"/>
        </w:rPr>
        <w:t>reaktivációval</w:t>
      </w:r>
      <w:proofErr w:type="spellEnd"/>
      <w:r w:rsidRPr="00C01E0F">
        <w:rPr>
          <w:rFonts w:eastAsiaTheme="minorHAnsi"/>
          <w:lang w:val="hu-HU"/>
        </w:rPr>
        <w:t xml:space="preserve"> hozható összefüggésbe. </w:t>
      </w:r>
      <w:proofErr w:type="spellStart"/>
      <w:r w:rsidRPr="00C01E0F">
        <w:rPr>
          <w:rFonts w:eastAsiaTheme="minorHAnsi"/>
          <w:lang w:val="hu-HU"/>
        </w:rPr>
        <w:t>Haemorrhagiás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cystitist</w:t>
      </w:r>
      <w:proofErr w:type="spellEnd"/>
      <w:r w:rsidRPr="00C01E0F">
        <w:rPr>
          <w:rFonts w:eastAsiaTheme="minorHAnsi"/>
          <w:lang w:val="hu-HU"/>
        </w:rPr>
        <w:t>, beleértve a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vírusfertőzés által kiváltott </w:t>
      </w:r>
      <w:proofErr w:type="spellStart"/>
      <w:r w:rsidRPr="00C01E0F">
        <w:rPr>
          <w:rFonts w:eastAsiaTheme="minorHAnsi"/>
          <w:lang w:val="hu-HU"/>
        </w:rPr>
        <w:t>haemorrhagiás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cystitist</w:t>
      </w:r>
      <w:proofErr w:type="spellEnd"/>
      <w:r w:rsidRPr="00C01E0F">
        <w:rPr>
          <w:rFonts w:eastAsiaTheme="minorHAnsi"/>
          <w:lang w:val="hu-HU"/>
        </w:rPr>
        <w:t xml:space="preserve"> 16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18%</w:t>
      </w:r>
      <w:r w:rsidR="009853A8">
        <w:rPr>
          <w:rFonts w:eastAsiaTheme="minorHAnsi"/>
          <w:lang w:val="hu-HU"/>
        </w:rPr>
        <w:noBreakHyphen/>
      </w:r>
      <w:r w:rsidR="00592D2B">
        <w:rPr>
          <w:rFonts w:eastAsiaTheme="minorHAnsi"/>
          <w:lang w:val="hu-HU"/>
        </w:rPr>
        <w:t>os</w:t>
      </w:r>
      <w:r w:rsidRPr="00C01E0F">
        <w:rPr>
          <w:rFonts w:eastAsiaTheme="minorHAnsi"/>
          <w:lang w:val="hu-HU"/>
        </w:rPr>
        <w:t xml:space="preserve"> gyakorisággal jelentettek.</w:t>
      </w:r>
    </w:p>
    <w:p w14:paraId="6EAD7FF0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1121D8A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Máj</w:t>
      </w:r>
      <w:r w:rsidR="009853A8">
        <w:rPr>
          <w:rFonts w:eastAsiaTheme="minorHAnsi"/>
          <w:i/>
          <w:iCs/>
          <w:lang w:val="hu-HU"/>
        </w:rPr>
        <w:noBreakHyphen/>
      </w:r>
      <w:r w:rsidRPr="00C01E0F">
        <w:rPr>
          <w:rFonts w:eastAsiaTheme="minorHAnsi"/>
          <w:i/>
          <w:iCs/>
          <w:lang w:val="hu-HU"/>
        </w:rPr>
        <w:t xml:space="preserve"> és epebetegségek, illetve tünetek</w:t>
      </w:r>
      <w:r w:rsidR="00592D2B">
        <w:rPr>
          <w:rFonts w:eastAsiaTheme="minorHAnsi"/>
          <w:i/>
          <w:iCs/>
          <w:lang w:val="hu-HU"/>
        </w:rPr>
        <w:t>:</w:t>
      </w:r>
    </w:p>
    <w:p w14:paraId="7F03FAA4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Vénás elzáródást (VOD) jelentettek 3,9% és 15,4% közötti gyakorisággal.</w:t>
      </w:r>
    </w:p>
    <w:p w14:paraId="56B358AB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95D71F6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transzplantációt követő 100.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ig a kezeléssel összefüggő mortalitást/ </w:t>
      </w:r>
      <w:proofErr w:type="spellStart"/>
      <w:r w:rsidRPr="00C01E0F">
        <w:rPr>
          <w:rFonts w:eastAsiaTheme="minorHAnsi"/>
          <w:lang w:val="hu-HU"/>
        </w:rPr>
        <w:t>relapszus</w:t>
      </w:r>
      <w:proofErr w:type="spellEnd"/>
      <w:r w:rsidR="00255885">
        <w:rPr>
          <w:rFonts w:eastAsiaTheme="minorHAnsi"/>
          <w:lang w:val="hu-HU"/>
        </w:rPr>
        <w:t xml:space="preserve"> nélküli </w:t>
      </w:r>
      <w:r w:rsidRPr="00C01E0F">
        <w:rPr>
          <w:rFonts w:eastAsiaTheme="minorHAnsi"/>
          <w:lang w:val="hu-HU"/>
        </w:rPr>
        <w:t>mortalitást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(TRM/NRM) szintén a klinikai vizsgálatok publikált adataiban jelentett mellékhatások</w:t>
      </w:r>
      <w:r w:rsidR="000723FE" w:rsidRPr="00C01E0F">
        <w:rPr>
          <w:rFonts w:eastAsiaTheme="minorHAnsi"/>
          <w:lang w:val="hu-HU"/>
        </w:rPr>
        <w:t xml:space="preserve"> </w:t>
      </w:r>
      <w:r w:rsidR="00592D2B">
        <w:rPr>
          <w:rFonts w:eastAsiaTheme="minorHAnsi"/>
          <w:lang w:val="hu-HU"/>
        </w:rPr>
        <w:t>áttekintésével</w:t>
      </w:r>
      <w:r w:rsidRPr="00C01E0F">
        <w:rPr>
          <w:rFonts w:eastAsiaTheme="minorHAnsi"/>
          <w:lang w:val="hu-HU"/>
        </w:rPr>
        <w:t xml:space="preserve"> vizsgálták. </w:t>
      </w:r>
      <w:r w:rsidR="00E61FD0">
        <w:rPr>
          <w:rFonts w:eastAsiaTheme="minorHAnsi"/>
          <w:lang w:val="hu-HU"/>
        </w:rPr>
        <w:t xml:space="preserve">Ennek során azokat a haláleseteket vették figyelembe, amelyek </w:t>
      </w:r>
      <w:r w:rsidRPr="00C01E0F">
        <w:rPr>
          <w:rFonts w:eastAsiaTheme="minorHAnsi"/>
          <w:lang w:val="hu-HU"/>
        </w:rPr>
        <w:t>a HPCT utáni másodlagos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mellékhatás</w:t>
      </w:r>
      <w:r w:rsidR="00E61FD0">
        <w:rPr>
          <w:rFonts w:eastAsiaTheme="minorHAnsi"/>
          <w:lang w:val="hu-HU"/>
        </w:rPr>
        <w:t>ok</w:t>
      </w:r>
      <w:r w:rsidRPr="00C01E0F">
        <w:rPr>
          <w:rFonts w:eastAsiaTheme="minorHAnsi"/>
          <w:lang w:val="hu-HU"/>
        </w:rPr>
        <w:t>nak</w:t>
      </w:r>
      <w:r w:rsidR="00E61FD0">
        <w:rPr>
          <w:rFonts w:eastAsiaTheme="minorHAnsi"/>
          <w:lang w:val="hu-HU"/>
        </w:rPr>
        <w:t xml:space="preserve"> lehetnek</w:t>
      </w:r>
      <w:r w:rsidRPr="00C01E0F">
        <w:rPr>
          <w:rFonts w:eastAsiaTheme="minorHAnsi"/>
          <w:lang w:val="hu-HU"/>
        </w:rPr>
        <w:t xml:space="preserve"> tulajdoníth</w:t>
      </w:r>
      <w:r w:rsidR="00E61FD0">
        <w:rPr>
          <w:rFonts w:eastAsiaTheme="minorHAnsi"/>
          <w:lang w:val="hu-HU"/>
        </w:rPr>
        <w:t xml:space="preserve">atóak, és nem függenek össze a </w:t>
      </w:r>
      <w:proofErr w:type="spellStart"/>
      <w:r w:rsidRPr="00C01E0F">
        <w:rPr>
          <w:rFonts w:eastAsiaTheme="minorHAnsi"/>
          <w:lang w:val="hu-HU"/>
        </w:rPr>
        <w:t>malignus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h</w:t>
      </w:r>
      <w:r w:rsidR="00E61FD0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ematológiai</w:t>
      </w:r>
      <w:proofErr w:type="spellEnd"/>
      <w:r w:rsidR="000723FE" w:rsidRPr="00C01E0F">
        <w:rPr>
          <w:rFonts w:eastAsiaTheme="minorHAnsi"/>
          <w:lang w:val="hu-HU"/>
        </w:rPr>
        <w:t xml:space="preserve"> </w:t>
      </w:r>
      <w:r w:rsidR="00E61FD0">
        <w:rPr>
          <w:rFonts w:eastAsiaTheme="minorHAnsi"/>
          <w:lang w:val="hu-HU"/>
        </w:rPr>
        <w:t xml:space="preserve">alapbetegség </w:t>
      </w:r>
      <w:proofErr w:type="spellStart"/>
      <w:r w:rsidRPr="00C01E0F">
        <w:rPr>
          <w:rFonts w:eastAsiaTheme="minorHAnsi"/>
          <w:lang w:val="hu-HU"/>
        </w:rPr>
        <w:t>relapszusával</w:t>
      </w:r>
      <w:proofErr w:type="spellEnd"/>
      <w:r w:rsidRPr="00C01E0F">
        <w:rPr>
          <w:rFonts w:eastAsiaTheme="minorHAnsi"/>
          <w:lang w:val="hu-HU"/>
        </w:rPr>
        <w:t>/ progressziójával.</w:t>
      </w:r>
    </w:p>
    <w:p w14:paraId="50E9BC0A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1DFA506" w14:textId="77777777" w:rsidR="00C401A4" w:rsidRPr="00C01E0F" w:rsidRDefault="00592D2B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jelentett </w:t>
      </w:r>
      <w:r w:rsidRPr="00C01E0F">
        <w:rPr>
          <w:rFonts w:eastAsiaTheme="minorHAnsi"/>
          <w:lang w:val="hu-HU"/>
        </w:rPr>
        <w:t>TRM/NRM</w:t>
      </w:r>
      <w:r>
        <w:rPr>
          <w:rFonts w:eastAsiaTheme="minorHAnsi"/>
          <w:lang w:val="hu-HU"/>
        </w:rPr>
        <w:t xml:space="preserve"> leggyakoribb okai a fertőzés</w:t>
      </w:r>
      <w:r w:rsidR="00C401A4" w:rsidRPr="00C01E0F">
        <w:rPr>
          <w:rFonts w:eastAsiaTheme="minorHAnsi"/>
          <w:lang w:val="hu-HU"/>
        </w:rPr>
        <w:t xml:space="preserve">/szepszis, GVHD, </w:t>
      </w:r>
      <w:proofErr w:type="spellStart"/>
      <w:r w:rsidR="00C401A4" w:rsidRPr="00C01E0F">
        <w:rPr>
          <w:rFonts w:eastAsiaTheme="minorHAnsi"/>
          <w:lang w:val="hu-HU"/>
        </w:rPr>
        <w:t>pulmonalis</w:t>
      </w:r>
      <w:proofErr w:type="spellEnd"/>
      <w:r w:rsidR="00C401A4" w:rsidRPr="00C01E0F">
        <w:rPr>
          <w:rFonts w:eastAsiaTheme="minorHAnsi"/>
          <w:lang w:val="hu-HU"/>
        </w:rPr>
        <w:t xml:space="preserve"> kórképek és a szervi elégtelenség voltak.</w:t>
      </w:r>
    </w:p>
    <w:p w14:paraId="6BCAA567" w14:textId="77777777" w:rsidR="000723FE" w:rsidRPr="00C01E0F" w:rsidRDefault="000723FE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8385288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A mellékhatások táblázatos összefoglalása</w:t>
      </w:r>
    </w:p>
    <w:p w14:paraId="03C31DD3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gyakorisági kategóriák meghatározása a következő: nagyon gya</w:t>
      </w:r>
      <w:r w:rsidR="00592D2B">
        <w:rPr>
          <w:rFonts w:eastAsiaTheme="minorHAnsi"/>
          <w:lang w:val="hu-HU"/>
        </w:rPr>
        <w:t>kori (≥ </w:t>
      </w:r>
      <w:r w:rsidRPr="00C01E0F">
        <w:rPr>
          <w:rFonts w:eastAsiaTheme="minorHAnsi"/>
          <w:lang w:val="hu-HU"/>
        </w:rPr>
        <w:t>1/10), gyakori (≥</w:t>
      </w:r>
      <w:r w:rsidR="00592D2B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 </w:t>
      </w:r>
      <w:r w:rsidR="009853A8">
        <w:rPr>
          <w:rFonts w:eastAsiaTheme="minorHAnsi"/>
          <w:lang w:val="hu-HU"/>
        </w:rPr>
        <w:noBreakHyphen/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&lt;</w:t>
      </w:r>
      <w:r w:rsidR="00592D2B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1/10), nem gyakori (≥</w:t>
      </w:r>
      <w:r w:rsidR="00592D2B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1/1000 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&lt;</w:t>
      </w:r>
      <w:r w:rsidR="00592D2B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 xml:space="preserve">1/100) vagy nem ismert (a </w:t>
      </w:r>
      <w:r w:rsidR="00334924">
        <w:rPr>
          <w:rFonts w:eastAsiaTheme="minorHAnsi"/>
          <w:lang w:val="hu-HU"/>
        </w:rPr>
        <w:t xml:space="preserve">gyakoriság a </w:t>
      </w:r>
      <w:r w:rsidRPr="00C01E0F">
        <w:rPr>
          <w:rFonts w:eastAsiaTheme="minorHAnsi"/>
          <w:lang w:val="hu-HU"/>
        </w:rPr>
        <w:t>rendelkezésre álló adatokból nem</w:t>
      </w:r>
      <w:r w:rsidR="000723FE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állapítható meg). A forgalomba hozatal utáni vizsgálatokból származó mellékhatások „nem ismert” előfordulási gyakorisággal </w:t>
      </w:r>
      <w:r w:rsidR="00592D2B">
        <w:rPr>
          <w:rFonts w:eastAsiaTheme="minorHAnsi"/>
          <w:lang w:val="hu-HU"/>
        </w:rPr>
        <w:t>szerepelnek a táblázatban</w:t>
      </w:r>
      <w:r w:rsidRPr="00C01E0F">
        <w:rPr>
          <w:rFonts w:eastAsiaTheme="minorHAnsi"/>
          <w:lang w:val="hu-HU"/>
        </w:rPr>
        <w:t>.</w:t>
      </w:r>
    </w:p>
    <w:p w14:paraId="6F5BE923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40BDA7A" w14:textId="77777777" w:rsidR="00C401A4" w:rsidRPr="00C01E0F" w:rsidRDefault="00C401A4" w:rsidP="00C401A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ciklofoszfamiddal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vagy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melfalánnal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kombinálva</w:t>
      </w:r>
    </w:p>
    <w:p w14:paraId="45C9506A" w14:textId="77777777" w:rsidR="00C401A4" w:rsidRPr="00C01E0F" w:rsidRDefault="00592D2B" w:rsidP="00C401A4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Az</w:t>
      </w:r>
      <w:r>
        <w:rPr>
          <w:rFonts w:eastAsiaTheme="minorHAnsi"/>
          <w:lang w:val="hu-HU"/>
        </w:rPr>
        <w:t xml:space="preserve"> alábbiakban látható azoknak a mellékhatásoknak a felsorolása </w:t>
      </w:r>
      <w:r w:rsidRPr="00C01E0F">
        <w:rPr>
          <w:rFonts w:eastAsiaTheme="minorHAnsi"/>
          <w:lang w:val="hu-HU"/>
        </w:rPr>
        <w:t>szervrendszer és gyakoriság szerint csoportosítva</w:t>
      </w:r>
      <w:r>
        <w:rPr>
          <w:rFonts w:eastAsiaTheme="minorHAnsi"/>
          <w:lang w:val="hu-HU"/>
        </w:rPr>
        <w:t>, amelyeket felnőtt és gyermek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 xml:space="preserve">, illetve serdülőkorú betegeknél egyaránt jelentettek, és egy elszigetelt </w:t>
      </w:r>
      <w:r w:rsidRPr="00C01E0F">
        <w:rPr>
          <w:rFonts w:eastAsiaTheme="minorHAnsi"/>
          <w:lang w:val="hu-HU"/>
        </w:rPr>
        <w:t>esetnél gyakrabban fordultak elő</w:t>
      </w:r>
      <w:r>
        <w:rPr>
          <w:rFonts w:eastAsiaTheme="minorHAnsi"/>
          <w:lang w:val="hu-HU"/>
        </w:rPr>
        <w:t>.</w:t>
      </w:r>
      <w:r w:rsidR="00C401A4" w:rsidRPr="00C01E0F">
        <w:rPr>
          <w:rFonts w:eastAsiaTheme="minorHAnsi"/>
          <w:lang w:val="hu-HU"/>
        </w:rPr>
        <w:t xml:space="preserve"> Az egyes gyakorisági kategóriákon belül a mellékhatások csökkenő súlyosság szerint kerülnek megadásra.</w:t>
      </w:r>
    </w:p>
    <w:p w14:paraId="571EC108" w14:textId="77777777" w:rsidR="00C401A4" w:rsidRPr="00C01E0F" w:rsidRDefault="00C401A4" w:rsidP="00C401A4">
      <w:pPr>
        <w:suppressLineNumbers/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350"/>
        <w:gridCol w:w="1844"/>
        <w:gridCol w:w="1278"/>
        <w:gridCol w:w="1982"/>
      </w:tblGrid>
      <w:tr w:rsidR="000B1EBF" w:rsidRPr="00C01E0F" w14:paraId="30DCF59D" w14:textId="77777777" w:rsidTr="00191895">
        <w:trPr>
          <w:tblHeader/>
        </w:trPr>
        <w:tc>
          <w:tcPr>
            <w:tcW w:w="1074" w:type="pct"/>
          </w:tcPr>
          <w:p w14:paraId="51E03788" w14:textId="77777777" w:rsidR="000B1EBF" w:rsidRPr="00C01E0F" w:rsidRDefault="00667C1B" w:rsidP="000B1E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Szervrendszer</w:t>
            </w:r>
          </w:p>
        </w:tc>
        <w:tc>
          <w:tcPr>
            <w:tcW w:w="1238" w:type="pct"/>
          </w:tcPr>
          <w:p w14:paraId="21BF3E44" w14:textId="77777777" w:rsidR="000B1EBF" w:rsidRPr="00C01E0F" w:rsidRDefault="00667C1B" w:rsidP="000B1E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Nagyon gyakori</w:t>
            </w:r>
          </w:p>
        </w:tc>
        <w:tc>
          <w:tcPr>
            <w:tcW w:w="971" w:type="pct"/>
          </w:tcPr>
          <w:p w14:paraId="40C472B9" w14:textId="77777777" w:rsidR="000B1EBF" w:rsidRPr="00C01E0F" w:rsidRDefault="00667C1B" w:rsidP="000B1E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Gyakori</w:t>
            </w:r>
          </w:p>
        </w:tc>
        <w:tc>
          <w:tcPr>
            <w:tcW w:w="673" w:type="pct"/>
          </w:tcPr>
          <w:p w14:paraId="4B71E9A4" w14:textId="77777777" w:rsidR="000B1EBF" w:rsidRPr="00C01E0F" w:rsidRDefault="00667C1B" w:rsidP="000B1E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gyakori</w:t>
            </w:r>
          </w:p>
        </w:tc>
        <w:tc>
          <w:tcPr>
            <w:tcW w:w="1045" w:type="pct"/>
          </w:tcPr>
          <w:p w14:paraId="6C1D0886" w14:textId="77777777" w:rsidR="000B1EBF" w:rsidRPr="00C01E0F" w:rsidRDefault="00667C1B" w:rsidP="000B1E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center"/>
              <w:rPr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ismert</w:t>
            </w:r>
          </w:p>
        </w:tc>
      </w:tr>
      <w:tr w:rsidR="000B1EBF" w:rsidRPr="00C01E0F" w14:paraId="3653A4B7" w14:textId="77777777" w:rsidTr="00191895">
        <w:tc>
          <w:tcPr>
            <w:tcW w:w="1074" w:type="pct"/>
          </w:tcPr>
          <w:p w14:paraId="27C76878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Fertőző betegségek és parazitafertőzések</w:t>
            </w:r>
          </w:p>
        </w:tc>
        <w:tc>
          <w:tcPr>
            <w:tcW w:w="1238" w:type="pct"/>
          </w:tcPr>
          <w:p w14:paraId="27FF94AB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Rhinitis</w:t>
            </w:r>
            <w:proofErr w:type="spellEnd"/>
          </w:p>
          <w:p w14:paraId="12F72C21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Pharyngitis</w:t>
            </w:r>
            <w:proofErr w:type="spellEnd"/>
          </w:p>
        </w:tc>
        <w:tc>
          <w:tcPr>
            <w:tcW w:w="971" w:type="pct"/>
          </w:tcPr>
          <w:p w14:paraId="2F64B6D2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45C65F0B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66391125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76DC29E0" w14:textId="77777777" w:rsidTr="00191895">
        <w:tc>
          <w:tcPr>
            <w:tcW w:w="1074" w:type="pct"/>
          </w:tcPr>
          <w:p w14:paraId="41E2C604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Vérképzőszervi és nyirokrendszeri betegségek és tünetek</w:t>
            </w:r>
          </w:p>
        </w:tc>
        <w:tc>
          <w:tcPr>
            <w:tcW w:w="1238" w:type="pct"/>
          </w:tcPr>
          <w:p w14:paraId="33D35082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Neutropenia</w:t>
            </w:r>
            <w:proofErr w:type="spellEnd"/>
          </w:p>
          <w:p w14:paraId="4CC468E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Thrombocytopenia</w:t>
            </w:r>
            <w:proofErr w:type="spellEnd"/>
          </w:p>
          <w:p w14:paraId="25F8A841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Lázas </w:t>
            </w:r>
            <w:proofErr w:type="spellStart"/>
            <w:r w:rsidRPr="00C01E0F">
              <w:rPr>
                <w:rFonts w:eastAsiaTheme="minorHAnsi"/>
                <w:lang w:val="hu-HU"/>
              </w:rPr>
              <w:t>neutropenia</w:t>
            </w:r>
            <w:proofErr w:type="spellEnd"/>
          </w:p>
          <w:p w14:paraId="4F5B8CA5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Anaemia</w:t>
            </w:r>
            <w:proofErr w:type="spellEnd"/>
          </w:p>
          <w:p w14:paraId="062F7747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Pancytopenia</w:t>
            </w:r>
            <w:proofErr w:type="spellEnd"/>
          </w:p>
        </w:tc>
        <w:tc>
          <w:tcPr>
            <w:tcW w:w="971" w:type="pct"/>
          </w:tcPr>
          <w:p w14:paraId="65FF9065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185355F9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5015FEC8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248FBF6D" w14:textId="77777777" w:rsidTr="00191895">
        <w:tc>
          <w:tcPr>
            <w:tcW w:w="1074" w:type="pct"/>
          </w:tcPr>
          <w:p w14:paraId="773F73CD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Immunrendszeri betegségek és tünetek</w:t>
            </w:r>
          </w:p>
        </w:tc>
        <w:tc>
          <w:tcPr>
            <w:tcW w:w="1238" w:type="pct"/>
          </w:tcPr>
          <w:p w14:paraId="584A825F" w14:textId="77777777" w:rsidR="000B1EBF" w:rsidRPr="00C01E0F" w:rsidRDefault="00667C1B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Allergiás reakciók</w:t>
            </w:r>
          </w:p>
        </w:tc>
        <w:tc>
          <w:tcPr>
            <w:tcW w:w="971" w:type="pct"/>
          </w:tcPr>
          <w:p w14:paraId="3D785CF0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4D9248A4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7FF9932A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6B2F307D" w14:textId="77777777" w:rsidTr="00191895">
        <w:tc>
          <w:tcPr>
            <w:tcW w:w="1074" w:type="pct"/>
          </w:tcPr>
          <w:p w14:paraId="39AF742B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Endokrin betegségek és tünetek</w:t>
            </w:r>
          </w:p>
        </w:tc>
        <w:tc>
          <w:tcPr>
            <w:tcW w:w="1238" w:type="pct"/>
          </w:tcPr>
          <w:p w14:paraId="1B08589C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71" w:type="pct"/>
          </w:tcPr>
          <w:p w14:paraId="2A3C1AFC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5EE405DE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6CC20B0F" w14:textId="77777777" w:rsidR="000B1EBF" w:rsidRPr="00C01E0F" w:rsidRDefault="000B1EBF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Hypogonadism</w:t>
            </w:r>
            <w:r w:rsidR="00667C1B" w:rsidRPr="00C01E0F">
              <w:rPr>
                <w:rFonts w:eastAsia="SimSun"/>
                <w:lang w:val="hu-HU"/>
              </w:rPr>
              <w:t>us</w:t>
            </w:r>
            <w:proofErr w:type="spellEnd"/>
            <w:r w:rsidRPr="00C01E0F">
              <w:rPr>
                <w:rFonts w:eastAsia="SimSun"/>
                <w:lang w:val="hu-HU"/>
              </w:rPr>
              <w:t>**</w:t>
            </w:r>
          </w:p>
        </w:tc>
      </w:tr>
      <w:tr w:rsidR="000B1EBF" w:rsidRPr="00C01E0F" w14:paraId="1DF665DD" w14:textId="77777777" w:rsidTr="00191895">
        <w:tc>
          <w:tcPr>
            <w:tcW w:w="1074" w:type="pct"/>
          </w:tcPr>
          <w:p w14:paraId="0C6416F0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Anyagcsere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táplálkozási</w:t>
            </w:r>
          </w:p>
        </w:tc>
        <w:tc>
          <w:tcPr>
            <w:tcW w:w="1238" w:type="pct"/>
          </w:tcPr>
          <w:p w14:paraId="76D09B79" w14:textId="77777777" w:rsidR="00667C1B" w:rsidRPr="00C01E0F" w:rsidRDefault="00E61FD0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Étvágytalanság</w:t>
            </w:r>
          </w:p>
          <w:p w14:paraId="3BE96A31" w14:textId="77777777" w:rsidR="00667C1B" w:rsidRPr="00C01E0F" w:rsidRDefault="00E61FD0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>
              <w:rPr>
                <w:rFonts w:eastAsiaTheme="minorHAnsi"/>
                <w:lang w:val="hu-HU"/>
              </w:rPr>
              <w:t>Hyperglyk</w:t>
            </w:r>
            <w:r w:rsidR="00667C1B" w:rsidRPr="00C01E0F">
              <w:rPr>
                <w:rFonts w:eastAsiaTheme="minorHAnsi"/>
                <w:lang w:val="hu-HU"/>
              </w:rPr>
              <w:t>aemia</w:t>
            </w:r>
            <w:proofErr w:type="spellEnd"/>
          </w:p>
          <w:p w14:paraId="049BAFBF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Hypocalcaemia</w:t>
            </w:r>
            <w:proofErr w:type="spellEnd"/>
          </w:p>
          <w:p w14:paraId="63B1F2F9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Hypokalaemia</w:t>
            </w:r>
            <w:proofErr w:type="spellEnd"/>
          </w:p>
          <w:p w14:paraId="3CC32A5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Hypomagnesaemia</w:t>
            </w:r>
            <w:proofErr w:type="spellEnd"/>
          </w:p>
          <w:p w14:paraId="263B9343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Hypophosphatemia</w:t>
            </w:r>
            <w:proofErr w:type="spellEnd"/>
          </w:p>
        </w:tc>
        <w:tc>
          <w:tcPr>
            <w:tcW w:w="971" w:type="pct"/>
          </w:tcPr>
          <w:p w14:paraId="568D3466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Hyponatraemia</w:t>
            </w:r>
            <w:proofErr w:type="spellEnd"/>
          </w:p>
        </w:tc>
        <w:tc>
          <w:tcPr>
            <w:tcW w:w="673" w:type="pct"/>
          </w:tcPr>
          <w:p w14:paraId="02201CB4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24F9CB3B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425BC0DE" w14:textId="77777777" w:rsidTr="00191895">
        <w:tc>
          <w:tcPr>
            <w:tcW w:w="1074" w:type="pct"/>
          </w:tcPr>
          <w:p w14:paraId="10AE8816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Pszichiátriai kórképek</w:t>
            </w:r>
          </w:p>
        </w:tc>
        <w:tc>
          <w:tcPr>
            <w:tcW w:w="1238" w:type="pct"/>
          </w:tcPr>
          <w:p w14:paraId="12A75B55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Szorongás</w:t>
            </w:r>
          </w:p>
          <w:p w14:paraId="39678D38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Depresszió</w:t>
            </w:r>
          </w:p>
          <w:p w14:paraId="54A15FCE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Álmatlanság</w:t>
            </w:r>
          </w:p>
        </w:tc>
        <w:tc>
          <w:tcPr>
            <w:tcW w:w="971" w:type="pct"/>
          </w:tcPr>
          <w:p w14:paraId="4DE54018" w14:textId="77777777" w:rsidR="000B1EBF" w:rsidRPr="00C01E0F" w:rsidRDefault="00667C1B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Zavartság</w:t>
            </w:r>
          </w:p>
        </w:tc>
        <w:tc>
          <w:tcPr>
            <w:tcW w:w="673" w:type="pct"/>
          </w:tcPr>
          <w:p w14:paraId="6ED8C5E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Delírium</w:t>
            </w:r>
          </w:p>
          <w:p w14:paraId="0D2C8842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Idegesség</w:t>
            </w:r>
          </w:p>
          <w:p w14:paraId="007409F2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Halluciná</w:t>
            </w:r>
            <w:r w:rsidR="00C37B80">
              <w:rPr>
                <w:rFonts w:eastAsiaTheme="minorHAnsi"/>
                <w:lang w:val="hu-HU"/>
              </w:rPr>
              <w:softHyphen/>
            </w:r>
            <w:r w:rsidRPr="00C01E0F">
              <w:rPr>
                <w:rFonts w:eastAsiaTheme="minorHAnsi"/>
                <w:lang w:val="hu-HU"/>
              </w:rPr>
              <w:t>ció</w:t>
            </w:r>
          </w:p>
          <w:p w14:paraId="7EAE44B4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Izgatottság</w:t>
            </w:r>
          </w:p>
        </w:tc>
        <w:tc>
          <w:tcPr>
            <w:tcW w:w="1045" w:type="pct"/>
          </w:tcPr>
          <w:p w14:paraId="7E8EABA4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416A6F82" w14:textId="77777777" w:rsidTr="00191895">
        <w:tc>
          <w:tcPr>
            <w:tcW w:w="1074" w:type="pct"/>
          </w:tcPr>
          <w:p w14:paraId="5502DC17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 betegségek és tünetek</w:t>
            </w:r>
          </w:p>
        </w:tc>
        <w:tc>
          <w:tcPr>
            <w:tcW w:w="1238" w:type="pct"/>
          </w:tcPr>
          <w:p w14:paraId="69C23738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Fejfájás</w:t>
            </w:r>
          </w:p>
          <w:p w14:paraId="5ACD4984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Szédülés</w:t>
            </w:r>
          </w:p>
        </w:tc>
        <w:tc>
          <w:tcPr>
            <w:tcW w:w="971" w:type="pct"/>
          </w:tcPr>
          <w:p w14:paraId="108A358E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213551F1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Görcsroham</w:t>
            </w:r>
          </w:p>
          <w:p w14:paraId="15955DB9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Encephalo</w:t>
            </w:r>
            <w:r w:rsidR="00C37B80">
              <w:rPr>
                <w:rFonts w:eastAsiaTheme="minorHAnsi"/>
                <w:lang w:val="hu-HU"/>
              </w:rPr>
              <w:softHyphen/>
            </w:r>
            <w:r w:rsidRPr="00C01E0F">
              <w:rPr>
                <w:rFonts w:eastAsiaTheme="minorHAnsi"/>
                <w:lang w:val="hu-HU"/>
              </w:rPr>
              <w:t>pathia</w:t>
            </w:r>
            <w:proofErr w:type="spellEnd"/>
          </w:p>
          <w:p w14:paraId="1E394D83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Agyvérzés</w:t>
            </w:r>
          </w:p>
        </w:tc>
        <w:tc>
          <w:tcPr>
            <w:tcW w:w="1045" w:type="pct"/>
          </w:tcPr>
          <w:p w14:paraId="175F6320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EC1A21" w14:paraId="652B6BD1" w14:textId="77777777" w:rsidTr="00191895">
        <w:tc>
          <w:tcPr>
            <w:tcW w:w="1074" w:type="pct"/>
          </w:tcPr>
          <w:p w14:paraId="2B44A080" w14:textId="77777777" w:rsidR="000B1EBF" w:rsidRPr="00C01E0F" w:rsidRDefault="00AE28BD" w:rsidP="00AE28B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Szembetegségek és szemészeti tünetek</w:t>
            </w:r>
          </w:p>
        </w:tc>
        <w:tc>
          <w:tcPr>
            <w:tcW w:w="1238" w:type="pct"/>
          </w:tcPr>
          <w:p w14:paraId="02CE12EA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71" w:type="pct"/>
          </w:tcPr>
          <w:p w14:paraId="36B84844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56B92774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182B7A50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Szürkehályog</w:t>
            </w:r>
          </w:p>
          <w:p w14:paraId="57001B7D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szaruhártya elvékonyodása</w:t>
            </w:r>
          </w:p>
          <w:p w14:paraId="3A2B6EBD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Szemlencse</w:t>
            </w:r>
          </w:p>
          <w:p w14:paraId="2F442AD1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betegségek***</w:t>
            </w:r>
          </w:p>
        </w:tc>
      </w:tr>
      <w:tr w:rsidR="000B1EBF" w:rsidRPr="00C01E0F" w14:paraId="1C1498A6" w14:textId="77777777" w:rsidTr="00191895">
        <w:tc>
          <w:tcPr>
            <w:tcW w:w="1074" w:type="pct"/>
          </w:tcPr>
          <w:p w14:paraId="4DD40D3D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Szívbetegségek és a szívvel kapcsolatos tünetek</w:t>
            </w:r>
          </w:p>
        </w:tc>
        <w:tc>
          <w:tcPr>
            <w:tcW w:w="1238" w:type="pct"/>
          </w:tcPr>
          <w:p w14:paraId="5B0CAE9B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Tachycardia</w:t>
            </w:r>
            <w:proofErr w:type="spellEnd"/>
          </w:p>
        </w:tc>
        <w:tc>
          <w:tcPr>
            <w:tcW w:w="971" w:type="pct"/>
          </w:tcPr>
          <w:p w14:paraId="10935B29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Arrhythmia</w:t>
            </w:r>
            <w:proofErr w:type="spellEnd"/>
          </w:p>
          <w:p w14:paraId="001CE820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Pitvarfibrilláció</w:t>
            </w:r>
            <w:proofErr w:type="spellEnd"/>
          </w:p>
          <w:p w14:paraId="7001B7E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Cardiomegalia</w:t>
            </w:r>
            <w:proofErr w:type="spellEnd"/>
          </w:p>
          <w:p w14:paraId="0CF87C60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Pericardialis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folyadékgyülem</w:t>
            </w:r>
            <w:proofErr w:type="spellEnd"/>
          </w:p>
          <w:p w14:paraId="33C828F2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Pericarditis</w:t>
            </w:r>
            <w:proofErr w:type="spellEnd"/>
          </w:p>
        </w:tc>
        <w:tc>
          <w:tcPr>
            <w:tcW w:w="673" w:type="pct"/>
          </w:tcPr>
          <w:p w14:paraId="20D79CFD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Ventricula</w:t>
            </w:r>
            <w:r w:rsidR="00C37B80">
              <w:rPr>
                <w:rFonts w:eastAsiaTheme="minorHAnsi"/>
                <w:lang w:val="hu-HU"/>
              </w:rPr>
              <w:softHyphen/>
            </w:r>
            <w:r w:rsidRPr="00C01E0F">
              <w:rPr>
                <w:rFonts w:eastAsiaTheme="minorHAnsi"/>
                <w:lang w:val="hu-HU"/>
              </w:rPr>
              <w:t>ris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extraszisz</w:t>
            </w:r>
            <w:r w:rsidR="00C37B80">
              <w:rPr>
                <w:rFonts w:eastAsiaTheme="minorHAnsi"/>
                <w:lang w:val="hu-HU"/>
              </w:rPr>
              <w:softHyphen/>
            </w:r>
            <w:r w:rsidRPr="00C01E0F">
              <w:rPr>
                <w:rFonts w:eastAsiaTheme="minorHAnsi"/>
                <w:lang w:val="hu-HU"/>
              </w:rPr>
              <w:t>tolék</w:t>
            </w:r>
          </w:p>
          <w:p w14:paraId="0AAE5DEB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Bradycar</w:t>
            </w:r>
            <w:r w:rsidR="00C37B80">
              <w:rPr>
                <w:rFonts w:eastAsiaTheme="minorHAnsi"/>
                <w:lang w:val="hu-HU"/>
              </w:rPr>
              <w:softHyphen/>
            </w:r>
            <w:r w:rsidRPr="00C01E0F">
              <w:rPr>
                <w:rFonts w:eastAsiaTheme="minorHAnsi"/>
                <w:lang w:val="hu-HU"/>
              </w:rPr>
              <w:t>dia</w:t>
            </w:r>
            <w:proofErr w:type="spellEnd"/>
          </w:p>
        </w:tc>
        <w:tc>
          <w:tcPr>
            <w:tcW w:w="1045" w:type="pct"/>
          </w:tcPr>
          <w:p w14:paraId="5E55C93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08890416" w14:textId="77777777" w:rsidTr="00191895">
        <w:tc>
          <w:tcPr>
            <w:tcW w:w="1074" w:type="pct"/>
          </w:tcPr>
          <w:p w14:paraId="5D30DA17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Érbetegségek és tünetek</w:t>
            </w:r>
          </w:p>
        </w:tc>
        <w:tc>
          <w:tcPr>
            <w:tcW w:w="1238" w:type="pct"/>
          </w:tcPr>
          <w:p w14:paraId="362B90A1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Hypertonia</w:t>
            </w:r>
            <w:proofErr w:type="spellEnd"/>
          </w:p>
          <w:p w14:paraId="40583606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Hypotonia</w:t>
            </w:r>
            <w:proofErr w:type="spellEnd"/>
          </w:p>
          <w:p w14:paraId="131D4D3D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Thrombosis</w:t>
            </w:r>
            <w:proofErr w:type="spellEnd"/>
          </w:p>
          <w:p w14:paraId="6628D475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Vasodilatatio</w:t>
            </w:r>
            <w:proofErr w:type="spellEnd"/>
          </w:p>
        </w:tc>
        <w:tc>
          <w:tcPr>
            <w:tcW w:w="971" w:type="pct"/>
          </w:tcPr>
          <w:p w14:paraId="476B684A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7E8CCC46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Arteria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femoralis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thrombosis</w:t>
            </w:r>
            <w:proofErr w:type="spellEnd"/>
          </w:p>
          <w:p w14:paraId="7A85A11F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Kapillaris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szivárgás szindróma</w:t>
            </w:r>
          </w:p>
        </w:tc>
        <w:tc>
          <w:tcPr>
            <w:tcW w:w="1045" w:type="pct"/>
          </w:tcPr>
          <w:p w14:paraId="738320AA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66852609" w14:textId="77777777" w:rsidTr="00191895">
        <w:tc>
          <w:tcPr>
            <w:tcW w:w="1074" w:type="pct"/>
          </w:tcPr>
          <w:p w14:paraId="0B6E69E1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lastRenderedPageBreak/>
              <w:t xml:space="preserve">Légzőrendszeri, mellkasi és </w:t>
            </w:r>
            <w:proofErr w:type="spellStart"/>
            <w:r w:rsidRPr="00C01E0F">
              <w:rPr>
                <w:rFonts w:eastAsiaTheme="minorHAnsi"/>
                <w:lang w:val="hu-HU"/>
              </w:rPr>
              <w:t>mediastinalis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betegségek és tünetek</w:t>
            </w:r>
          </w:p>
        </w:tc>
        <w:tc>
          <w:tcPr>
            <w:tcW w:w="1238" w:type="pct"/>
          </w:tcPr>
          <w:p w14:paraId="25E0A4D2" w14:textId="77777777" w:rsidR="00667C1B" w:rsidRPr="00C01E0F" w:rsidRDefault="00E61FD0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>
              <w:rPr>
                <w:rFonts w:eastAsiaTheme="minorHAnsi"/>
                <w:lang w:val="hu-HU"/>
              </w:rPr>
              <w:t>Dyspnoe</w:t>
            </w:r>
            <w:proofErr w:type="spellEnd"/>
          </w:p>
          <w:p w14:paraId="361FDC17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Epistaxis</w:t>
            </w:r>
            <w:proofErr w:type="spellEnd"/>
          </w:p>
          <w:p w14:paraId="7F4B22FC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Köhögés</w:t>
            </w:r>
          </w:p>
          <w:p w14:paraId="008A2C70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Csuklás</w:t>
            </w:r>
          </w:p>
        </w:tc>
        <w:tc>
          <w:tcPr>
            <w:tcW w:w="971" w:type="pct"/>
          </w:tcPr>
          <w:p w14:paraId="4FD78726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Hyperventilatio</w:t>
            </w:r>
            <w:proofErr w:type="spellEnd"/>
          </w:p>
          <w:p w14:paraId="1A689B11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Légzési elégtelenség</w:t>
            </w:r>
          </w:p>
          <w:p w14:paraId="3A11AD7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Alveolaris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vérzések</w:t>
            </w:r>
          </w:p>
          <w:p w14:paraId="5337D930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Asthma</w:t>
            </w:r>
            <w:proofErr w:type="spellEnd"/>
          </w:p>
          <w:p w14:paraId="2093DA0F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Atelectasia</w:t>
            </w:r>
            <w:proofErr w:type="spellEnd"/>
          </w:p>
          <w:p w14:paraId="63214032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Pleuralis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folyadékgyülem</w:t>
            </w:r>
            <w:proofErr w:type="spellEnd"/>
          </w:p>
        </w:tc>
        <w:tc>
          <w:tcPr>
            <w:tcW w:w="673" w:type="pct"/>
          </w:tcPr>
          <w:p w14:paraId="0DA8BAB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Hypoxia</w:t>
            </w:r>
            <w:proofErr w:type="spellEnd"/>
          </w:p>
        </w:tc>
        <w:tc>
          <w:tcPr>
            <w:tcW w:w="1045" w:type="pct"/>
          </w:tcPr>
          <w:p w14:paraId="1D0F1429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Interstitialis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tüdőbetegség</w:t>
            </w:r>
            <w:r w:rsidR="000B1EBF" w:rsidRPr="00C01E0F">
              <w:rPr>
                <w:rFonts w:eastAsia="SimSun"/>
                <w:lang w:val="hu-HU"/>
              </w:rPr>
              <w:t>**</w:t>
            </w:r>
          </w:p>
        </w:tc>
      </w:tr>
      <w:tr w:rsidR="000B1EBF" w:rsidRPr="00C01E0F" w14:paraId="1AAD2EE8" w14:textId="77777777" w:rsidTr="00191895">
        <w:tc>
          <w:tcPr>
            <w:tcW w:w="1074" w:type="pct"/>
          </w:tcPr>
          <w:p w14:paraId="1D110981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Emésztőrendszeri betegségek és tünetek</w:t>
            </w:r>
          </w:p>
        </w:tc>
        <w:tc>
          <w:tcPr>
            <w:tcW w:w="1238" w:type="pct"/>
          </w:tcPr>
          <w:p w14:paraId="31A6525C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Stomatitis</w:t>
            </w:r>
            <w:proofErr w:type="spellEnd"/>
          </w:p>
          <w:p w14:paraId="54B26B9D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Hasmenés</w:t>
            </w:r>
          </w:p>
          <w:p w14:paraId="5BD737DB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Hasi fájdalom</w:t>
            </w:r>
          </w:p>
          <w:p w14:paraId="6A86B3E2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Hányinger</w:t>
            </w:r>
          </w:p>
          <w:p w14:paraId="4CAFD17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Hányás</w:t>
            </w:r>
          </w:p>
          <w:p w14:paraId="1002F548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Dyspepsia</w:t>
            </w:r>
            <w:proofErr w:type="spellEnd"/>
          </w:p>
          <w:p w14:paraId="5C889017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Ascites</w:t>
            </w:r>
            <w:proofErr w:type="spellEnd"/>
          </w:p>
          <w:p w14:paraId="7E0CA063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Székrekedés</w:t>
            </w:r>
          </w:p>
          <w:p w14:paraId="4571F498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Anus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discomfort</w:t>
            </w:r>
            <w:proofErr w:type="spellEnd"/>
          </w:p>
        </w:tc>
        <w:tc>
          <w:tcPr>
            <w:tcW w:w="971" w:type="pct"/>
          </w:tcPr>
          <w:p w14:paraId="3FC14429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Haematemesis</w:t>
            </w:r>
            <w:proofErr w:type="spellEnd"/>
          </w:p>
          <w:p w14:paraId="7460A3AC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Ileus</w:t>
            </w:r>
            <w:proofErr w:type="spellEnd"/>
          </w:p>
          <w:p w14:paraId="3A73E1F7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Oesophagitis</w:t>
            </w:r>
            <w:proofErr w:type="spellEnd"/>
          </w:p>
        </w:tc>
        <w:tc>
          <w:tcPr>
            <w:tcW w:w="673" w:type="pct"/>
          </w:tcPr>
          <w:p w14:paraId="0AB08A8A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Gastrointestinalis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vérzés</w:t>
            </w:r>
          </w:p>
        </w:tc>
        <w:tc>
          <w:tcPr>
            <w:tcW w:w="1045" w:type="pct"/>
          </w:tcPr>
          <w:p w14:paraId="31BF8063" w14:textId="77777777" w:rsidR="000B1EBF" w:rsidRPr="00181AE1" w:rsidRDefault="00484BDC" w:rsidP="000B1EBF">
            <w:pPr>
              <w:suppressLineNumbers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="SimSun"/>
                <w:lang w:val="hu-HU"/>
              </w:rPr>
              <w:t>Fog-</w:t>
            </w:r>
            <w:proofErr w:type="spellStart"/>
            <w:r>
              <w:rPr>
                <w:rFonts w:eastAsia="SimSun"/>
                <w:lang w:val="hu-HU"/>
              </w:rPr>
              <w:t>hypoplasia</w:t>
            </w:r>
            <w:proofErr w:type="spellEnd"/>
            <w:r w:rsidR="00973574" w:rsidRPr="00C01E0F">
              <w:rPr>
                <w:rFonts w:eastAsia="SimSun"/>
                <w:lang w:val="hu-HU"/>
              </w:rPr>
              <w:t>**</w:t>
            </w:r>
          </w:p>
        </w:tc>
      </w:tr>
      <w:tr w:rsidR="000B1EBF" w:rsidRPr="00C01E0F" w14:paraId="166D174A" w14:textId="77777777" w:rsidTr="00191895">
        <w:tc>
          <w:tcPr>
            <w:tcW w:w="1074" w:type="pct"/>
          </w:tcPr>
          <w:p w14:paraId="00ED4510" w14:textId="77777777" w:rsidR="000B1EBF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epebetegségek, illetve tünetek</w:t>
            </w:r>
          </w:p>
        </w:tc>
        <w:tc>
          <w:tcPr>
            <w:tcW w:w="1238" w:type="pct"/>
          </w:tcPr>
          <w:p w14:paraId="297F34EE" w14:textId="77777777" w:rsidR="00667C1B" w:rsidRPr="00C01E0F" w:rsidRDefault="00667C1B" w:rsidP="00667C1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Hepatomegalia</w:t>
            </w:r>
            <w:proofErr w:type="spellEnd"/>
          </w:p>
          <w:p w14:paraId="101E5832" w14:textId="77777777" w:rsidR="000B1EBF" w:rsidRPr="00C01E0F" w:rsidRDefault="00667C1B" w:rsidP="00667C1B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Sárgaság</w:t>
            </w:r>
          </w:p>
        </w:tc>
        <w:tc>
          <w:tcPr>
            <w:tcW w:w="971" w:type="pct"/>
          </w:tcPr>
          <w:p w14:paraId="772A2AF3" w14:textId="77777777" w:rsidR="000B1EBF" w:rsidRPr="00C01E0F" w:rsidRDefault="00E61FD0" w:rsidP="00E61FD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>
              <w:rPr>
                <w:rFonts w:eastAsiaTheme="minorHAnsi"/>
                <w:lang w:val="hu-HU"/>
              </w:rPr>
              <w:t>Venoocclusiv</w:t>
            </w:r>
            <w:proofErr w:type="spellEnd"/>
            <w:r>
              <w:rPr>
                <w:rFonts w:eastAsiaTheme="minorHAnsi"/>
                <w:lang w:val="hu-HU"/>
              </w:rPr>
              <w:t xml:space="preserve"> májbetegség</w:t>
            </w:r>
            <w:r w:rsidR="00667C1B" w:rsidRPr="00C01E0F">
              <w:rPr>
                <w:rFonts w:eastAsiaTheme="minorHAnsi"/>
                <w:lang w:val="hu-HU"/>
              </w:rPr>
              <w:t>*</w:t>
            </w:r>
          </w:p>
        </w:tc>
        <w:tc>
          <w:tcPr>
            <w:tcW w:w="673" w:type="pct"/>
          </w:tcPr>
          <w:p w14:paraId="27BE97FD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55D98FC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49373D77" w14:textId="77777777" w:rsidTr="00191895">
        <w:tc>
          <w:tcPr>
            <w:tcW w:w="1074" w:type="pct"/>
          </w:tcPr>
          <w:p w14:paraId="7223377D" w14:textId="77777777" w:rsidR="000B1EBF" w:rsidRPr="00C01E0F" w:rsidRDefault="00AE28BD" w:rsidP="00AE28B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A b</w:t>
            </w:r>
            <w:r>
              <w:rPr>
                <w:rFonts w:ascii="TimesNewRomanPSMT" w:eastAsia="TimesNewRomanPSMT" w:cs="TimesNewRomanPSMT" w:hint="eastAsia"/>
                <w:lang w:val="hu-HU"/>
              </w:rPr>
              <w:t>ő</w:t>
            </w:r>
            <w:r>
              <w:rPr>
                <w:rFonts w:eastAsiaTheme="minorHAnsi"/>
                <w:lang w:val="hu-HU"/>
              </w:rPr>
              <w:t>r és a b</w:t>
            </w:r>
            <w:r>
              <w:rPr>
                <w:rFonts w:ascii="TimesNewRomanPSMT" w:eastAsia="TimesNewRomanPSMT" w:cs="TimesNewRomanPSMT" w:hint="eastAsia"/>
                <w:lang w:val="hu-HU"/>
              </w:rPr>
              <w:t>ő</w:t>
            </w:r>
            <w:r>
              <w:rPr>
                <w:rFonts w:eastAsiaTheme="minorHAnsi"/>
                <w:lang w:val="hu-HU"/>
              </w:rPr>
              <w:t>r alatti szövet betegségei és tünetei</w:t>
            </w:r>
          </w:p>
        </w:tc>
        <w:tc>
          <w:tcPr>
            <w:tcW w:w="1238" w:type="pct"/>
          </w:tcPr>
          <w:p w14:paraId="4C14ACCC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Kiütések</w:t>
            </w:r>
          </w:p>
          <w:p w14:paraId="5035E7A6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Pruritus</w:t>
            </w:r>
            <w:proofErr w:type="spellEnd"/>
          </w:p>
          <w:p w14:paraId="3F04A778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Alopecia</w:t>
            </w:r>
            <w:proofErr w:type="spellEnd"/>
          </w:p>
        </w:tc>
        <w:tc>
          <w:tcPr>
            <w:tcW w:w="971" w:type="pct"/>
          </w:tcPr>
          <w:p w14:paraId="30996A1B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Bőrhámlás</w:t>
            </w:r>
          </w:p>
          <w:p w14:paraId="08885A8A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Erythema</w:t>
            </w:r>
            <w:proofErr w:type="spellEnd"/>
          </w:p>
          <w:p w14:paraId="7206139B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Pigmentációs zavar</w:t>
            </w:r>
          </w:p>
        </w:tc>
        <w:tc>
          <w:tcPr>
            <w:tcW w:w="673" w:type="pct"/>
          </w:tcPr>
          <w:p w14:paraId="6E2B1957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06781E8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13AFCF6E" w14:textId="77777777" w:rsidTr="00191895">
        <w:tc>
          <w:tcPr>
            <w:tcW w:w="1074" w:type="pct"/>
          </w:tcPr>
          <w:p w14:paraId="673DC8B5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csont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izomrendszer, valamint a kötőszövet betegségei és tünetei</w:t>
            </w:r>
          </w:p>
        </w:tc>
        <w:tc>
          <w:tcPr>
            <w:tcW w:w="1238" w:type="pct"/>
          </w:tcPr>
          <w:p w14:paraId="4849B6B9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Myalgia</w:t>
            </w:r>
            <w:proofErr w:type="spellEnd"/>
          </w:p>
          <w:p w14:paraId="4EF3B16C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Hátfájás</w:t>
            </w:r>
          </w:p>
          <w:p w14:paraId="75EA4A62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Arthralgia</w:t>
            </w:r>
            <w:proofErr w:type="spellEnd"/>
          </w:p>
        </w:tc>
        <w:tc>
          <w:tcPr>
            <w:tcW w:w="971" w:type="pct"/>
          </w:tcPr>
          <w:p w14:paraId="38347CC0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50A2A1FF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0A2DA216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1E792EB9" w14:textId="77777777" w:rsidTr="00191895">
        <w:tc>
          <w:tcPr>
            <w:tcW w:w="1074" w:type="pct"/>
          </w:tcPr>
          <w:p w14:paraId="5AB57398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Vese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</w:t>
            </w:r>
            <w:proofErr w:type="spellStart"/>
            <w:r w:rsidRPr="00C01E0F">
              <w:rPr>
                <w:rFonts w:eastAsiaTheme="minorHAnsi"/>
                <w:lang w:val="hu-HU"/>
              </w:rPr>
              <w:t>húgyúti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betegségek és tünetek</w:t>
            </w:r>
          </w:p>
        </w:tc>
        <w:tc>
          <w:tcPr>
            <w:tcW w:w="1238" w:type="pct"/>
          </w:tcPr>
          <w:p w14:paraId="7E2076BE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Dysuria</w:t>
            </w:r>
            <w:proofErr w:type="spellEnd"/>
          </w:p>
          <w:p w14:paraId="3E783FC6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Oligurea</w:t>
            </w:r>
            <w:proofErr w:type="spellEnd"/>
          </w:p>
        </w:tc>
        <w:tc>
          <w:tcPr>
            <w:tcW w:w="971" w:type="pct"/>
          </w:tcPr>
          <w:p w14:paraId="2633665F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Haematuria</w:t>
            </w:r>
            <w:proofErr w:type="spellEnd"/>
          </w:p>
          <w:p w14:paraId="1CEB2361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Középsúlyos veseelégtelenség</w:t>
            </w:r>
          </w:p>
        </w:tc>
        <w:tc>
          <w:tcPr>
            <w:tcW w:w="673" w:type="pct"/>
          </w:tcPr>
          <w:p w14:paraId="03B9040D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6BDD28F5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C01E0F" w14:paraId="557FDCD3" w14:textId="77777777" w:rsidTr="00191895">
        <w:tc>
          <w:tcPr>
            <w:tcW w:w="1074" w:type="pct"/>
          </w:tcPr>
          <w:p w14:paraId="2A024274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nemi szervekkel és az emlőkkel kapcsolatos betegségek és tünetek</w:t>
            </w:r>
          </w:p>
        </w:tc>
        <w:tc>
          <w:tcPr>
            <w:tcW w:w="1238" w:type="pct"/>
          </w:tcPr>
          <w:p w14:paraId="33BC2E6A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971" w:type="pct"/>
          </w:tcPr>
          <w:p w14:paraId="554D5CEB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13F276FE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57CBBD06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Korai menopauza</w:t>
            </w:r>
          </w:p>
          <w:p w14:paraId="3E1F6559" w14:textId="77777777" w:rsidR="000B1EBF" w:rsidRPr="00C01E0F" w:rsidRDefault="00E61FD0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Petefészek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="000B1EBF" w:rsidRPr="00C01E0F">
              <w:rPr>
                <w:rFonts w:eastAsiaTheme="minorHAnsi"/>
                <w:lang w:val="hu-HU"/>
              </w:rPr>
              <w:t>elégte</w:t>
            </w:r>
            <w:r w:rsidR="00C37B80">
              <w:rPr>
                <w:rFonts w:eastAsiaTheme="minorHAnsi"/>
                <w:lang w:val="hu-HU"/>
              </w:rPr>
              <w:softHyphen/>
            </w:r>
            <w:r w:rsidR="000B1EBF" w:rsidRPr="00C01E0F">
              <w:rPr>
                <w:rFonts w:eastAsiaTheme="minorHAnsi"/>
                <w:lang w:val="hu-HU"/>
              </w:rPr>
              <w:t>lenség**</w:t>
            </w:r>
          </w:p>
        </w:tc>
      </w:tr>
      <w:tr w:rsidR="000B1EBF" w:rsidRPr="00C01E0F" w14:paraId="7F3A51A9" w14:textId="77777777" w:rsidTr="00191895">
        <w:tc>
          <w:tcPr>
            <w:tcW w:w="1074" w:type="pct"/>
          </w:tcPr>
          <w:p w14:paraId="25476E29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Általános tünetek, az alkalmazás helyén fellépő reakciók</w:t>
            </w:r>
          </w:p>
        </w:tc>
        <w:tc>
          <w:tcPr>
            <w:tcW w:w="1238" w:type="pct"/>
          </w:tcPr>
          <w:p w14:paraId="4059D6C3" w14:textId="77777777" w:rsidR="0020086F" w:rsidRPr="00A70794" w:rsidRDefault="0020086F" w:rsidP="0020086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A70794">
              <w:rPr>
                <w:rFonts w:eastAsia="SimSun"/>
                <w:lang w:val="hu-HU"/>
              </w:rPr>
              <w:t>Asthenia</w:t>
            </w:r>
            <w:proofErr w:type="spellEnd"/>
          </w:p>
          <w:p w14:paraId="5190D5B3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Hidegrázás</w:t>
            </w:r>
          </w:p>
          <w:p w14:paraId="3C630C38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Láz</w:t>
            </w:r>
          </w:p>
          <w:p w14:paraId="3ED8922A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Mellkasi fájdalom</w:t>
            </w:r>
          </w:p>
          <w:p w14:paraId="156C3C96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Oedema</w:t>
            </w:r>
            <w:proofErr w:type="spellEnd"/>
          </w:p>
          <w:p w14:paraId="745D0C79" w14:textId="77777777" w:rsidR="000B1EBF" w:rsidRPr="00C01E0F" w:rsidRDefault="00E61FD0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G</w:t>
            </w:r>
            <w:r w:rsidRPr="00C01E0F">
              <w:rPr>
                <w:rFonts w:eastAsiaTheme="minorHAnsi"/>
                <w:lang w:val="hu-HU"/>
              </w:rPr>
              <w:t xml:space="preserve">eneralizált </w:t>
            </w:r>
            <w:proofErr w:type="spellStart"/>
            <w:r>
              <w:rPr>
                <w:rFonts w:eastAsiaTheme="minorHAnsi"/>
                <w:lang w:val="hu-HU"/>
              </w:rPr>
              <w:t>oedema</w:t>
            </w:r>
            <w:proofErr w:type="spellEnd"/>
          </w:p>
          <w:p w14:paraId="30B470D3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</w:t>
            </w:r>
          </w:p>
          <w:p w14:paraId="155913AA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 vagy gyulladás az injekció helyén</w:t>
            </w:r>
          </w:p>
          <w:p w14:paraId="15541F67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Nyálkahártya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>gyulladás</w:t>
            </w:r>
          </w:p>
        </w:tc>
        <w:tc>
          <w:tcPr>
            <w:tcW w:w="971" w:type="pct"/>
          </w:tcPr>
          <w:p w14:paraId="5745603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673" w:type="pct"/>
          </w:tcPr>
          <w:p w14:paraId="1B885DB2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597F2EFC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  <w:tr w:rsidR="000B1EBF" w:rsidRPr="00EC1A21" w14:paraId="5A47C89B" w14:textId="77777777" w:rsidTr="00191895">
        <w:tc>
          <w:tcPr>
            <w:tcW w:w="1074" w:type="pct"/>
          </w:tcPr>
          <w:p w14:paraId="7B5BB19C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Laboratóriumi és egyéb vizsgálatok eredményei</w:t>
            </w:r>
          </w:p>
        </w:tc>
        <w:tc>
          <w:tcPr>
            <w:tcW w:w="1238" w:type="pct"/>
          </w:tcPr>
          <w:p w14:paraId="07B99933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</w:t>
            </w:r>
          </w:p>
          <w:p w14:paraId="7636DFD0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transzamináz</w:t>
            </w:r>
            <w:r w:rsidR="00E61FD0">
              <w:rPr>
                <w:rFonts w:eastAsiaTheme="minorHAnsi"/>
                <w:lang w:val="hu-HU"/>
              </w:rPr>
              <w:t>szintek</w:t>
            </w:r>
            <w:proofErr w:type="spellEnd"/>
          </w:p>
          <w:p w14:paraId="323527CC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bilirubin</w:t>
            </w:r>
          </w:p>
          <w:p w14:paraId="3C44930D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GGT</w:t>
            </w:r>
          </w:p>
          <w:p w14:paraId="2DCA40AD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alkalikus</w:t>
            </w:r>
            <w:r w:rsidR="00E61FD0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C01E0F">
              <w:rPr>
                <w:rFonts w:eastAsiaTheme="minorHAnsi"/>
                <w:lang w:val="hu-HU"/>
              </w:rPr>
              <w:t>foszfatáz</w:t>
            </w:r>
            <w:proofErr w:type="spellEnd"/>
          </w:p>
          <w:p w14:paraId="431FF65A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lastRenderedPageBreak/>
              <w:t>Súlygyarapodás</w:t>
            </w:r>
          </w:p>
          <w:p w14:paraId="3C3ABBCE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Kóros légzési</w:t>
            </w:r>
            <w:r w:rsidR="00E61FD0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hangok</w:t>
            </w:r>
          </w:p>
          <w:p w14:paraId="344390E6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Emelkedett </w:t>
            </w:r>
            <w:proofErr w:type="spellStart"/>
            <w:r w:rsidRPr="00C01E0F">
              <w:rPr>
                <w:rFonts w:eastAsiaTheme="minorHAnsi"/>
                <w:lang w:val="hu-HU"/>
              </w:rPr>
              <w:t>kreatinin</w:t>
            </w:r>
            <w:r w:rsidR="00E61FD0">
              <w:rPr>
                <w:rFonts w:eastAsiaTheme="minorHAnsi"/>
                <w:lang w:val="hu-HU"/>
              </w:rPr>
              <w:t>szint</w:t>
            </w:r>
            <w:proofErr w:type="spellEnd"/>
          </w:p>
        </w:tc>
        <w:tc>
          <w:tcPr>
            <w:tcW w:w="971" w:type="pct"/>
          </w:tcPr>
          <w:p w14:paraId="1F1A90D6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lastRenderedPageBreak/>
              <w:t xml:space="preserve">Emelkedett </w:t>
            </w:r>
            <w:r w:rsidR="00E61FD0">
              <w:rPr>
                <w:rFonts w:eastAsiaTheme="minorHAnsi"/>
                <w:lang w:val="hu-HU"/>
              </w:rPr>
              <w:t xml:space="preserve">vér </w:t>
            </w:r>
            <w:r w:rsidRPr="00C01E0F">
              <w:rPr>
                <w:rFonts w:eastAsiaTheme="minorHAnsi"/>
                <w:lang w:val="hu-HU"/>
              </w:rPr>
              <w:t>karbamid</w:t>
            </w:r>
            <w:r w:rsidR="00E61FD0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nitrogén</w:t>
            </w:r>
            <w:r w:rsidR="00E61FD0">
              <w:rPr>
                <w:rFonts w:eastAsiaTheme="minorHAnsi"/>
                <w:lang w:val="hu-HU"/>
              </w:rPr>
              <w:t xml:space="preserve"> szint</w:t>
            </w:r>
          </w:p>
          <w:p w14:paraId="59332DF1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Csökkent </w:t>
            </w:r>
            <w:proofErr w:type="spellStart"/>
            <w:r w:rsidRPr="00C01E0F">
              <w:rPr>
                <w:rFonts w:eastAsiaTheme="minorHAnsi"/>
                <w:lang w:val="hu-HU"/>
              </w:rPr>
              <w:t>ejekciós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frakció</w:t>
            </w:r>
          </w:p>
        </w:tc>
        <w:tc>
          <w:tcPr>
            <w:tcW w:w="673" w:type="pct"/>
          </w:tcPr>
          <w:p w14:paraId="1B766C57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1045" w:type="pct"/>
          </w:tcPr>
          <w:p w14:paraId="29270DC3" w14:textId="77777777" w:rsidR="000B1EBF" w:rsidRPr="00C01E0F" w:rsidRDefault="000B1EBF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</w:tbl>
    <w:p w14:paraId="0EE7C930" w14:textId="77777777" w:rsidR="000B1EBF" w:rsidRPr="00C01E0F" w:rsidRDefault="000B1EBF" w:rsidP="000B1EBF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 </w:t>
      </w:r>
      <w:r w:rsidR="00E61FD0">
        <w:rPr>
          <w:rFonts w:eastAsiaTheme="minorHAnsi"/>
          <w:sz w:val="22"/>
          <w:szCs w:val="22"/>
          <w:lang w:val="hu-HU"/>
        </w:rPr>
        <w:t xml:space="preserve">a </w:t>
      </w:r>
      <w:proofErr w:type="spellStart"/>
      <w:r w:rsidRPr="00C01E0F">
        <w:rPr>
          <w:rFonts w:eastAsiaTheme="minorHAnsi"/>
          <w:sz w:val="22"/>
          <w:szCs w:val="22"/>
          <w:lang w:val="hu-HU"/>
        </w:rPr>
        <w:t>venoocclusiv</w:t>
      </w:r>
      <w:proofErr w:type="spellEnd"/>
      <w:r w:rsidRPr="00C01E0F">
        <w:rPr>
          <w:rFonts w:eastAsiaTheme="minorHAnsi"/>
          <w:sz w:val="22"/>
          <w:szCs w:val="22"/>
          <w:lang w:val="hu-HU"/>
        </w:rPr>
        <w:t xml:space="preserve"> </w:t>
      </w:r>
      <w:r w:rsidR="00E61FD0">
        <w:rPr>
          <w:rFonts w:eastAsiaTheme="minorHAnsi"/>
          <w:sz w:val="22"/>
          <w:szCs w:val="22"/>
          <w:lang w:val="hu-HU"/>
        </w:rPr>
        <w:t>májbetegség</w:t>
      </w:r>
      <w:r w:rsidRPr="00C01E0F">
        <w:rPr>
          <w:rFonts w:eastAsiaTheme="minorHAnsi"/>
          <w:sz w:val="22"/>
          <w:szCs w:val="22"/>
          <w:lang w:val="hu-HU"/>
        </w:rPr>
        <w:t xml:space="preserve"> gyakoribb </w:t>
      </w:r>
      <w:r w:rsidR="00E61FD0">
        <w:rPr>
          <w:rFonts w:eastAsiaTheme="minorHAnsi"/>
          <w:sz w:val="22"/>
          <w:szCs w:val="22"/>
          <w:lang w:val="hu-HU"/>
        </w:rPr>
        <w:t>gyermekeknél és serdülőknél</w:t>
      </w:r>
    </w:p>
    <w:p w14:paraId="6D1DF8F9" w14:textId="77777777" w:rsidR="000B1EBF" w:rsidRPr="00C01E0F" w:rsidRDefault="000B1EBF" w:rsidP="000B1EBF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 </w:t>
      </w:r>
      <w:r w:rsidRPr="00C01E0F">
        <w:rPr>
          <w:rFonts w:eastAsiaTheme="minorHAnsi"/>
          <w:sz w:val="22"/>
          <w:szCs w:val="22"/>
          <w:lang w:val="hu-HU"/>
        </w:rPr>
        <w:t xml:space="preserve">forgalomba hozatal utáni jelentés iv. </w:t>
      </w:r>
      <w:proofErr w:type="spellStart"/>
      <w:r w:rsidRPr="00C01E0F">
        <w:rPr>
          <w:rFonts w:eastAsiaTheme="minorHAnsi"/>
          <w:sz w:val="22"/>
          <w:szCs w:val="22"/>
          <w:lang w:val="hu-HU"/>
        </w:rPr>
        <w:t>buszulfánnal</w:t>
      </w:r>
      <w:proofErr w:type="spellEnd"/>
      <w:r w:rsidR="0017787D">
        <w:rPr>
          <w:rFonts w:eastAsiaTheme="minorHAnsi"/>
          <w:sz w:val="22"/>
          <w:szCs w:val="22"/>
          <w:lang w:val="hu-HU"/>
        </w:rPr>
        <w:t xml:space="preserve"> kapcsolatban</w:t>
      </w:r>
    </w:p>
    <w:p w14:paraId="31E54DB0" w14:textId="77777777" w:rsidR="000B1EBF" w:rsidRPr="00C01E0F" w:rsidRDefault="000B1EBF" w:rsidP="000B1EBF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*** </w:t>
      </w:r>
      <w:r w:rsidRPr="00C01E0F">
        <w:rPr>
          <w:rFonts w:eastAsiaTheme="minorHAnsi"/>
          <w:sz w:val="22"/>
          <w:szCs w:val="22"/>
          <w:lang w:val="hu-HU"/>
        </w:rPr>
        <w:t xml:space="preserve">forgalomba hozatal utáni jelentés orális </w:t>
      </w:r>
      <w:proofErr w:type="spellStart"/>
      <w:r w:rsidRPr="00C01E0F">
        <w:rPr>
          <w:rFonts w:eastAsiaTheme="minorHAnsi"/>
          <w:sz w:val="22"/>
          <w:szCs w:val="22"/>
          <w:lang w:val="hu-HU"/>
        </w:rPr>
        <w:t>buszulfánnal</w:t>
      </w:r>
      <w:proofErr w:type="spellEnd"/>
      <w:r w:rsidR="0017787D">
        <w:rPr>
          <w:rFonts w:eastAsiaTheme="minorHAnsi"/>
          <w:sz w:val="22"/>
          <w:szCs w:val="22"/>
          <w:lang w:val="hu-HU"/>
        </w:rPr>
        <w:t xml:space="preserve"> kapcsolatban</w:t>
      </w:r>
    </w:p>
    <w:p w14:paraId="44E21BB3" w14:textId="77777777" w:rsidR="00667C1B" w:rsidRPr="00C01E0F" w:rsidRDefault="00667C1B" w:rsidP="00667C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314D75CC" w14:textId="77777777" w:rsidR="00667C1B" w:rsidRPr="00C01E0F" w:rsidRDefault="00667C1B" w:rsidP="00667C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fludarabinnal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(FB)</w:t>
      </w:r>
      <w:r w:rsidR="0017787D" w:rsidRPr="0017787D">
        <w:rPr>
          <w:rFonts w:eastAsiaTheme="minorHAnsi"/>
          <w:i/>
          <w:iCs/>
          <w:u w:val="single"/>
          <w:lang w:val="hu-HU"/>
        </w:rPr>
        <w:t xml:space="preserve"> </w:t>
      </w:r>
      <w:r w:rsidR="0017787D" w:rsidRPr="00C01E0F">
        <w:rPr>
          <w:rFonts w:eastAsiaTheme="minorHAnsi"/>
          <w:i/>
          <w:iCs/>
          <w:u w:val="single"/>
          <w:lang w:val="hu-HU"/>
        </w:rPr>
        <w:t>kombinálva</w:t>
      </w:r>
    </w:p>
    <w:p w14:paraId="03ACEFCD" w14:textId="77777777" w:rsidR="003D104A" w:rsidRPr="00C01E0F" w:rsidRDefault="00667C1B" w:rsidP="00667C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következő táblázatban szereplő összes mellékhatás gyakoriságának meghatározása az olyan publikált klinikai vizsgálatokban megfigyelt legnagyobb előfordulási gyakoriságuk alapján történt, </w:t>
      </w:r>
      <w:r w:rsidR="0017787D">
        <w:rPr>
          <w:rFonts w:eastAsiaTheme="minorHAnsi"/>
          <w:lang w:val="hu-HU"/>
        </w:rPr>
        <w:t>amelyekben</w:t>
      </w:r>
      <w:r w:rsidRPr="00C01E0F">
        <w:rPr>
          <w:rFonts w:eastAsiaTheme="minorHAnsi"/>
          <w:lang w:val="hu-HU"/>
        </w:rPr>
        <w:t xml:space="preserve"> RIC sémát alkalmaztak, és a beteget egyértelműen azonosíthatóan FB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vel kezelték, bármi is volt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adagolási rendje és a végpontok. Azokat a mellékhatásokat, amelyek</w:t>
      </w:r>
      <w:r w:rsidR="0017787D">
        <w:rPr>
          <w:rFonts w:eastAsiaTheme="minorHAnsi"/>
          <w:lang w:val="hu-HU"/>
        </w:rPr>
        <w:t>et</w:t>
      </w:r>
      <w:r w:rsidRPr="00C01E0F">
        <w:rPr>
          <w:rFonts w:eastAsiaTheme="minorHAnsi"/>
          <w:lang w:val="hu-HU"/>
        </w:rPr>
        <w:t xml:space="preserve"> egy </w:t>
      </w:r>
      <w:r w:rsidR="0017787D">
        <w:rPr>
          <w:rFonts w:eastAsiaTheme="minorHAnsi"/>
          <w:lang w:val="hu-HU"/>
        </w:rPr>
        <w:t>elszigetelt</w:t>
      </w:r>
      <w:r w:rsidRPr="00C01E0F">
        <w:rPr>
          <w:rFonts w:eastAsiaTheme="minorHAnsi"/>
          <w:lang w:val="hu-HU"/>
        </w:rPr>
        <w:t xml:space="preserve"> esetnél gyakrabban </w:t>
      </w:r>
      <w:r w:rsidR="0017787D">
        <w:rPr>
          <w:rFonts w:eastAsiaTheme="minorHAnsi"/>
          <w:lang w:val="hu-HU"/>
        </w:rPr>
        <w:t xml:space="preserve">jelentettek, </w:t>
      </w:r>
      <w:r w:rsidRPr="00C01E0F">
        <w:rPr>
          <w:rFonts w:eastAsiaTheme="minorHAnsi"/>
          <w:lang w:val="hu-HU"/>
        </w:rPr>
        <w:t>az alábbi táblázat tartalmazza szervrendszer és gyakoriság szerint csoportosítva.</w:t>
      </w:r>
    </w:p>
    <w:p w14:paraId="1C78330A" w14:textId="77777777" w:rsidR="00667C1B" w:rsidRPr="00C01E0F" w:rsidRDefault="00667C1B" w:rsidP="00667C1B">
      <w:pPr>
        <w:suppressLineNumbers/>
        <w:autoSpaceDE w:val="0"/>
        <w:autoSpaceDN w:val="0"/>
        <w:adjustRightInd w:val="0"/>
        <w:spacing w:line="240" w:lineRule="auto"/>
        <w:jc w:val="both"/>
        <w:rPr>
          <w:rFonts w:eastAsia="SimSu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318"/>
        <w:gridCol w:w="2214"/>
        <w:gridCol w:w="2273"/>
      </w:tblGrid>
      <w:tr w:rsidR="003D104A" w:rsidRPr="00C01E0F" w14:paraId="0B8F21D9" w14:textId="77777777">
        <w:trPr>
          <w:tblHeader/>
        </w:trPr>
        <w:tc>
          <w:tcPr>
            <w:tcW w:w="2310" w:type="dxa"/>
          </w:tcPr>
          <w:p w14:paraId="4A4AB683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Szervrendszer</w:t>
            </w:r>
          </w:p>
        </w:tc>
        <w:tc>
          <w:tcPr>
            <w:tcW w:w="2311" w:type="dxa"/>
          </w:tcPr>
          <w:p w14:paraId="2F489C0D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Nagyon gyakori</w:t>
            </w:r>
          </w:p>
        </w:tc>
        <w:tc>
          <w:tcPr>
            <w:tcW w:w="2311" w:type="dxa"/>
          </w:tcPr>
          <w:p w14:paraId="0F977E1C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Gyakori</w:t>
            </w:r>
          </w:p>
        </w:tc>
        <w:tc>
          <w:tcPr>
            <w:tcW w:w="2311" w:type="dxa"/>
          </w:tcPr>
          <w:p w14:paraId="41CDB46A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ismert</w:t>
            </w:r>
            <w:r w:rsidR="003D104A" w:rsidRPr="00C01E0F">
              <w:rPr>
                <w:rFonts w:eastAsia="SimSun"/>
                <w:lang w:val="hu-HU"/>
              </w:rPr>
              <w:t>*</w:t>
            </w:r>
          </w:p>
        </w:tc>
      </w:tr>
      <w:tr w:rsidR="003D104A" w:rsidRPr="00C01E0F" w14:paraId="74700445" w14:textId="77777777">
        <w:tc>
          <w:tcPr>
            <w:tcW w:w="2310" w:type="dxa"/>
          </w:tcPr>
          <w:p w14:paraId="0D12456C" w14:textId="77777777" w:rsidR="003D104A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Fertőző betegségek és parazitafertőzések</w:t>
            </w:r>
          </w:p>
        </w:tc>
        <w:tc>
          <w:tcPr>
            <w:tcW w:w="2311" w:type="dxa"/>
          </w:tcPr>
          <w:p w14:paraId="10FDED92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Vírusfertőzés</w:t>
            </w:r>
          </w:p>
          <w:p w14:paraId="788FA964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CMV </w:t>
            </w:r>
            <w:proofErr w:type="spellStart"/>
            <w:r w:rsidRPr="00C01E0F">
              <w:rPr>
                <w:rFonts w:eastAsiaTheme="minorHAnsi"/>
                <w:lang w:val="hu-HU"/>
              </w:rPr>
              <w:t>reaktiválódás</w:t>
            </w:r>
            <w:proofErr w:type="spellEnd"/>
          </w:p>
          <w:p w14:paraId="3A6259BD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EBV </w:t>
            </w:r>
            <w:proofErr w:type="spellStart"/>
            <w:r w:rsidRPr="00C01E0F">
              <w:rPr>
                <w:rFonts w:eastAsiaTheme="minorHAnsi"/>
                <w:lang w:val="hu-HU"/>
              </w:rPr>
              <w:t>reaktiválódás</w:t>
            </w:r>
            <w:proofErr w:type="spellEnd"/>
          </w:p>
          <w:p w14:paraId="6A197D9A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Bakteriális fertőzés</w:t>
            </w:r>
          </w:p>
        </w:tc>
        <w:tc>
          <w:tcPr>
            <w:tcW w:w="2311" w:type="dxa"/>
          </w:tcPr>
          <w:p w14:paraId="6EF463E5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Invazív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gombás</w:t>
            </w:r>
          </w:p>
          <w:p w14:paraId="30A93810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fertőzés</w:t>
            </w:r>
          </w:p>
          <w:p w14:paraId="66D878A1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Tüdőfertőzés</w:t>
            </w:r>
          </w:p>
        </w:tc>
        <w:tc>
          <w:tcPr>
            <w:tcW w:w="2311" w:type="dxa"/>
          </w:tcPr>
          <w:p w14:paraId="1998A8E2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Agytályog</w:t>
            </w:r>
          </w:p>
          <w:p w14:paraId="1093AB43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Cellulitis</w:t>
            </w:r>
            <w:proofErr w:type="spellEnd"/>
          </w:p>
          <w:p w14:paraId="0C1DF5EC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Sepsis</w:t>
            </w:r>
            <w:proofErr w:type="spellEnd"/>
          </w:p>
        </w:tc>
      </w:tr>
      <w:tr w:rsidR="003D104A" w:rsidRPr="00C01E0F" w14:paraId="2A8B12CB" w14:textId="77777777">
        <w:tc>
          <w:tcPr>
            <w:tcW w:w="2310" w:type="dxa"/>
          </w:tcPr>
          <w:p w14:paraId="0860CB59" w14:textId="77777777" w:rsidR="000B1EBF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Vérképzőszervi és nyirokrendszeri</w:t>
            </w:r>
          </w:p>
          <w:p w14:paraId="0465C79D" w14:textId="77777777" w:rsidR="003D104A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311" w:type="dxa"/>
          </w:tcPr>
          <w:p w14:paraId="4FA780F1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680A6C26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72E3DC65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Lázas </w:t>
            </w:r>
            <w:proofErr w:type="spellStart"/>
            <w:r w:rsidRPr="00C01E0F">
              <w:rPr>
                <w:rFonts w:eastAsiaTheme="minorHAnsi"/>
                <w:lang w:val="hu-HU"/>
              </w:rPr>
              <w:t>neutropenia</w:t>
            </w:r>
            <w:proofErr w:type="spellEnd"/>
          </w:p>
        </w:tc>
      </w:tr>
      <w:tr w:rsidR="003D104A" w:rsidRPr="00C01E0F" w14:paraId="1AB7D138" w14:textId="77777777">
        <w:tc>
          <w:tcPr>
            <w:tcW w:w="2310" w:type="dxa"/>
          </w:tcPr>
          <w:p w14:paraId="345CB237" w14:textId="77777777" w:rsidR="003D104A" w:rsidRPr="00C01E0F" w:rsidRDefault="000B1EBF" w:rsidP="0017787D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Anyagcsere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táplálkozási betegségek</w:t>
            </w:r>
            <w:r w:rsidR="0017787D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és tünetek</w:t>
            </w:r>
          </w:p>
        </w:tc>
        <w:tc>
          <w:tcPr>
            <w:tcW w:w="2311" w:type="dxa"/>
          </w:tcPr>
          <w:p w14:paraId="632DB1DC" w14:textId="77777777" w:rsidR="003D104A" w:rsidRPr="00C01E0F" w:rsidRDefault="003D104A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Hypoalbuminaemia</w:t>
            </w:r>
            <w:proofErr w:type="spellEnd"/>
          </w:p>
          <w:p w14:paraId="6B0D2281" w14:textId="77777777" w:rsidR="004F007C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Electrolit</w:t>
            </w:r>
            <w:proofErr w:type="spellEnd"/>
            <w:r w:rsidRPr="00C01E0F">
              <w:rPr>
                <w:rFonts w:eastAsiaTheme="minorHAnsi"/>
                <w:lang w:val="hu-HU"/>
              </w:rPr>
              <w:t xml:space="preserve"> zavar</w:t>
            </w:r>
          </w:p>
          <w:p w14:paraId="71F1AA0B" w14:textId="77777777" w:rsidR="003D104A" w:rsidRPr="00C01E0F" w:rsidRDefault="003D104A" w:rsidP="0017787D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Hypergly</w:t>
            </w:r>
            <w:r w:rsidR="0017787D">
              <w:rPr>
                <w:rFonts w:eastAsia="SimSun"/>
                <w:lang w:val="hu-HU"/>
              </w:rPr>
              <w:t>k</w:t>
            </w:r>
            <w:r w:rsidRPr="00C01E0F">
              <w:rPr>
                <w:rFonts w:eastAsia="SimSun"/>
                <w:lang w:val="hu-HU"/>
              </w:rPr>
              <w:t>aemia</w:t>
            </w:r>
            <w:proofErr w:type="spellEnd"/>
          </w:p>
        </w:tc>
        <w:tc>
          <w:tcPr>
            <w:tcW w:w="2311" w:type="dxa"/>
          </w:tcPr>
          <w:p w14:paraId="5F155983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5117D79F" w14:textId="77777777" w:rsidR="003D104A" w:rsidRPr="00C01E0F" w:rsidRDefault="0017787D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="SimSun"/>
                <w:lang w:val="hu-HU"/>
              </w:rPr>
              <w:t>Étvágytalanság</w:t>
            </w:r>
          </w:p>
        </w:tc>
      </w:tr>
      <w:tr w:rsidR="003D104A" w:rsidRPr="00C01E0F" w14:paraId="4D82A9FA" w14:textId="77777777">
        <w:tc>
          <w:tcPr>
            <w:tcW w:w="2310" w:type="dxa"/>
          </w:tcPr>
          <w:p w14:paraId="18E21EBF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Pszichiátriai kórképek</w:t>
            </w:r>
          </w:p>
        </w:tc>
        <w:tc>
          <w:tcPr>
            <w:tcW w:w="2311" w:type="dxa"/>
          </w:tcPr>
          <w:p w14:paraId="35C25137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7AB27DEC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2C95C9DC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Izgatottság</w:t>
            </w:r>
          </w:p>
          <w:p w14:paraId="096DD1F8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Zavart </w:t>
            </w:r>
            <w:r w:rsidR="0017787D">
              <w:rPr>
                <w:rFonts w:eastAsiaTheme="minorHAnsi"/>
                <w:lang w:val="hu-HU"/>
              </w:rPr>
              <w:t>tudat</w:t>
            </w:r>
            <w:r w:rsidRPr="00C01E0F">
              <w:rPr>
                <w:rFonts w:eastAsiaTheme="minorHAnsi"/>
                <w:lang w:val="hu-HU"/>
              </w:rPr>
              <w:t>állapot</w:t>
            </w:r>
          </w:p>
          <w:p w14:paraId="551CD0CA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Hallucináció</w:t>
            </w:r>
          </w:p>
        </w:tc>
      </w:tr>
      <w:tr w:rsidR="003D104A" w:rsidRPr="00C01E0F" w14:paraId="7410D23A" w14:textId="77777777">
        <w:tc>
          <w:tcPr>
            <w:tcW w:w="2310" w:type="dxa"/>
          </w:tcPr>
          <w:p w14:paraId="28BFB86F" w14:textId="77777777" w:rsidR="003D104A" w:rsidRPr="00C01E0F" w:rsidRDefault="000B1EBF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 betegségek és tünetek</w:t>
            </w:r>
          </w:p>
        </w:tc>
        <w:tc>
          <w:tcPr>
            <w:tcW w:w="2311" w:type="dxa"/>
          </w:tcPr>
          <w:p w14:paraId="5E134148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23BC4186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Fejfájás</w:t>
            </w:r>
          </w:p>
          <w:p w14:paraId="082A6768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Idegrendszeri</w:t>
            </w:r>
          </w:p>
          <w:p w14:paraId="5DCDBD52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[</w:t>
            </w:r>
            <w:r w:rsidR="0017787D">
              <w:rPr>
                <w:rFonts w:eastAsiaTheme="minorHAnsi"/>
                <w:lang w:val="hu-HU"/>
              </w:rPr>
              <w:t>máshová</w:t>
            </w:r>
          </w:p>
          <w:p w14:paraId="38E4EA00" w14:textId="77777777" w:rsidR="003D104A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nem besorolt]</w:t>
            </w:r>
          </w:p>
        </w:tc>
        <w:tc>
          <w:tcPr>
            <w:tcW w:w="2311" w:type="dxa"/>
          </w:tcPr>
          <w:p w14:paraId="40F1DB77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Agyvérzés</w:t>
            </w:r>
          </w:p>
          <w:p w14:paraId="197D396D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Encephalopathia</w:t>
            </w:r>
            <w:proofErr w:type="spellEnd"/>
          </w:p>
        </w:tc>
      </w:tr>
      <w:tr w:rsidR="003D104A" w:rsidRPr="00C01E0F" w14:paraId="46569930" w14:textId="77777777">
        <w:tc>
          <w:tcPr>
            <w:tcW w:w="2310" w:type="dxa"/>
          </w:tcPr>
          <w:p w14:paraId="445DEDC9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Szívbetegségek és a</w:t>
            </w:r>
          </w:p>
          <w:p w14:paraId="62781574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szívvel kapcsolatos</w:t>
            </w:r>
          </w:p>
          <w:p w14:paraId="33DBF063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tünetek</w:t>
            </w:r>
          </w:p>
        </w:tc>
        <w:tc>
          <w:tcPr>
            <w:tcW w:w="2311" w:type="dxa"/>
          </w:tcPr>
          <w:p w14:paraId="17A1D95D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371C7EA1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5B32C905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Pitvarfibrilláció</w:t>
            </w:r>
            <w:proofErr w:type="spellEnd"/>
          </w:p>
        </w:tc>
      </w:tr>
      <w:tr w:rsidR="003D104A" w:rsidRPr="00C01E0F" w14:paraId="5DFF37CF" w14:textId="77777777">
        <w:tc>
          <w:tcPr>
            <w:tcW w:w="2310" w:type="dxa"/>
          </w:tcPr>
          <w:p w14:paraId="033F8E26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Érbetegségek és</w:t>
            </w:r>
          </w:p>
          <w:p w14:paraId="383CF4C3" w14:textId="77777777" w:rsidR="003D104A" w:rsidRPr="00C01E0F" w:rsidRDefault="004F007C" w:rsidP="004F007C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tünetek</w:t>
            </w:r>
          </w:p>
        </w:tc>
        <w:tc>
          <w:tcPr>
            <w:tcW w:w="2311" w:type="dxa"/>
          </w:tcPr>
          <w:p w14:paraId="1586B616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6C041AEB" w14:textId="77777777" w:rsidR="003D104A" w:rsidRPr="00C01E0F" w:rsidRDefault="0017787D" w:rsidP="0017787D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>
              <w:rPr>
                <w:rFonts w:eastAsiaTheme="minorHAnsi"/>
                <w:lang w:val="hu-HU"/>
              </w:rPr>
              <w:t>Hypertonia</w:t>
            </w:r>
            <w:proofErr w:type="spellEnd"/>
          </w:p>
        </w:tc>
        <w:tc>
          <w:tcPr>
            <w:tcW w:w="2311" w:type="dxa"/>
          </w:tcPr>
          <w:p w14:paraId="74899AA9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</w:tr>
      <w:tr w:rsidR="003D104A" w:rsidRPr="00C01E0F" w14:paraId="6FCFE382" w14:textId="77777777">
        <w:tc>
          <w:tcPr>
            <w:tcW w:w="2310" w:type="dxa"/>
          </w:tcPr>
          <w:p w14:paraId="230CE820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Légzőrendszeri,</w:t>
            </w:r>
          </w:p>
          <w:p w14:paraId="4131EAFE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mellkasi és</w:t>
            </w:r>
          </w:p>
          <w:p w14:paraId="3310E42C" w14:textId="77777777" w:rsidR="004F007C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mediastinalis</w:t>
            </w:r>
            <w:proofErr w:type="spellEnd"/>
          </w:p>
          <w:p w14:paraId="2A0E33EB" w14:textId="77777777" w:rsidR="003D104A" w:rsidRPr="00C01E0F" w:rsidRDefault="004F007C" w:rsidP="004F007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311" w:type="dxa"/>
          </w:tcPr>
          <w:p w14:paraId="7DEA803B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28464AAD" w14:textId="77777777" w:rsidR="003D104A" w:rsidRPr="00C01E0F" w:rsidRDefault="004F007C" w:rsidP="000B1E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Tüdővérzés</w:t>
            </w:r>
          </w:p>
        </w:tc>
        <w:tc>
          <w:tcPr>
            <w:tcW w:w="2311" w:type="dxa"/>
          </w:tcPr>
          <w:p w14:paraId="2BAB9069" w14:textId="77777777" w:rsidR="003D104A" w:rsidRPr="00C01E0F" w:rsidRDefault="004F007C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Légzési elégtelenség</w:t>
            </w:r>
          </w:p>
        </w:tc>
      </w:tr>
      <w:tr w:rsidR="003D104A" w:rsidRPr="00C01E0F" w14:paraId="3663C250" w14:textId="77777777">
        <w:tc>
          <w:tcPr>
            <w:tcW w:w="2310" w:type="dxa"/>
          </w:tcPr>
          <w:p w14:paraId="1557EA7D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Emésztőrendszeri</w:t>
            </w:r>
          </w:p>
          <w:p w14:paraId="68CB856A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311" w:type="dxa"/>
          </w:tcPr>
          <w:p w14:paraId="62CA22B3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Hányinger</w:t>
            </w:r>
          </w:p>
          <w:p w14:paraId="7FA21C24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Hányás</w:t>
            </w:r>
          </w:p>
          <w:p w14:paraId="091E9F98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Hasmenés</w:t>
            </w:r>
          </w:p>
          <w:p w14:paraId="76DD5046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Stomatitis</w:t>
            </w:r>
            <w:proofErr w:type="spellEnd"/>
          </w:p>
        </w:tc>
        <w:tc>
          <w:tcPr>
            <w:tcW w:w="2311" w:type="dxa"/>
          </w:tcPr>
          <w:p w14:paraId="235D8744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561AFCAA" w14:textId="77777777" w:rsidR="00720704" w:rsidRDefault="003D104A" w:rsidP="0017787D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Gastrointestinalis</w:t>
            </w:r>
            <w:proofErr w:type="spellEnd"/>
            <w:r w:rsidR="0017787D">
              <w:rPr>
                <w:rFonts w:eastAsiaTheme="minorHAnsi"/>
                <w:lang w:val="hu-HU"/>
              </w:rPr>
              <w:t xml:space="preserve"> </w:t>
            </w:r>
            <w:r w:rsidRPr="00C01E0F">
              <w:rPr>
                <w:rFonts w:eastAsiaTheme="minorHAnsi"/>
                <w:lang w:val="hu-HU"/>
              </w:rPr>
              <w:t>vérzés</w:t>
            </w:r>
          </w:p>
          <w:p w14:paraId="645BF21A" w14:textId="77777777" w:rsidR="00484BDC" w:rsidRPr="001E1AE5" w:rsidRDefault="00484BDC" w:rsidP="0017787D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>Fog-</w:t>
            </w:r>
            <w:proofErr w:type="spellStart"/>
            <w:r>
              <w:rPr>
                <w:rFonts w:eastAsiaTheme="minorHAnsi"/>
                <w:lang w:val="hu-HU"/>
              </w:rPr>
              <w:t>hypoplasia</w:t>
            </w:r>
            <w:proofErr w:type="spellEnd"/>
            <w:r w:rsidR="00973574" w:rsidRPr="00C01E0F">
              <w:rPr>
                <w:lang w:val="hu-HU"/>
              </w:rPr>
              <w:t>*</w:t>
            </w:r>
          </w:p>
        </w:tc>
      </w:tr>
      <w:tr w:rsidR="003D104A" w:rsidRPr="00C01E0F" w14:paraId="58C38BF4" w14:textId="77777777">
        <w:tc>
          <w:tcPr>
            <w:tcW w:w="2310" w:type="dxa"/>
          </w:tcPr>
          <w:p w14:paraId="2C223C00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epebetegségek,</w:t>
            </w:r>
          </w:p>
          <w:p w14:paraId="386483AC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illetve tünetek</w:t>
            </w:r>
          </w:p>
        </w:tc>
        <w:tc>
          <w:tcPr>
            <w:tcW w:w="2311" w:type="dxa"/>
          </w:tcPr>
          <w:p w14:paraId="031C35C1" w14:textId="77777777" w:rsidR="003D104A" w:rsidRPr="00C01E0F" w:rsidRDefault="0017787D" w:rsidP="0017787D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>
              <w:rPr>
                <w:rFonts w:eastAsiaTheme="minorHAnsi"/>
                <w:lang w:val="hu-HU"/>
              </w:rPr>
              <w:t>V</w:t>
            </w:r>
            <w:r w:rsidR="004F007C" w:rsidRPr="00C01E0F">
              <w:rPr>
                <w:rFonts w:eastAsiaTheme="minorHAnsi"/>
                <w:lang w:val="hu-HU"/>
              </w:rPr>
              <w:t>enoocclusiv</w:t>
            </w:r>
            <w:proofErr w:type="spellEnd"/>
            <w:r w:rsidR="004F007C" w:rsidRPr="00C01E0F">
              <w:rPr>
                <w:rFonts w:eastAsiaTheme="minorHAnsi"/>
                <w:lang w:val="hu-HU"/>
              </w:rPr>
              <w:t xml:space="preserve"> </w:t>
            </w:r>
            <w:r>
              <w:rPr>
                <w:rFonts w:eastAsiaTheme="minorHAnsi"/>
                <w:lang w:val="hu-HU"/>
              </w:rPr>
              <w:t>májbetegség</w:t>
            </w:r>
          </w:p>
        </w:tc>
        <w:tc>
          <w:tcPr>
            <w:tcW w:w="2311" w:type="dxa"/>
          </w:tcPr>
          <w:p w14:paraId="6C46DF8A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75FA9456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Icterus</w:t>
            </w:r>
            <w:proofErr w:type="spellEnd"/>
          </w:p>
          <w:p w14:paraId="2919AB0B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Májbetegségek</w:t>
            </w:r>
          </w:p>
        </w:tc>
      </w:tr>
      <w:tr w:rsidR="003D104A" w:rsidRPr="00C01E0F" w14:paraId="4D920657" w14:textId="77777777">
        <w:tc>
          <w:tcPr>
            <w:tcW w:w="2310" w:type="dxa"/>
          </w:tcPr>
          <w:p w14:paraId="60DCEA01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bőr és a bőr alatti</w:t>
            </w:r>
          </w:p>
          <w:p w14:paraId="160A0474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szövet betegségei és</w:t>
            </w:r>
          </w:p>
          <w:p w14:paraId="195992AF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tünetei</w:t>
            </w:r>
          </w:p>
        </w:tc>
        <w:tc>
          <w:tcPr>
            <w:tcW w:w="2311" w:type="dxa"/>
          </w:tcPr>
          <w:p w14:paraId="1C5D146D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39E54CB3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Kiütések</w:t>
            </w:r>
          </w:p>
        </w:tc>
        <w:tc>
          <w:tcPr>
            <w:tcW w:w="2311" w:type="dxa"/>
          </w:tcPr>
          <w:p w14:paraId="2CBC4439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</w:tr>
      <w:tr w:rsidR="003D104A" w:rsidRPr="00C01E0F" w14:paraId="63F1D2AE" w14:textId="77777777">
        <w:tc>
          <w:tcPr>
            <w:tcW w:w="2310" w:type="dxa"/>
          </w:tcPr>
          <w:p w14:paraId="760A03F4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lastRenderedPageBreak/>
              <w:t>Vese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 xml:space="preserve"> és </w:t>
            </w:r>
            <w:proofErr w:type="spellStart"/>
            <w:r w:rsidRPr="00C01E0F">
              <w:rPr>
                <w:rFonts w:eastAsiaTheme="minorHAnsi"/>
                <w:lang w:val="hu-HU"/>
              </w:rPr>
              <w:t>húgyúti</w:t>
            </w:r>
            <w:proofErr w:type="spellEnd"/>
          </w:p>
          <w:p w14:paraId="7946AB5D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betegségek és tünetek</w:t>
            </w:r>
          </w:p>
        </w:tc>
        <w:tc>
          <w:tcPr>
            <w:tcW w:w="2311" w:type="dxa"/>
          </w:tcPr>
          <w:p w14:paraId="2728F537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Haemorrhagiás</w:t>
            </w:r>
            <w:proofErr w:type="spellEnd"/>
            <w:r w:rsidRPr="00C01E0F">
              <w:rPr>
                <w:rFonts w:eastAsia="SimSun"/>
                <w:lang w:val="hu-HU"/>
              </w:rPr>
              <w:t xml:space="preserve"> </w:t>
            </w:r>
            <w:proofErr w:type="spellStart"/>
            <w:r w:rsidRPr="00C01E0F">
              <w:rPr>
                <w:rFonts w:eastAsia="SimSun"/>
                <w:lang w:val="hu-HU"/>
              </w:rPr>
              <w:t>cystitis</w:t>
            </w:r>
            <w:proofErr w:type="spellEnd"/>
            <w:r w:rsidRPr="00C01E0F">
              <w:rPr>
                <w:rFonts w:eastAsia="SimSun"/>
                <w:lang w:val="hu-HU"/>
              </w:rPr>
              <w:t>**</w:t>
            </w:r>
          </w:p>
        </w:tc>
        <w:tc>
          <w:tcPr>
            <w:tcW w:w="2311" w:type="dxa"/>
          </w:tcPr>
          <w:p w14:paraId="6953FE25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Vesebetegség</w:t>
            </w:r>
          </w:p>
        </w:tc>
        <w:tc>
          <w:tcPr>
            <w:tcW w:w="2311" w:type="dxa"/>
          </w:tcPr>
          <w:p w14:paraId="5649B000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proofErr w:type="spellStart"/>
            <w:r w:rsidRPr="00C01E0F">
              <w:rPr>
                <w:rFonts w:eastAsia="SimSun"/>
                <w:lang w:val="hu-HU"/>
              </w:rPr>
              <w:t>Oliguria</w:t>
            </w:r>
            <w:proofErr w:type="spellEnd"/>
          </w:p>
        </w:tc>
      </w:tr>
      <w:tr w:rsidR="003D104A" w:rsidRPr="00C01E0F" w14:paraId="0F9F5092" w14:textId="77777777">
        <w:tc>
          <w:tcPr>
            <w:tcW w:w="2310" w:type="dxa"/>
          </w:tcPr>
          <w:p w14:paraId="4F2C3F84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Általános tünetek, az</w:t>
            </w:r>
          </w:p>
          <w:p w14:paraId="6F8D90C7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alkalmazás helyén</w:t>
            </w:r>
          </w:p>
          <w:p w14:paraId="24F81CBA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fellépő reakciók</w:t>
            </w:r>
          </w:p>
        </w:tc>
        <w:tc>
          <w:tcPr>
            <w:tcW w:w="2311" w:type="dxa"/>
          </w:tcPr>
          <w:p w14:paraId="5D72DDEA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Nyálkahártya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Pr="00C01E0F">
              <w:rPr>
                <w:rFonts w:eastAsiaTheme="minorHAnsi"/>
                <w:lang w:val="hu-HU"/>
              </w:rPr>
              <w:t>gyulladás</w:t>
            </w:r>
          </w:p>
        </w:tc>
        <w:tc>
          <w:tcPr>
            <w:tcW w:w="2311" w:type="dxa"/>
          </w:tcPr>
          <w:p w14:paraId="1AB84BC0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</w:p>
        </w:tc>
        <w:tc>
          <w:tcPr>
            <w:tcW w:w="2311" w:type="dxa"/>
          </w:tcPr>
          <w:p w14:paraId="2B3ED440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Gyengeség</w:t>
            </w:r>
          </w:p>
          <w:p w14:paraId="24616A60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proofErr w:type="spellStart"/>
            <w:r w:rsidRPr="00C01E0F">
              <w:rPr>
                <w:rFonts w:eastAsiaTheme="minorHAnsi"/>
                <w:lang w:val="hu-HU"/>
              </w:rPr>
              <w:t>Oedema</w:t>
            </w:r>
            <w:proofErr w:type="spellEnd"/>
          </w:p>
          <w:p w14:paraId="483AB785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Fájdalom</w:t>
            </w:r>
          </w:p>
        </w:tc>
      </w:tr>
      <w:tr w:rsidR="003D104A" w:rsidRPr="00EC1A21" w14:paraId="34532E64" w14:textId="77777777">
        <w:tc>
          <w:tcPr>
            <w:tcW w:w="2310" w:type="dxa"/>
          </w:tcPr>
          <w:p w14:paraId="6DE2B00D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Laboratóriumi és egyéb vizsgálatok eredményei</w:t>
            </w:r>
          </w:p>
        </w:tc>
        <w:tc>
          <w:tcPr>
            <w:tcW w:w="2311" w:type="dxa"/>
          </w:tcPr>
          <w:p w14:paraId="2C88D9B6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Emelkedett </w:t>
            </w:r>
            <w:proofErr w:type="spellStart"/>
            <w:r w:rsidRPr="00C01E0F">
              <w:rPr>
                <w:rFonts w:eastAsiaTheme="minorHAnsi"/>
                <w:lang w:val="hu-HU"/>
              </w:rPr>
              <w:t>transzaminázok</w:t>
            </w:r>
            <w:proofErr w:type="spellEnd"/>
          </w:p>
          <w:p w14:paraId="1914DFAE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bilirubinszint</w:t>
            </w:r>
          </w:p>
          <w:p w14:paraId="50D5D167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 xml:space="preserve">Emelkedett alkalikus </w:t>
            </w:r>
            <w:proofErr w:type="spellStart"/>
            <w:r w:rsidRPr="00C01E0F">
              <w:rPr>
                <w:rFonts w:eastAsiaTheme="minorHAnsi"/>
                <w:lang w:val="hu-HU"/>
              </w:rPr>
              <w:t>foszfatáz</w:t>
            </w:r>
            <w:proofErr w:type="spellEnd"/>
          </w:p>
        </w:tc>
        <w:tc>
          <w:tcPr>
            <w:tcW w:w="2311" w:type="dxa"/>
          </w:tcPr>
          <w:p w14:paraId="35CF494A" w14:textId="77777777" w:rsidR="003D104A" w:rsidRPr="00C01E0F" w:rsidRDefault="003D104A" w:rsidP="000B1EBF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kreatinin</w:t>
            </w:r>
          </w:p>
        </w:tc>
        <w:tc>
          <w:tcPr>
            <w:tcW w:w="2311" w:type="dxa"/>
          </w:tcPr>
          <w:p w14:paraId="6C3B72CC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</w:p>
          <w:p w14:paraId="3FAFF0EC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laktát</w:t>
            </w:r>
            <w:r w:rsidR="009853A8">
              <w:rPr>
                <w:rFonts w:eastAsiaTheme="minorHAnsi"/>
                <w:lang w:val="hu-HU"/>
              </w:rPr>
              <w:noBreakHyphen/>
            </w:r>
            <w:proofErr w:type="spellStart"/>
            <w:r w:rsidRPr="00C01E0F">
              <w:rPr>
                <w:rFonts w:eastAsiaTheme="minorHAnsi"/>
                <w:lang w:val="hu-HU"/>
              </w:rPr>
              <w:t>dehidrogenáz</w:t>
            </w:r>
            <w:proofErr w:type="spellEnd"/>
          </w:p>
          <w:p w14:paraId="5BBA6E77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szintje</w:t>
            </w:r>
          </w:p>
          <w:p w14:paraId="1A2CB82E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</w:p>
          <w:p w14:paraId="40A2743C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húgysavszintje</w:t>
            </w:r>
          </w:p>
          <w:p w14:paraId="3351EC20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A vér emelkedett</w:t>
            </w:r>
          </w:p>
          <w:p w14:paraId="68DC68A8" w14:textId="77777777" w:rsidR="003D104A" w:rsidRPr="00C01E0F" w:rsidRDefault="003D104A" w:rsidP="003D104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karbamidszintje</w:t>
            </w:r>
          </w:p>
          <w:p w14:paraId="6AA7D77C" w14:textId="77777777" w:rsidR="003D104A" w:rsidRPr="00C01E0F" w:rsidRDefault="003D104A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lang w:val="hu-HU"/>
              </w:rPr>
            </w:pPr>
            <w:r w:rsidRPr="00C01E0F">
              <w:rPr>
                <w:rFonts w:eastAsiaTheme="minorHAnsi"/>
                <w:lang w:val="hu-HU"/>
              </w:rPr>
              <w:t>Emelkedett GGT</w:t>
            </w:r>
            <w:r w:rsidR="009853A8">
              <w:rPr>
                <w:rFonts w:eastAsiaTheme="minorHAnsi"/>
                <w:lang w:val="hu-HU"/>
              </w:rPr>
              <w:noBreakHyphen/>
            </w:r>
            <w:r w:rsidR="00B625E5">
              <w:rPr>
                <w:rFonts w:eastAsiaTheme="minorHAnsi"/>
                <w:lang w:val="hu-HU"/>
              </w:rPr>
              <w:t>szint</w:t>
            </w:r>
          </w:p>
          <w:p w14:paraId="4402A3D0" w14:textId="77777777" w:rsidR="003D104A" w:rsidRPr="00C01E0F" w:rsidRDefault="00484BDC" w:rsidP="003D104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/>
                <w:lang w:val="hu-HU"/>
              </w:rPr>
            </w:pPr>
            <w:r>
              <w:rPr>
                <w:rFonts w:eastAsiaTheme="minorHAnsi"/>
                <w:lang w:val="hu-HU"/>
              </w:rPr>
              <w:t>Testtömeg-</w:t>
            </w:r>
            <w:r w:rsidR="003D104A" w:rsidRPr="00C01E0F">
              <w:rPr>
                <w:rFonts w:eastAsiaTheme="minorHAnsi"/>
                <w:lang w:val="hu-HU"/>
              </w:rPr>
              <w:t>gyarapodás</w:t>
            </w:r>
          </w:p>
        </w:tc>
      </w:tr>
    </w:tbl>
    <w:p w14:paraId="76278545" w14:textId="77777777" w:rsidR="003D104A" w:rsidRPr="00C01E0F" w:rsidRDefault="003D104A" w:rsidP="003D104A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 </w:t>
      </w:r>
      <w:r w:rsidRPr="00C01E0F">
        <w:rPr>
          <w:rFonts w:eastAsiaTheme="minorHAnsi"/>
          <w:sz w:val="22"/>
          <w:szCs w:val="22"/>
          <w:lang w:val="hu-HU"/>
        </w:rPr>
        <w:t>forgalomba hozatal utáni jelentés</w:t>
      </w:r>
    </w:p>
    <w:p w14:paraId="6530AB30" w14:textId="77777777" w:rsidR="003D104A" w:rsidRPr="00C01E0F" w:rsidRDefault="003D104A" w:rsidP="003D104A">
      <w:pPr>
        <w:pStyle w:val="Default"/>
        <w:jc w:val="both"/>
        <w:rPr>
          <w:color w:val="auto"/>
          <w:sz w:val="22"/>
          <w:szCs w:val="22"/>
          <w:lang w:val="hu-HU"/>
        </w:rPr>
      </w:pPr>
      <w:r w:rsidRPr="00C01E0F">
        <w:rPr>
          <w:color w:val="auto"/>
          <w:sz w:val="22"/>
          <w:szCs w:val="22"/>
          <w:lang w:val="hu-HU"/>
        </w:rPr>
        <w:t xml:space="preserve">** </w:t>
      </w:r>
      <w:r w:rsidRPr="00C01E0F">
        <w:rPr>
          <w:rFonts w:eastAsiaTheme="minorHAnsi"/>
          <w:sz w:val="22"/>
          <w:szCs w:val="22"/>
          <w:lang w:val="hu-HU"/>
        </w:rPr>
        <w:t xml:space="preserve">beleértve a vírusfertőzés által okozott </w:t>
      </w:r>
      <w:proofErr w:type="spellStart"/>
      <w:r w:rsidRPr="00C01E0F">
        <w:rPr>
          <w:rFonts w:eastAsiaTheme="minorHAnsi"/>
          <w:sz w:val="22"/>
          <w:szCs w:val="22"/>
          <w:lang w:val="hu-HU"/>
        </w:rPr>
        <w:t>haemorrhagiás</w:t>
      </w:r>
      <w:proofErr w:type="spellEnd"/>
      <w:r w:rsidRPr="00C01E0F">
        <w:rPr>
          <w:rFonts w:eastAsiaTheme="minorHAnsi"/>
          <w:sz w:val="22"/>
          <w:szCs w:val="22"/>
          <w:lang w:val="hu-HU"/>
        </w:rPr>
        <w:t xml:space="preserve"> </w:t>
      </w:r>
      <w:proofErr w:type="spellStart"/>
      <w:r w:rsidRPr="00C01E0F">
        <w:rPr>
          <w:rFonts w:eastAsiaTheme="minorHAnsi"/>
          <w:sz w:val="22"/>
          <w:szCs w:val="22"/>
          <w:lang w:val="hu-HU"/>
        </w:rPr>
        <w:t>cystitist</w:t>
      </w:r>
      <w:proofErr w:type="spellEnd"/>
    </w:p>
    <w:p w14:paraId="17244BD9" w14:textId="77777777" w:rsidR="008F34CA" w:rsidRPr="00C01E0F" w:rsidRDefault="008F34CA" w:rsidP="008F34CA">
      <w:pPr>
        <w:spacing w:line="240" w:lineRule="auto"/>
        <w:rPr>
          <w:u w:val="single"/>
          <w:lang w:val="hu-HU"/>
        </w:rPr>
      </w:pPr>
    </w:p>
    <w:p w14:paraId="667E7D86" w14:textId="77777777" w:rsidR="008F34CA" w:rsidRPr="00C01E0F" w:rsidRDefault="008F34CA" w:rsidP="00B625E5">
      <w:pPr>
        <w:keepNext/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>Feltételezett mellékhatások bejelentése</w:t>
      </w:r>
    </w:p>
    <w:p w14:paraId="1DA278A4" w14:textId="77777777" w:rsidR="008F34CA" w:rsidRPr="00C01E0F" w:rsidRDefault="00B625E5" w:rsidP="00B625E5">
      <w:pPr>
        <w:spacing w:line="240" w:lineRule="auto"/>
        <w:rPr>
          <w:lang w:val="hu-HU"/>
        </w:rPr>
      </w:pPr>
      <w:r w:rsidRPr="00D0750E">
        <w:rPr>
          <w:lang w:val="hu-HU"/>
        </w:rPr>
        <w:t>A gyógyszer engedélyezését követően lényeges a feltételezett mellékhatások bejelentése, mert ez fontos eszköze annak, hogy a gyógyszer</w:t>
      </w:r>
      <w:r>
        <w:rPr>
          <w:lang w:val="hu-HU"/>
        </w:rPr>
        <w:t xml:space="preserve"> </w:t>
      </w:r>
      <w:r w:rsidRPr="00D0750E">
        <w:rPr>
          <w:lang w:val="hu-HU"/>
        </w:rPr>
        <w:t>előny/kockázat profilját folyamatosan figyelemmel lehessen kísérni. Az egészségügyi szakembereket kérjük,</w:t>
      </w:r>
      <w:r>
        <w:rPr>
          <w:lang w:val="hu-HU"/>
        </w:rPr>
        <w:t xml:space="preserve"> </w:t>
      </w:r>
      <w:r w:rsidRPr="00D0750E">
        <w:rPr>
          <w:lang w:val="hu-HU"/>
        </w:rPr>
        <w:t xml:space="preserve">hogy jelentsék be a feltételezett mellékhatásokat a hatóság részére az </w:t>
      </w:r>
      <w:hyperlink r:id="rId8" w:history="1">
        <w:r w:rsidRPr="00836C13">
          <w:rPr>
            <w:rStyle w:val="Hiperhivatkozs"/>
            <w:highlight w:val="lightGray"/>
            <w:lang w:val="hu-HU"/>
          </w:rPr>
          <w:t>V. függelékben</w:t>
        </w:r>
      </w:hyperlink>
      <w:r w:rsidRPr="00B33DC3">
        <w:rPr>
          <w:highlight w:val="lightGray"/>
          <w:lang w:val="hu-HU"/>
        </w:rPr>
        <w:t xml:space="preserve"> található elérhetőségek valamelyikén keresztül</w:t>
      </w:r>
      <w:r>
        <w:rPr>
          <w:lang w:val="hu-HU"/>
        </w:rPr>
        <w:t>.</w:t>
      </w:r>
    </w:p>
    <w:p w14:paraId="7CFAE1D3" w14:textId="77777777" w:rsidR="008F34CA" w:rsidRPr="00C01E0F" w:rsidRDefault="008F34CA" w:rsidP="008F34CA">
      <w:pPr>
        <w:spacing w:line="240" w:lineRule="auto"/>
        <w:rPr>
          <w:b/>
          <w:bCs/>
          <w:noProof/>
          <w:lang w:val="hu-HU"/>
        </w:rPr>
      </w:pPr>
    </w:p>
    <w:p w14:paraId="3FB648F9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4.9</w:t>
      </w:r>
      <w:r w:rsidRPr="00C01E0F">
        <w:rPr>
          <w:b/>
          <w:bCs/>
          <w:lang w:val="hu-HU"/>
        </w:rPr>
        <w:tab/>
        <w:t>Túladagolás</w:t>
      </w:r>
    </w:p>
    <w:p w14:paraId="4F1A52E5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FEAFE3F" w14:textId="77777777" w:rsidR="003D104A" w:rsidRPr="00C01E0F" w:rsidRDefault="003D104A" w:rsidP="00B625E5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legfőbb toxikus hatás a kifejezett </w:t>
      </w:r>
      <w:proofErr w:type="spellStart"/>
      <w:r w:rsidRPr="00C01E0F">
        <w:rPr>
          <w:rFonts w:eastAsiaTheme="minorHAnsi"/>
          <w:lang w:val="hu-HU"/>
        </w:rPr>
        <w:t>myeloablatio</w:t>
      </w:r>
      <w:proofErr w:type="spellEnd"/>
      <w:r w:rsidRPr="00C01E0F">
        <w:rPr>
          <w:rFonts w:eastAsiaTheme="minorHAnsi"/>
          <w:lang w:val="hu-HU"/>
        </w:rPr>
        <w:t xml:space="preserve"> és </w:t>
      </w:r>
      <w:proofErr w:type="spellStart"/>
      <w:r w:rsidRPr="00C01E0F">
        <w:rPr>
          <w:rFonts w:eastAsiaTheme="minorHAnsi"/>
          <w:lang w:val="hu-HU"/>
        </w:rPr>
        <w:t>pancytopenia</w:t>
      </w:r>
      <w:proofErr w:type="spellEnd"/>
      <w:r w:rsidRPr="00C01E0F">
        <w:rPr>
          <w:rFonts w:eastAsiaTheme="minorHAnsi"/>
          <w:lang w:val="hu-HU"/>
        </w:rPr>
        <w:t>, de a központi idegrendszer, a máj, a</w:t>
      </w:r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tüdő</w:t>
      </w:r>
      <w:r w:rsidR="00B625E5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valamint a </w:t>
      </w:r>
      <w:proofErr w:type="spellStart"/>
      <w:r w:rsidRPr="009853A8">
        <w:rPr>
          <w:lang w:val="hu-HU"/>
        </w:rPr>
        <w:t>gastrointestinalis</w:t>
      </w:r>
      <w:proofErr w:type="spellEnd"/>
      <w:r w:rsidRPr="00C01E0F">
        <w:rPr>
          <w:rFonts w:eastAsiaTheme="minorHAnsi"/>
          <w:lang w:val="hu-HU"/>
        </w:rPr>
        <w:t xml:space="preserve"> traktus is érintett lehet.</w:t>
      </w:r>
    </w:p>
    <w:p w14:paraId="352895AC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102B8B4" w14:textId="77777777" w:rsidR="00B625E5" w:rsidRDefault="003D104A" w:rsidP="00B625E5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9853A8">
        <w:rPr>
          <w:lang w:val="hu-HU"/>
        </w:rPr>
        <w:t>buszulfánnak</w:t>
      </w:r>
      <w:proofErr w:type="spellEnd"/>
      <w:r w:rsidRPr="00C01E0F">
        <w:rPr>
          <w:rFonts w:eastAsiaTheme="minorHAnsi"/>
          <w:lang w:val="hu-HU"/>
        </w:rPr>
        <w:t xml:space="preserve"> a </w:t>
      </w:r>
      <w:proofErr w:type="spellStart"/>
      <w:r w:rsidR="00484BDC">
        <w:rPr>
          <w:rFonts w:eastAsiaTheme="minorHAnsi"/>
          <w:lang w:val="hu-HU"/>
        </w:rPr>
        <w:t>hemopoetikus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</w:t>
      </w:r>
      <w:r w:rsidR="00B625E5">
        <w:rPr>
          <w:rFonts w:eastAsiaTheme="minorHAnsi"/>
          <w:lang w:val="hu-HU"/>
        </w:rPr>
        <w:t xml:space="preserve">n kívül </w:t>
      </w:r>
      <w:r w:rsidR="00B625E5" w:rsidRPr="00C01E0F">
        <w:rPr>
          <w:rFonts w:eastAsiaTheme="minorHAnsi"/>
          <w:lang w:val="hu-HU"/>
        </w:rPr>
        <w:t>n</w:t>
      </w:r>
      <w:r w:rsidR="00B625E5">
        <w:rPr>
          <w:rFonts w:eastAsiaTheme="minorHAnsi"/>
          <w:lang w:val="hu-HU"/>
        </w:rPr>
        <w:t xml:space="preserve">incs más ismert </w:t>
      </w:r>
      <w:proofErr w:type="spellStart"/>
      <w:r w:rsidR="00B625E5">
        <w:rPr>
          <w:rFonts w:eastAsiaTheme="minorHAnsi"/>
          <w:lang w:val="hu-HU"/>
        </w:rPr>
        <w:t>antidotuma</w:t>
      </w:r>
      <w:proofErr w:type="spellEnd"/>
      <w:r w:rsidRPr="00C01E0F">
        <w:rPr>
          <w:rFonts w:eastAsiaTheme="minorHAnsi"/>
          <w:lang w:val="hu-HU"/>
        </w:rPr>
        <w:t>.</w:t>
      </w:r>
      <w:r w:rsidR="00B625E5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H</w:t>
      </w:r>
      <w:r w:rsidR="00484BDC">
        <w:rPr>
          <w:rFonts w:eastAsiaTheme="minorHAnsi"/>
          <w:lang w:val="hu-HU"/>
        </w:rPr>
        <w:t>em</w:t>
      </w:r>
      <w:r w:rsidRPr="00C01E0F">
        <w:rPr>
          <w:rFonts w:eastAsiaTheme="minorHAnsi"/>
          <w:lang w:val="hu-HU"/>
        </w:rPr>
        <w:t>opoetikus</w:t>
      </w:r>
      <w:proofErr w:type="spellEnd"/>
      <w:r w:rsidRPr="00C01E0F">
        <w:rPr>
          <w:rFonts w:eastAsiaTheme="minorHAnsi"/>
          <w:lang w:val="hu-HU"/>
        </w:rPr>
        <w:t xml:space="preserve"> őssejt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transzplantáció hiányában a </w:t>
      </w:r>
      <w:proofErr w:type="spellStart"/>
      <w:r w:rsidR="00B625E5">
        <w:rPr>
          <w:rFonts w:eastAsiaTheme="minorHAnsi"/>
          <w:lang w:val="hu-HU"/>
        </w:rPr>
        <w:t>B</w:t>
      </w:r>
      <w:r w:rsidRPr="00C01E0F">
        <w:rPr>
          <w:rFonts w:eastAsiaTheme="minorHAnsi"/>
          <w:lang w:val="hu-HU"/>
        </w:rPr>
        <w:t>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B625E5">
        <w:rPr>
          <w:rFonts w:eastAsiaTheme="minorHAnsi"/>
          <w:lang w:val="hu-HU"/>
        </w:rPr>
        <w:t>Accord</w:t>
      </w:r>
      <w:proofErr w:type="spellEnd"/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ajánlott </w:t>
      </w:r>
      <w:r w:rsidR="00484BDC">
        <w:rPr>
          <w:rFonts w:eastAsiaTheme="minorHAnsi"/>
          <w:lang w:val="hu-HU"/>
        </w:rPr>
        <w:t>dózisa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túladagolást</w:t>
      </w:r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jelent. A hematológiai státusz szoros </w:t>
      </w:r>
      <w:r w:rsidR="00B625E5">
        <w:rPr>
          <w:rFonts w:eastAsiaTheme="minorHAnsi"/>
          <w:lang w:val="hu-HU"/>
        </w:rPr>
        <w:t>ellenőrzése</w:t>
      </w:r>
      <w:r w:rsidRPr="00C01E0F">
        <w:rPr>
          <w:rFonts w:eastAsiaTheme="minorHAnsi"/>
          <w:lang w:val="hu-HU"/>
        </w:rPr>
        <w:t xml:space="preserve"> szükséges, és ha </w:t>
      </w:r>
      <w:proofErr w:type="spellStart"/>
      <w:r w:rsidRPr="00C01E0F">
        <w:rPr>
          <w:rFonts w:eastAsiaTheme="minorHAnsi"/>
          <w:lang w:val="hu-HU"/>
        </w:rPr>
        <w:t>orvosilag</w:t>
      </w:r>
      <w:proofErr w:type="spellEnd"/>
      <w:r w:rsidRPr="00C01E0F">
        <w:rPr>
          <w:rFonts w:eastAsiaTheme="minorHAnsi"/>
          <w:lang w:val="hu-HU"/>
        </w:rPr>
        <w:t xml:space="preserve"> indokolt,</w:t>
      </w:r>
      <w:r w:rsidR="00B625E5">
        <w:rPr>
          <w:rFonts w:eastAsiaTheme="minorHAnsi"/>
          <w:lang w:val="hu-HU"/>
        </w:rPr>
        <w:t xml:space="preserve"> intenzív</w:t>
      </w:r>
      <w:r w:rsidRPr="00C01E0F">
        <w:rPr>
          <w:rFonts w:eastAsiaTheme="minorHAnsi"/>
          <w:lang w:val="hu-HU"/>
        </w:rPr>
        <w:t xml:space="preserve"> szupportív terápia bevezetése szükséges.</w:t>
      </w:r>
    </w:p>
    <w:p w14:paraId="1074CDB3" w14:textId="77777777" w:rsidR="003D104A" w:rsidRDefault="003D104A" w:rsidP="00B625E5">
      <w:pPr>
        <w:suppressLineNumbers/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Két </w:t>
      </w:r>
      <w:r w:rsidRPr="009853A8">
        <w:rPr>
          <w:lang w:val="hu-HU"/>
        </w:rPr>
        <w:t>beszámoló</w:t>
      </w:r>
      <w:r w:rsidRPr="00C01E0F">
        <w:rPr>
          <w:rFonts w:eastAsiaTheme="minorHAnsi"/>
          <w:lang w:val="hu-HU"/>
        </w:rPr>
        <w:t xml:space="preserve"> szerint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dializálható</w:t>
      </w:r>
      <w:proofErr w:type="spellEnd"/>
      <w:r w:rsidRPr="00C01E0F">
        <w:rPr>
          <w:rFonts w:eastAsiaTheme="minorHAnsi"/>
          <w:lang w:val="hu-HU"/>
        </w:rPr>
        <w:t>, így a dialízis túladagolás esetén megfontolandó. Mivel</w:t>
      </w:r>
      <w:r w:rsidR="00B625E5">
        <w:rPr>
          <w:rFonts w:eastAsiaTheme="minorHAnsi"/>
          <w:lang w:val="hu-HU"/>
        </w:rPr>
        <w:t xml:space="preserve"> a </w:t>
      </w:r>
      <w:proofErr w:type="spellStart"/>
      <w:r w:rsidR="00B625E5">
        <w:rPr>
          <w:rFonts w:eastAsiaTheme="minorHAnsi"/>
          <w:lang w:val="hu-HU"/>
        </w:rPr>
        <w:t>buszulfán</w:t>
      </w:r>
      <w:proofErr w:type="spellEnd"/>
      <w:r w:rsidR="00B625E5">
        <w:rPr>
          <w:rFonts w:eastAsiaTheme="minorHAnsi"/>
          <w:lang w:val="hu-HU"/>
        </w:rPr>
        <w:t xml:space="preserve"> a </w:t>
      </w:r>
      <w:proofErr w:type="spellStart"/>
      <w:r w:rsidR="00B625E5">
        <w:rPr>
          <w:rFonts w:eastAsiaTheme="minorHAnsi"/>
          <w:lang w:val="hu-HU"/>
        </w:rPr>
        <w:t>glutation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konjugációval </w:t>
      </w:r>
      <w:proofErr w:type="spellStart"/>
      <w:r w:rsidRPr="00C01E0F">
        <w:rPr>
          <w:rFonts w:eastAsiaTheme="minorHAnsi"/>
          <w:lang w:val="hu-HU"/>
        </w:rPr>
        <w:t>metabolizálódik</w:t>
      </w:r>
      <w:proofErr w:type="spellEnd"/>
      <w:r w:rsidRPr="00C01E0F">
        <w:rPr>
          <w:rFonts w:eastAsiaTheme="minorHAnsi"/>
          <w:lang w:val="hu-HU"/>
        </w:rPr>
        <w:t xml:space="preserve">, </w:t>
      </w:r>
      <w:proofErr w:type="spellStart"/>
      <w:r w:rsidRPr="00C01E0F">
        <w:rPr>
          <w:rFonts w:eastAsiaTheme="minorHAnsi"/>
          <w:lang w:val="hu-HU"/>
        </w:rPr>
        <w:t>glutation</w:t>
      </w:r>
      <w:proofErr w:type="spellEnd"/>
      <w:r w:rsidRPr="00C01E0F">
        <w:rPr>
          <w:rFonts w:eastAsiaTheme="minorHAnsi"/>
          <w:lang w:val="hu-HU"/>
        </w:rPr>
        <w:t xml:space="preserve"> alkalmazását mérlegelni lehet.</w:t>
      </w:r>
    </w:p>
    <w:p w14:paraId="6C040CB0" w14:textId="77777777" w:rsidR="00B625E5" w:rsidRPr="00C01E0F" w:rsidRDefault="00B625E5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267B2C5" w14:textId="77777777" w:rsidR="008F34CA" w:rsidRDefault="003D104A" w:rsidP="00B625E5">
      <w:pPr>
        <w:suppressLineNumbers/>
        <w:autoSpaceDE w:val="0"/>
        <w:autoSpaceDN w:val="0"/>
        <w:adjustRightInd w:val="0"/>
        <w:spacing w:line="240" w:lineRule="auto"/>
        <w:rPr>
          <w:b/>
          <w:bCs/>
          <w:lang w:val="hu-HU"/>
        </w:rPr>
      </w:pPr>
      <w:r w:rsidRPr="00C01E0F">
        <w:rPr>
          <w:rFonts w:eastAsiaTheme="minorHAnsi"/>
          <w:lang w:val="hu-HU"/>
        </w:rPr>
        <w:t xml:space="preserve">Tekintetbe </w:t>
      </w:r>
      <w:r w:rsidRPr="00B625E5">
        <w:rPr>
          <w:lang w:val="hu-HU"/>
        </w:rPr>
        <w:t>kell</w:t>
      </w:r>
      <w:r w:rsidRPr="00C01E0F">
        <w:rPr>
          <w:rFonts w:eastAsiaTheme="minorHAnsi"/>
          <w:lang w:val="hu-HU"/>
        </w:rPr>
        <w:t xml:space="preserve"> venni, hogy </w:t>
      </w:r>
      <w:proofErr w:type="spellStart"/>
      <w:r w:rsidR="00B625E5">
        <w:rPr>
          <w:rFonts w:eastAsiaTheme="minorHAnsi"/>
          <w:lang w:val="hu-HU"/>
        </w:rPr>
        <w:t>B</w:t>
      </w:r>
      <w:r w:rsidR="00B625E5" w:rsidRPr="00C01E0F">
        <w:rPr>
          <w:rFonts w:eastAsiaTheme="minorHAnsi"/>
          <w:lang w:val="hu-HU"/>
        </w:rPr>
        <w:t>uszulfán</w:t>
      </w:r>
      <w:proofErr w:type="spellEnd"/>
      <w:r w:rsidR="00B625E5" w:rsidRPr="00C01E0F">
        <w:rPr>
          <w:rFonts w:eastAsiaTheme="minorHAnsi"/>
          <w:lang w:val="hu-HU"/>
        </w:rPr>
        <w:t xml:space="preserve"> </w:t>
      </w:r>
      <w:proofErr w:type="spellStart"/>
      <w:r w:rsidR="00B625E5">
        <w:rPr>
          <w:rFonts w:eastAsiaTheme="minorHAnsi"/>
          <w:lang w:val="hu-HU"/>
        </w:rPr>
        <w:t>Accord</w:t>
      </w:r>
      <w:proofErr w:type="spellEnd"/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túladagolás</w:t>
      </w:r>
      <w:r w:rsidR="00B625E5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a </w:t>
      </w:r>
      <w:proofErr w:type="spellStart"/>
      <w:r w:rsidRPr="00C01E0F">
        <w:rPr>
          <w:rFonts w:eastAsiaTheme="minorHAnsi"/>
          <w:lang w:val="hu-HU"/>
        </w:rPr>
        <w:t>dimetilacetamid</w:t>
      </w:r>
      <w:proofErr w:type="spellEnd"/>
      <w:r w:rsidRPr="00C01E0F">
        <w:rPr>
          <w:rFonts w:eastAsiaTheme="minorHAnsi"/>
          <w:lang w:val="hu-HU"/>
        </w:rPr>
        <w:t xml:space="preserve"> (DMA) expozíciót is növeli.</w:t>
      </w:r>
      <w:r w:rsidR="00B625E5">
        <w:rPr>
          <w:rFonts w:eastAsiaTheme="minorHAnsi"/>
          <w:lang w:val="hu-HU"/>
        </w:rPr>
        <w:t xml:space="preserve"> Emberben a fő</w:t>
      </w:r>
      <w:r w:rsidRPr="00C01E0F">
        <w:rPr>
          <w:rFonts w:eastAsiaTheme="minorHAnsi"/>
          <w:lang w:val="hu-HU"/>
        </w:rPr>
        <w:t xml:space="preserve"> toxikus hatások a </w:t>
      </w:r>
      <w:proofErr w:type="spellStart"/>
      <w:r w:rsidRPr="00C01E0F">
        <w:rPr>
          <w:rFonts w:eastAsiaTheme="minorHAnsi"/>
          <w:lang w:val="hu-HU"/>
        </w:rPr>
        <w:t>hepatotoxicitás</w:t>
      </w:r>
      <w:proofErr w:type="spellEnd"/>
      <w:r w:rsidRPr="00C01E0F">
        <w:rPr>
          <w:rFonts w:eastAsiaTheme="minorHAnsi"/>
          <w:lang w:val="hu-HU"/>
        </w:rPr>
        <w:t xml:space="preserve"> és a központi idegrendszeri hatások</w:t>
      </w:r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voltak. A központi idegrendszeri elváltozások megelőzik az összes egyéb súlyosabb mellékhatást. A</w:t>
      </w:r>
      <w:r w:rsidR="00B625E5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DMA túladagolásnak nincs specifikus </w:t>
      </w:r>
      <w:proofErr w:type="spellStart"/>
      <w:r w:rsidRPr="00C01E0F">
        <w:rPr>
          <w:rFonts w:eastAsiaTheme="minorHAnsi"/>
          <w:lang w:val="hu-HU"/>
        </w:rPr>
        <w:t>antidotuma</w:t>
      </w:r>
      <w:proofErr w:type="spellEnd"/>
      <w:r w:rsidRPr="00C01E0F">
        <w:rPr>
          <w:rFonts w:eastAsiaTheme="minorHAnsi"/>
          <w:lang w:val="hu-HU"/>
        </w:rPr>
        <w:t xml:space="preserve">. Túladagolás esetén az ellátás általános </w:t>
      </w:r>
      <w:r w:rsidR="00B625E5">
        <w:rPr>
          <w:rFonts w:eastAsiaTheme="minorHAnsi"/>
          <w:lang w:val="hu-HU"/>
        </w:rPr>
        <w:t xml:space="preserve">szupportív </w:t>
      </w:r>
      <w:r w:rsidRPr="00C01E0F">
        <w:rPr>
          <w:rFonts w:eastAsiaTheme="minorHAnsi"/>
          <w:lang w:val="hu-HU"/>
        </w:rPr>
        <w:t>kezelésből áll.</w:t>
      </w:r>
    </w:p>
    <w:p w14:paraId="0F423312" w14:textId="77777777" w:rsidR="00B625E5" w:rsidRDefault="00B625E5" w:rsidP="00B625E5">
      <w:pPr>
        <w:tabs>
          <w:tab w:val="clear" w:pos="567"/>
        </w:tabs>
        <w:spacing w:line="240" w:lineRule="auto"/>
        <w:outlineLvl w:val="0"/>
        <w:rPr>
          <w:b/>
          <w:bCs/>
          <w:lang w:val="hu-HU"/>
        </w:rPr>
      </w:pPr>
    </w:p>
    <w:p w14:paraId="79ADE49F" w14:textId="77777777" w:rsidR="00B625E5" w:rsidRPr="00C01E0F" w:rsidRDefault="00B625E5" w:rsidP="00B625E5">
      <w:pPr>
        <w:tabs>
          <w:tab w:val="clear" w:pos="567"/>
        </w:tabs>
        <w:spacing w:line="240" w:lineRule="auto"/>
        <w:outlineLvl w:val="0"/>
        <w:rPr>
          <w:b/>
          <w:bCs/>
          <w:lang w:val="hu-HU"/>
        </w:rPr>
      </w:pPr>
    </w:p>
    <w:p w14:paraId="1F28929D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</w:t>
      </w:r>
      <w:r w:rsidRPr="00C01E0F">
        <w:rPr>
          <w:b/>
          <w:bCs/>
          <w:lang w:val="hu-HU"/>
        </w:rPr>
        <w:tab/>
        <w:t>FARMAKOLÓGIAI TULAJDONSÁGOK</w:t>
      </w:r>
    </w:p>
    <w:p w14:paraId="728D4568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0ACA5B6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5.1</w:t>
      </w:r>
      <w:r w:rsidRPr="00C01E0F">
        <w:rPr>
          <w:b/>
          <w:bCs/>
          <w:lang w:val="hu-HU"/>
        </w:rPr>
        <w:tab/>
      </w:r>
      <w:proofErr w:type="spellStart"/>
      <w:r w:rsidRPr="00C01E0F">
        <w:rPr>
          <w:b/>
          <w:bCs/>
          <w:lang w:val="hu-HU"/>
        </w:rPr>
        <w:t>Farmakodinámiás</w:t>
      </w:r>
      <w:proofErr w:type="spellEnd"/>
      <w:r w:rsidRPr="00C01E0F">
        <w:rPr>
          <w:b/>
          <w:bCs/>
          <w:lang w:val="hu-HU"/>
        </w:rPr>
        <w:t xml:space="preserve"> tulajdonságok</w:t>
      </w:r>
    </w:p>
    <w:p w14:paraId="6A5E0591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34086C56" w14:textId="77777777" w:rsidR="008F34CA" w:rsidRPr="00C01E0F" w:rsidRDefault="008F34CA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hu-HU"/>
        </w:rPr>
      </w:pPr>
      <w:proofErr w:type="spellStart"/>
      <w:r w:rsidRPr="00C01E0F">
        <w:rPr>
          <w:lang w:val="hu-HU"/>
        </w:rPr>
        <w:t>Farmakoterápiás</w:t>
      </w:r>
      <w:proofErr w:type="spellEnd"/>
      <w:r w:rsidRPr="00C01E0F">
        <w:rPr>
          <w:lang w:val="hu-HU"/>
        </w:rPr>
        <w:t xml:space="preserve"> csoport: </w:t>
      </w:r>
      <w:proofErr w:type="spellStart"/>
      <w:r w:rsidR="00DB0AEB" w:rsidRPr="00C01E0F">
        <w:rPr>
          <w:rFonts w:eastAsiaTheme="minorHAnsi"/>
          <w:lang w:val="hu-HU"/>
        </w:rPr>
        <w:t>alkil</w:t>
      </w:r>
      <w:r w:rsidR="009853A8">
        <w:rPr>
          <w:rFonts w:eastAsiaTheme="minorHAnsi"/>
          <w:lang w:val="hu-HU"/>
        </w:rPr>
        <w:noBreakHyphen/>
      </w:r>
      <w:r w:rsidR="00DB0AEB" w:rsidRPr="00C01E0F">
        <w:rPr>
          <w:rFonts w:eastAsiaTheme="minorHAnsi"/>
          <w:lang w:val="hu-HU"/>
        </w:rPr>
        <w:t>szulfonátok</w:t>
      </w:r>
      <w:proofErr w:type="spellEnd"/>
      <w:r w:rsidR="00DB0AEB" w:rsidRPr="00C01E0F">
        <w:rPr>
          <w:rFonts w:eastAsiaTheme="minorHAnsi"/>
          <w:lang w:val="hu-HU"/>
        </w:rPr>
        <w:t>, ATC kód: L01AB01</w:t>
      </w:r>
    </w:p>
    <w:p w14:paraId="4230DEDB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67E25990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Hatásmechanizmus</w:t>
      </w:r>
    </w:p>
    <w:p w14:paraId="7192D9A1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7D2DFA">
        <w:rPr>
          <w:rFonts w:eastAsiaTheme="minorHAnsi"/>
          <w:lang w:val="hu-HU"/>
        </w:rPr>
        <w:t>erős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citotoxikus</w:t>
      </w:r>
      <w:proofErr w:type="spellEnd"/>
      <w:r w:rsidRPr="00C01E0F">
        <w:rPr>
          <w:rFonts w:eastAsiaTheme="minorHAnsi"/>
          <w:lang w:val="hu-HU"/>
        </w:rPr>
        <w:t xml:space="preserve"> és kétfunkciós </w:t>
      </w:r>
      <w:proofErr w:type="spellStart"/>
      <w:r w:rsidRPr="00C01E0F">
        <w:rPr>
          <w:rFonts w:eastAsiaTheme="minorHAnsi"/>
          <w:lang w:val="hu-HU"/>
        </w:rPr>
        <w:t>alkilezőszer</w:t>
      </w:r>
      <w:proofErr w:type="spellEnd"/>
      <w:r w:rsidRPr="00C01E0F">
        <w:rPr>
          <w:rFonts w:eastAsiaTheme="minorHAnsi"/>
          <w:lang w:val="hu-HU"/>
        </w:rPr>
        <w:t xml:space="preserve">. Vizes közegben a </w:t>
      </w:r>
      <w:proofErr w:type="spellStart"/>
      <w:r w:rsidRPr="00C01E0F">
        <w:rPr>
          <w:rFonts w:eastAsiaTheme="minorHAnsi"/>
          <w:lang w:val="hu-HU"/>
        </w:rPr>
        <w:t>metánszulfonát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csoportok felszabadulása </w:t>
      </w:r>
      <w:proofErr w:type="spellStart"/>
      <w:r w:rsidRPr="00C01E0F">
        <w:rPr>
          <w:rFonts w:eastAsiaTheme="minorHAnsi"/>
          <w:lang w:val="hu-HU"/>
        </w:rPr>
        <w:t>karbónium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ionokat eredményez, melyek </w:t>
      </w:r>
      <w:r w:rsidR="007D2DFA">
        <w:rPr>
          <w:rFonts w:eastAsiaTheme="minorHAnsi"/>
          <w:lang w:val="hu-HU"/>
        </w:rPr>
        <w:t xml:space="preserve">képesek </w:t>
      </w:r>
      <w:proofErr w:type="spellStart"/>
      <w:r w:rsidR="007D2DFA">
        <w:rPr>
          <w:rFonts w:eastAsiaTheme="minorHAnsi"/>
          <w:lang w:val="hu-HU"/>
        </w:rPr>
        <w:t>alkilálni</w:t>
      </w:r>
      <w:proofErr w:type="spellEnd"/>
      <w:r w:rsidR="007D2DF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a DNS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t, amit a</w:t>
      </w:r>
      <w:r w:rsidR="007D2DFA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citotoxikus</w:t>
      </w:r>
      <w:proofErr w:type="spellEnd"/>
      <w:r w:rsidRPr="00C01E0F">
        <w:rPr>
          <w:rFonts w:eastAsiaTheme="minorHAnsi"/>
          <w:lang w:val="hu-HU"/>
        </w:rPr>
        <w:t xml:space="preserve"> hatás f</w:t>
      </w:r>
      <w:r w:rsidR="007D2DFA">
        <w:rPr>
          <w:rFonts w:eastAsiaTheme="minorHAnsi"/>
          <w:lang w:val="hu-HU"/>
        </w:rPr>
        <w:t>ontos biológiai mechanizmusának vélnek</w:t>
      </w:r>
      <w:r w:rsidRPr="00C01E0F">
        <w:rPr>
          <w:rFonts w:eastAsiaTheme="minorHAnsi"/>
          <w:lang w:val="hu-HU"/>
        </w:rPr>
        <w:t>.</w:t>
      </w:r>
    </w:p>
    <w:p w14:paraId="29B3DA0B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3C0A8D7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Klinikai hatásosság és biztonságosság</w:t>
      </w:r>
    </w:p>
    <w:p w14:paraId="411A3FEF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proofErr w:type="spellStart"/>
      <w:r w:rsidRPr="00C01E0F">
        <w:rPr>
          <w:rFonts w:eastAsiaTheme="minorHAnsi"/>
          <w:i/>
          <w:iCs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lang w:val="hu-HU"/>
        </w:rPr>
        <w:t>ciklofoszfamiddal</w:t>
      </w:r>
      <w:proofErr w:type="spellEnd"/>
      <w:r w:rsidR="00F74A5E">
        <w:rPr>
          <w:rFonts w:eastAsiaTheme="minorHAnsi"/>
          <w:i/>
          <w:iCs/>
          <w:lang w:val="hu-HU"/>
        </w:rPr>
        <w:t xml:space="preserve"> vagy </w:t>
      </w:r>
      <w:proofErr w:type="spellStart"/>
      <w:r w:rsidR="00F74A5E">
        <w:rPr>
          <w:rFonts w:eastAsiaTheme="minorHAnsi"/>
          <w:i/>
          <w:iCs/>
          <w:lang w:val="hu-HU"/>
        </w:rPr>
        <w:t>melfalánnal</w:t>
      </w:r>
      <w:proofErr w:type="spellEnd"/>
      <w:r w:rsidRPr="00C01E0F">
        <w:rPr>
          <w:rFonts w:eastAsiaTheme="minorHAnsi"/>
          <w:i/>
          <w:iCs/>
          <w:lang w:val="hu-HU"/>
        </w:rPr>
        <w:t xml:space="preserve"> kombinálva</w:t>
      </w:r>
    </w:p>
    <w:p w14:paraId="2713892B" w14:textId="77777777" w:rsidR="00E17B7A" w:rsidRPr="00C01E0F" w:rsidDel="00BE7FFA" w:rsidRDefault="00BE7FFA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Felnőttek</w:t>
      </w:r>
    </w:p>
    <w:p w14:paraId="33820C31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 xml:space="preserve">A </w:t>
      </w:r>
      <w:r w:rsidR="007D2DFA" w:rsidRPr="00C01E0F">
        <w:rPr>
          <w:rFonts w:eastAsiaTheme="minorHAnsi"/>
          <w:lang w:val="hu-HU"/>
        </w:rPr>
        <w:t xml:space="preserve">BuCy2 sémában </w:t>
      </w:r>
      <w:proofErr w:type="spellStart"/>
      <w:r w:rsidR="007D2DFA">
        <w:rPr>
          <w:rFonts w:eastAsiaTheme="minorHAnsi"/>
          <w:lang w:val="hu-HU"/>
        </w:rPr>
        <w:t>ciklofoszfamiddal</w:t>
      </w:r>
      <w:proofErr w:type="spellEnd"/>
      <w:r w:rsidR="007D2DFA">
        <w:rPr>
          <w:rFonts w:eastAsiaTheme="minorHAnsi"/>
          <w:lang w:val="hu-HU"/>
        </w:rPr>
        <w:t xml:space="preserve"> </w:t>
      </w:r>
      <w:r w:rsidR="007D2DFA" w:rsidRPr="00C01E0F">
        <w:rPr>
          <w:rFonts w:eastAsiaTheme="minorHAnsi"/>
          <w:lang w:val="hu-HU"/>
        </w:rPr>
        <w:t>kombináció</w:t>
      </w:r>
      <w:r w:rsidR="007D2DFA">
        <w:rPr>
          <w:rFonts w:eastAsiaTheme="minorHAnsi"/>
          <w:lang w:val="hu-HU"/>
        </w:rPr>
        <w:t xml:space="preserve">ban, </w:t>
      </w:r>
      <w:r w:rsidR="007D2DFA" w:rsidRPr="00C01E0F">
        <w:rPr>
          <w:rFonts w:eastAsiaTheme="minorHAnsi"/>
          <w:lang w:val="hu-HU"/>
        </w:rPr>
        <w:t xml:space="preserve">hagyományos allogén és/vagy </w:t>
      </w:r>
      <w:proofErr w:type="spellStart"/>
      <w:r w:rsidR="007D2DFA" w:rsidRPr="00C01E0F">
        <w:rPr>
          <w:rFonts w:eastAsiaTheme="minorHAnsi"/>
          <w:lang w:val="hu-HU"/>
        </w:rPr>
        <w:t>autológ</w:t>
      </w:r>
      <w:proofErr w:type="spellEnd"/>
      <w:r w:rsidR="007D2DFA" w:rsidRPr="00C01E0F">
        <w:rPr>
          <w:rFonts w:eastAsiaTheme="minorHAnsi"/>
          <w:lang w:val="hu-HU"/>
        </w:rPr>
        <w:t xml:space="preserve"> HPCT előtt </w:t>
      </w:r>
      <w:r w:rsidR="007D2DFA">
        <w:rPr>
          <w:rFonts w:eastAsiaTheme="minorHAnsi"/>
          <w:lang w:val="hu-HU"/>
        </w:rPr>
        <w:t xml:space="preserve">alkalmazott </w:t>
      </w:r>
      <w:proofErr w:type="spellStart"/>
      <w:r w:rsidR="007D2DFA">
        <w:rPr>
          <w:rFonts w:eastAsiaTheme="minorHAnsi"/>
          <w:lang w:val="hu-HU"/>
        </w:rPr>
        <w:t>buszulfán</w:t>
      </w:r>
      <w:proofErr w:type="spellEnd"/>
      <w:r w:rsidR="007D2DF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biz</w:t>
      </w:r>
      <w:r w:rsidR="007D2DFA">
        <w:rPr>
          <w:rFonts w:eastAsiaTheme="minorHAnsi"/>
          <w:lang w:val="hu-HU"/>
        </w:rPr>
        <w:t xml:space="preserve">tonságosságát és hatásosságát </w:t>
      </w:r>
      <w:r w:rsidRPr="00C01E0F">
        <w:rPr>
          <w:rFonts w:eastAsiaTheme="minorHAnsi"/>
          <w:lang w:val="hu-HU"/>
        </w:rPr>
        <w:t>két klinikai vizsgálat alapján dokumentálták</w:t>
      </w:r>
      <w:r w:rsidR="007D2DF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(OMC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 és OMC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3).</w:t>
      </w:r>
    </w:p>
    <w:p w14:paraId="1F1A77EA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57703C1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Két </w:t>
      </w:r>
      <w:proofErr w:type="spellStart"/>
      <w:r w:rsidRPr="00C01E0F">
        <w:rPr>
          <w:rFonts w:eastAsiaTheme="minorHAnsi"/>
          <w:lang w:val="hu-HU"/>
        </w:rPr>
        <w:t>prospektív</w:t>
      </w:r>
      <w:proofErr w:type="spellEnd"/>
      <w:r w:rsidRPr="00C01E0F">
        <w:rPr>
          <w:rFonts w:eastAsiaTheme="minorHAnsi"/>
          <w:lang w:val="hu-HU"/>
        </w:rPr>
        <w:t>, egykarú, nyílt</w:t>
      </w:r>
      <w:r w:rsidR="007D2DFA">
        <w:rPr>
          <w:rFonts w:eastAsiaTheme="minorHAnsi"/>
          <w:lang w:val="hu-HU"/>
        </w:rPr>
        <w:t xml:space="preserve"> elrendezésű</w:t>
      </w:r>
      <w:r w:rsidRPr="00C01E0F">
        <w:rPr>
          <w:rFonts w:eastAsiaTheme="minorHAnsi"/>
          <w:lang w:val="hu-HU"/>
        </w:rPr>
        <w:t>, nem</w:t>
      </w:r>
      <w:r w:rsidR="007D2DF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kontroll</w:t>
      </w:r>
      <w:r w:rsidR="007D2DFA">
        <w:rPr>
          <w:rFonts w:eastAsiaTheme="minorHAnsi"/>
          <w:lang w:val="hu-HU"/>
        </w:rPr>
        <w:t>os fázis </w:t>
      </w:r>
      <w:r w:rsidRPr="00C01E0F">
        <w:rPr>
          <w:rFonts w:eastAsiaTheme="minorHAnsi"/>
          <w:lang w:val="hu-HU"/>
        </w:rPr>
        <w:t xml:space="preserve">II vizsgálatot végeztek </w:t>
      </w:r>
      <w:proofErr w:type="spellStart"/>
      <w:r w:rsidRPr="00C01E0F">
        <w:rPr>
          <w:rFonts w:eastAsiaTheme="minorHAnsi"/>
          <w:lang w:val="hu-HU"/>
        </w:rPr>
        <w:t>haematológiai</w:t>
      </w:r>
      <w:proofErr w:type="spellEnd"/>
      <w:r w:rsidRPr="00C01E0F">
        <w:rPr>
          <w:rFonts w:eastAsiaTheme="minorHAnsi"/>
          <w:lang w:val="hu-HU"/>
        </w:rPr>
        <w:t xml:space="preserve"> betegségben sz</w:t>
      </w:r>
      <w:r w:rsidR="007D2DFA">
        <w:rPr>
          <w:rFonts w:eastAsiaTheme="minorHAnsi"/>
          <w:lang w:val="hu-HU"/>
        </w:rPr>
        <w:t xml:space="preserve">envedő betegek bevonásával, akiknek a többsége </w:t>
      </w:r>
      <w:r w:rsidRPr="00C01E0F">
        <w:rPr>
          <w:rFonts w:eastAsiaTheme="minorHAnsi"/>
          <w:lang w:val="hu-HU"/>
        </w:rPr>
        <w:t>előrehaladott stádium</w:t>
      </w:r>
      <w:r w:rsidR="007D2DFA">
        <w:rPr>
          <w:rFonts w:eastAsiaTheme="minorHAnsi"/>
          <w:lang w:val="hu-HU"/>
        </w:rPr>
        <w:t>ú betegségben szenvedett</w:t>
      </w:r>
      <w:r w:rsidRPr="00C01E0F">
        <w:rPr>
          <w:rFonts w:eastAsiaTheme="minorHAnsi"/>
          <w:lang w:val="hu-HU"/>
        </w:rPr>
        <w:t>.</w:t>
      </w:r>
    </w:p>
    <w:p w14:paraId="51D7E259" w14:textId="77777777" w:rsidR="00DB0AEB" w:rsidRPr="00C01E0F" w:rsidRDefault="00DB0AEB" w:rsidP="00DB0AE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2134500" w14:textId="77777777" w:rsidR="003D104A" w:rsidRPr="00C01E0F" w:rsidRDefault="00DB0AEB" w:rsidP="003D104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betegségek között szerepelt akut </w:t>
      </w:r>
      <w:proofErr w:type="spellStart"/>
      <w:r w:rsidRPr="00C01E0F">
        <w:rPr>
          <w:rFonts w:eastAsiaTheme="minorHAnsi"/>
          <w:lang w:val="hu-HU"/>
        </w:rPr>
        <w:t>leukaemia</w:t>
      </w:r>
      <w:proofErr w:type="spellEnd"/>
      <w:r w:rsidRPr="00C01E0F">
        <w:rPr>
          <w:rFonts w:eastAsiaTheme="minorHAnsi"/>
          <w:lang w:val="hu-HU"/>
        </w:rPr>
        <w:t xml:space="preserve"> első remisszió után, első vagy további </w:t>
      </w:r>
      <w:proofErr w:type="spellStart"/>
      <w:r w:rsidRPr="00C01E0F">
        <w:rPr>
          <w:rFonts w:eastAsiaTheme="minorHAnsi"/>
          <w:lang w:val="hu-HU"/>
        </w:rPr>
        <w:t>relapszusa</w:t>
      </w:r>
      <w:proofErr w:type="spellEnd"/>
      <w:r w:rsidRPr="00C01E0F">
        <w:rPr>
          <w:rFonts w:eastAsiaTheme="minorHAnsi"/>
          <w:lang w:val="hu-HU"/>
        </w:rPr>
        <w:t>,</w:t>
      </w:r>
      <w:r w:rsidR="003D104A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magas rizikójú első remisszió, vagy az indukció sikertelensége; krónikus </w:t>
      </w:r>
      <w:proofErr w:type="spellStart"/>
      <w:r w:rsidRPr="00C01E0F">
        <w:rPr>
          <w:rFonts w:eastAsiaTheme="minorHAnsi"/>
          <w:lang w:val="hu-HU"/>
        </w:rPr>
        <w:t>myeloid</w:t>
      </w:r>
      <w:proofErr w:type="spellEnd"/>
      <w:r w:rsidRPr="00C01E0F">
        <w:rPr>
          <w:rFonts w:eastAsiaTheme="minorHAnsi"/>
          <w:lang w:val="hu-HU"/>
        </w:rPr>
        <w:t xml:space="preserve"> leukémia krónikus</w:t>
      </w:r>
      <w:r w:rsidR="003D104A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vagy előrehaladott fázisa; elsődleges </w:t>
      </w:r>
      <w:proofErr w:type="spellStart"/>
      <w:r w:rsidRPr="00C01E0F">
        <w:rPr>
          <w:rFonts w:eastAsiaTheme="minorHAnsi"/>
          <w:lang w:val="hu-HU"/>
        </w:rPr>
        <w:t>refrakter</w:t>
      </w:r>
      <w:proofErr w:type="spellEnd"/>
      <w:r w:rsidRPr="00C01E0F">
        <w:rPr>
          <w:rFonts w:eastAsiaTheme="minorHAnsi"/>
          <w:lang w:val="hu-HU"/>
        </w:rPr>
        <w:t xml:space="preserve"> vagy rezisztens </w:t>
      </w:r>
      <w:r w:rsidR="007D2DFA">
        <w:rPr>
          <w:rFonts w:eastAsiaTheme="minorHAnsi"/>
          <w:lang w:val="hu-HU"/>
        </w:rPr>
        <w:t>kiújult</w:t>
      </w:r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Hodgkin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kór vagy non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Hodgkin</w:t>
      </w:r>
      <w:proofErr w:type="spellEnd"/>
      <w:r w:rsidR="003D104A"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lymphoma</w:t>
      </w:r>
      <w:proofErr w:type="spellEnd"/>
      <w:r w:rsidRPr="00C01E0F">
        <w:rPr>
          <w:rFonts w:eastAsiaTheme="minorHAnsi"/>
          <w:lang w:val="hu-HU"/>
        </w:rPr>
        <w:t xml:space="preserve"> és </w:t>
      </w:r>
      <w:proofErr w:type="spellStart"/>
      <w:r w:rsidRPr="00C01E0F">
        <w:rPr>
          <w:rFonts w:eastAsiaTheme="minorHAnsi"/>
          <w:lang w:val="hu-HU"/>
        </w:rPr>
        <w:t>myelodysplasiás</w:t>
      </w:r>
      <w:proofErr w:type="spellEnd"/>
      <w:r w:rsidRPr="00C01E0F">
        <w:rPr>
          <w:rFonts w:eastAsiaTheme="minorHAnsi"/>
          <w:lang w:val="hu-HU"/>
        </w:rPr>
        <w:t xml:space="preserve"> szindróma.</w:t>
      </w:r>
    </w:p>
    <w:p w14:paraId="184AF495" w14:textId="77777777" w:rsidR="007D2DFA" w:rsidRDefault="007D2DFA" w:rsidP="003D104A">
      <w:pPr>
        <w:spacing w:line="240" w:lineRule="auto"/>
        <w:rPr>
          <w:rFonts w:eastAsiaTheme="minorHAnsi"/>
          <w:lang w:val="hu-HU"/>
        </w:rPr>
      </w:pPr>
    </w:p>
    <w:p w14:paraId="0E95BAF8" w14:textId="399C2732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betegek 0,8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kaptak infúzióban 6</w:t>
      </w:r>
      <w:r w:rsidR="00983DEC" w:rsidRPr="00C01E0F">
        <w:rPr>
          <w:rFonts w:eastAsiaTheme="minorHAnsi"/>
          <w:lang w:val="hu-HU"/>
        </w:rPr>
        <w:t> ór</w:t>
      </w:r>
      <w:r w:rsidR="007D2DFA">
        <w:rPr>
          <w:rFonts w:eastAsiaTheme="minorHAnsi"/>
          <w:lang w:val="hu-HU"/>
        </w:rPr>
        <w:t>ánként, összesen 16 </w:t>
      </w:r>
      <w:r w:rsidRPr="00C01E0F">
        <w:rPr>
          <w:rFonts w:eastAsiaTheme="minorHAnsi"/>
          <w:lang w:val="hu-HU"/>
        </w:rPr>
        <w:t xml:space="preserve">dózisban, majd naponta egyszer, </w:t>
      </w:r>
      <w:r w:rsidR="007D2DFA">
        <w:rPr>
          <w:rFonts w:eastAsiaTheme="minorHAnsi"/>
          <w:lang w:val="hu-HU"/>
        </w:rPr>
        <w:t xml:space="preserve">két </w:t>
      </w:r>
      <w:r w:rsidR="00983DEC" w:rsidRPr="00C01E0F">
        <w:rPr>
          <w:rFonts w:eastAsiaTheme="minorHAnsi"/>
          <w:lang w:val="hu-HU"/>
        </w:rPr>
        <w:t>nap</w:t>
      </w:r>
      <w:r w:rsidRPr="00C01E0F">
        <w:rPr>
          <w:rFonts w:eastAsiaTheme="minorHAnsi"/>
          <w:lang w:val="hu-HU"/>
        </w:rPr>
        <w:t>on át 60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ciklofoszfamidot</w:t>
      </w:r>
      <w:proofErr w:type="spellEnd"/>
      <w:r w:rsidRPr="00C01E0F">
        <w:rPr>
          <w:rFonts w:eastAsiaTheme="minorHAnsi"/>
          <w:lang w:val="hu-HU"/>
        </w:rPr>
        <w:t xml:space="preserve"> (BuCy2 séma).</w:t>
      </w:r>
    </w:p>
    <w:p w14:paraId="21327079" w14:textId="77777777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primer </w:t>
      </w:r>
      <w:r w:rsidR="007D2DFA">
        <w:rPr>
          <w:rFonts w:eastAsiaTheme="minorHAnsi"/>
          <w:lang w:val="hu-HU"/>
        </w:rPr>
        <w:t>hatásossági</w:t>
      </w:r>
      <w:r w:rsidRPr="00C01E0F">
        <w:rPr>
          <w:rFonts w:eastAsiaTheme="minorHAnsi"/>
          <w:lang w:val="hu-HU"/>
        </w:rPr>
        <w:t xml:space="preserve"> paraméterek </w:t>
      </w:r>
      <w:r w:rsidR="007D2DFA">
        <w:rPr>
          <w:rFonts w:eastAsiaTheme="minorHAnsi"/>
          <w:lang w:val="hu-HU"/>
        </w:rPr>
        <w:t>ezekben a</w:t>
      </w:r>
      <w:r w:rsidRPr="00C01E0F">
        <w:rPr>
          <w:rFonts w:eastAsiaTheme="minorHAnsi"/>
          <w:lang w:val="hu-HU"/>
        </w:rPr>
        <w:t xml:space="preserve"> vizsgálatokban a </w:t>
      </w:r>
      <w:proofErr w:type="spellStart"/>
      <w:r w:rsidRPr="00C01E0F">
        <w:rPr>
          <w:rFonts w:eastAsiaTheme="minorHAnsi"/>
          <w:lang w:val="hu-HU"/>
        </w:rPr>
        <w:t>myeloablatio</w:t>
      </w:r>
      <w:proofErr w:type="spellEnd"/>
      <w:r w:rsidRPr="00C01E0F">
        <w:rPr>
          <w:rFonts w:eastAsiaTheme="minorHAnsi"/>
          <w:lang w:val="hu-HU"/>
        </w:rPr>
        <w:t xml:space="preserve">, a </w:t>
      </w:r>
      <w:proofErr w:type="spellStart"/>
      <w:r w:rsidRPr="00C01E0F">
        <w:rPr>
          <w:rFonts w:eastAsiaTheme="minorHAnsi"/>
          <w:lang w:val="hu-HU"/>
        </w:rPr>
        <w:t>transzplantátum</w:t>
      </w:r>
      <w:proofErr w:type="spellEnd"/>
      <w:r w:rsidRPr="00C01E0F">
        <w:rPr>
          <w:rFonts w:eastAsiaTheme="minorHAnsi"/>
          <w:lang w:val="hu-HU"/>
        </w:rPr>
        <w:t xml:space="preserve"> megtapadása, a kiújulás és a túlélés voltak.</w:t>
      </w:r>
    </w:p>
    <w:p w14:paraId="27118429" w14:textId="77777777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Mindkét vizsgálatban az összes beteg </w:t>
      </w:r>
      <w:r w:rsidR="002B3086">
        <w:rPr>
          <w:rFonts w:eastAsiaTheme="minorHAnsi"/>
          <w:lang w:val="hu-HU"/>
        </w:rPr>
        <w:t xml:space="preserve">megkapta a 16 adagból álló </w:t>
      </w:r>
      <w:proofErr w:type="spellStart"/>
      <w:r w:rsidR="002B3086">
        <w:rPr>
          <w:rFonts w:eastAsiaTheme="minorHAnsi"/>
          <w:lang w:val="hu-HU"/>
        </w:rPr>
        <w:t>buszulfán</w:t>
      </w:r>
      <w:proofErr w:type="spellEnd"/>
      <w:r w:rsidR="002B3086">
        <w:rPr>
          <w:rFonts w:eastAsiaTheme="minorHAnsi"/>
          <w:lang w:val="hu-HU"/>
        </w:rPr>
        <w:t xml:space="preserve"> adagolási rend mind a 16 adagját.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okozta mellékhatások miatt egyetlen beteg kezelését sem kellett megszakítani.</w:t>
      </w:r>
    </w:p>
    <w:p w14:paraId="6607E731" w14:textId="77777777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</w:p>
    <w:p w14:paraId="583D3BE2" w14:textId="77777777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Minden betegnél kifejezett </w:t>
      </w:r>
      <w:proofErr w:type="spellStart"/>
      <w:r w:rsidRPr="00C01E0F">
        <w:rPr>
          <w:rFonts w:eastAsiaTheme="minorHAnsi"/>
          <w:lang w:val="hu-HU"/>
        </w:rPr>
        <w:t>myelosupressio</w:t>
      </w:r>
      <w:proofErr w:type="spellEnd"/>
      <w:r w:rsidRPr="00C01E0F">
        <w:rPr>
          <w:rFonts w:eastAsiaTheme="minorHAnsi"/>
          <w:lang w:val="hu-HU"/>
        </w:rPr>
        <w:t xml:space="preserve"> lépett fel. A 0,5</w:t>
      </w:r>
      <w:r w:rsidR="002B3086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10</w:t>
      </w:r>
      <w:r w:rsidRPr="002B3086">
        <w:rPr>
          <w:rFonts w:eastAsiaTheme="minorHAnsi"/>
          <w:vertAlign w:val="superscript"/>
          <w:lang w:val="hu-HU"/>
        </w:rPr>
        <w:t>9</w:t>
      </w:r>
      <w:r w:rsidRPr="00C01E0F">
        <w:rPr>
          <w:rFonts w:eastAsiaTheme="minorHAnsi"/>
          <w:lang w:val="hu-HU"/>
        </w:rPr>
        <w:t>/l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t meghaladó abszolút </w:t>
      </w:r>
      <w:proofErr w:type="spellStart"/>
      <w:r w:rsidRPr="00C01E0F">
        <w:rPr>
          <w:rFonts w:eastAsiaTheme="minorHAnsi"/>
          <w:lang w:val="hu-HU"/>
        </w:rPr>
        <w:t>neutrofilszám</w:t>
      </w:r>
      <w:proofErr w:type="spellEnd"/>
      <w:r w:rsidRPr="00C01E0F">
        <w:rPr>
          <w:rFonts w:eastAsiaTheme="minorHAnsi"/>
          <w:lang w:val="hu-HU"/>
        </w:rPr>
        <w:t xml:space="preserve"> (ANC) eléréséig </w:t>
      </w:r>
      <w:r w:rsidR="002B3086">
        <w:rPr>
          <w:rFonts w:eastAsiaTheme="minorHAnsi"/>
          <w:lang w:val="hu-HU"/>
        </w:rPr>
        <w:t xml:space="preserve">eltelt idő </w:t>
      </w:r>
      <w:r w:rsidRPr="00C01E0F">
        <w:rPr>
          <w:rFonts w:eastAsiaTheme="minorHAnsi"/>
          <w:lang w:val="hu-HU"/>
        </w:rPr>
        <w:t>allogén transzplantált betegeknél (OMC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4) 13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(</w:t>
      </w:r>
      <w:r w:rsidR="002B3086"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9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29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), </w:t>
      </w:r>
      <w:proofErr w:type="spellStart"/>
      <w:r w:rsidRPr="00C01E0F">
        <w:rPr>
          <w:rFonts w:eastAsiaTheme="minorHAnsi"/>
          <w:lang w:val="hu-HU"/>
        </w:rPr>
        <w:t>autolog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traszplantált</w:t>
      </w:r>
      <w:proofErr w:type="spellEnd"/>
      <w:r w:rsidRPr="00C01E0F">
        <w:rPr>
          <w:rFonts w:eastAsiaTheme="minorHAnsi"/>
          <w:lang w:val="hu-HU"/>
        </w:rPr>
        <w:t xml:space="preserve"> betegeknél (OMC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BUS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3) </w:t>
      </w:r>
      <w:r w:rsidR="002B3086"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10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(</w:t>
      </w:r>
      <w:r w:rsidR="002B3086"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8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19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) </w:t>
      </w:r>
      <w:r w:rsidR="002B3086">
        <w:rPr>
          <w:rFonts w:eastAsiaTheme="minorHAnsi"/>
          <w:lang w:val="hu-HU"/>
        </w:rPr>
        <w:t>volt</w:t>
      </w:r>
      <w:r w:rsidRPr="00C01E0F">
        <w:rPr>
          <w:rFonts w:eastAsiaTheme="minorHAnsi"/>
          <w:lang w:val="hu-HU"/>
        </w:rPr>
        <w:t xml:space="preserve">. A </w:t>
      </w:r>
      <w:proofErr w:type="spellStart"/>
      <w:r w:rsidR="002B3086">
        <w:rPr>
          <w:rFonts w:eastAsiaTheme="minorHAnsi"/>
          <w:lang w:val="hu-HU"/>
        </w:rPr>
        <w:t>graft</w:t>
      </w:r>
      <w:proofErr w:type="spellEnd"/>
      <w:r w:rsidR="002B3086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valamennyi értékelhető betegnél </w:t>
      </w:r>
      <w:r w:rsidR="002B3086">
        <w:rPr>
          <w:rFonts w:eastAsiaTheme="minorHAnsi"/>
          <w:lang w:val="hu-HU"/>
        </w:rPr>
        <w:t>megtapadt</w:t>
      </w:r>
      <w:r w:rsidRPr="00C01E0F">
        <w:rPr>
          <w:rFonts w:eastAsiaTheme="minorHAnsi"/>
          <w:lang w:val="hu-HU"/>
        </w:rPr>
        <w:t xml:space="preserve">. Sem primer, sem szekunder </w:t>
      </w:r>
      <w:proofErr w:type="spellStart"/>
      <w:r w:rsidR="002B3086">
        <w:rPr>
          <w:rFonts w:eastAsiaTheme="minorHAnsi"/>
          <w:lang w:val="hu-HU"/>
        </w:rPr>
        <w:t>graft</w:t>
      </w:r>
      <w:proofErr w:type="spellEnd"/>
      <w:r w:rsidR="002B3086">
        <w:rPr>
          <w:rFonts w:eastAsiaTheme="minorHAnsi"/>
          <w:lang w:val="hu-HU"/>
        </w:rPr>
        <w:t xml:space="preserve"> </w:t>
      </w:r>
      <w:proofErr w:type="spellStart"/>
      <w:r w:rsidR="002B3086">
        <w:rPr>
          <w:rFonts w:eastAsiaTheme="minorHAnsi"/>
          <w:lang w:val="hu-HU"/>
        </w:rPr>
        <w:t>kilökődés</w:t>
      </w:r>
      <w:proofErr w:type="spellEnd"/>
      <w:r w:rsidR="002B3086">
        <w:rPr>
          <w:rFonts w:eastAsiaTheme="minorHAnsi"/>
          <w:lang w:val="hu-HU"/>
        </w:rPr>
        <w:t xml:space="preserve"> nem fordult elő. </w:t>
      </w:r>
      <w:proofErr w:type="spellStart"/>
      <w:r w:rsidR="002B3086">
        <w:rPr>
          <w:rFonts w:eastAsiaTheme="minorHAnsi"/>
          <w:lang w:val="hu-HU"/>
        </w:rPr>
        <w:t>A</w:t>
      </w:r>
      <w:r w:rsidR="002B3086" w:rsidRPr="00C01E0F">
        <w:rPr>
          <w:rFonts w:eastAsiaTheme="minorHAnsi"/>
          <w:lang w:val="hu-HU"/>
        </w:rPr>
        <w:t>llotranszplantált</w:t>
      </w:r>
      <w:proofErr w:type="spellEnd"/>
      <w:r w:rsidR="002B3086" w:rsidRPr="00C01E0F">
        <w:rPr>
          <w:rFonts w:eastAsiaTheme="minorHAnsi"/>
          <w:lang w:val="hu-HU"/>
        </w:rPr>
        <w:t xml:space="preserve"> betegeknél a transzplantációt követő 100 nap </w:t>
      </w:r>
      <w:r w:rsidR="002B3086">
        <w:rPr>
          <w:rFonts w:eastAsiaTheme="minorHAnsi"/>
          <w:lang w:val="hu-HU"/>
        </w:rPr>
        <w:t>elteltével az</w:t>
      </w:r>
      <w:r w:rsidR="002B3086"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összhalálozás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2B3086" w:rsidRPr="00C01E0F">
        <w:rPr>
          <w:rFonts w:eastAsiaTheme="minorHAnsi"/>
          <w:lang w:val="hu-HU"/>
        </w:rPr>
        <w:t>13% (8/61)</w:t>
      </w:r>
      <w:r w:rsidR="002B3086">
        <w:rPr>
          <w:rFonts w:eastAsiaTheme="minorHAnsi"/>
          <w:lang w:val="hu-HU"/>
        </w:rPr>
        <w:t>, míg</w:t>
      </w:r>
      <w:r w:rsidRPr="00C01E0F">
        <w:rPr>
          <w:rFonts w:eastAsiaTheme="minorHAnsi"/>
          <w:lang w:val="hu-HU"/>
        </w:rPr>
        <w:t xml:space="preserve"> a </w:t>
      </w:r>
      <w:proofErr w:type="spellStart"/>
      <w:r w:rsidRPr="00C01E0F">
        <w:rPr>
          <w:rFonts w:eastAsiaTheme="minorHAnsi"/>
          <w:lang w:val="hu-HU"/>
        </w:rPr>
        <w:t>relapszus</w:t>
      </w:r>
      <w:proofErr w:type="spellEnd"/>
      <w:r w:rsidRPr="00C01E0F">
        <w:rPr>
          <w:rFonts w:eastAsiaTheme="minorHAnsi"/>
          <w:lang w:val="hu-HU"/>
        </w:rPr>
        <w:t xml:space="preserve"> nélküli halálozás </w:t>
      </w:r>
      <w:r w:rsidR="002B3086">
        <w:rPr>
          <w:rFonts w:eastAsiaTheme="minorHAnsi"/>
          <w:lang w:val="hu-HU"/>
        </w:rPr>
        <w:t>10</w:t>
      </w:r>
      <w:r w:rsidRPr="00C01E0F">
        <w:rPr>
          <w:rFonts w:eastAsiaTheme="minorHAnsi"/>
          <w:lang w:val="hu-HU"/>
        </w:rPr>
        <w:t xml:space="preserve">% (6/61) volt. Ugyanezen idő alatt az </w:t>
      </w:r>
      <w:proofErr w:type="spellStart"/>
      <w:r w:rsidRPr="00C01E0F">
        <w:rPr>
          <w:rFonts w:eastAsiaTheme="minorHAnsi"/>
          <w:lang w:val="hu-HU"/>
        </w:rPr>
        <w:t>autotranszplantált</w:t>
      </w:r>
      <w:proofErr w:type="spellEnd"/>
      <w:r w:rsidRPr="00C01E0F">
        <w:rPr>
          <w:rFonts w:eastAsiaTheme="minorHAnsi"/>
          <w:lang w:val="hu-HU"/>
        </w:rPr>
        <w:t xml:space="preserve"> betegeknél nem fordult elő haláleset.</w:t>
      </w:r>
    </w:p>
    <w:p w14:paraId="402F3B52" w14:textId="77777777" w:rsidR="003D104A" w:rsidRPr="00C01E0F" w:rsidRDefault="003D104A" w:rsidP="003D104A">
      <w:pPr>
        <w:spacing w:line="240" w:lineRule="auto"/>
        <w:rPr>
          <w:rFonts w:eastAsiaTheme="minorHAnsi"/>
          <w:lang w:val="hu-HU"/>
        </w:rPr>
      </w:pPr>
    </w:p>
    <w:p w14:paraId="6F039A0B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 w:rsidRPr="00C01E0F">
        <w:rPr>
          <w:rFonts w:eastAsiaTheme="minorHAnsi"/>
          <w:i/>
          <w:iCs/>
          <w:lang w:val="hu-HU"/>
        </w:rPr>
        <w:t>Gyermekek</w:t>
      </w:r>
      <w:r w:rsidR="007D2DFA">
        <w:rPr>
          <w:rFonts w:eastAsiaTheme="minorHAnsi"/>
          <w:i/>
          <w:iCs/>
          <w:lang w:val="hu-HU"/>
        </w:rPr>
        <w:t xml:space="preserve"> és serdülők</w:t>
      </w:r>
    </w:p>
    <w:p w14:paraId="78398F5B" w14:textId="77777777" w:rsidR="002B3086" w:rsidRDefault="002B3086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BuCy4 sémában </w:t>
      </w:r>
      <w:proofErr w:type="spellStart"/>
      <w:r>
        <w:rPr>
          <w:rFonts w:eastAsiaTheme="minorHAnsi"/>
          <w:lang w:val="hu-HU"/>
        </w:rPr>
        <w:t>ciklofoszfamiddal</w:t>
      </w:r>
      <w:proofErr w:type="spellEnd"/>
      <w:r>
        <w:rPr>
          <w:rFonts w:eastAsiaTheme="minorHAnsi"/>
          <w:lang w:val="hu-HU"/>
        </w:rPr>
        <w:t xml:space="preserve"> vagy </w:t>
      </w: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BuMel</w:t>
      </w:r>
      <w:proofErr w:type="spellEnd"/>
      <w:r w:rsidRPr="00C01E0F">
        <w:rPr>
          <w:rFonts w:eastAsiaTheme="minorHAnsi"/>
          <w:lang w:val="hu-HU"/>
        </w:rPr>
        <w:t xml:space="preserve"> sémában </w:t>
      </w:r>
      <w:proofErr w:type="spellStart"/>
      <w:r w:rsidRPr="00C01E0F">
        <w:rPr>
          <w:rFonts w:eastAsiaTheme="minorHAnsi"/>
          <w:lang w:val="hu-HU"/>
        </w:rPr>
        <w:t>melfalánnal</w:t>
      </w:r>
      <w:proofErr w:type="spellEnd"/>
      <w:r w:rsidRPr="00C01E0F">
        <w:rPr>
          <w:rFonts w:eastAsiaTheme="minorHAnsi"/>
          <w:lang w:val="hu-HU"/>
        </w:rPr>
        <w:t xml:space="preserve"> kombináció</w:t>
      </w:r>
      <w:r>
        <w:rPr>
          <w:rFonts w:eastAsiaTheme="minorHAnsi"/>
          <w:lang w:val="hu-HU"/>
        </w:rPr>
        <w:t xml:space="preserve">ban, </w:t>
      </w:r>
      <w:r w:rsidRPr="00C01E0F">
        <w:rPr>
          <w:rFonts w:eastAsiaTheme="minorHAnsi"/>
          <w:lang w:val="hu-HU"/>
        </w:rPr>
        <w:t xml:space="preserve">hagyományos allogén és/vagy </w:t>
      </w:r>
      <w:proofErr w:type="spellStart"/>
      <w:r w:rsidRPr="00C01E0F">
        <w:rPr>
          <w:rFonts w:eastAsiaTheme="minorHAnsi"/>
          <w:lang w:val="hu-HU"/>
        </w:rPr>
        <w:t>autológ</w:t>
      </w:r>
      <w:proofErr w:type="spellEnd"/>
      <w:r w:rsidRPr="00C01E0F">
        <w:rPr>
          <w:rFonts w:eastAsiaTheme="minorHAnsi"/>
          <w:lang w:val="hu-HU"/>
        </w:rPr>
        <w:t xml:space="preserve"> HPCT előtt </w:t>
      </w:r>
      <w:r>
        <w:rPr>
          <w:rFonts w:eastAsiaTheme="minorHAnsi"/>
          <w:lang w:val="hu-HU"/>
        </w:rPr>
        <w:t xml:space="preserve">alkalmazott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biz</w:t>
      </w:r>
      <w:r>
        <w:rPr>
          <w:rFonts w:eastAsiaTheme="minorHAnsi"/>
          <w:lang w:val="hu-HU"/>
        </w:rPr>
        <w:t xml:space="preserve">tonságosságát és hatásosságát </w:t>
      </w:r>
      <w:r w:rsidR="003D104A" w:rsidRPr="00C01E0F">
        <w:rPr>
          <w:rFonts w:eastAsiaTheme="minorHAnsi"/>
          <w:lang w:val="hu-HU"/>
        </w:rPr>
        <w:t>a</w:t>
      </w:r>
      <w:r>
        <w:rPr>
          <w:rFonts w:eastAsiaTheme="minorHAnsi"/>
          <w:lang w:val="hu-HU"/>
        </w:rPr>
        <w:t>z F60002 IN 101 </w:t>
      </w:r>
      <w:r w:rsidR="003D104A" w:rsidRPr="00C01E0F">
        <w:rPr>
          <w:rFonts w:eastAsiaTheme="minorHAnsi"/>
          <w:lang w:val="hu-HU"/>
        </w:rPr>
        <w:t>G0 klinikai vizsgálat alapján dokumentálták.</w:t>
      </w:r>
    </w:p>
    <w:p w14:paraId="533D7D89" w14:textId="77777777" w:rsidR="002B3086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betegek a 4.2.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 xml:space="preserve">ban leírtak </w:t>
      </w:r>
      <w:r w:rsidR="002B3086">
        <w:rPr>
          <w:rFonts w:eastAsiaTheme="minorHAnsi"/>
          <w:lang w:val="hu-HU"/>
        </w:rPr>
        <w:t>adagolás szerint kapták a gyógyszert.</w:t>
      </w:r>
    </w:p>
    <w:p w14:paraId="7905C4C3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Minden betegnél kifejeze</w:t>
      </w:r>
      <w:r w:rsidR="00255885">
        <w:rPr>
          <w:rFonts w:eastAsiaTheme="minorHAnsi"/>
          <w:lang w:val="hu-HU"/>
        </w:rPr>
        <w:t xml:space="preserve">tt </w:t>
      </w:r>
      <w:proofErr w:type="spellStart"/>
      <w:r w:rsidR="00255885">
        <w:rPr>
          <w:rFonts w:eastAsiaTheme="minorHAnsi"/>
          <w:lang w:val="hu-HU"/>
        </w:rPr>
        <w:t>myelosupressio</w:t>
      </w:r>
      <w:proofErr w:type="spellEnd"/>
      <w:r w:rsidR="00255885">
        <w:rPr>
          <w:rFonts w:eastAsiaTheme="minorHAnsi"/>
          <w:lang w:val="hu-HU"/>
        </w:rPr>
        <w:t xml:space="preserve"> lépett fel. Az 0,</w:t>
      </w:r>
      <w:r w:rsidR="002B3086" w:rsidRPr="00C01E0F">
        <w:rPr>
          <w:rFonts w:eastAsiaTheme="minorHAnsi"/>
          <w:lang w:val="hu-HU"/>
        </w:rPr>
        <w:t>5</w:t>
      </w:r>
      <w:r w:rsidR="002B3086">
        <w:rPr>
          <w:rFonts w:eastAsiaTheme="minorHAnsi"/>
          <w:lang w:val="hu-HU"/>
        </w:rPr>
        <w:t>×</w:t>
      </w:r>
      <w:r w:rsidR="002B3086" w:rsidRPr="00C01E0F">
        <w:rPr>
          <w:rFonts w:eastAsiaTheme="minorHAnsi"/>
          <w:lang w:val="hu-HU"/>
        </w:rPr>
        <w:t>10</w:t>
      </w:r>
      <w:r w:rsidR="002B3086" w:rsidRPr="002B3086">
        <w:rPr>
          <w:rFonts w:eastAsiaTheme="minorHAnsi"/>
          <w:vertAlign w:val="superscript"/>
          <w:lang w:val="hu-HU"/>
        </w:rPr>
        <w:t>9</w:t>
      </w:r>
      <w:r w:rsidR="002B3086" w:rsidRPr="00C01E0F">
        <w:rPr>
          <w:rFonts w:eastAsiaTheme="minorHAnsi"/>
          <w:lang w:val="hu-HU"/>
        </w:rPr>
        <w:t>/l</w:t>
      </w:r>
      <w:r w:rsidR="009853A8">
        <w:rPr>
          <w:rFonts w:eastAsiaTheme="minorHAnsi"/>
          <w:lang w:val="hu-HU"/>
        </w:rPr>
        <w:noBreakHyphen/>
      </w:r>
      <w:r w:rsidR="002B3086" w:rsidRPr="00C01E0F">
        <w:rPr>
          <w:rFonts w:eastAsiaTheme="minorHAnsi"/>
          <w:lang w:val="hu-HU"/>
        </w:rPr>
        <w:t xml:space="preserve">t </w:t>
      </w:r>
      <w:r w:rsidRPr="00C01E0F">
        <w:rPr>
          <w:rFonts w:eastAsiaTheme="minorHAnsi"/>
          <w:lang w:val="hu-HU"/>
        </w:rPr>
        <w:t xml:space="preserve">meghaladó abszolút </w:t>
      </w:r>
      <w:proofErr w:type="spellStart"/>
      <w:r w:rsidRPr="00C01E0F">
        <w:rPr>
          <w:rFonts w:eastAsiaTheme="minorHAnsi"/>
          <w:lang w:val="hu-HU"/>
        </w:rPr>
        <w:t>neutrofilszám</w:t>
      </w:r>
      <w:proofErr w:type="spellEnd"/>
      <w:r w:rsidRPr="00C01E0F">
        <w:rPr>
          <w:rFonts w:eastAsiaTheme="minorHAnsi"/>
          <w:lang w:val="hu-HU"/>
        </w:rPr>
        <w:t xml:space="preserve"> (ANC) eléréséig </w:t>
      </w:r>
      <w:r w:rsidR="002B3086">
        <w:rPr>
          <w:rFonts w:eastAsiaTheme="minorHAnsi"/>
          <w:lang w:val="hu-HU"/>
        </w:rPr>
        <w:t xml:space="preserve">eltelt idő </w:t>
      </w:r>
      <w:r w:rsidRPr="00C01E0F">
        <w:rPr>
          <w:rFonts w:eastAsiaTheme="minorHAnsi"/>
          <w:lang w:val="hu-HU"/>
        </w:rPr>
        <w:t>allogén transzplantált betegeknél 21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(</w:t>
      </w:r>
      <w:r w:rsidR="002B3086"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12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47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), </w:t>
      </w:r>
      <w:proofErr w:type="spellStart"/>
      <w:r w:rsidRPr="00C01E0F">
        <w:rPr>
          <w:rFonts w:eastAsiaTheme="minorHAnsi"/>
          <w:lang w:val="hu-HU"/>
        </w:rPr>
        <w:t>autolog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traszplantált</w:t>
      </w:r>
      <w:proofErr w:type="spellEnd"/>
      <w:r w:rsidRPr="00C01E0F">
        <w:rPr>
          <w:rFonts w:eastAsiaTheme="minorHAnsi"/>
          <w:lang w:val="hu-HU"/>
        </w:rPr>
        <w:t xml:space="preserve"> betegeknél </w:t>
      </w:r>
      <w:r w:rsidR="002B3086">
        <w:rPr>
          <w:rFonts w:eastAsiaTheme="minorHAnsi"/>
          <w:lang w:val="hu-HU"/>
        </w:rPr>
        <w:t xml:space="preserve">pedig </w:t>
      </w:r>
      <w:r w:rsidRPr="00C01E0F">
        <w:rPr>
          <w:rFonts w:eastAsiaTheme="minorHAnsi"/>
          <w:lang w:val="hu-HU"/>
        </w:rPr>
        <w:t>11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(</w:t>
      </w:r>
      <w:r w:rsidR="002B3086">
        <w:rPr>
          <w:rFonts w:eastAsiaTheme="minorHAnsi"/>
          <w:lang w:val="hu-HU"/>
        </w:rPr>
        <w:t xml:space="preserve">tartomány: </w:t>
      </w:r>
      <w:r w:rsidRPr="00C01E0F">
        <w:rPr>
          <w:rFonts w:eastAsiaTheme="minorHAnsi"/>
          <w:lang w:val="hu-HU"/>
        </w:rPr>
        <w:t>10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15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) </w:t>
      </w:r>
      <w:r w:rsidR="002B3086">
        <w:rPr>
          <w:rFonts w:eastAsiaTheme="minorHAnsi"/>
          <w:lang w:val="hu-HU"/>
        </w:rPr>
        <w:t>volt</w:t>
      </w:r>
      <w:r w:rsidRPr="00C01E0F">
        <w:rPr>
          <w:rFonts w:eastAsiaTheme="minorHAnsi"/>
          <w:lang w:val="hu-HU"/>
        </w:rPr>
        <w:t xml:space="preserve">. </w:t>
      </w:r>
      <w:r w:rsidR="002B3086" w:rsidRPr="00C01E0F">
        <w:rPr>
          <w:rFonts w:eastAsiaTheme="minorHAnsi"/>
          <w:lang w:val="hu-HU"/>
        </w:rPr>
        <w:t xml:space="preserve">A </w:t>
      </w:r>
      <w:proofErr w:type="spellStart"/>
      <w:r w:rsidR="002B3086">
        <w:rPr>
          <w:rFonts w:eastAsiaTheme="minorHAnsi"/>
          <w:lang w:val="hu-HU"/>
        </w:rPr>
        <w:t>graft</w:t>
      </w:r>
      <w:proofErr w:type="spellEnd"/>
      <w:r w:rsidR="002B3086">
        <w:rPr>
          <w:rFonts w:eastAsiaTheme="minorHAnsi"/>
          <w:lang w:val="hu-HU"/>
        </w:rPr>
        <w:t xml:space="preserve"> </w:t>
      </w:r>
      <w:r w:rsidR="002B3086" w:rsidRPr="00C01E0F">
        <w:rPr>
          <w:rFonts w:eastAsiaTheme="minorHAnsi"/>
          <w:lang w:val="hu-HU"/>
        </w:rPr>
        <w:t xml:space="preserve">valamennyi </w:t>
      </w:r>
      <w:r w:rsidR="002B3086">
        <w:rPr>
          <w:rFonts w:eastAsiaTheme="minorHAnsi"/>
          <w:lang w:val="hu-HU"/>
        </w:rPr>
        <w:t>gyermeknél megtapadt</w:t>
      </w:r>
      <w:r w:rsidRPr="00C01E0F">
        <w:rPr>
          <w:rFonts w:eastAsiaTheme="minorHAnsi"/>
          <w:lang w:val="hu-HU"/>
        </w:rPr>
        <w:t>. Sem primer, sem szekunder</w:t>
      </w:r>
      <w:r w:rsidR="002B3086">
        <w:rPr>
          <w:rFonts w:eastAsiaTheme="minorHAnsi"/>
          <w:lang w:val="hu-HU"/>
        </w:rPr>
        <w:t xml:space="preserve"> </w:t>
      </w:r>
      <w:proofErr w:type="spellStart"/>
      <w:r w:rsidR="002B3086">
        <w:rPr>
          <w:rFonts w:eastAsiaTheme="minorHAnsi"/>
          <w:lang w:val="hu-HU"/>
        </w:rPr>
        <w:t>graft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kilökődés</w:t>
      </w:r>
      <w:proofErr w:type="spellEnd"/>
      <w:r w:rsidRPr="00C01E0F">
        <w:rPr>
          <w:rFonts w:eastAsiaTheme="minorHAnsi"/>
          <w:lang w:val="hu-HU"/>
        </w:rPr>
        <w:t xml:space="preserve"> nem fordult elő. Az allogén </w:t>
      </w:r>
      <w:r w:rsidR="002B3086">
        <w:rPr>
          <w:rFonts w:eastAsiaTheme="minorHAnsi"/>
          <w:lang w:val="hu-HU"/>
        </w:rPr>
        <w:t xml:space="preserve">transzplantáción átesett </w:t>
      </w:r>
      <w:r w:rsidRPr="00C01E0F">
        <w:rPr>
          <w:rFonts w:eastAsiaTheme="minorHAnsi"/>
          <w:lang w:val="hu-HU"/>
        </w:rPr>
        <w:t>betegek 93%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a teljes </w:t>
      </w:r>
      <w:r w:rsidR="002B3086">
        <w:rPr>
          <w:rFonts w:eastAsiaTheme="minorHAnsi"/>
          <w:lang w:val="hu-HU"/>
        </w:rPr>
        <w:t>kimér</w:t>
      </w:r>
      <w:r w:rsidR="00E677F2">
        <w:rPr>
          <w:rFonts w:eastAsiaTheme="minorHAnsi"/>
          <w:lang w:val="hu-HU"/>
        </w:rPr>
        <w:t xml:space="preserve">a állapotot </w:t>
      </w:r>
      <w:r w:rsidRPr="00C01E0F">
        <w:rPr>
          <w:rFonts w:eastAsiaTheme="minorHAnsi"/>
          <w:lang w:val="hu-HU"/>
        </w:rPr>
        <w:t>mutatott. A transzplantáció utáni első 100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ban és egy évben nem</w:t>
      </w:r>
      <w:r w:rsidR="00255885">
        <w:rPr>
          <w:rFonts w:eastAsiaTheme="minorHAnsi"/>
          <w:lang w:val="hu-HU"/>
        </w:rPr>
        <w:t xml:space="preserve"> fordult elő a kezelési séma okozta </w:t>
      </w:r>
      <w:r w:rsidRPr="00C01E0F">
        <w:rPr>
          <w:rFonts w:eastAsiaTheme="minorHAnsi"/>
          <w:lang w:val="hu-HU"/>
        </w:rPr>
        <w:t>haláleset.</w:t>
      </w:r>
    </w:p>
    <w:p w14:paraId="6D5A5E6E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3EE589E3" w14:textId="77777777" w:rsidR="003D104A" w:rsidRPr="002B3086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proofErr w:type="spellStart"/>
      <w:r w:rsidRPr="002B3086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2B3086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2B3086">
        <w:rPr>
          <w:rFonts w:eastAsiaTheme="minorHAnsi"/>
          <w:i/>
          <w:iCs/>
          <w:u w:val="single"/>
          <w:lang w:val="hu-HU"/>
        </w:rPr>
        <w:t>fludarabinnal</w:t>
      </w:r>
      <w:proofErr w:type="spellEnd"/>
      <w:r w:rsidRPr="002B3086">
        <w:rPr>
          <w:rFonts w:eastAsiaTheme="minorHAnsi"/>
          <w:i/>
          <w:iCs/>
          <w:u w:val="single"/>
          <w:lang w:val="hu-HU"/>
        </w:rPr>
        <w:t xml:space="preserve"> (FB)</w:t>
      </w:r>
      <w:r w:rsidR="007D2DFA" w:rsidRPr="002B3086">
        <w:rPr>
          <w:rFonts w:eastAsiaTheme="minorHAnsi"/>
          <w:i/>
          <w:iCs/>
          <w:u w:val="single"/>
          <w:lang w:val="hu-HU"/>
        </w:rPr>
        <w:t xml:space="preserve"> kombinálva</w:t>
      </w:r>
    </w:p>
    <w:p w14:paraId="06E7A0E9" w14:textId="77777777" w:rsidR="002B3086" w:rsidRDefault="002B3086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Felnőttek</w:t>
      </w:r>
    </w:p>
    <w:p w14:paraId="7F14BD25" w14:textId="77777777" w:rsidR="003D104A" w:rsidRPr="00C01E0F" w:rsidRDefault="002B3086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 xml:space="preserve">A </w:t>
      </w:r>
      <w:proofErr w:type="spellStart"/>
      <w:r>
        <w:rPr>
          <w:rFonts w:eastAsiaTheme="minorHAnsi"/>
          <w:lang w:val="hu-HU"/>
        </w:rPr>
        <w:t>fludarabin</w:t>
      </w:r>
      <w:r w:rsidR="00255885">
        <w:rPr>
          <w:rFonts w:eastAsiaTheme="minorHAnsi"/>
          <w:lang w:val="hu-HU"/>
        </w:rPr>
        <w:t>nal</w:t>
      </w:r>
      <w:proofErr w:type="spellEnd"/>
      <w:r w:rsidR="00255885">
        <w:rPr>
          <w:rFonts w:eastAsiaTheme="minorHAnsi"/>
          <w:lang w:val="hu-HU"/>
        </w:rPr>
        <w:t xml:space="preserve"> (FB) kombinációban, </w:t>
      </w:r>
      <w:r w:rsidR="00255885" w:rsidRPr="00C01E0F">
        <w:rPr>
          <w:rFonts w:eastAsiaTheme="minorHAnsi"/>
          <w:lang w:val="hu-HU"/>
        </w:rPr>
        <w:t xml:space="preserve">allogén </w:t>
      </w:r>
      <w:r w:rsidR="00255885">
        <w:rPr>
          <w:rFonts w:eastAsiaTheme="minorHAnsi"/>
          <w:lang w:val="hu-HU"/>
        </w:rPr>
        <w:t xml:space="preserve">HPCT előtt alkalmazott </w:t>
      </w:r>
      <w:proofErr w:type="spellStart"/>
      <w:r w:rsidR="00255885">
        <w:rPr>
          <w:rFonts w:eastAsiaTheme="minorHAnsi"/>
          <w:lang w:val="hu-HU"/>
        </w:rPr>
        <w:t>buszulfán</w:t>
      </w:r>
      <w:proofErr w:type="spellEnd"/>
      <w:r w:rsidR="003D104A" w:rsidRPr="00C01E0F">
        <w:rPr>
          <w:rFonts w:eastAsiaTheme="minorHAnsi"/>
          <w:lang w:val="hu-HU"/>
        </w:rPr>
        <w:t xml:space="preserve"> biztonságosságát és hatásosságát </w:t>
      </w:r>
      <w:r w:rsidR="00255885">
        <w:rPr>
          <w:rFonts w:eastAsiaTheme="minorHAnsi"/>
          <w:lang w:val="hu-HU"/>
        </w:rPr>
        <w:t xml:space="preserve">a szakirodalomban </w:t>
      </w:r>
      <w:r w:rsidR="003D104A" w:rsidRPr="00C01E0F">
        <w:rPr>
          <w:rFonts w:eastAsiaTheme="minorHAnsi"/>
          <w:lang w:val="hu-HU"/>
        </w:rPr>
        <w:t>publikált</w:t>
      </w:r>
      <w:r w:rsidR="00255885">
        <w:rPr>
          <w:rFonts w:eastAsiaTheme="minorHAnsi"/>
          <w:lang w:val="hu-HU"/>
        </w:rPr>
        <w:t xml:space="preserve"> 7 olyan </w:t>
      </w:r>
      <w:r w:rsidR="003D104A" w:rsidRPr="00C01E0F">
        <w:rPr>
          <w:rFonts w:eastAsiaTheme="minorHAnsi"/>
          <w:lang w:val="hu-HU"/>
        </w:rPr>
        <w:t>vizsgálat</w:t>
      </w:r>
      <w:r w:rsidR="00255885">
        <w:rPr>
          <w:rFonts w:eastAsiaTheme="minorHAnsi"/>
          <w:lang w:val="hu-HU"/>
        </w:rPr>
        <w:t xml:space="preserve"> áttekintése alapján dokumentálták,</w:t>
      </w:r>
      <w:r w:rsidR="003D104A" w:rsidRPr="00C01E0F">
        <w:rPr>
          <w:rFonts w:eastAsiaTheme="minorHAnsi"/>
          <w:lang w:val="hu-HU"/>
        </w:rPr>
        <w:t xml:space="preserve"> </w:t>
      </w:r>
      <w:r w:rsidR="00255885">
        <w:rPr>
          <w:rFonts w:eastAsiaTheme="minorHAnsi"/>
          <w:lang w:val="hu-HU"/>
        </w:rPr>
        <w:t>amelyekbe 731</w:t>
      </w:r>
      <w:r w:rsidR="003D104A" w:rsidRPr="00C01E0F">
        <w:rPr>
          <w:rFonts w:eastAsiaTheme="minorHAnsi"/>
          <w:lang w:val="hu-HU"/>
        </w:rPr>
        <w:t xml:space="preserve">, </w:t>
      </w:r>
      <w:proofErr w:type="spellStart"/>
      <w:r w:rsidR="003D104A" w:rsidRPr="00C01E0F">
        <w:rPr>
          <w:rFonts w:eastAsiaTheme="minorHAnsi"/>
          <w:lang w:val="hu-HU"/>
        </w:rPr>
        <w:t>myeloid</w:t>
      </w:r>
      <w:proofErr w:type="spellEnd"/>
      <w:r w:rsidR="003D104A" w:rsidRPr="00C01E0F">
        <w:rPr>
          <w:rFonts w:eastAsiaTheme="minorHAnsi"/>
          <w:lang w:val="hu-HU"/>
        </w:rPr>
        <w:t xml:space="preserve"> és </w:t>
      </w:r>
      <w:proofErr w:type="spellStart"/>
      <w:r w:rsidR="003D104A" w:rsidRPr="00C01E0F">
        <w:rPr>
          <w:rFonts w:eastAsiaTheme="minorHAnsi"/>
          <w:lang w:val="hu-HU"/>
        </w:rPr>
        <w:t>lymphoid</w:t>
      </w:r>
      <w:proofErr w:type="spellEnd"/>
      <w:r w:rsidR="003D104A" w:rsidRPr="00C01E0F">
        <w:rPr>
          <w:rFonts w:eastAsiaTheme="minorHAnsi"/>
          <w:lang w:val="hu-HU"/>
        </w:rPr>
        <w:t xml:space="preserve"> rosszindulatú daganatos betegségben szenvedő beteg</w:t>
      </w:r>
      <w:r w:rsidR="00255885">
        <w:rPr>
          <w:rFonts w:eastAsiaTheme="minorHAnsi"/>
          <w:lang w:val="hu-HU"/>
        </w:rPr>
        <w:t xml:space="preserve">et vontak be, és a beszámolók szerint napi egy intravénás </w:t>
      </w:r>
      <w:proofErr w:type="spellStart"/>
      <w:r w:rsidR="00255885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3D104A" w:rsidRPr="00C01E0F">
        <w:rPr>
          <w:rFonts w:eastAsiaTheme="minorHAnsi"/>
          <w:lang w:val="hu-HU"/>
        </w:rPr>
        <w:t>infúziót kaptak a napi négy dózis helyett.</w:t>
      </w:r>
    </w:p>
    <w:p w14:paraId="59A91E9D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480855B6" w14:textId="71F9C443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betegek kondicionáló kezelést kaptak, amelyben a </w:t>
      </w:r>
      <w:proofErr w:type="spellStart"/>
      <w:r w:rsidRPr="00C01E0F">
        <w:rPr>
          <w:rFonts w:eastAsiaTheme="minorHAnsi"/>
          <w:lang w:val="hu-HU"/>
        </w:rPr>
        <w:t>fludarabin</w:t>
      </w:r>
      <w:proofErr w:type="spellEnd"/>
      <w:r w:rsidRPr="00C01E0F">
        <w:rPr>
          <w:rFonts w:eastAsiaTheme="minorHAnsi"/>
          <w:lang w:val="hu-HU"/>
        </w:rPr>
        <w:t xml:space="preserve"> adását azonnal napi egyszeri dózisban 3,2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követte, 2 vagy 3 egymást követő napon át.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3565E6">
        <w:rPr>
          <w:rFonts w:eastAsiaTheme="minorHAnsi"/>
          <w:lang w:val="hu-HU"/>
        </w:rPr>
        <w:t>betegenkénti</w:t>
      </w:r>
      <w:proofErr w:type="spellEnd"/>
      <w:r w:rsidR="003565E6">
        <w:rPr>
          <w:rFonts w:eastAsiaTheme="minorHAnsi"/>
          <w:lang w:val="hu-HU"/>
        </w:rPr>
        <w:t xml:space="preserve"> </w:t>
      </w:r>
      <w:proofErr w:type="spellStart"/>
      <w:r w:rsidR="003565E6">
        <w:rPr>
          <w:rFonts w:eastAsiaTheme="minorHAnsi"/>
          <w:lang w:val="hu-HU"/>
        </w:rPr>
        <w:t>össz</w:t>
      </w:r>
      <w:r w:rsidRPr="00C01E0F">
        <w:rPr>
          <w:rFonts w:eastAsiaTheme="minorHAnsi"/>
          <w:lang w:val="hu-HU"/>
        </w:rPr>
        <w:t>dózisa</w:t>
      </w:r>
      <w:proofErr w:type="spellEnd"/>
      <w:r w:rsidRPr="00C01E0F">
        <w:rPr>
          <w:rFonts w:eastAsiaTheme="minorHAnsi"/>
          <w:lang w:val="hu-HU"/>
        </w:rPr>
        <w:t xml:space="preserve"> 6,4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és 9,6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közé esett.</w:t>
      </w:r>
    </w:p>
    <w:p w14:paraId="02CCF772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FB kombináció </w:t>
      </w:r>
      <w:r w:rsidR="003565E6">
        <w:rPr>
          <w:rFonts w:eastAsiaTheme="minorHAnsi"/>
          <w:lang w:val="hu-HU"/>
        </w:rPr>
        <w:t>kielégítő</w:t>
      </w:r>
      <w:r w:rsidR="00E677F2" w:rsidRPr="00E677F2">
        <w:rPr>
          <w:rFonts w:eastAsiaTheme="minorHAnsi"/>
          <w:lang w:val="hu-HU"/>
        </w:rPr>
        <w:t xml:space="preserve"> </w:t>
      </w:r>
      <w:proofErr w:type="spellStart"/>
      <w:r w:rsidR="00E677F2" w:rsidRPr="00C01E0F">
        <w:rPr>
          <w:rFonts w:eastAsiaTheme="minorHAnsi"/>
          <w:lang w:val="hu-HU"/>
        </w:rPr>
        <w:t>myeloablatiót</w:t>
      </w:r>
      <w:proofErr w:type="spellEnd"/>
      <w:r w:rsidR="00E677F2" w:rsidRPr="00C01E0F">
        <w:rPr>
          <w:rFonts w:eastAsiaTheme="minorHAnsi"/>
          <w:lang w:val="hu-HU"/>
        </w:rPr>
        <w:t xml:space="preserve"> tett lehetővé</w:t>
      </w:r>
      <w:r w:rsidR="003565E6">
        <w:rPr>
          <w:rFonts w:eastAsiaTheme="minorHAnsi"/>
          <w:lang w:val="hu-HU"/>
        </w:rPr>
        <w:t>, a</w:t>
      </w:r>
      <w:r w:rsidR="00E677F2">
        <w:rPr>
          <w:rFonts w:eastAsiaTheme="minorHAnsi"/>
          <w:lang w:val="hu-HU"/>
        </w:rPr>
        <w:t>mely a</w:t>
      </w:r>
      <w:r w:rsidR="003565E6">
        <w:rPr>
          <w:rFonts w:eastAsiaTheme="minorHAnsi"/>
          <w:lang w:val="hu-HU"/>
        </w:rPr>
        <w:t xml:space="preserve"> </w:t>
      </w:r>
      <w:proofErr w:type="spellStart"/>
      <w:r w:rsidR="003565E6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3565E6">
        <w:rPr>
          <w:rFonts w:eastAsiaTheme="minorHAnsi"/>
          <w:lang w:val="hu-HU"/>
        </w:rPr>
        <w:t>infúzió alkalmazási napjai számának változtatá</w:t>
      </w:r>
      <w:r w:rsidR="00E677F2">
        <w:rPr>
          <w:rFonts w:eastAsiaTheme="minorHAnsi"/>
          <w:lang w:val="hu-HU"/>
        </w:rPr>
        <w:t xml:space="preserve">sa útján, </w:t>
      </w:r>
      <w:r w:rsidR="003565E6">
        <w:rPr>
          <w:rFonts w:eastAsiaTheme="minorHAnsi"/>
          <w:lang w:val="hu-HU"/>
        </w:rPr>
        <w:t>a kondicionálás</w:t>
      </w:r>
      <w:r w:rsidR="00E677F2">
        <w:rPr>
          <w:rFonts w:eastAsiaTheme="minorHAnsi"/>
          <w:lang w:val="hu-HU"/>
        </w:rPr>
        <w:t xml:space="preserve"> intenzitásával modulálható</w:t>
      </w:r>
      <w:r w:rsidRPr="00C01E0F">
        <w:rPr>
          <w:rFonts w:eastAsiaTheme="minorHAnsi"/>
          <w:lang w:val="hu-HU"/>
        </w:rPr>
        <w:t>. A vizsgálatok többségében a betegek 80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100%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3565E6">
        <w:rPr>
          <w:rFonts w:eastAsiaTheme="minorHAnsi"/>
          <w:lang w:val="hu-HU"/>
        </w:rPr>
        <w:t xml:space="preserve">a </w:t>
      </w:r>
      <w:proofErr w:type="spellStart"/>
      <w:r w:rsidR="003565E6">
        <w:rPr>
          <w:rFonts w:eastAsiaTheme="minorHAnsi"/>
          <w:lang w:val="hu-HU"/>
        </w:rPr>
        <w:t>graft</w:t>
      </w:r>
      <w:proofErr w:type="spellEnd"/>
      <w:r w:rsidR="003565E6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gyors és teljes megtapadásról számoltak be. A legtöbb publikáció teljes donor kiméra állapot kialakulásáról számolt be a 30.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után a betegek 90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100%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. A hosszú távú kimenetel megerősítette, hogy a hatásosság váratlan hatások </w:t>
      </w:r>
      <w:r w:rsidR="00E677F2">
        <w:rPr>
          <w:rFonts w:eastAsiaTheme="minorHAnsi"/>
          <w:lang w:val="hu-HU"/>
        </w:rPr>
        <w:t xml:space="preserve">fellépése </w:t>
      </w:r>
      <w:r w:rsidRPr="00C01E0F">
        <w:rPr>
          <w:rFonts w:eastAsiaTheme="minorHAnsi"/>
          <w:lang w:val="hu-HU"/>
        </w:rPr>
        <w:t xml:space="preserve">nélkül fennmaradt. </w:t>
      </w:r>
    </w:p>
    <w:p w14:paraId="0C3D791B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D5BA620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 xml:space="preserve">Elérhetővé váltak egy </w:t>
      </w:r>
      <w:r w:rsidR="00E677F2">
        <w:rPr>
          <w:rFonts w:eastAsiaTheme="minorHAnsi"/>
          <w:lang w:val="hu-HU"/>
        </w:rPr>
        <w:t>közelmúltban</w:t>
      </w:r>
      <w:r w:rsidRPr="00C01E0F">
        <w:rPr>
          <w:rFonts w:eastAsiaTheme="minorHAnsi"/>
          <w:lang w:val="hu-HU"/>
        </w:rPr>
        <w:t xml:space="preserve"> befejezett </w:t>
      </w:r>
      <w:proofErr w:type="spellStart"/>
      <w:r w:rsidRPr="00C01E0F">
        <w:rPr>
          <w:rFonts w:eastAsiaTheme="minorHAnsi"/>
          <w:lang w:val="hu-HU"/>
        </w:rPr>
        <w:t>prospektív</w:t>
      </w:r>
      <w:proofErr w:type="spellEnd"/>
      <w:r w:rsidR="00E677F2">
        <w:rPr>
          <w:rFonts w:eastAsiaTheme="minorHAnsi"/>
          <w:lang w:val="hu-HU"/>
        </w:rPr>
        <w:t>, multicentrikus, fázis II</w:t>
      </w:r>
      <w:r w:rsidRPr="00C01E0F">
        <w:rPr>
          <w:rFonts w:eastAsiaTheme="minorHAnsi"/>
          <w:lang w:val="hu-HU"/>
        </w:rPr>
        <w:t xml:space="preserve"> vizsgálat adatai, amelyet 80, 18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65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 xml:space="preserve">es, különféle </w:t>
      </w:r>
      <w:proofErr w:type="spellStart"/>
      <w:r w:rsidRPr="00C01E0F">
        <w:rPr>
          <w:rFonts w:eastAsiaTheme="minorHAnsi"/>
          <w:lang w:val="hu-HU"/>
        </w:rPr>
        <w:t>h</w:t>
      </w:r>
      <w:r w:rsidR="00E677F2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ematológiai</w:t>
      </w:r>
      <w:proofErr w:type="spellEnd"/>
      <w:r w:rsidRPr="00C01E0F">
        <w:rPr>
          <w:rFonts w:eastAsiaTheme="minorHAnsi"/>
          <w:lang w:val="hu-HU"/>
        </w:rPr>
        <w:t xml:space="preserve"> rosszindulatú daganatos betegség</w:t>
      </w:r>
      <w:r w:rsidR="00E677F2">
        <w:rPr>
          <w:rFonts w:eastAsiaTheme="minorHAnsi"/>
          <w:lang w:val="hu-HU"/>
        </w:rPr>
        <w:t xml:space="preserve">ekkel </w:t>
      </w:r>
      <w:r w:rsidRPr="00C01E0F">
        <w:rPr>
          <w:rFonts w:eastAsiaTheme="minorHAnsi"/>
          <w:lang w:val="hu-HU"/>
        </w:rPr>
        <w:t xml:space="preserve">diagnosztizált beteg bevonásával végeztek, akik </w:t>
      </w:r>
      <w:r w:rsidR="00E677F2" w:rsidRPr="00C01E0F">
        <w:rPr>
          <w:rFonts w:eastAsiaTheme="minorHAnsi"/>
          <w:lang w:val="hu-HU"/>
        </w:rPr>
        <w:t xml:space="preserve">FB (3 nap </w:t>
      </w:r>
      <w:proofErr w:type="spellStart"/>
      <w:r w:rsidR="00E677F2" w:rsidRPr="00C01E0F">
        <w:rPr>
          <w:rFonts w:eastAsiaTheme="minorHAnsi"/>
          <w:lang w:val="hu-HU"/>
        </w:rPr>
        <w:t>buszulfán</w:t>
      </w:r>
      <w:proofErr w:type="spellEnd"/>
      <w:r w:rsidR="00E677F2" w:rsidRPr="00C01E0F">
        <w:rPr>
          <w:rFonts w:eastAsiaTheme="minorHAnsi"/>
          <w:lang w:val="hu-HU"/>
        </w:rPr>
        <w:t>) csökkentett intenzitású kondicionáló sém</w:t>
      </w:r>
      <w:r w:rsidR="00E677F2">
        <w:rPr>
          <w:rFonts w:eastAsiaTheme="minorHAnsi"/>
          <w:lang w:val="hu-HU"/>
        </w:rPr>
        <w:t xml:space="preserve">a alkalmazásával végzett </w:t>
      </w:r>
      <w:r w:rsidRPr="00C01E0F">
        <w:rPr>
          <w:rFonts w:eastAsiaTheme="minorHAnsi"/>
          <w:lang w:val="hu-HU"/>
        </w:rPr>
        <w:t>allogén vérképzősejt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transzplantáción (</w:t>
      </w:r>
      <w:proofErr w:type="spellStart"/>
      <w:r w:rsidRPr="00C01E0F">
        <w:rPr>
          <w:rFonts w:eastAsiaTheme="minorHAnsi"/>
          <w:lang w:val="hu-HU"/>
        </w:rPr>
        <w:t>allo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HCT) </w:t>
      </w:r>
      <w:r w:rsidR="00E677F2">
        <w:rPr>
          <w:rFonts w:eastAsiaTheme="minorHAnsi"/>
          <w:lang w:val="hu-HU"/>
        </w:rPr>
        <w:t>estek át</w:t>
      </w:r>
      <w:r w:rsidRPr="00C01E0F">
        <w:rPr>
          <w:rFonts w:eastAsiaTheme="minorHAnsi"/>
          <w:lang w:val="hu-HU"/>
        </w:rPr>
        <w:t xml:space="preserve">. Ebben a vizsgálatban egy kivételével az összes betegnél </w:t>
      </w:r>
      <w:r w:rsidR="00E677F2">
        <w:rPr>
          <w:rFonts w:eastAsiaTheme="minorHAnsi"/>
          <w:lang w:val="hu-HU"/>
        </w:rPr>
        <w:t xml:space="preserve">megtapadt a </w:t>
      </w:r>
      <w:proofErr w:type="spellStart"/>
      <w:r w:rsidR="00E677F2">
        <w:rPr>
          <w:rFonts w:eastAsiaTheme="minorHAnsi"/>
          <w:lang w:val="hu-HU"/>
        </w:rPr>
        <w:t>graft</w:t>
      </w:r>
      <w:proofErr w:type="spellEnd"/>
      <w:r w:rsidR="00E677F2" w:rsidRPr="00E677F2">
        <w:rPr>
          <w:rFonts w:eastAsiaTheme="minorHAnsi"/>
          <w:lang w:val="hu-HU"/>
        </w:rPr>
        <w:t xml:space="preserve"> </w:t>
      </w:r>
      <w:r w:rsidR="00E677F2" w:rsidRPr="00C01E0F">
        <w:rPr>
          <w:rFonts w:eastAsiaTheme="minorHAnsi"/>
          <w:lang w:val="hu-HU"/>
        </w:rPr>
        <w:t xml:space="preserve">az </w:t>
      </w:r>
      <w:proofErr w:type="spellStart"/>
      <w:r w:rsidR="00E677F2" w:rsidRPr="00C01E0F">
        <w:rPr>
          <w:rFonts w:eastAsiaTheme="minorHAnsi"/>
          <w:lang w:val="hu-HU"/>
        </w:rPr>
        <w:t>allo</w:t>
      </w:r>
      <w:proofErr w:type="spellEnd"/>
      <w:r w:rsidR="009853A8">
        <w:rPr>
          <w:rFonts w:eastAsiaTheme="minorHAnsi"/>
          <w:lang w:val="hu-HU"/>
        </w:rPr>
        <w:noBreakHyphen/>
      </w:r>
      <w:r w:rsidR="00E677F2" w:rsidRPr="00C01E0F">
        <w:rPr>
          <w:rFonts w:eastAsiaTheme="minorHAnsi"/>
          <w:lang w:val="hu-HU"/>
        </w:rPr>
        <w:t>HCT után</w:t>
      </w:r>
      <w:r w:rsidR="00E677F2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15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os medián </w:t>
      </w:r>
      <w:r w:rsidR="00E677F2">
        <w:rPr>
          <w:rFonts w:eastAsiaTheme="minorHAnsi"/>
          <w:lang w:val="hu-HU"/>
        </w:rPr>
        <w:t>időtartam elteltével</w:t>
      </w:r>
      <w:r w:rsidRPr="00C01E0F">
        <w:rPr>
          <w:rFonts w:eastAsiaTheme="minorHAnsi"/>
          <w:lang w:val="hu-HU"/>
        </w:rPr>
        <w:t xml:space="preserve"> (</w:t>
      </w:r>
      <w:r w:rsidR="00E677F2">
        <w:rPr>
          <w:rFonts w:eastAsiaTheme="minorHAnsi"/>
          <w:lang w:val="hu-HU"/>
        </w:rPr>
        <w:t>tartomány</w:t>
      </w:r>
      <w:r w:rsidRPr="00C01E0F">
        <w:rPr>
          <w:rFonts w:eastAsiaTheme="minorHAnsi"/>
          <w:lang w:val="hu-HU"/>
        </w:rPr>
        <w:t>: 10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23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)</w:t>
      </w:r>
      <w:r w:rsidR="00E677F2">
        <w:rPr>
          <w:rFonts w:eastAsiaTheme="minorHAnsi"/>
          <w:lang w:val="hu-HU"/>
        </w:rPr>
        <w:t xml:space="preserve">. A </w:t>
      </w:r>
      <w:proofErr w:type="spellStart"/>
      <w:r w:rsidR="00E677F2">
        <w:rPr>
          <w:rFonts w:eastAsiaTheme="minorHAnsi"/>
          <w:lang w:val="hu-HU"/>
        </w:rPr>
        <w:t>neutrophil</w:t>
      </w:r>
      <w:proofErr w:type="spellEnd"/>
      <w:r w:rsidR="00E677F2">
        <w:rPr>
          <w:rFonts w:eastAsiaTheme="minorHAnsi"/>
          <w:lang w:val="hu-HU"/>
        </w:rPr>
        <w:t xml:space="preserve"> </w:t>
      </w:r>
      <w:proofErr w:type="spellStart"/>
      <w:r w:rsidR="00E677F2">
        <w:rPr>
          <w:rFonts w:eastAsiaTheme="minorHAnsi"/>
          <w:lang w:val="hu-HU"/>
        </w:rPr>
        <w:t>granulocytaszám</w:t>
      </w:r>
      <w:proofErr w:type="spellEnd"/>
      <w:r w:rsidR="00E677F2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rendeződésének kumulatív </w:t>
      </w:r>
      <w:proofErr w:type="spellStart"/>
      <w:r w:rsidRPr="00C01E0F">
        <w:rPr>
          <w:rFonts w:eastAsiaTheme="minorHAnsi"/>
          <w:lang w:val="hu-HU"/>
        </w:rPr>
        <w:t>incidenciája</w:t>
      </w:r>
      <w:proofErr w:type="spellEnd"/>
      <w:r w:rsidRPr="00C01E0F">
        <w:rPr>
          <w:rFonts w:eastAsiaTheme="minorHAnsi"/>
          <w:lang w:val="hu-HU"/>
        </w:rPr>
        <w:t xml:space="preserve"> a 28.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on 98,8% volt (95% CI, 85,7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99,9%). A </w:t>
      </w:r>
      <w:proofErr w:type="spellStart"/>
      <w:r w:rsidRPr="00C01E0F">
        <w:rPr>
          <w:rFonts w:eastAsiaTheme="minorHAnsi"/>
          <w:lang w:val="hu-HU"/>
        </w:rPr>
        <w:t>thrombocyt</w:t>
      </w:r>
      <w:r w:rsidR="00E677F2">
        <w:rPr>
          <w:rFonts w:eastAsiaTheme="minorHAnsi"/>
          <w:lang w:val="hu-HU"/>
        </w:rPr>
        <w:t>ák</w:t>
      </w:r>
      <w:proofErr w:type="spellEnd"/>
      <w:r w:rsidRPr="00C01E0F">
        <w:rPr>
          <w:rFonts w:eastAsiaTheme="minorHAnsi"/>
          <w:lang w:val="hu-HU"/>
        </w:rPr>
        <w:t xml:space="preserve"> megtapadás</w:t>
      </w:r>
      <w:r w:rsidR="00E677F2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az </w:t>
      </w:r>
      <w:proofErr w:type="spellStart"/>
      <w:r w:rsidRPr="00C01E0F">
        <w:rPr>
          <w:rFonts w:eastAsiaTheme="minorHAnsi"/>
          <w:lang w:val="hu-HU"/>
        </w:rPr>
        <w:t>allo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HCT után 9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>os (</w:t>
      </w:r>
      <w:r w:rsidR="00E677F2">
        <w:rPr>
          <w:rFonts w:eastAsiaTheme="minorHAnsi"/>
          <w:lang w:val="hu-HU"/>
        </w:rPr>
        <w:t>tartomány:</w:t>
      </w:r>
      <w:r w:rsidRPr="00C01E0F">
        <w:rPr>
          <w:rFonts w:eastAsiaTheme="minorHAnsi"/>
          <w:lang w:val="hu-HU"/>
        </w:rPr>
        <w:t xml:space="preserve"> 1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16) </w:t>
      </w:r>
      <w:r w:rsidR="00E677F2" w:rsidRPr="00C01E0F">
        <w:rPr>
          <w:rFonts w:eastAsiaTheme="minorHAnsi"/>
          <w:lang w:val="hu-HU"/>
        </w:rPr>
        <w:t xml:space="preserve">medián </w:t>
      </w:r>
      <w:r w:rsidR="00E677F2">
        <w:rPr>
          <w:rFonts w:eastAsiaTheme="minorHAnsi"/>
          <w:lang w:val="hu-HU"/>
        </w:rPr>
        <w:t>időtartam elteltével</w:t>
      </w:r>
      <w:r w:rsidR="00E677F2" w:rsidRPr="00C01E0F">
        <w:rPr>
          <w:rFonts w:eastAsiaTheme="minorHAnsi"/>
          <w:lang w:val="hu-HU"/>
        </w:rPr>
        <w:t xml:space="preserve"> </w:t>
      </w:r>
      <w:r w:rsidR="00E677F2">
        <w:rPr>
          <w:rFonts w:eastAsiaTheme="minorHAnsi"/>
          <w:lang w:val="hu-HU"/>
        </w:rPr>
        <w:t>jelentkezett.</w:t>
      </w:r>
    </w:p>
    <w:p w14:paraId="3000F5A1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2FDBEE2E" w14:textId="77777777" w:rsidR="003D104A" w:rsidRPr="00C01E0F" w:rsidRDefault="003D104A" w:rsidP="003D104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rFonts w:eastAsiaTheme="minorHAnsi"/>
          <w:lang w:val="hu-HU"/>
        </w:rPr>
        <w:t>A 2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 xml:space="preserve">es </w:t>
      </w:r>
      <w:r w:rsidR="003565E6">
        <w:rPr>
          <w:rFonts w:eastAsiaTheme="minorHAnsi"/>
          <w:lang w:val="hu-HU"/>
        </w:rPr>
        <w:t>összesített</w:t>
      </w:r>
      <w:r w:rsidRPr="00C01E0F">
        <w:rPr>
          <w:rFonts w:eastAsiaTheme="minorHAnsi"/>
          <w:lang w:val="hu-HU"/>
        </w:rPr>
        <w:t xml:space="preserve"> túlélés (OS) aránya 61,9% (95% CI, 51,1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72,7%)] volt. A 2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 xml:space="preserve"> alatt az NRM </w:t>
      </w:r>
      <w:r w:rsidR="009853A8">
        <w:rPr>
          <w:rFonts w:eastAsiaTheme="minorHAnsi"/>
          <w:lang w:val="hu-HU"/>
        </w:rPr>
        <w:t>kumulatív</w:t>
      </w:r>
      <w:r w:rsidRPr="00C01E0F">
        <w:rPr>
          <w:rFonts w:eastAsiaTheme="minorHAnsi"/>
          <w:lang w:val="hu-HU"/>
        </w:rPr>
        <w:t xml:space="preserve"> előfordulása 11,3% volt (95% CI, 5,5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19,3%), és az </w:t>
      </w:r>
      <w:proofErr w:type="spellStart"/>
      <w:r w:rsidRPr="00C01E0F">
        <w:rPr>
          <w:rFonts w:eastAsiaTheme="minorHAnsi"/>
          <w:lang w:val="hu-HU"/>
        </w:rPr>
        <w:t>allo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HCT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ből</w:t>
      </w:r>
      <w:proofErr w:type="spellEnd"/>
      <w:r w:rsidRPr="00C01E0F">
        <w:rPr>
          <w:rFonts w:eastAsiaTheme="minorHAnsi"/>
          <w:lang w:val="hu-HU"/>
        </w:rPr>
        <w:t xml:space="preserve"> történő </w:t>
      </w:r>
      <w:proofErr w:type="spellStart"/>
      <w:r w:rsidRPr="00C01E0F">
        <w:rPr>
          <w:rFonts w:eastAsiaTheme="minorHAnsi"/>
          <w:lang w:val="hu-HU"/>
        </w:rPr>
        <w:t>relapszus</w:t>
      </w:r>
      <w:proofErr w:type="spellEnd"/>
      <w:r w:rsidRPr="00C01E0F">
        <w:rPr>
          <w:rFonts w:eastAsiaTheme="minorHAnsi"/>
          <w:lang w:val="hu-HU"/>
        </w:rPr>
        <w:t xml:space="preserve"> vagy progresszió 43,8% volt (95CI, 31,1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55,7%). A 2</w:t>
      </w:r>
      <w:r w:rsidR="00983DEC" w:rsidRPr="00C01E0F">
        <w:rPr>
          <w:rFonts w:eastAsiaTheme="minorHAnsi"/>
          <w:lang w:val="hu-HU"/>
        </w:rPr>
        <w:t> év</w:t>
      </w:r>
      <w:r w:rsidRPr="00C01E0F">
        <w:rPr>
          <w:rFonts w:eastAsiaTheme="minorHAnsi"/>
          <w:lang w:val="hu-HU"/>
        </w:rPr>
        <w:t xml:space="preserve"> alatt a betegségmentes túlélés (DFS) Kaplan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Meier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féle becslése 49,9% volt (95% CI, 32,6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72,7).</w:t>
      </w:r>
    </w:p>
    <w:p w14:paraId="234D1DE3" w14:textId="77777777" w:rsidR="003D104A" w:rsidRPr="00C01E0F" w:rsidRDefault="003D104A" w:rsidP="003D104A">
      <w:pPr>
        <w:tabs>
          <w:tab w:val="clear" w:pos="567"/>
        </w:tabs>
        <w:spacing w:line="240" w:lineRule="auto"/>
        <w:outlineLvl w:val="0"/>
        <w:rPr>
          <w:lang w:val="hu-HU"/>
        </w:rPr>
      </w:pPr>
    </w:p>
    <w:p w14:paraId="60804E04" w14:textId="77777777" w:rsidR="008F34CA" w:rsidRPr="00C01E0F" w:rsidRDefault="008F34CA" w:rsidP="002B3086">
      <w:pPr>
        <w:keepNext/>
        <w:tabs>
          <w:tab w:val="clear" w:pos="567"/>
        </w:tabs>
        <w:spacing w:line="240" w:lineRule="auto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5.2</w:t>
      </w:r>
      <w:r w:rsidRPr="00C01E0F">
        <w:rPr>
          <w:b/>
          <w:bCs/>
          <w:lang w:val="hu-HU"/>
        </w:rPr>
        <w:tab/>
      </w:r>
      <w:proofErr w:type="spellStart"/>
      <w:r w:rsidRPr="00C01E0F">
        <w:rPr>
          <w:b/>
          <w:bCs/>
          <w:lang w:val="hu-HU"/>
        </w:rPr>
        <w:t>Farmakokinetikai</w:t>
      </w:r>
      <w:proofErr w:type="spellEnd"/>
      <w:r w:rsidRPr="00C01E0F">
        <w:rPr>
          <w:b/>
          <w:bCs/>
          <w:lang w:val="hu-HU"/>
        </w:rPr>
        <w:t xml:space="preserve"> tulajdonságok</w:t>
      </w:r>
    </w:p>
    <w:p w14:paraId="353DC8A8" w14:textId="77777777" w:rsidR="008F34CA" w:rsidRPr="00C01E0F" w:rsidRDefault="008F34CA" w:rsidP="002B3086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1E47A50F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Vizsgálták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farmakokinetikai</w:t>
      </w:r>
      <w:proofErr w:type="spellEnd"/>
      <w:r w:rsidRPr="00C01E0F">
        <w:rPr>
          <w:rFonts w:eastAsiaTheme="minorHAnsi"/>
          <w:lang w:val="hu-HU"/>
        </w:rPr>
        <w:t xml:space="preserve"> tulajdonságait. A </w:t>
      </w:r>
      <w:proofErr w:type="spellStart"/>
      <w:r w:rsidRPr="00C01E0F">
        <w:rPr>
          <w:rFonts w:eastAsiaTheme="minorHAnsi"/>
          <w:lang w:val="hu-HU"/>
        </w:rPr>
        <w:t>biotranszformációra</w:t>
      </w:r>
      <w:proofErr w:type="spellEnd"/>
      <w:r w:rsidRPr="00C01E0F">
        <w:rPr>
          <w:rFonts w:eastAsiaTheme="minorHAnsi"/>
          <w:lang w:val="hu-HU"/>
        </w:rPr>
        <w:t xml:space="preserve"> és eliminációra vonatkozó</w:t>
      </w:r>
      <w:r w:rsidR="00E677F2">
        <w:rPr>
          <w:rFonts w:eastAsiaTheme="minorHAnsi"/>
          <w:lang w:val="hu-HU"/>
        </w:rPr>
        <w:t>an bemutatott</w:t>
      </w:r>
      <w:r w:rsidRPr="00C01E0F">
        <w:rPr>
          <w:rFonts w:eastAsiaTheme="minorHAnsi"/>
          <w:lang w:val="hu-HU"/>
        </w:rPr>
        <w:t xml:space="preserve"> adatok </w:t>
      </w:r>
      <w:proofErr w:type="spellStart"/>
      <w:r w:rsidRPr="00C01E0F">
        <w:rPr>
          <w:rFonts w:eastAsiaTheme="minorHAnsi"/>
          <w:lang w:val="hu-HU"/>
        </w:rPr>
        <w:t>oralis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kezelésből származnak.</w:t>
      </w:r>
    </w:p>
    <w:p w14:paraId="3D93E3A0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6D904D49" w14:textId="77777777" w:rsidR="00DB0AEB" w:rsidRPr="00C01E0F" w:rsidRDefault="00E677F2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i/>
          <w:iCs/>
          <w:u w:val="single"/>
          <w:lang w:val="hu-HU"/>
        </w:rPr>
      </w:pPr>
      <w:proofErr w:type="spellStart"/>
      <w:r>
        <w:rPr>
          <w:rFonts w:eastAsiaTheme="minorHAnsi"/>
          <w:i/>
          <w:iCs/>
          <w:u w:val="single"/>
          <w:lang w:val="hu-HU"/>
        </w:rPr>
        <w:t>Farmakokinetika</w:t>
      </w:r>
      <w:proofErr w:type="spellEnd"/>
      <w:r>
        <w:rPr>
          <w:rFonts w:eastAsiaTheme="minorHAnsi"/>
          <w:i/>
          <w:iCs/>
          <w:u w:val="single"/>
          <w:lang w:val="hu-HU"/>
        </w:rPr>
        <w:t xml:space="preserve"> felnőtteknél</w:t>
      </w:r>
    </w:p>
    <w:p w14:paraId="53F1D364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Felszívódás</w:t>
      </w:r>
    </w:p>
    <w:p w14:paraId="7F47967D" w14:textId="65515C66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Az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farmakokinetikáját</w:t>
      </w:r>
      <w:proofErr w:type="spellEnd"/>
      <w:r w:rsidRPr="00C01E0F">
        <w:rPr>
          <w:rFonts w:eastAsiaTheme="minorHAnsi"/>
          <w:lang w:val="hu-HU"/>
        </w:rPr>
        <w:t xml:space="preserve"> 124 értékelhető beteg</w:t>
      </w:r>
      <w:r w:rsidR="00E677F2">
        <w:rPr>
          <w:rFonts w:eastAsiaTheme="minorHAnsi"/>
          <w:lang w:val="hu-HU"/>
        </w:rPr>
        <w:t>nél</w:t>
      </w:r>
      <w:r w:rsidRPr="00C01E0F">
        <w:rPr>
          <w:rFonts w:eastAsiaTheme="minorHAnsi"/>
          <w:lang w:val="hu-HU"/>
        </w:rPr>
        <w:t xml:space="preserve"> tanulmányozták, </w:t>
      </w:r>
      <w:r w:rsidR="00E677F2" w:rsidRPr="00C01E0F">
        <w:rPr>
          <w:rFonts w:eastAsiaTheme="minorHAnsi"/>
          <w:lang w:val="hu-HU"/>
        </w:rPr>
        <w:t xml:space="preserve">4 napon keresztül adott </w:t>
      </w:r>
      <w:r w:rsidRPr="00C01E0F">
        <w:rPr>
          <w:rFonts w:eastAsiaTheme="minorHAnsi"/>
          <w:lang w:val="hu-HU"/>
        </w:rPr>
        <w:t>összesen 16</w:t>
      </w:r>
      <w:r w:rsidR="00E677F2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dózis 2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 xml:space="preserve">ás intravénás infúziót követően.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intravénás infúzió</w:t>
      </w:r>
      <w:r w:rsidR="00E677F2">
        <w:rPr>
          <w:rFonts w:eastAsiaTheme="minorHAnsi"/>
          <w:lang w:val="hu-HU"/>
        </w:rPr>
        <w:t>ban történő beadása</w:t>
      </w:r>
      <w:r w:rsidRPr="00C01E0F">
        <w:rPr>
          <w:rFonts w:eastAsiaTheme="minorHAnsi"/>
          <w:lang w:val="hu-HU"/>
        </w:rPr>
        <w:t xml:space="preserve"> után a dózis azonnali és teljes </w:t>
      </w:r>
      <w:proofErr w:type="spellStart"/>
      <w:r w:rsidRPr="00C01E0F">
        <w:rPr>
          <w:rFonts w:eastAsiaTheme="minorHAnsi"/>
          <w:lang w:val="hu-HU"/>
        </w:rPr>
        <w:t>biohasznosulása</w:t>
      </w:r>
      <w:proofErr w:type="spellEnd"/>
      <w:r w:rsidRPr="00C01E0F">
        <w:rPr>
          <w:rFonts w:eastAsiaTheme="minorHAnsi"/>
          <w:lang w:val="hu-HU"/>
        </w:rPr>
        <w:t xml:space="preserve"> volt megállapítható. Az </w:t>
      </w:r>
      <w:proofErr w:type="spellStart"/>
      <w:r w:rsidRPr="00C01E0F">
        <w:rPr>
          <w:rFonts w:eastAsiaTheme="minorHAnsi"/>
          <w:lang w:val="hu-HU"/>
        </w:rPr>
        <w:t>oralisan</w:t>
      </w:r>
      <w:proofErr w:type="spellEnd"/>
      <w:r w:rsidRPr="00C01E0F">
        <w:rPr>
          <w:rFonts w:eastAsiaTheme="minorHAnsi"/>
          <w:lang w:val="hu-HU"/>
        </w:rPr>
        <w:t xml:space="preserve"> 1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="00E677F2">
        <w:rPr>
          <w:rFonts w:eastAsiaTheme="minorHAnsi"/>
          <w:lang w:val="hu-HU"/>
        </w:rPr>
        <w:t xml:space="preserve">, illetve </w:t>
      </w:r>
      <w:r w:rsidRPr="00C01E0F">
        <w:rPr>
          <w:rFonts w:eastAsiaTheme="minorHAnsi"/>
          <w:lang w:val="hu-HU"/>
        </w:rPr>
        <w:t>intravénásan 0,8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kezelt felnőtt betegek </w:t>
      </w:r>
      <w:r w:rsidR="008402DC">
        <w:rPr>
          <w:rFonts w:eastAsiaTheme="minorHAnsi"/>
          <w:lang w:val="hu-HU"/>
        </w:rPr>
        <w:t>plazmakoncentrációit összehasonlítva hasonló expozíciókat észleltek a vérben. Egy 102 </w:t>
      </w:r>
      <w:r w:rsidRPr="00C01E0F">
        <w:rPr>
          <w:rFonts w:eastAsiaTheme="minorHAnsi"/>
          <w:lang w:val="hu-HU"/>
        </w:rPr>
        <w:t>beteg</w:t>
      </w:r>
      <w:r w:rsidR="008402DC">
        <w:rPr>
          <w:rFonts w:eastAsiaTheme="minorHAnsi"/>
          <w:lang w:val="hu-HU"/>
        </w:rPr>
        <w:t xml:space="preserve"> bevonásával </w:t>
      </w:r>
      <w:r w:rsidRPr="00C01E0F">
        <w:rPr>
          <w:rFonts w:eastAsiaTheme="minorHAnsi"/>
          <w:lang w:val="hu-HU"/>
        </w:rPr>
        <w:t xml:space="preserve">végzett populációs </w:t>
      </w:r>
      <w:proofErr w:type="spellStart"/>
      <w:r w:rsidRPr="00C01E0F">
        <w:rPr>
          <w:rFonts w:eastAsiaTheme="minorHAnsi"/>
          <w:lang w:val="hu-HU"/>
        </w:rPr>
        <w:t>farmakokinetikai</w:t>
      </w:r>
      <w:proofErr w:type="spellEnd"/>
      <w:r w:rsidRPr="00C01E0F">
        <w:rPr>
          <w:rFonts w:eastAsiaTheme="minorHAnsi"/>
          <w:lang w:val="hu-HU"/>
        </w:rPr>
        <w:t xml:space="preserve"> elemzés során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expozíció </w:t>
      </w:r>
      <w:r w:rsidR="008402DC">
        <w:rPr>
          <w:rFonts w:eastAsiaTheme="minorHAnsi"/>
          <w:lang w:val="hu-HU"/>
        </w:rPr>
        <w:t xml:space="preserve">kismértékű </w:t>
      </w:r>
      <w:r w:rsidRPr="00C01E0F">
        <w:rPr>
          <w:rFonts w:eastAsiaTheme="minorHAnsi"/>
          <w:lang w:val="hu-HU"/>
        </w:rPr>
        <w:t>variabilitását észlelték a betegek között (CV = 21%) és az egyes betegek esetén (CV = 12%).</w:t>
      </w:r>
    </w:p>
    <w:p w14:paraId="78654094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5F6B61AE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Eloszlás</w:t>
      </w:r>
    </w:p>
    <w:p w14:paraId="358F2A0D" w14:textId="679C06AF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végső </w:t>
      </w:r>
      <w:proofErr w:type="spellStart"/>
      <w:r w:rsidRPr="00C01E0F">
        <w:rPr>
          <w:rFonts w:eastAsiaTheme="minorHAnsi"/>
          <w:lang w:val="hu-HU"/>
        </w:rPr>
        <w:t>V</w:t>
      </w:r>
      <w:r w:rsidRPr="008402DC">
        <w:rPr>
          <w:rFonts w:eastAsiaTheme="minorHAnsi"/>
          <w:vertAlign w:val="subscript"/>
          <w:lang w:val="hu-HU"/>
        </w:rPr>
        <w:t>z</w:t>
      </w:r>
      <w:proofErr w:type="spellEnd"/>
      <w:r w:rsidRPr="00C01E0F">
        <w:rPr>
          <w:rFonts w:eastAsiaTheme="minorHAnsi"/>
          <w:lang w:val="hu-HU"/>
        </w:rPr>
        <w:t xml:space="preserve"> eloszlási térfogat 0,62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0,85</w:t>
      </w:r>
      <w:r w:rsidR="008402DC">
        <w:rPr>
          <w:rFonts w:eastAsiaTheme="minorHAnsi"/>
          <w:lang w:val="hu-HU"/>
        </w:rPr>
        <w:t> </w:t>
      </w:r>
      <w:r w:rsidRPr="00C01E0F">
        <w:rPr>
          <w:rFonts w:eastAsiaTheme="minorHAnsi"/>
          <w:lang w:val="hu-HU"/>
        </w:rPr>
        <w:t>l/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Pr="00C01E0F">
        <w:rPr>
          <w:rFonts w:eastAsiaTheme="minorHAnsi"/>
          <w:lang w:val="hu-HU"/>
        </w:rPr>
        <w:t xml:space="preserve"> volt.</w:t>
      </w:r>
    </w:p>
    <w:p w14:paraId="504D0665" w14:textId="77777777" w:rsidR="008402DC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8402DC">
        <w:rPr>
          <w:rFonts w:eastAsiaTheme="minorHAnsi"/>
          <w:lang w:val="hu-HU"/>
        </w:rPr>
        <w:t>cerebrospinalis</w:t>
      </w:r>
      <w:proofErr w:type="spellEnd"/>
      <w:r w:rsidRPr="00C01E0F">
        <w:rPr>
          <w:rFonts w:eastAsiaTheme="minorHAnsi"/>
          <w:lang w:val="hu-HU"/>
        </w:rPr>
        <w:t xml:space="preserve"> folyadékban mért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koncentrációk hasonlóak voltak a pla</w:t>
      </w:r>
      <w:r w:rsidR="008402DC">
        <w:rPr>
          <w:rFonts w:eastAsiaTheme="minorHAnsi"/>
          <w:lang w:val="hu-HU"/>
        </w:rPr>
        <w:t>zmában mért értékekhez, bár ezek a</w:t>
      </w:r>
      <w:r w:rsidRPr="00C01E0F">
        <w:rPr>
          <w:rFonts w:eastAsiaTheme="minorHAnsi"/>
          <w:lang w:val="hu-HU"/>
        </w:rPr>
        <w:t xml:space="preserve"> koncentrációk valószínűleg elégtelenek daganatellenes hat</w:t>
      </w:r>
      <w:r w:rsidR="008402DC">
        <w:rPr>
          <w:rFonts w:eastAsiaTheme="minorHAnsi"/>
          <w:lang w:val="hu-HU"/>
        </w:rPr>
        <w:t>ás kifejtéséhez.</w:t>
      </w:r>
    </w:p>
    <w:p w14:paraId="35FB2A15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plazmafehérjékhez való reverzibilis kötődés kb. 7% volt, míg </w:t>
      </w:r>
      <w:r w:rsidR="008402DC">
        <w:rPr>
          <w:rFonts w:eastAsiaTheme="minorHAnsi"/>
          <w:lang w:val="hu-HU"/>
        </w:rPr>
        <w:t xml:space="preserve">az </w:t>
      </w:r>
      <w:r w:rsidRPr="00C01E0F">
        <w:rPr>
          <w:rFonts w:eastAsiaTheme="minorHAnsi"/>
          <w:lang w:val="hu-HU"/>
        </w:rPr>
        <w:t>irreverzibilis kötődés</w:t>
      </w:r>
      <w:r w:rsidR="008402DC">
        <w:rPr>
          <w:rFonts w:eastAsiaTheme="minorHAnsi"/>
          <w:lang w:val="hu-HU"/>
        </w:rPr>
        <w:t xml:space="preserve"> –</w:t>
      </w:r>
      <w:r w:rsidRPr="00C01E0F">
        <w:rPr>
          <w:rFonts w:eastAsiaTheme="minorHAnsi"/>
          <w:lang w:val="hu-HU"/>
        </w:rPr>
        <w:t xml:space="preserve"> elsősorban</w:t>
      </w:r>
      <w:r w:rsidR="008402DC">
        <w:rPr>
          <w:rFonts w:eastAsiaTheme="minorHAnsi"/>
          <w:lang w:val="hu-HU"/>
        </w:rPr>
        <w:t xml:space="preserve"> az albuminhoz – 32% </w:t>
      </w:r>
      <w:r w:rsidRPr="00C01E0F">
        <w:rPr>
          <w:rFonts w:eastAsiaTheme="minorHAnsi"/>
          <w:lang w:val="hu-HU"/>
        </w:rPr>
        <w:t>körül mozgott.</w:t>
      </w:r>
    </w:p>
    <w:p w14:paraId="7F8A35DA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7440DE4F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proofErr w:type="spellStart"/>
      <w:r w:rsidRPr="00C01E0F">
        <w:rPr>
          <w:rFonts w:eastAsiaTheme="minorHAnsi"/>
          <w:u w:val="single"/>
          <w:lang w:val="hu-HU"/>
        </w:rPr>
        <w:t>Biotranszformáció</w:t>
      </w:r>
      <w:proofErr w:type="spellEnd"/>
    </w:p>
    <w:p w14:paraId="779D6F1D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főleg a </w:t>
      </w:r>
      <w:proofErr w:type="spellStart"/>
      <w:r w:rsidRPr="00C01E0F">
        <w:rPr>
          <w:rFonts w:eastAsiaTheme="minorHAnsi"/>
          <w:lang w:val="hu-HU"/>
        </w:rPr>
        <w:t>glutation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(spontán és </w:t>
      </w:r>
      <w:proofErr w:type="spellStart"/>
      <w:r w:rsidRPr="00C01E0F">
        <w:rPr>
          <w:rFonts w:eastAsiaTheme="minorHAnsi"/>
          <w:lang w:val="hu-HU"/>
        </w:rPr>
        <w:t>glutation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S</w:t>
      </w:r>
      <w:r w:rsidR="009853A8">
        <w:rPr>
          <w:rFonts w:eastAsiaTheme="minorHAnsi"/>
          <w:lang w:val="hu-HU"/>
        </w:rPr>
        <w:noBreakHyphen/>
      </w:r>
      <w:proofErr w:type="spellStart"/>
      <w:r w:rsidRPr="00C01E0F">
        <w:rPr>
          <w:rFonts w:eastAsiaTheme="minorHAnsi"/>
          <w:lang w:val="hu-HU"/>
        </w:rPr>
        <w:t>transzferáz</w:t>
      </w:r>
      <w:proofErr w:type="spellEnd"/>
      <w:r w:rsidRPr="00C01E0F">
        <w:rPr>
          <w:rFonts w:eastAsiaTheme="minorHAnsi"/>
          <w:lang w:val="hu-HU"/>
        </w:rPr>
        <w:t xml:space="preserve"> által közvetített) konjugáción keresztül </w:t>
      </w:r>
      <w:proofErr w:type="spellStart"/>
      <w:r w:rsidRPr="00C01E0F">
        <w:rPr>
          <w:rFonts w:eastAsiaTheme="minorHAnsi"/>
          <w:lang w:val="hu-HU"/>
        </w:rPr>
        <w:t>meta</w:t>
      </w:r>
      <w:r w:rsidR="008402DC">
        <w:rPr>
          <w:rFonts w:eastAsiaTheme="minorHAnsi"/>
          <w:lang w:val="hu-HU"/>
        </w:rPr>
        <w:t>bolizálódik</w:t>
      </w:r>
      <w:proofErr w:type="spellEnd"/>
      <w:r w:rsidR="008402DC">
        <w:rPr>
          <w:rFonts w:eastAsiaTheme="minorHAnsi"/>
          <w:lang w:val="hu-HU"/>
        </w:rPr>
        <w:t xml:space="preserve">. Ezután a </w:t>
      </w:r>
      <w:proofErr w:type="spellStart"/>
      <w:r w:rsidR="008402DC">
        <w:rPr>
          <w:rFonts w:eastAsiaTheme="minorHAnsi"/>
          <w:lang w:val="hu-HU"/>
        </w:rPr>
        <w:t>glutation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konjugátum</w:t>
      </w:r>
      <w:proofErr w:type="spellEnd"/>
      <w:r w:rsidRPr="00C01E0F">
        <w:rPr>
          <w:rFonts w:eastAsiaTheme="minorHAnsi"/>
          <w:lang w:val="hu-HU"/>
        </w:rPr>
        <w:t xml:space="preserve"> oxidáció révén tovább </w:t>
      </w:r>
      <w:proofErr w:type="spellStart"/>
      <w:r w:rsidRPr="00C01E0F">
        <w:rPr>
          <w:rFonts w:eastAsiaTheme="minorHAnsi"/>
          <w:lang w:val="hu-HU"/>
        </w:rPr>
        <w:t>metabolizálódik</w:t>
      </w:r>
      <w:proofErr w:type="spellEnd"/>
      <w:r w:rsidR="008402DC" w:rsidRPr="008402DC">
        <w:rPr>
          <w:rFonts w:eastAsiaTheme="minorHAnsi"/>
          <w:lang w:val="hu-HU"/>
        </w:rPr>
        <w:t xml:space="preserve"> </w:t>
      </w:r>
      <w:r w:rsidR="008402DC" w:rsidRPr="00C01E0F">
        <w:rPr>
          <w:rFonts w:eastAsiaTheme="minorHAnsi"/>
          <w:lang w:val="hu-HU"/>
        </w:rPr>
        <w:t>a májban</w:t>
      </w:r>
      <w:r w:rsidRPr="00C01E0F">
        <w:rPr>
          <w:rFonts w:eastAsiaTheme="minorHAnsi"/>
          <w:lang w:val="hu-HU"/>
        </w:rPr>
        <w:t xml:space="preserve">. A </w:t>
      </w:r>
      <w:proofErr w:type="spellStart"/>
      <w:r w:rsidRPr="00C01E0F">
        <w:rPr>
          <w:rFonts w:eastAsiaTheme="minorHAnsi"/>
          <w:lang w:val="hu-HU"/>
        </w:rPr>
        <w:t>metabolitok</w:t>
      </w:r>
      <w:proofErr w:type="spellEnd"/>
      <w:r w:rsidRPr="00C01E0F">
        <w:rPr>
          <w:rFonts w:eastAsiaTheme="minorHAnsi"/>
          <w:lang w:val="hu-HU"/>
        </w:rPr>
        <w:t xml:space="preserve"> egyike sem járul hozzá </w:t>
      </w:r>
      <w:r w:rsidR="008402DC">
        <w:rPr>
          <w:rFonts w:eastAsiaTheme="minorHAnsi"/>
          <w:lang w:val="hu-HU"/>
        </w:rPr>
        <w:t>jelentős mértékben</w:t>
      </w:r>
      <w:r w:rsidRPr="00C01E0F">
        <w:rPr>
          <w:rFonts w:eastAsiaTheme="minorHAnsi"/>
          <w:lang w:val="hu-HU"/>
        </w:rPr>
        <w:t xml:space="preserve"> a </w:t>
      </w:r>
      <w:r w:rsidR="008402DC">
        <w:rPr>
          <w:rFonts w:eastAsiaTheme="minorHAnsi"/>
          <w:lang w:val="hu-HU"/>
        </w:rPr>
        <w:t>hatásossághoz</w:t>
      </w:r>
      <w:r w:rsidRPr="00C01E0F">
        <w:rPr>
          <w:rFonts w:eastAsiaTheme="minorHAnsi"/>
          <w:lang w:val="hu-HU"/>
        </w:rPr>
        <w:t xml:space="preserve"> vagy a toxicitáshoz.</w:t>
      </w:r>
    </w:p>
    <w:p w14:paraId="6DBC9375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7671ED4E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Elimináció</w:t>
      </w:r>
    </w:p>
    <w:p w14:paraId="0BA9C8A5" w14:textId="4ADB3C7D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plazmában a teljes </w:t>
      </w:r>
      <w:proofErr w:type="spellStart"/>
      <w:r w:rsidRPr="00C01E0F">
        <w:rPr>
          <w:rFonts w:eastAsiaTheme="minorHAnsi"/>
          <w:lang w:val="hu-HU"/>
        </w:rPr>
        <w:t>clearance</w:t>
      </w:r>
      <w:proofErr w:type="spellEnd"/>
      <w:r w:rsidRPr="00C01E0F">
        <w:rPr>
          <w:rFonts w:eastAsiaTheme="minorHAnsi"/>
          <w:lang w:val="hu-HU"/>
        </w:rPr>
        <w:t xml:space="preserve"> 2,25</w:t>
      </w:r>
      <w:r w:rsidR="008402DC">
        <w:rPr>
          <w:rFonts w:eastAsiaTheme="minorHAnsi"/>
          <w:lang w:val="hu-HU"/>
        </w:rPr>
        <w:t xml:space="preserve"> és </w:t>
      </w:r>
      <w:r w:rsidRPr="00C01E0F">
        <w:rPr>
          <w:rFonts w:eastAsiaTheme="minorHAnsi"/>
          <w:lang w:val="hu-HU"/>
        </w:rPr>
        <w:t>2,74</w:t>
      </w:r>
      <w:r w:rsidR="00983DEC" w:rsidRPr="00C01E0F">
        <w:rPr>
          <w:rFonts w:eastAsiaTheme="minorHAnsi"/>
          <w:lang w:val="hu-HU"/>
        </w:rPr>
        <w:t> ml</w:t>
      </w:r>
      <w:r w:rsidRPr="00C01E0F">
        <w:rPr>
          <w:rFonts w:eastAsiaTheme="minorHAnsi"/>
          <w:lang w:val="hu-HU"/>
        </w:rPr>
        <w:t>/perc/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 xml:space="preserve"> között mozog</w:t>
      </w:r>
      <w:r w:rsidRPr="00C01E0F">
        <w:rPr>
          <w:rFonts w:eastAsiaTheme="minorHAnsi"/>
          <w:lang w:val="hu-HU"/>
        </w:rPr>
        <w:t>. A terminális felezési idő 2,8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3,9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>a. A beadott dózis kb. 30%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 ürül 48</w:t>
      </w:r>
      <w:r w:rsidR="00983DEC" w:rsidRPr="00C01E0F">
        <w:rPr>
          <w:rFonts w:eastAsiaTheme="minorHAnsi"/>
          <w:lang w:val="hu-HU"/>
        </w:rPr>
        <w:t> ór</w:t>
      </w:r>
      <w:r w:rsidRPr="00C01E0F">
        <w:rPr>
          <w:rFonts w:eastAsiaTheme="minorHAnsi"/>
          <w:lang w:val="hu-HU"/>
        </w:rPr>
        <w:t>án át a vizelettel, melyből 1% változatlan</w:t>
      </w:r>
      <w:r w:rsidR="008402DC">
        <w:rPr>
          <w:rFonts w:eastAsiaTheme="minorHAnsi"/>
          <w:lang w:val="hu-HU"/>
        </w:rPr>
        <w:t xml:space="preserve"> </w:t>
      </w:r>
      <w:proofErr w:type="spellStart"/>
      <w:r w:rsidR="008402DC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formá</w:t>
      </w:r>
      <w:r w:rsidR="008402DC">
        <w:rPr>
          <w:rFonts w:eastAsiaTheme="minorHAnsi"/>
          <w:lang w:val="hu-HU"/>
        </w:rPr>
        <w:t>já</w:t>
      </w:r>
      <w:r w:rsidRPr="00C01E0F">
        <w:rPr>
          <w:rFonts w:eastAsiaTheme="minorHAnsi"/>
          <w:lang w:val="hu-HU"/>
        </w:rPr>
        <w:t xml:space="preserve">ban. A széklettel történő ürülés </w:t>
      </w:r>
      <w:r w:rsidR="008402DC">
        <w:rPr>
          <w:rFonts w:eastAsiaTheme="minorHAnsi"/>
          <w:lang w:val="hu-HU"/>
        </w:rPr>
        <w:t xml:space="preserve">elhanyagolható. Az </w:t>
      </w:r>
      <w:proofErr w:type="spellStart"/>
      <w:r w:rsidR="008402DC">
        <w:rPr>
          <w:rFonts w:eastAsiaTheme="minorHAnsi"/>
          <w:lang w:val="hu-HU"/>
        </w:rPr>
        <w:t>inkomplett</w:t>
      </w:r>
      <w:proofErr w:type="spellEnd"/>
      <w:r w:rsidR="008402DC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ürülést az irreverzibilis fehérjekötődés magyarázhatja. Nem zárható ki a hosszan tartó </w:t>
      </w:r>
      <w:proofErr w:type="spellStart"/>
      <w:r w:rsidRPr="00C01E0F">
        <w:rPr>
          <w:rFonts w:eastAsiaTheme="minorHAnsi"/>
          <w:lang w:val="hu-HU"/>
        </w:rPr>
        <w:t>metabolitok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együtthatása</w:t>
      </w:r>
      <w:proofErr w:type="spellEnd"/>
      <w:r w:rsidRPr="00C01E0F">
        <w:rPr>
          <w:rFonts w:eastAsiaTheme="minorHAnsi"/>
          <w:lang w:val="hu-HU"/>
        </w:rPr>
        <w:t>.</w:t>
      </w:r>
    </w:p>
    <w:p w14:paraId="0B83066F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3C9A9569" w14:textId="77777777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Linearitás</w:t>
      </w:r>
    </w:p>
    <w:p w14:paraId="1162A2C2" w14:textId="09F6731E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expozíció dózisarányos növekedését figyelték meg 1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r w:rsidR="009853A8">
        <w:rPr>
          <w:rFonts w:eastAsiaTheme="minorHAnsi"/>
          <w:lang w:val="hu-HU"/>
        </w:rPr>
        <w:noBreakHyphen/>
      </w:r>
      <w:r w:rsidR="008402DC">
        <w:rPr>
          <w:rFonts w:eastAsiaTheme="minorHAnsi"/>
          <w:lang w:val="hu-HU"/>
        </w:rPr>
        <w:t>ig</w:t>
      </w:r>
      <w:proofErr w:type="spellEnd"/>
      <w:r w:rsidR="008402DC">
        <w:rPr>
          <w:rFonts w:eastAsiaTheme="minorHAnsi"/>
          <w:lang w:val="hu-HU"/>
        </w:rPr>
        <w:t xml:space="preserve"> terjedő</w:t>
      </w:r>
      <w:r w:rsidRPr="00C01E0F">
        <w:rPr>
          <w:rFonts w:eastAsiaTheme="minorHAnsi"/>
          <w:lang w:val="hu-HU"/>
        </w:rPr>
        <w:t xml:space="preserve">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adagok alkalmazásáig.</w:t>
      </w:r>
    </w:p>
    <w:p w14:paraId="100A9624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012E9642" w14:textId="201E54CD" w:rsidR="00DB0AEB" w:rsidRPr="00C01E0F" w:rsidRDefault="0017588A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Összehasonlítva a napi négy</w:t>
      </w:r>
      <w:r w:rsidR="008402DC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kezelés</w:t>
      </w:r>
      <w:r w:rsidR="008402DC">
        <w:rPr>
          <w:rFonts w:eastAsiaTheme="minorHAnsi"/>
          <w:lang w:val="hu-HU"/>
        </w:rPr>
        <w:t xml:space="preserve">ből álló </w:t>
      </w:r>
      <w:r w:rsidRPr="00C01E0F">
        <w:rPr>
          <w:rFonts w:eastAsiaTheme="minorHAnsi"/>
          <w:lang w:val="hu-HU"/>
        </w:rPr>
        <w:t>sémával, a napi egyszeri adagolá</w:t>
      </w:r>
      <w:r w:rsidR="008402DC">
        <w:rPr>
          <w:rFonts w:eastAsiaTheme="minorHAnsi"/>
          <w:lang w:val="hu-HU"/>
        </w:rPr>
        <w:t xml:space="preserve">si sémát </w:t>
      </w:r>
      <w:r w:rsidRPr="00C01E0F">
        <w:rPr>
          <w:rFonts w:eastAsiaTheme="minorHAnsi"/>
          <w:lang w:val="hu-HU"/>
        </w:rPr>
        <w:t>magasabb csúcskoncentráció, az egymást követő beadások között a hatóanyag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akkumuláció hiánya és egy kimos</w:t>
      </w:r>
      <w:r w:rsidR="008402DC">
        <w:rPr>
          <w:rFonts w:eastAsiaTheme="minorHAnsi"/>
          <w:lang w:val="hu-HU"/>
        </w:rPr>
        <w:t xml:space="preserve">ási időszak (keringő </w:t>
      </w:r>
      <w:proofErr w:type="spellStart"/>
      <w:r w:rsidR="008402DC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koncentráció nélkül) jellemzi. A szakirodalom </w:t>
      </w:r>
      <w:r w:rsidR="008402DC">
        <w:rPr>
          <w:rFonts w:eastAsiaTheme="minorHAnsi"/>
          <w:lang w:val="hu-HU"/>
        </w:rPr>
        <w:t>áttekintése</w:t>
      </w:r>
      <w:r w:rsidRPr="00C01E0F">
        <w:rPr>
          <w:rFonts w:eastAsiaTheme="minorHAnsi"/>
          <w:lang w:val="hu-HU"/>
        </w:rPr>
        <w:t xml:space="preserve"> lehetővé </w:t>
      </w:r>
      <w:r w:rsidR="008402DC">
        <w:rPr>
          <w:rFonts w:eastAsiaTheme="minorHAnsi"/>
          <w:lang w:val="hu-HU"/>
        </w:rPr>
        <w:t>tette</w:t>
      </w:r>
      <w:r w:rsidRPr="00C01E0F">
        <w:rPr>
          <w:rFonts w:eastAsiaTheme="minorHAnsi"/>
          <w:lang w:val="hu-HU"/>
        </w:rPr>
        <w:t xml:space="preserve"> a </w:t>
      </w:r>
      <w:proofErr w:type="spellStart"/>
      <w:r w:rsidRPr="00C01E0F">
        <w:rPr>
          <w:rFonts w:eastAsiaTheme="minorHAnsi"/>
          <w:lang w:val="hu-HU"/>
        </w:rPr>
        <w:t>farmakokinetikai</w:t>
      </w:r>
      <w:proofErr w:type="spellEnd"/>
      <w:r w:rsidRPr="00C01E0F">
        <w:rPr>
          <w:rFonts w:eastAsiaTheme="minorHAnsi"/>
          <w:lang w:val="hu-HU"/>
        </w:rPr>
        <w:t xml:space="preserve"> adatok</w:t>
      </w:r>
      <w:r w:rsidR="008402DC">
        <w:rPr>
          <w:rFonts w:eastAsiaTheme="minorHAnsi"/>
          <w:lang w:val="hu-HU"/>
        </w:rPr>
        <w:t xml:space="preserve"> –</w:t>
      </w:r>
      <w:r w:rsidRPr="00C01E0F">
        <w:rPr>
          <w:rFonts w:eastAsiaTheme="minorHAnsi"/>
          <w:lang w:val="hu-HU"/>
        </w:rPr>
        <w:t xml:space="preserve"> </w:t>
      </w:r>
      <w:r w:rsidR="008402DC" w:rsidRPr="00C01E0F">
        <w:rPr>
          <w:rFonts w:eastAsiaTheme="minorHAnsi"/>
          <w:lang w:val="hu-HU"/>
        </w:rPr>
        <w:t>akár ugyanazon vizsgálaton belül</w:t>
      </w:r>
      <w:r w:rsidR="008402DC">
        <w:rPr>
          <w:rFonts w:eastAsiaTheme="minorHAnsi"/>
          <w:lang w:val="hu-HU"/>
        </w:rPr>
        <w:t>i</w:t>
      </w:r>
      <w:r w:rsidR="008402DC" w:rsidRPr="00C01E0F">
        <w:rPr>
          <w:rFonts w:eastAsiaTheme="minorHAnsi"/>
          <w:lang w:val="hu-HU"/>
        </w:rPr>
        <w:t>, akár a vizsgálatok között</w:t>
      </w:r>
      <w:r w:rsidR="008402DC">
        <w:rPr>
          <w:rFonts w:eastAsiaTheme="minorHAnsi"/>
          <w:lang w:val="hu-HU"/>
        </w:rPr>
        <w:t xml:space="preserve">i – </w:t>
      </w:r>
      <w:r w:rsidRPr="00C01E0F">
        <w:rPr>
          <w:rFonts w:eastAsiaTheme="minorHAnsi"/>
          <w:lang w:val="hu-HU"/>
        </w:rPr>
        <w:t xml:space="preserve">összehasonlítását, </w:t>
      </w:r>
      <w:r w:rsidR="008402DC">
        <w:rPr>
          <w:rFonts w:eastAsiaTheme="minorHAnsi"/>
          <w:lang w:val="hu-HU"/>
        </w:rPr>
        <w:t>melynek során</w:t>
      </w:r>
      <w:r w:rsidRPr="00C01E0F">
        <w:rPr>
          <w:rFonts w:eastAsiaTheme="minorHAnsi"/>
          <w:lang w:val="hu-HU"/>
        </w:rPr>
        <w:t xml:space="preserve"> változatlan, a dózistól független </w:t>
      </w:r>
      <w:proofErr w:type="spellStart"/>
      <w:r w:rsidRPr="00C01E0F">
        <w:rPr>
          <w:rFonts w:eastAsiaTheme="minorHAnsi"/>
          <w:lang w:val="hu-HU"/>
        </w:rPr>
        <w:t>farmakokinetikai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lastRenderedPageBreak/>
        <w:t xml:space="preserve">paramétereket </w:t>
      </w:r>
      <w:r w:rsidR="008402DC">
        <w:rPr>
          <w:rFonts w:eastAsiaTheme="minorHAnsi"/>
          <w:lang w:val="hu-HU"/>
        </w:rPr>
        <w:t xml:space="preserve">igazoltak az adagolástól vagy az adagolási rendtől </w:t>
      </w:r>
      <w:r w:rsidRPr="00C01E0F">
        <w:rPr>
          <w:rFonts w:eastAsiaTheme="minorHAnsi"/>
          <w:lang w:val="hu-HU"/>
        </w:rPr>
        <w:t xml:space="preserve">függetlenül. Úgy tűnik, hogy az ajánlott intravénás </w:t>
      </w:r>
      <w:proofErr w:type="spellStart"/>
      <w:r w:rsidRPr="00C01E0F">
        <w:rPr>
          <w:rFonts w:eastAsiaTheme="minorHAnsi"/>
          <w:lang w:val="hu-HU"/>
        </w:rPr>
        <w:t>bu</w:t>
      </w:r>
      <w:r w:rsidR="008402DC">
        <w:rPr>
          <w:rFonts w:eastAsiaTheme="minorHAnsi"/>
          <w:lang w:val="hu-HU"/>
        </w:rPr>
        <w:t>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dózis </w:t>
      </w:r>
      <w:r w:rsidR="008402DC">
        <w:rPr>
          <w:rFonts w:eastAsiaTheme="minorHAnsi"/>
          <w:lang w:val="hu-HU"/>
        </w:rPr>
        <w:t xml:space="preserve">– </w:t>
      </w:r>
      <w:r w:rsidRPr="00C01E0F">
        <w:rPr>
          <w:rFonts w:eastAsiaTheme="minorHAnsi"/>
          <w:lang w:val="hu-HU"/>
        </w:rPr>
        <w:t>akár egyszeri infúzióban (3,2</w:t>
      </w:r>
      <w:r w:rsidR="00983DEC" w:rsidRPr="00C01E0F">
        <w:rPr>
          <w:rFonts w:eastAsiaTheme="minorHAnsi"/>
          <w:lang w:val="hu-HU"/>
        </w:rPr>
        <w:t> mg</w:t>
      </w:r>
      <w:r w:rsidR="00645784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="00645784">
        <w:rPr>
          <w:rFonts w:eastAsiaTheme="minorHAnsi"/>
          <w:lang w:val="hu-HU"/>
        </w:rPr>
        <w:t>kg</w:t>
      </w:r>
      <w:proofErr w:type="spellEnd"/>
      <w:r w:rsidR="00645784">
        <w:rPr>
          <w:rFonts w:eastAsiaTheme="minorHAnsi"/>
          <w:lang w:val="hu-HU"/>
        </w:rPr>
        <w:t>), akár 4 </w:t>
      </w:r>
      <w:r w:rsidR="008402DC">
        <w:rPr>
          <w:rFonts w:eastAsiaTheme="minorHAnsi"/>
          <w:lang w:val="hu-HU"/>
        </w:rPr>
        <w:t>részre elosztott</w:t>
      </w:r>
      <w:r w:rsidRPr="00C01E0F">
        <w:rPr>
          <w:rFonts w:eastAsiaTheme="minorHAnsi"/>
          <w:lang w:val="hu-HU"/>
        </w:rPr>
        <w:t xml:space="preserve"> infúzióban (0,8</w:t>
      </w:r>
      <w:r w:rsidR="00983DEC" w:rsidRPr="00C01E0F">
        <w:rPr>
          <w:rFonts w:eastAsiaTheme="minorHAnsi"/>
          <w:lang w:val="hu-HU"/>
        </w:rPr>
        <w:t> mg</w:t>
      </w:r>
      <w:r w:rsidR="008402DC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="008402DC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>) alkalmazták –</w:t>
      </w:r>
      <w:r w:rsidRPr="00C01E0F">
        <w:rPr>
          <w:rFonts w:eastAsiaTheme="minorHAnsi"/>
          <w:lang w:val="hu-HU"/>
        </w:rPr>
        <w:t xml:space="preserve"> egyenértékű napi plazmaexpozíciót </w:t>
      </w:r>
      <w:r w:rsidR="008402DC">
        <w:rPr>
          <w:rFonts w:eastAsiaTheme="minorHAnsi"/>
          <w:lang w:val="hu-HU"/>
        </w:rPr>
        <w:t>eredményez</w:t>
      </w:r>
      <w:r w:rsidRPr="00C01E0F">
        <w:rPr>
          <w:rFonts w:eastAsiaTheme="minorHAnsi"/>
          <w:lang w:val="hu-HU"/>
        </w:rPr>
        <w:t>, hasonló betegek közötti és adott betegen belüli varia</w:t>
      </w:r>
      <w:r w:rsidR="008402DC">
        <w:rPr>
          <w:rFonts w:eastAsiaTheme="minorHAnsi"/>
          <w:lang w:val="hu-HU"/>
        </w:rPr>
        <w:t>bilitással. Ennek eredményeként</w:t>
      </w:r>
      <w:r w:rsidRPr="00C01E0F">
        <w:rPr>
          <w:rFonts w:eastAsiaTheme="minorHAnsi"/>
          <w:lang w:val="hu-HU"/>
        </w:rPr>
        <w:t xml:space="preserve"> az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AUC</w:t>
      </w:r>
      <w:r w:rsidR="00A71F7A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kontroll a terápiás ablakon belül nem módosult, és a két kezelési séma között hasonló célzo</w:t>
      </w:r>
      <w:r w:rsidR="008402DC">
        <w:rPr>
          <w:rFonts w:eastAsiaTheme="minorHAnsi"/>
          <w:lang w:val="hu-HU"/>
        </w:rPr>
        <w:t>tt hatékonyságot illusztráltak.</w:t>
      </w:r>
    </w:p>
    <w:p w14:paraId="734717C6" w14:textId="77777777" w:rsidR="00DB0AEB" w:rsidRPr="00C01E0F" w:rsidRDefault="00DB0AEB" w:rsidP="0017588A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</w:p>
    <w:p w14:paraId="0967F0CF" w14:textId="77777777" w:rsidR="00DB0AEB" w:rsidRPr="00C01E0F" w:rsidRDefault="0017588A" w:rsidP="0006275C">
      <w:pPr>
        <w:keepNext/>
        <w:numPr>
          <w:ilvl w:val="12"/>
          <w:numId w:val="0"/>
        </w:numPr>
        <w:spacing w:line="240" w:lineRule="auto"/>
        <w:rPr>
          <w:rFonts w:eastAsiaTheme="minorHAnsi"/>
          <w:u w:val="single"/>
          <w:lang w:val="hu-HU"/>
        </w:rPr>
      </w:pPr>
      <w:proofErr w:type="spellStart"/>
      <w:r w:rsidRPr="00C01E0F">
        <w:rPr>
          <w:rFonts w:eastAsiaTheme="minorHAnsi"/>
          <w:u w:val="single"/>
          <w:lang w:val="hu-HU"/>
        </w:rPr>
        <w:t>Farmakokinetikai</w:t>
      </w:r>
      <w:proofErr w:type="spellEnd"/>
      <w:r w:rsidRPr="00C01E0F">
        <w:rPr>
          <w:rFonts w:eastAsiaTheme="minorHAnsi"/>
          <w:u w:val="single"/>
          <w:lang w:val="hu-HU"/>
        </w:rPr>
        <w:t>/</w:t>
      </w:r>
      <w:proofErr w:type="spellStart"/>
      <w:r w:rsidRPr="00C01E0F">
        <w:rPr>
          <w:rFonts w:eastAsiaTheme="minorHAnsi"/>
          <w:u w:val="single"/>
          <w:lang w:val="hu-HU"/>
        </w:rPr>
        <w:t>farmakodinámiás</w:t>
      </w:r>
      <w:proofErr w:type="spellEnd"/>
      <w:r w:rsidRPr="00C01E0F">
        <w:rPr>
          <w:rFonts w:eastAsiaTheme="minorHAnsi"/>
          <w:u w:val="single"/>
          <w:lang w:val="hu-HU"/>
        </w:rPr>
        <w:t xml:space="preserve"> összefüggések</w:t>
      </w:r>
    </w:p>
    <w:p w14:paraId="738DE72C" w14:textId="6B34586E" w:rsidR="00645784" w:rsidRPr="00645784" w:rsidRDefault="0017588A" w:rsidP="00645784">
      <w:pPr>
        <w:numPr>
          <w:ilvl w:val="12"/>
          <w:numId w:val="0"/>
        </w:numPr>
        <w:spacing w:line="240" w:lineRule="auto"/>
        <w:ind w:right="-2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buszulfánnal</w:t>
      </w:r>
      <w:proofErr w:type="spellEnd"/>
      <w:r w:rsidRPr="00C01E0F">
        <w:rPr>
          <w:rFonts w:eastAsiaTheme="minorHAnsi"/>
          <w:lang w:val="hu-HU"/>
        </w:rPr>
        <w:t xml:space="preserve"> kapcsolatos szakirodalom szerint a terápiás AUC</w:t>
      </w:r>
      <w:r w:rsidR="00A71F7A">
        <w:rPr>
          <w:rFonts w:eastAsiaTheme="minorHAnsi"/>
          <w:lang w:val="hu-HU"/>
        </w:rPr>
        <w:t>-</w:t>
      </w:r>
      <w:r w:rsidRPr="00C01E0F">
        <w:rPr>
          <w:rFonts w:eastAsiaTheme="minorHAnsi"/>
          <w:lang w:val="hu-HU"/>
        </w:rPr>
        <w:t>ablak 900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>1500</w:t>
      </w:r>
      <w:r w:rsidR="008402DC">
        <w:rPr>
          <w:rFonts w:eastAsiaTheme="minorHAnsi"/>
          <w:lang w:val="hu-HU"/>
        </w:rPr>
        <w:t> </w:t>
      </w:r>
      <w:proofErr w:type="spellStart"/>
      <w:r w:rsidR="00A71F7A">
        <w:rPr>
          <w:rFonts w:eastAsiaTheme="minorHAnsi"/>
          <w:lang w:val="hu-HU"/>
        </w:rPr>
        <w:t>mikro</w:t>
      </w:r>
      <w:r w:rsidRPr="00C01E0F">
        <w:rPr>
          <w:rFonts w:eastAsiaTheme="minorHAnsi"/>
          <w:lang w:val="hu-HU"/>
        </w:rPr>
        <w:t>mol</w:t>
      </w:r>
      <w:proofErr w:type="spellEnd"/>
      <w:r w:rsidRPr="00C01E0F">
        <w:rPr>
          <w:rFonts w:eastAsiaTheme="minorHAnsi"/>
          <w:lang w:val="hu-HU"/>
        </w:rPr>
        <w:t>/</w:t>
      </w:r>
      <w:proofErr w:type="spellStart"/>
      <w:r w:rsidRPr="00C01E0F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perc</w:t>
      </w:r>
      <w:proofErr w:type="spellEnd"/>
      <w:r w:rsidRPr="00C01E0F">
        <w:rPr>
          <w:rFonts w:eastAsiaTheme="minorHAnsi"/>
          <w:lang w:val="hu-HU"/>
        </w:rPr>
        <w:t xml:space="preserve"> alkalmazásonként</w:t>
      </w:r>
      <w:r w:rsidR="008402DC">
        <w:rPr>
          <w:rFonts w:eastAsiaTheme="minorHAnsi"/>
          <w:lang w:val="hu-HU"/>
        </w:rPr>
        <w:t xml:space="preserve"> (egyenértékű napi 3600 és 6000 </w:t>
      </w:r>
      <w:proofErr w:type="spellStart"/>
      <w:r w:rsidR="00A71F7A">
        <w:rPr>
          <w:rFonts w:eastAsiaTheme="minorHAnsi"/>
          <w:lang w:val="hu-HU"/>
        </w:rPr>
        <w:t>mikro</w:t>
      </w:r>
      <w:r w:rsidRPr="00C01E0F">
        <w:rPr>
          <w:rFonts w:eastAsiaTheme="minorHAnsi"/>
          <w:lang w:val="hu-HU"/>
        </w:rPr>
        <w:t>mol</w:t>
      </w:r>
      <w:proofErr w:type="spellEnd"/>
      <w:r w:rsidRPr="00C01E0F">
        <w:rPr>
          <w:rFonts w:eastAsiaTheme="minorHAnsi"/>
          <w:lang w:val="hu-HU"/>
        </w:rPr>
        <w:t>/</w:t>
      </w:r>
      <w:proofErr w:type="spellStart"/>
      <w:r w:rsidRPr="00C01E0F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perc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közötti expozícióval)</w:t>
      </w:r>
      <w:r w:rsidRPr="00C01E0F">
        <w:rPr>
          <w:rFonts w:eastAsiaTheme="minorHAnsi"/>
          <w:lang w:val="hu-HU"/>
        </w:rPr>
        <w:t xml:space="preserve">. </w:t>
      </w:r>
      <w:r w:rsidR="008402DC">
        <w:rPr>
          <w:rFonts w:eastAsiaTheme="minorHAnsi"/>
          <w:lang w:val="hu-HU"/>
        </w:rPr>
        <w:t xml:space="preserve">A </w:t>
      </w:r>
      <w:r w:rsidR="008402DC" w:rsidRPr="00C01E0F">
        <w:rPr>
          <w:rFonts w:eastAsiaTheme="minorHAnsi"/>
          <w:lang w:val="hu-HU"/>
        </w:rPr>
        <w:t>80 mg/</w:t>
      </w:r>
      <w:proofErr w:type="spellStart"/>
      <w:r w:rsidR="004B0C00">
        <w:rPr>
          <w:rFonts w:eastAsiaTheme="minorHAnsi"/>
          <w:lang w:val="hu-HU"/>
        </w:rPr>
        <w:t>tt</w:t>
      </w:r>
      <w:r w:rsidR="008402DC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 xml:space="preserve"> </w:t>
      </w:r>
      <w:proofErr w:type="spellStart"/>
      <w:r w:rsidR="008402DC">
        <w:rPr>
          <w:rFonts w:eastAsiaTheme="minorHAnsi"/>
          <w:lang w:val="hu-HU"/>
        </w:rPr>
        <w:t>b</w:t>
      </w:r>
      <w:r w:rsidR="008402DC" w:rsidRPr="00C01E0F">
        <w:rPr>
          <w:rFonts w:eastAsiaTheme="minorHAnsi"/>
          <w:lang w:val="hu-HU"/>
        </w:rPr>
        <w:t>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645784">
        <w:rPr>
          <w:rFonts w:eastAsiaTheme="minorHAnsi"/>
          <w:lang w:val="hu-HU"/>
        </w:rPr>
        <w:t>napi</w:t>
      </w:r>
      <w:r w:rsidR="008402DC">
        <w:rPr>
          <w:rFonts w:eastAsiaTheme="minorHAnsi"/>
          <w:lang w:val="hu-HU"/>
        </w:rPr>
        <w:t xml:space="preserve"> négyszer</w:t>
      </w:r>
      <w:r w:rsidR="00645784">
        <w:rPr>
          <w:rFonts w:eastAsiaTheme="minorHAnsi"/>
          <w:lang w:val="hu-HU"/>
        </w:rPr>
        <w:t>i</w:t>
      </w:r>
      <w:r w:rsidR="008402DC">
        <w:rPr>
          <w:rFonts w:eastAsiaTheme="minorHAnsi"/>
          <w:lang w:val="hu-HU"/>
        </w:rPr>
        <w:t xml:space="preserve">, intravénás alkalmazásával végzett </w:t>
      </w:r>
      <w:r w:rsidRPr="00C01E0F">
        <w:rPr>
          <w:rFonts w:eastAsiaTheme="minorHAnsi"/>
          <w:lang w:val="hu-HU"/>
        </w:rPr>
        <w:t xml:space="preserve">klinikai vizsgálatokban </w:t>
      </w:r>
      <w:r w:rsidR="00124D34" w:rsidRPr="00C01E0F">
        <w:rPr>
          <w:rFonts w:eastAsiaTheme="minorHAnsi"/>
          <w:lang w:val="hu-HU"/>
        </w:rPr>
        <w:t>az AUC</w:t>
      </w:r>
      <w:r w:rsidR="009853A8">
        <w:rPr>
          <w:rFonts w:eastAsiaTheme="minorHAnsi"/>
          <w:lang w:val="hu-HU"/>
        </w:rPr>
        <w:noBreakHyphen/>
      </w:r>
      <w:r w:rsidR="00124D34">
        <w:rPr>
          <w:rFonts w:eastAsiaTheme="minorHAnsi"/>
          <w:lang w:val="hu-HU"/>
        </w:rPr>
        <w:t>értéke</w:t>
      </w:r>
      <w:r w:rsidR="00124D34" w:rsidRPr="00C01E0F">
        <w:rPr>
          <w:rFonts w:eastAsiaTheme="minorHAnsi"/>
          <w:lang w:val="hu-HU"/>
        </w:rPr>
        <w:t xml:space="preserve">k </w:t>
      </w:r>
      <w:r w:rsidRPr="00C01E0F">
        <w:rPr>
          <w:rFonts w:eastAsiaTheme="minorHAnsi"/>
          <w:lang w:val="hu-HU"/>
        </w:rPr>
        <w:t>a betegek 90%</w:t>
      </w:r>
      <w:r w:rsidR="009853A8">
        <w:rPr>
          <w:rFonts w:eastAsiaTheme="minorHAnsi"/>
          <w:lang w:val="hu-HU"/>
        </w:rPr>
        <w:noBreakHyphen/>
      </w:r>
      <w:proofErr w:type="spellStart"/>
      <w:r w:rsidR="00645784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124D34">
        <w:rPr>
          <w:rFonts w:eastAsiaTheme="minorHAnsi"/>
          <w:lang w:val="hu-HU"/>
        </w:rPr>
        <w:t xml:space="preserve">voltak </w:t>
      </w:r>
      <w:r w:rsidRPr="00C01E0F">
        <w:rPr>
          <w:rFonts w:eastAsiaTheme="minorHAnsi"/>
          <w:lang w:val="hu-HU"/>
        </w:rPr>
        <w:t>a</w:t>
      </w:r>
      <w:r w:rsidR="00645784">
        <w:rPr>
          <w:rFonts w:eastAsiaTheme="minorHAnsi"/>
          <w:lang w:val="hu-HU"/>
        </w:rPr>
        <w:t>z</w:t>
      </w:r>
      <w:r w:rsidRPr="00C01E0F">
        <w:rPr>
          <w:rFonts w:eastAsiaTheme="minorHAnsi"/>
          <w:lang w:val="hu-HU"/>
        </w:rPr>
        <w:t xml:space="preserve"> AUC </w:t>
      </w:r>
      <w:r w:rsidR="00645784" w:rsidRPr="00C01E0F">
        <w:rPr>
          <w:rFonts w:eastAsiaTheme="minorHAnsi"/>
          <w:lang w:val="hu-HU"/>
        </w:rPr>
        <w:t xml:space="preserve">felső </w:t>
      </w:r>
      <w:r w:rsidRPr="00C01E0F">
        <w:rPr>
          <w:rFonts w:eastAsiaTheme="minorHAnsi"/>
          <w:lang w:val="hu-HU"/>
        </w:rPr>
        <w:t>határ</w:t>
      </w:r>
      <w:r w:rsidR="00645784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 </w:t>
      </w:r>
      <w:r w:rsidR="00645784">
        <w:rPr>
          <w:rFonts w:eastAsiaTheme="minorHAnsi"/>
          <w:lang w:val="hu-HU"/>
        </w:rPr>
        <w:t>(1500 </w:t>
      </w:r>
      <w:proofErr w:type="spellStart"/>
      <w:r w:rsidR="00A71F7A">
        <w:rPr>
          <w:rFonts w:eastAsiaTheme="minorHAnsi"/>
          <w:lang w:val="hu-HU"/>
        </w:rPr>
        <w:t>mikro</w:t>
      </w:r>
      <w:r w:rsidR="00645784">
        <w:rPr>
          <w:rFonts w:eastAsiaTheme="minorHAnsi"/>
          <w:lang w:val="hu-HU"/>
        </w:rPr>
        <w:t>mol</w:t>
      </w:r>
      <w:proofErr w:type="spellEnd"/>
      <w:r w:rsidR="00645784">
        <w:rPr>
          <w:rFonts w:eastAsiaTheme="minorHAnsi"/>
          <w:lang w:val="hu-HU"/>
        </w:rPr>
        <w:t>/</w:t>
      </w:r>
      <w:proofErr w:type="spellStart"/>
      <w:r w:rsidR="00645784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="00645784">
        <w:rPr>
          <w:rFonts w:eastAsiaTheme="minorHAnsi"/>
          <w:lang w:val="hu-HU"/>
        </w:rPr>
        <w:t>perc</w:t>
      </w:r>
      <w:proofErr w:type="spellEnd"/>
      <w:r w:rsidR="00645784">
        <w:rPr>
          <w:rFonts w:eastAsiaTheme="minorHAnsi"/>
          <w:lang w:val="hu-HU"/>
        </w:rPr>
        <w:t>)</w:t>
      </w:r>
      <w:r w:rsidRPr="00C01E0F">
        <w:rPr>
          <w:rFonts w:eastAsiaTheme="minorHAnsi"/>
          <w:lang w:val="hu-HU"/>
        </w:rPr>
        <w:t xml:space="preserve"> </w:t>
      </w:r>
      <w:r w:rsidR="00645784" w:rsidRPr="00C01E0F">
        <w:rPr>
          <w:rFonts w:eastAsiaTheme="minorHAnsi"/>
          <w:lang w:val="hu-HU"/>
        </w:rPr>
        <w:t>alatt</w:t>
      </w:r>
      <w:r w:rsidR="00645784">
        <w:rPr>
          <w:rFonts w:eastAsiaTheme="minorHAnsi"/>
          <w:lang w:val="hu-HU"/>
        </w:rPr>
        <w:t>,</w:t>
      </w:r>
      <w:r w:rsidR="00645784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és legalább 80%</w:t>
      </w:r>
      <w:r w:rsidR="009853A8">
        <w:rPr>
          <w:rFonts w:eastAsiaTheme="minorHAnsi"/>
          <w:lang w:val="hu-HU"/>
        </w:rPr>
        <w:noBreakHyphen/>
      </w:r>
      <w:proofErr w:type="spellStart"/>
      <w:r w:rsidR="00645784">
        <w:rPr>
          <w:rFonts w:eastAsiaTheme="minorHAnsi"/>
          <w:lang w:val="hu-HU"/>
        </w:rPr>
        <w:t>uknál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124D34">
        <w:rPr>
          <w:rFonts w:eastAsiaTheme="minorHAnsi"/>
          <w:lang w:val="hu-HU"/>
        </w:rPr>
        <w:t xml:space="preserve">voltak </w:t>
      </w:r>
      <w:r w:rsidRPr="00C01E0F">
        <w:rPr>
          <w:rFonts w:eastAsiaTheme="minorHAnsi"/>
          <w:lang w:val="hu-HU"/>
        </w:rPr>
        <w:t xml:space="preserve">a terápiás </w:t>
      </w:r>
      <w:r w:rsidR="00124D34">
        <w:rPr>
          <w:rFonts w:eastAsiaTheme="minorHAnsi"/>
          <w:lang w:val="hu-HU"/>
        </w:rPr>
        <w:t xml:space="preserve">céltartományon </w:t>
      </w:r>
      <w:r w:rsidRPr="00C01E0F">
        <w:rPr>
          <w:rFonts w:eastAsiaTheme="minorHAnsi"/>
          <w:lang w:val="hu-HU"/>
        </w:rPr>
        <w:t>(900</w:t>
      </w:r>
      <w:r w:rsidR="009853A8">
        <w:rPr>
          <w:rFonts w:eastAsiaTheme="minorHAnsi"/>
          <w:lang w:val="hu-HU"/>
        </w:rPr>
        <w:noBreakHyphen/>
      </w:r>
      <w:r w:rsidR="00645784">
        <w:rPr>
          <w:rFonts w:eastAsiaTheme="minorHAnsi"/>
          <w:lang w:val="hu-HU"/>
        </w:rPr>
        <w:t>1500 </w:t>
      </w:r>
      <w:proofErr w:type="spellStart"/>
      <w:r w:rsidR="00A71F7A">
        <w:rPr>
          <w:rFonts w:eastAsiaTheme="minorHAnsi"/>
          <w:lang w:val="hu-HU"/>
        </w:rPr>
        <w:t>mikro</w:t>
      </w:r>
      <w:r w:rsidRPr="00C01E0F">
        <w:rPr>
          <w:rFonts w:eastAsiaTheme="minorHAnsi"/>
          <w:lang w:val="hu-HU"/>
        </w:rPr>
        <w:t>mol</w:t>
      </w:r>
      <w:proofErr w:type="spellEnd"/>
      <w:r w:rsidRPr="00C01E0F">
        <w:rPr>
          <w:rFonts w:eastAsiaTheme="minorHAnsi"/>
          <w:lang w:val="hu-HU"/>
        </w:rPr>
        <w:t>/</w:t>
      </w:r>
      <w:proofErr w:type="spellStart"/>
      <w:r w:rsidR="00645784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Pr="00C01E0F">
        <w:rPr>
          <w:rFonts w:eastAsiaTheme="minorHAnsi"/>
          <w:lang w:val="hu-HU"/>
        </w:rPr>
        <w:t>perc</w:t>
      </w:r>
      <w:proofErr w:type="spellEnd"/>
      <w:r w:rsidRPr="00C01E0F">
        <w:rPr>
          <w:rFonts w:eastAsiaTheme="minorHAnsi"/>
          <w:lang w:val="hu-HU"/>
        </w:rPr>
        <w:t>)</w:t>
      </w:r>
      <w:r w:rsidR="00645784">
        <w:rPr>
          <w:rFonts w:eastAsiaTheme="minorHAnsi"/>
          <w:lang w:val="hu-HU"/>
        </w:rPr>
        <w:t xml:space="preserve"> </w:t>
      </w:r>
      <w:r w:rsidR="00124D34">
        <w:rPr>
          <w:rFonts w:eastAsiaTheme="minorHAnsi"/>
          <w:lang w:val="hu-HU"/>
        </w:rPr>
        <w:t>belül</w:t>
      </w:r>
      <w:r w:rsidR="00645784">
        <w:rPr>
          <w:rFonts w:eastAsiaTheme="minorHAnsi"/>
          <w:lang w:val="hu-HU"/>
        </w:rPr>
        <w:t>.</w:t>
      </w:r>
      <w:r w:rsidR="00124D34">
        <w:rPr>
          <w:rFonts w:eastAsiaTheme="minorHAnsi"/>
          <w:lang w:val="hu-HU"/>
        </w:rPr>
        <w:t xml:space="preserve"> Hasonló arányban sikerült elérni a céltartományt intravénás </w:t>
      </w:r>
      <w:proofErr w:type="spellStart"/>
      <w:r w:rsidR="00124D34">
        <w:rPr>
          <w:rFonts w:eastAsiaTheme="minorHAnsi"/>
          <w:lang w:val="hu-HU"/>
        </w:rPr>
        <w:t>buszulfán</w:t>
      </w:r>
      <w:proofErr w:type="spellEnd"/>
      <w:r w:rsidR="00124D34">
        <w:rPr>
          <w:rFonts w:eastAsiaTheme="minorHAnsi"/>
          <w:lang w:val="hu-HU"/>
        </w:rPr>
        <w:t xml:space="preserve"> 3,2 mg/</w:t>
      </w:r>
      <w:proofErr w:type="spellStart"/>
      <w:r w:rsidR="004B0C00">
        <w:rPr>
          <w:rFonts w:eastAsiaTheme="minorHAnsi"/>
          <w:lang w:val="hu-HU"/>
        </w:rPr>
        <w:t>tt</w:t>
      </w:r>
      <w:r w:rsidR="00124D34">
        <w:rPr>
          <w:rFonts w:eastAsiaTheme="minorHAnsi"/>
          <w:lang w:val="hu-HU"/>
        </w:rPr>
        <w:t>kg</w:t>
      </w:r>
      <w:proofErr w:type="spellEnd"/>
      <w:r w:rsidR="009853A8">
        <w:rPr>
          <w:rFonts w:eastAsiaTheme="minorHAnsi"/>
          <w:lang w:val="hu-HU"/>
        </w:rPr>
        <w:noBreakHyphen/>
      </w:r>
      <w:r w:rsidR="00124D34">
        <w:rPr>
          <w:rFonts w:eastAsiaTheme="minorHAnsi"/>
          <w:lang w:val="hu-HU"/>
        </w:rPr>
        <w:t xml:space="preserve">os adagjának napi egyszeri alkalmazását követően, a </w:t>
      </w:r>
      <w:r w:rsidR="00124D34">
        <w:rPr>
          <w:rFonts w:eastAsia="SimSun"/>
          <w:lang w:val="hu-HU"/>
        </w:rPr>
        <w:t>3600</w:t>
      </w:r>
      <w:r w:rsidR="009853A8">
        <w:rPr>
          <w:rFonts w:eastAsia="SimSun"/>
          <w:lang w:val="hu-HU"/>
        </w:rPr>
        <w:noBreakHyphen/>
      </w:r>
      <w:r w:rsidR="00124D34">
        <w:rPr>
          <w:rFonts w:eastAsia="SimSun"/>
          <w:lang w:val="hu-HU"/>
        </w:rPr>
        <w:t>6000 </w:t>
      </w:r>
      <w:proofErr w:type="spellStart"/>
      <w:r w:rsidR="00A71F7A" w:rsidRPr="00A70794">
        <w:rPr>
          <w:rFonts w:eastAsia="SimSun"/>
          <w:lang w:val="hu-HU"/>
        </w:rPr>
        <w:t>mikro</w:t>
      </w:r>
      <w:r w:rsidR="00124D34">
        <w:rPr>
          <w:rFonts w:eastAsia="SimSun"/>
          <w:lang w:val="hu-HU"/>
        </w:rPr>
        <w:t>mol</w:t>
      </w:r>
      <w:proofErr w:type="spellEnd"/>
      <w:r w:rsidR="00124D34">
        <w:rPr>
          <w:rFonts w:eastAsia="SimSun"/>
          <w:lang w:val="hu-HU"/>
        </w:rPr>
        <w:t>/</w:t>
      </w:r>
      <w:proofErr w:type="spellStart"/>
      <w:r w:rsidR="00124D34" w:rsidRPr="00124D34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="00124D34">
        <w:rPr>
          <w:rFonts w:eastAsiaTheme="minorHAnsi"/>
          <w:lang w:val="hu-HU"/>
        </w:rPr>
        <w:t>perces</w:t>
      </w:r>
      <w:proofErr w:type="spellEnd"/>
      <w:r w:rsidR="00124D34">
        <w:rPr>
          <w:rFonts w:eastAsiaTheme="minorHAnsi"/>
          <w:lang w:val="hu-HU"/>
        </w:rPr>
        <w:t xml:space="preserve"> tartományon belüli napi expozíció mellett</w:t>
      </w:r>
      <w:r w:rsidR="00645784" w:rsidRPr="00645784">
        <w:rPr>
          <w:rFonts w:eastAsiaTheme="minorHAnsi"/>
          <w:lang w:val="hu-HU"/>
        </w:rPr>
        <w:t>.</w:t>
      </w:r>
    </w:p>
    <w:p w14:paraId="25EA891C" w14:textId="77777777" w:rsidR="00DB0AEB" w:rsidRDefault="00DB0AEB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19AB00B" w14:textId="77777777" w:rsidR="008402DC" w:rsidRPr="00645784" w:rsidRDefault="00412C9A" w:rsidP="00124D34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>
        <w:rPr>
          <w:rFonts w:eastAsiaTheme="minorHAnsi"/>
          <w:u w:val="single"/>
          <w:lang w:val="hu-HU"/>
        </w:rPr>
        <w:t>Speciális</w:t>
      </w:r>
      <w:r w:rsidR="008402DC" w:rsidRPr="00645784">
        <w:rPr>
          <w:rFonts w:eastAsiaTheme="minorHAnsi"/>
          <w:u w:val="single"/>
          <w:lang w:val="hu-HU"/>
        </w:rPr>
        <w:t xml:space="preserve"> </w:t>
      </w:r>
      <w:r w:rsidR="00BE7FFA">
        <w:rPr>
          <w:rFonts w:eastAsiaTheme="minorHAnsi"/>
          <w:u w:val="single"/>
          <w:lang w:val="hu-HU"/>
        </w:rPr>
        <w:t>beteg</w:t>
      </w:r>
      <w:r w:rsidR="008402DC" w:rsidRPr="00645784">
        <w:rPr>
          <w:rFonts w:eastAsiaTheme="minorHAnsi"/>
          <w:u w:val="single"/>
          <w:lang w:val="hu-HU"/>
        </w:rPr>
        <w:t>populációk</w:t>
      </w:r>
    </w:p>
    <w:p w14:paraId="16606AAB" w14:textId="77777777" w:rsidR="008402DC" w:rsidRDefault="008402DC" w:rsidP="00124D34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Máj</w:t>
      </w:r>
      <w:r w:rsidR="009853A8">
        <w:rPr>
          <w:rFonts w:eastAsiaTheme="minorHAnsi"/>
          <w:i/>
          <w:iCs/>
          <w:lang w:val="hu-HU"/>
        </w:rPr>
        <w:noBreakHyphen/>
      </w:r>
      <w:r>
        <w:rPr>
          <w:rFonts w:eastAsiaTheme="minorHAnsi"/>
          <w:i/>
          <w:iCs/>
          <w:lang w:val="hu-HU"/>
        </w:rPr>
        <w:t xml:space="preserve"> vagy vesekárosodás</w:t>
      </w:r>
    </w:p>
    <w:p w14:paraId="0BE8DF57" w14:textId="77777777" w:rsidR="008402DC" w:rsidRDefault="00124D34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v</w:t>
      </w:r>
      <w:r w:rsidR="008402DC">
        <w:rPr>
          <w:rFonts w:eastAsiaTheme="minorHAnsi"/>
          <w:lang w:val="hu-HU"/>
        </w:rPr>
        <w:t>esem</w:t>
      </w:r>
      <w:r w:rsidR="008402DC">
        <w:rPr>
          <w:rFonts w:ascii="TimesNewRomanPSMT" w:eastAsia="TimesNewRomanPSMT" w:cs="TimesNewRomanPSMT" w:hint="eastAsia"/>
          <w:lang w:val="hu-HU"/>
        </w:rPr>
        <w:t>ű</w:t>
      </w:r>
      <w:r>
        <w:rPr>
          <w:rFonts w:eastAsiaTheme="minorHAnsi"/>
          <w:lang w:val="hu-HU"/>
        </w:rPr>
        <w:t xml:space="preserve">ködési zavar intravénás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diszpozícióra kifejtett hatásai</w:t>
      </w:r>
      <w:r w:rsidR="008402DC">
        <w:rPr>
          <w:rFonts w:eastAsiaTheme="minorHAnsi"/>
          <w:lang w:val="hu-HU"/>
        </w:rPr>
        <w:t>t nem vizsgálták.</w:t>
      </w:r>
    </w:p>
    <w:p w14:paraId="7FCCCF70" w14:textId="77777777" w:rsidR="00124D34" w:rsidRDefault="00124D34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 májfunkciós zavar</w:t>
      </w:r>
      <w:r w:rsidR="008402DC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intravénás </w:t>
      </w:r>
      <w:proofErr w:type="spellStart"/>
      <w:r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diszpozícióra gyakorolt hatásai</w:t>
      </w:r>
      <w:r w:rsidR="008402DC">
        <w:rPr>
          <w:rFonts w:eastAsiaTheme="minorHAnsi"/>
          <w:lang w:val="hu-HU"/>
        </w:rPr>
        <w:t>t szintén nem</w:t>
      </w:r>
      <w:r>
        <w:rPr>
          <w:rFonts w:eastAsiaTheme="minorHAnsi"/>
          <w:lang w:val="hu-HU"/>
        </w:rPr>
        <w:t xml:space="preserve"> vizsgálták.</w:t>
      </w:r>
    </w:p>
    <w:p w14:paraId="6F3EFCC9" w14:textId="77777777" w:rsidR="008402DC" w:rsidRDefault="00124D34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Mindazonáltal a</w:t>
      </w:r>
      <w:r w:rsidR="008402DC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májtoxicitás</w:t>
      </w:r>
      <w:r w:rsidR="008402DC">
        <w:rPr>
          <w:rFonts w:eastAsiaTheme="minorHAnsi"/>
          <w:lang w:val="hu-HU"/>
        </w:rPr>
        <w:t xml:space="preserve"> kockázata ebben a betegcsoportban </w:t>
      </w:r>
      <w:r>
        <w:rPr>
          <w:rFonts w:eastAsiaTheme="minorHAnsi"/>
          <w:lang w:val="hu-HU"/>
        </w:rPr>
        <w:t>fokozott lehet.</w:t>
      </w:r>
    </w:p>
    <w:p w14:paraId="5E74AA05" w14:textId="77777777" w:rsidR="008402DC" w:rsidRDefault="008402DC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Hatvan évesnél id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se</w:t>
      </w:r>
      <w:r w:rsidR="00124D34">
        <w:rPr>
          <w:rFonts w:eastAsiaTheme="minorHAnsi"/>
          <w:lang w:val="hu-HU"/>
        </w:rPr>
        <w:t xml:space="preserve">bb betegek intravénás </w:t>
      </w:r>
      <w:proofErr w:type="spellStart"/>
      <w:r w:rsidR="00124D34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kezeléséb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>l nyert adatok alapján nem volt</w:t>
      </w:r>
      <w:r w:rsidR="00645784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bizonyítható a</w:t>
      </w:r>
      <w:r w:rsidR="00124D34">
        <w:rPr>
          <w:rFonts w:eastAsiaTheme="minorHAnsi"/>
          <w:lang w:val="hu-HU"/>
        </w:rPr>
        <w:t xml:space="preserve">z életkor </w:t>
      </w:r>
      <w:proofErr w:type="spellStart"/>
      <w:r w:rsidR="00124D34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proofErr w:type="spellStart"/>
      <w:r w:rsidR="00124D34">
        <w:rPr>
          <w:rFonts w:eastAsiaTheme="minorHAnsi"/>
          <w:lang w:val="hu-HU"/>
        </w:rPr>
        <w:t>clearance</w:t>
      </w:r>
      <w:proofErr w:type="spellEnd"/>
      <w:r w:rsidR="009853A8">
        <w:rPr>
          <w:rFonts w:eastAsiaTheme="minorHAnsi"/>
          <w:lang w:val="hu-HU"/>
        </w:rPr>
        <w:noBreakHyphen/>
      </w:r>
      <w:r w:rsidR="00124D34">
        <w:rPr>
          <w:rFonts w:eastAsiaTheme="minorHAnsi"/>
          <w:lang w:val="hu-HU"/>
        </w:rPr>
        <w:t>re gyakorolt hatása.</w:t>
      </w:r>
    </w:p>
    <w:p w14:paraId="3CAB7D86" w14:textId="77777777" w:rsidR="00645784" w:rsidRDefault="00645784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</w:p>
    <w:p w14:paraId="19FB5340" w14:textId="77777777" w:rsidR="008402DC" w:rsidRDefault="008402DC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lang w:val="hu-HU"/>
        </w:rPr>
      </w:pPr>
      <w:r>
        <w:rPr>
          <w:rFonts w:eastAsiaTheme="minorHAnsi"/>
          <w:i/>
          <w:iCs/>
          <w:lang w:val="hu-HU"/>
        </w:rPr>
        <w:t>Gyermekek</w:t>
      </w:r>
      <w:r w:rsidR="00645784">
        <w:rPr>
          <w:rFonts w:eastAsiaTheme="minorHAnsi"/>
          <w:i/>
          <w:iCs/>
          <w:lang w:val="hu-HU"/>
        </w:rPr>
        <w:t xml:space="preserve"> és serdülők</w:t>
      </w:r>
    </w:p>
    <w:p w14:paraId="59B5825C" w14:textId="05103DFB" w:rsidR="00645784" w:rsidRDefault="001C4F1D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Gyermekeknél &lt;6 </w:t>
      </w:r>
      <w:r w:rsidR="008402DC">
        <w:rPr>
          <w:rFonts w:eastAsiaTheme="minorHAnsi"/>
          <w:lang w:val="hu-HU"/>
        </w:rPr>
        <w:t>hónap</w:t>
      </w:r>
      <w:r>
        <w:rPr>
          <w:rFonts w:eastAsiaTheme="minorHAnsi"/>
          <w:lang w:val="hu-HU"/>
        </w:rPr>
        <w:t>ostól 17 </w:t>
      </w:r>
      <w:r w:rsidR="008402DC">
        <w:rPr>
          <w:rFonts w:eastAsiaTheme="minorHAnsi"/>
          <w:lang w:val="hu-HU"/>
        </w:rPr>
        <w:t>év</w:t>
      </w:r>
      <w:r>
        <w:rPr>
          <w:rFonts w:eastAsiaTheme="minorHAnsi"/>
          <w:lang w:val="hu-HU"/>
        </w:rPr>
        <w:t xml:space="preserve">es korig </w:t>
      </w:r>
      <w:r w:rsidR="008402DC">
        <w:rPr>
          <w:rFonts w:eastAsiaTheme="minorHAnsi"/>
          <w:lang w:val="hu-HU"/>
        </w:rPr>
        <w:t xml:space="preserve">a </w:t>
      </w:r>
      <w:proofErr w:type="spellStart"/>
      <w:r w:rsidR="008402DC">
        <w:rPr>
          <w:rFonts w:eastAsiaTheme="minorHAnsi"/>
          <w:lang w:val="hu-HU"/>
        </w:rPr>
        <w:t>clearance</w:t>
      </w:r>
      <w:proofErr w:type="spellEnd"/>
      <w:r w:rsidR="008402DC">
        <w:rPr>
          <w:rFonts w:eastAsiaTheme="minorHAnsi"/>
          <w:lang w:val="hu-HU"/>
        </w:rPr>
        <w:t xml:space="preserve"> folyamatos </w:t>
      </w:r>
      <w:r>
        <w:rPr>
          <w:rFonts w:eastAsiaTheme="minorHAnsi"/>
          <w:lang w:val="hu-HU"/>
        </w:rPr>
        <w:t>eloszlást mutatott a</w:t>
      </w:r>
      <w:r w:rsidR="00645784">
        <w:rPr>
          <w:rFonts w:eastAsiaTheme="minorHAnsi"/>
          <w:lang w:val="hu-HU"/>
        </w:rPr>
        <w:t xml:space="preserve"> </w:t>
      </w:r>
      <w:r w:rsidR="00924E7C">
        <w:rPr>
          <w:rFonts w:eastAsiaTheme="minorHAnsi"/>
          <w:lang w:val="hu-HU"/>
        </w:rPr>
        <w:t>2,52–</w:t>
      </w:r>
      <w:r>
        <w:rPr>
          <w:rFonts w:eastAsiaTheme="minorHAnsi"/>
          <w:lang w:val="hu-HU"/>
        </w:rPr>
        <w:t>3</w:t>
      </w:r>
      <w:r w:rsidR="008402DC">
        <w:rPr>
          <w:rFonts w:eastAsiaTheme="minorHAnsi"/>
          <w:lang w:val="hu-HU"/>
        </w:rPr>
        <w:t>,9</w:t>
      </w:r>
      <w:r w:rsidR="00924E7C">
        <w:rPr>
          <w:rFonts w:eastAsiaTheme="minorHAnsi"/>
          <w:lang w:val="hu-HU"/>
        </w:rPr>
        <w:t>7</w:t>
      </w:r>
      <w:r w:rsidR="00890AB7">
        <w:rPr>
          <w:rFonts w:eastAsiaTheme="minorHAnsi"/>
          <w:lang w:val="hu-HU"/>
        </w:rPr>
        <w:t> </w:t>
      </w:r>
      <w:r w:rsidR="008402DC">
        <w:rPr>
          <w:rFonts w:eastAsiaTheme="minorHAnsi"/>
          <w:lang w:val="hu-HU"/>
        </w:rPr>
        <w:t>ml/perc/</w:t>
      </w:r>
      <w:proofErr w:type="spellStart"/>
      <w:r w:rsidR="00890AB7">
        <w:rPr>
          <w:rFonts w:eastAsiaTheme="minorHAnsi"/>
          <w:lang w:val="hu-HU"/>
        </w:rPr>
        <w:t>tt</w:t>
      </w:r>
      <w:r w:rsidR="008402DC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tartományban</w:t>
      </w:r>
      <w:r w:rsidR="008402DC">
        <w:rPr>
          <w:rFonts w:eastAsiaTheme="minorHAnsi"/>
          <w:lang w:val="hu-HU"/>
        </w:rPr>
        <w:t>. A terminális felezési id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>
        <w:rPr>
          <w:rFonts w:ascii="TimesNewRomanPSMT" w:eastAsia="TimesNewRomanPSMT" w:cs="TimesNewRomanPSMT"/>
          <w:lang w:val="hu-HU"/>
        </w:rPr>
        <w:t xml:space="preserve"> </w:t>
      </w:r>
      <w:r>
        <w:rPr>
          <w:rFonts w:eastAsiaTheme="minorHAnsi"/>
          <w:lang w:val="hu-HU"/>
        </w:rPr>
        <w:t>2,2</w:t>
      </w:r>
      <w:r w:rsidR="00924E7C">
        <w:rPr>
          <w:rFonts w:eastAsiaTheme="minorHAnsi"/>
          <w:lang w:val="hu-HU"/>
        </w:rPr>
        <w:t>4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tól 2,5 </w:t>
      </w:r>
      <w:r w:rsidR="008402DC">
        <w:rPr>
          <w:rFonts w:eastAsiaTheme="minorHAnsi"/>
          <w:lang w:val="hu-HU"/>
        </w:rPr>
        <w:t>óráig terjedt.</w:t>
      </w:r>
      <w:r w:rsidR="00645784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A plazma</w:t>
      </w:r>
      <w:r w:rsidR="008402DC">
        <w:rPr>
          <w:rFonts w:eastAsiaTheme="minorHAnsi"/>
          <w:lang w:val="hu-HU"/>
        </w:rPr>
        <w:t>exp</w:t>
      </w:r>
      <w:r>
        <w:rPr>
          <w:rFonts w:eastAsiaTheme="minorHAnsi"/>
          <w:lang w:val="hu-HU"/>
        </w:rPr>
        <w:t xml:space="preserve">ozíció </w:t>
      </w:r>
      <w:r w:rsidR="008402DC">
        <w:rPr>
          <w:rFonts w:eastAsiaTheme="minorHAnsi"/>
          <w:lang w:val="hu-HU"/>
        </w:rPr>
        <w:t>betegek között</w:t>
      </w:r>
      <w:r>
        <w:rPr>
          <w:rFonts w:eastAsiaTheme="minorHAnsi"/>
          <w:lang w:val="hu-HU"/>
        </w:rPr>
        <w:t>i variabilitása 20% alatti, adott betegen belüli variabilitása pedig 10% alatti volt</w:t>
      </w:r>
      <w:r w:rsidR="008402DC">
        <w:rPr>
          <w:rFonts w:eastAsiaTheme="minorHAnsi"/>
          <w:lang w:val="hu-HU"/>
        </w:rPr>
        <w:t>.</w:t>
      </w:r>
      <w:r w:rsidR="00645784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 xml:space="preserve">Populációs </w:t>
      </w:r>
      <w:proofErr w:type="spellStart"/>
      <w:r>
        <w:rPr>
          <w:rFonts w:eastAsiaTheme="minorHAnsi"/>
          <w:lang w:val="hu-HU"/>
        </w:rPr>
        <w:t>farmakokinetikai</w:t>
      </w:r>
      <w:proofErr w:type="spellEnd"/>
      <w:r>
        <w:rPr>
          <w:rFonts w:eastAsiaTheme="minorHAnsi"/>
          <w:lang w:val="hu-HU"/>
        </w:rPr>
        <w:t xml:space="preserve"> elemzést végeztek egy 205 gyermekből álló mintán, amelyben megfelelő volt a betegek eloszlása a testtömeg (3,5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62,5 </w:t>
      </w:r>
      <w:r w:rsidR="008402DC">
        <w:rPr>
          <w:rFonts w:eastAsiaTheme="minorHAnsi"/>
          <w:lang w:val="hu-HU"/>
        </w:rPr>
        <w:t>kg), valamint</w:t>
      </w:r>
      <w:r>
        <w:rPr>
          <w:rFonts w:eastAsiaTheme="minorHAnsi"/>
          <w:lang w:val="hu-HU"/>
        </w:rPr>
        <w:t xml:space="preserve"> a</w:t>
      </w:r>
      <w:r w:rsidR="008402DC">
        <w:rPr>
          <w:rFonts w:eastAsiaTheme="minorHAnsi"/>
          <w:lang w:val="hu-HU"/>
        </w:rPr>
        <w:t xml:space="preserve"> biológiai és </w:t>
      </w:r>
      <w:r>
        <w:rPr>
          <w:rFonts w:eastAsiaTheme="minorHAnsi"/>
          <w:lang w:val="hu-HU"/>
        </w:rPr>
        <w:t xml:space="preserve">a </w:t>
      </w:r>
      <w:r w:rsidR="008402DC">
        <w:rPr>
          <w:rFonts w:eastAsiaTheme="minorHAnsi"/>
          <w:lang w:val="hu-HU"/>
        </w:rPr>
        <w:t>betegségre vonatkozó jellemz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eastAsiaTheme="minorHAnsi"/>
          <w:lang w:val="hu-HU"/>
        </w:rPr>
        <w:t>k (</w:t>
      </w:r>
      <w:proofErr w:type="spellStart"/>
      <w:r w:rsidR="008402DC">
        <w:rPr>
          <w:rFonts w:eastAsiaTheme="minorHAnsi"/>
          <w:lang w:val="hu-HU"/>
        </w:rPr>
        <w:t>malignus</w:t>
      </w:r>
      <w:proofErr w:type="spellEnd"/>
      <w:r w:rsidR="008402DC">
        <w:rPr>
          <w:rFonts w:eastAsiaTheme="minorHAnsi"/>
          <w:lang w:val="hu-HU"/>
        </w:rPr>
        <w:t xml:space="preserve"> vagy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 xml:space="preserve">nem </w:t>
      </w:r>
      <w:proofErr w:type="spellStart"/>
      <w:r w:rsidR="008402DC">
        <w:rPr>
          <w:rFonts w:eastAsiaTheme="minorHAnsi"/>
          <w:lang w:val="hu-HU"/>
        </w:rPr>
        <w:t>malignus</w:t>
      </w:r>
      <w:proofErr w:type="spellEnd"/>
      <w:r w:rsidR="008402DC">
        <w:rPr>
          <w:rFonts w:eastAsiaTheme="minorHAnsi"/>
          <w:lang w:val="hu-HU"/>
        </w:rPr>
        <w:t xml:space="preserve">) </w:t>
      </w:r>
      <w:r>
        <w:rPr>
          <w:rFonts w:eastAsiaTheme="minorHAnsi"/>
          <w:lang w:val="hu-HU"/>
        </w:rPr>
        <w:t>tekintetében, ezáltal jól reprezentálta a HPCT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 xml:space="preserve">n áteső gyermekek nagyfokú heterogenitását. </w:t>
      </w:r>
      <w:r w:rsidR="008402DC">
        <w:rPr>
          <w:rFonts w:eastAsiaTheme="minorHAnsi"/>
          <w:lang w:val="hu-HU"/>
        </w:rPr>
        <w:t xml:space="preserve">A vizsgálat azt igazolta, hogy gyermekeknél a </w:t>
      </w:r>
      <w:proofErr w:type="spellStart"/>
      <w:r w:rsidR="008402DC">
        <w:rPr>
          <w:rFonts w:eastAsiaTheme="minorHAnsi"/>
          <w:lang w:val="hu-HU"/>
        </w:rPr>
        <w:t>buszulfán</w:t>
      </w:r>
      <w:proofErr w:type="spellEnd"/>
      <w:r w:rsidR="008402DC">
        <w:rPr>
          <w:rFonts w:eastAsiaTheme="minorHAnsi"/>
          <w:lang w:val="hu-HU"/>
        </w:rPr>
        <w:t xml:space="preserve"> </w:t>
      </w:r>
      <w:proofErr w:type="spellStart"/>
      <w:r w:rsidR="008402DC">
        <w:rPr>
          <w:rFonts w:eastAsiaTheme="minorHAnsi"/>
          <w:lang w:val="hu-HU"/>
        </w:rPr>
        <w:t>farmakokinetikai</w:t>
      </w:r>
      <w:proofErr w:type="spellEnd"/>
      <w:r w:rsidR="008402DC">
        <w:rPr>
          <w:rFonts w:eastAsiaTheme="minorHAnsi"/>
          <w:lang w:val="hu-HU"/>
        </w:rPr>
        <w:t xml:space="preserve"> variabilitás</w:t>
      </w:r>
      <w:r>
        <w:rPr>
          <w:rFonts w:eastAsiaTheme="minorHAnsi"/>
          <w:lang w:val="hu-HU"/>
        </w:rPr>
        <w:t xml:space="preserve">áért </w:t>
      </w:r>
      <w:r w:rsidR="008402DC">
        <w:rPr>
          <w:rFonts w:eastAsiaTheme="minorHAnsi"/>
          <w:lang w:val="hu-HU"/>
        </w:rPr>
        <w:t>els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eastAsiaTheme="minorHAnsi"/>
          <w:lang w:val="hu-HU"/>
        </w:rPr>
        <w:t>sorban felel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eastAsiaTheme="minorHAnsi"/>
          <w:lang w:val="hu-HU"/>
        </w:rPr>
        <w:t>s</w:t>
      </w:r>
      <w:r>
        <w:rPr>
          <w:rFonts w:eastAsiaTheme="minorHAnsi"/>
          <w:lang w:val="hu-HU"/>
        </w:rPr>
        <w:t xml:space="preserve"> kovariáns a testtömeg, megelőzve</w:t>
      </w:r>
      <w:r w:rsidR="008402DC">
        <w:rPr>
          <w:rFonts w:eastAsiaTheme="minorHAnsi"/>
          <w:lang w:val="hu-HU"/>
        </w:rPr>
        <w:t xml:space="preserve"> a testfelszín</w:t>
      </w:r>
      <w:r>
        <w:rPr>
          <w:rFonts w:eastAsiaTheme="minorHAnsi"/>
          <w:lang w:val="hu-HU"/>
        </w:rPr>
        <w:t>t és az életkort</w:t>
      </w:r>
      <w:r w:rsidR="008402DC">
        <w:rPr>
          <w:rFonts w:eastAsiaTheme="minorHAnsi"/>
          <w:lang w:val="hu-HU"/>
        </w:rPr>
        <w:t>.</w:t>
      </w:r>
      <w:r w:rsidR="00645784">
        <w:rPr>
          <w:rFonts w:eastAsiaTheme="minorHAnsi"/>
          <w:lang w:val="hu-HU"/>
        </w:rPr>
        <w:t xml:space="preserve"> </w:t>
      </w:r>
      <w:r>
        <w:rPr>
          <w:rFonts w:eastAsiaTheme="minorHAnsi"/>
          <w:lang w:val="hu-HU"/>
        </w:rPr>
        <w:t>A 4.2 </w:t>
      </w:r>
      <w:r w:rsidR="008402DC">
        <w:rPr>
          <w:rFonts w:eastAsiaTheme="minorHAnsi"/>
          <w:lang w:val="hu-HU"/>
        </w:rPr>
        <w:t>pontban részletezett, gyermekeknek ajánlott adagolással a 9</w:t>
      </w:r>
      <w:r>
        <w:rPr>
          <w:rFonts w:eastAsiaTheme="minorHAnsi"/>
          <w:lang w:val="hu-HU"/>
        </w:rPr>
        <w:t> </w:t>
      </w:r>
      <w:r w:rsidR="008402DC">
        <w:rPr>
          <w:rFonts w:eastAsiaTheme="minorHAnsi"/>
          <w:lang w:val="hu-HU"/>
        </w:rPr>
        <w:t>kg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ot elérő vagy meghaladó</w:t>
      </w:r>
      <w:r w:rsidR="008402DC">
        <w:rPr>
          <w:rFonts w:eastAsiaTheme="minorHAnsi"/>
          <w:lang w:val="hu-HU"/>
        </w:rPr>
        <w:t xml:space="preserve"> testtömeg</w:t>
      </w:r>
      <w:r w:rsidR="008402DC">
        <w:rPr>
          <w:rFonts w:ascii="TimesNewRomanPSMT" w:eastAsia="TimesNewRomanPSMT" w:cs="TimesNewRomanPSMT" w:hint="eastAsia"/>
          <w:lang w:val="hu-HU"/>
        </w:rPr>
        <w:t>ű</w:t>
      </w:r>
      <w:r w:rsidR="008402DC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>gyermekek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70</w:t>
      </w:r>
      <w:r w:rsidR="009853A8">
        <w:rPr>
          <w:rFonts w:eastAsiaTheme="minorHAnsi"/>
          <w:lang w:val="hu-HU"/>
        </w:rPr>
        <w:noBreakHyphen/>
      </w:r>
      <w:r w:rsidR="008402DC">
        <w:rPr>
          <w:rFonts w:eastAsiaTheme="minorHAnsi"/>
          <w:lang w:val="hu-HU"/>
        </w:rPr>
        <w:t>90%</w:t>
      </w:r>
      <w:r w:rsidR="009853A8">
        <w:rPr>
          <w:rFonts w:eastAsiaTheme="minorHAnsi"/>
          <w:lang w:val="hu-HU"/>
        </w:rPr>
        <w:noBreakHyphen/>
      </w:r>
      <w:proofErr w:type="spellStart"/>
      <w:r w:rsidR="008402DC">
        <w:rPr>
          <w:rFonts w:eastAsiaTheme="minorHAnsi"/>
          <w:lang w:val="hu-HU"/>
        </w:rPr>
        <w:t>ánál</w:t>
      </w:r>
      <w:proofErr w:type="spellEnd"/>
      <w:r w:rsidR="008402DC">
        <w:rPr>
          <w:rFonts w:eastAsiaTheme="minorHAnsi"/>
          <w:lang w:val="hu-HU"/>
        </w:rPr>
        <w:t xml:space="preserve"> érhet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 xml:space="preserve">el a terápiás </w:t>
      </w:r>
      <w:r>
        <w:rPr>
          <w:rFonts w:eastAsiaTheme="minorHAnsi"/>
          <w:lang w:val="hu-HU"/>
        </w:rPr>
        <w:t>tartomány</w:t>
      </w:r>
      <w:r w:rsidR="008402DC">
        <w:rPr>
          <w:rFonts w:eastAsiaTheme="minorHAnsi"/>
          <w:lang w:val="hu-HU"/>
        </w:rPr>
        <w:t xml:space="preserve"> (900</w:t>
      </w:r>
      <w:r w:rsidR="009853A8">
        <w:rPr>
          <w:rFonts w:eastAsiaTheme="minorHAnsi"/>
          <w:lang w:val="hu-HU"/>
        </w:rPr>
        <w:noBreakHyphen/>
      </w:r>
      <w:r w:rsidR="008402DC">
        <w:rPr>
          <w:rFonts w:eastAsiaTheme="minorHAnsi"/>
          <w:lang w:val="hu-HU"/>
        </w:rPr>
        <w:t>1500</w:t>
      </w:r>
      <w:r>
        <w:rPr>
          <w:rFonts w:eastAsiaTheme="minorHAnsi"/>
          <w:lang w:val="hu-HU"/>
        </w:rPr>
        <w:t> </w:t>
      </w:r>
      <w:proofErr w:type="spellStart"/>
      <w:r w:rsidR="00A71F7A">
        <w:rPr>
          <w:rFonts w:eastAsia="TimesNewRomanPSMT"/>
          <w:lang w:val="hu-HU"/>
        </w:rPr>
        <w:t>mikro</w:t>
      </w:r>
      <w:r w:rsidR="008402DC">
        <w:rPr>
          <w:rFonts w:eastAsiaTheme="minorHAnsi"/>
          <w:lang w:val="hu-HU"/>
        </w:rPr>
        <w:t>mol</w:t>
      </w:r>
      <w:proofErr w:type="spellEnd"/>
      <w:r w:rsidR="008402DC">
        <w:rPr>
          <w:rFonts w:eastAsiaTheme="minorHAnsi"/>
          <w:lang w:val="hu-HU"/>
        </w:rPr>
        <w:t>/</w:t>
      </w:r>
      <w:proofErr w:type="spellStart"/>
      <w:r w:rsidR="008402DC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="008402DC">
        <w:rPr>
          <w:rFonts w:eastAsiaTheme="minorHAnsi"/>
          <w:lang w:val="hu-HU"/>
        </w:rPr>
        <w:t>perc</w:t>
      </w:r>
      <w:proofErr w:type="spellEnd"/>
      <w:r w:rsidR="008402DC">
        <w:rPr>
          <w:rFonts w:eastAsiaTheme="minorHAnsi"/>
          <w:lang w:val="hu-HU"/>
        </w:rPr>
        <w:t>). A 9</w:t>
      </w:r>
      <w:r>
        <w:rPr>
          <w:rFonts w:eastAsiaTheme="minorHAnsi"/>
          <w:lang w:val="hu-HU"/>
        </w:rPr>
        <w:t> </w:t>
      </w:r>
      <w:r w:rsidR="008402DC">
        <w:rPr>
          <w:rFonts w:eastAsiaTheme="minorHAnsi"/>
          <w:lang w:val="hu-HU"/>
        </w:rPr>
        <w:t>kg alatti gyermekeknél azonban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 xml:space="preserve">nagyobb variabilitást tapasztaltak, </w:t>
      </w:r>
      <w:r w:rsidR="00470CF4">
        <w:rPr>
          <w:rFonts w:eastAsiaTheme="minorHAnsi"/>
          <w:lang w:val="hu-HU"/>
        </w:rPr>
        <w:t>melynek következtében</w:t>
      </w:r>
      <w:r w:rsidR="008402DC">
        <w:rPr>
          <w:rFonts w:eastAsiaTheme="minorHAnsi"/>
          <w:lang w:val="hu-HU"/>
        </w:rPr>
        <w:t xml:space="preserve"> a gyermekek 60%</w:t>
      </w:r>
      <w:r w:rsidR="009853A8">
        <w:rPr>
          <w:rFonts w:eastAsiaTheme="minorHAnsi"/>
          <w:lang w:val="hu-HU"/>
        </w:rPr>
        <w:noBreakHyphen/>
      </w:r>
      <w:proofErr w:type="spellStart"/>
      <w:r w:rsidR="00470CF4">
        <w:rPr>
          <w:rFonts w:eastAsiaTheme="minorHAnsi"/>
          <w:lang w:val="hu-HU"/>
        </w:rPr>
        <w:t>ánál</w:t>
      </w:r>
      <w:proofErr w:type="spellEnd"/>
      <w:r w:rsidR="008402DC">
        <w:rPr>
          <w:rFonts w:eastAsiaTheme="minorHAnsi"/>
          <w:lang w:val="hu-HU"/>
        </w:rPr>
        <w:t xml:space="preserve"> volt elérhet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 xml:space="preserve">a terápiás </w:t>
      </w:r>
      <w:r>
        <w:rPr>
          <w:rFonts w:eastAsiaTheme="minorHAnsi"/>
          <w:lang w:val="hu-HU"/>
        </w:rPr>
        <w:t xml:space="preserve">tartomány </w:t>
      </w:r>
      <w:r w:rsidR="008402DC">
        <w:rPr>
          <w:rFonts w:eastAsiaTheme="minorHAnsi"/>
          <w:lang w:val="hu-HU"/>
        </w:rPr>
        <w:t>(</w:t>
      </w:r>
      <w:r>
        <w:rPr>
          <w:rFonts w:eastAsiaTheme="minorHAnsi"/>
          <w:lang w:val="hu-HU"/>
        </w:rPr>
        <w:t>900</w:t>
      </w:r>
      <w:r w:rsidR="009853A8">
        <w:rPr>
          <w:rFonts w:eastAsiaTheme="minorHAnsi"/>
          <w:lang w:val="hu-HU"/>
        </w:rPr>
        <w:noBreakHyphen/>
      </w:r>
      <w:r>
        <w:rPr>
          <w:rFonts w:eastAsiaTheme="minorHAnsi"/>
          <w:lang w:val="hu-HU"/>
        </w:rPr>
        <w:t>1500 </w:t>
      </w:r>
      <w:proofErr w:type="spellStart"/>
      <w:r w:rsidR="00A71F7A">
        <w:rPr>
          <w:rFonts w:eastAsia="TimesNewRomanPSMT"/>
          <w:lang w:val="hu-HU"/>
        </w:rPr>
        <w:t>mikro</w:t>
      </w:r>
      <w:r>
        <w:rPr>
          <w:rFonts w:eastAsiaTheme="minorHAnsi"/>
          <w:lang w:val="hu-HU"/>
        </w:rPr>
        <w:t>mol</w:t>
      </w:r>
      <w:proofErr w:type="spellEnd"/>
      <w:r w:rsidR="008402DC">
        <w:rPr>
          <w:rFonts w:eastAsiaTheme="minorHAnsi"/>
          <w:lang w:val="hu-HU"/>
        </w:rPr>
        <w:t>/</w:t>
      </w:r>
      <w:proofErr w:type="spellStart"/>
      <w:r w:rsidR="008402DC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>
        <w:rPr>
          <w:rFonts w:eastAsiaTheme="minorHAnsi"/>
          <w:lang w:val="hu-HU"/>
        </w:rPr>
        <w:t>perc</w:t>
      </w:r>
      <w:proofErr w:type="spellEnd"/>
      <w:r>
        <w:rPr>
          <w:rFonts w:eastAsiaTheme="minorHAnsi"/>
          <w:lang w:val="hu-HU"/>
        </w:rPr>
        <w:t>). A 9 </w:t>
      </w:r>
      <w:r w:rsidR="008402DC">
        <w:rPr>
          <w:rFonts w:eastAsiaTheme="minorHAnsi"/>
          <w:lang w:val="hu-HU"/>
        </w:rPr>
        <w:t>kg alatti gyermekek</w:t>
      </w:r>
      <w:r w:rsidR="00470CF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 xml:space="preserve">terápiás </w:t>
      </w:r>
      <w:r w:rsidR="00470CF4">
        <w:rPr>
          <w:rFonts w:eastAsiaTheme="minorHAnsi"/>
          <w:lang w:val="hu-HU"/>
        </w:rPr>
        <w:t>tartományt el</w:t>
      </w:r>
      <w:r w:rsidR="008402DC">
        <w:rPr>
          <w:rFonts w:eastAsiaTheme="minorHAnsi"/>
          <w:lang w:val="hu-HU"/>
        </w:rPr>
        <w:t xml:space="preserve"> nem elér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470CF4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>40%</w:t>
      </w:r>
      <w:r w:rsidR="009853A8">
        <w:rPr>
          <w:rFonts w:eastAsiaTheme="minorHAnsi"/>
          <w:lang w:val="hu-HU"/>
        </w:rPr>
        <w:noBreakHyphen/>
      </w:r>
      <w:proofErr w:type="gramStart"/>
      <w:r w:rsidR="00470CF4">
        <w:rPr>
          <w:rFonts w:eastAsiaTheme="minorHAnsi"/>
          <w:lang w:val="hu-HU"/>
        </w:rPr>
        <w:t>a</w:t>
      </w:r>
      <w:proofErr w:type="gramEnd"/>
      <w:r w:rsidR="008402DC">
        <w:rPr>
          <w:rFonts w:eastAsiaTheme="minorHAnsi"/>
          <w:lang w:val="hu-HU"/>
        </w:rPr>
        <w:t xml:space="preserve"> esetében az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AUC egyenl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>arányban oszlott meg a határértékek alatt, illetve felett, tehát 20% volt 900</w:t>
      </w:r>
      <w:r w:rsidR="00470CF4">
        <w:rPr>
          <w:rFonts w:eastAsiaTheme="minorHAnsi"/>
          <w:lang w:val="hu-HU"/>
        </w:rPr>
        <w:t> </w:t>
      </w:r>
      <w:proofErr w:type="spellStart"/>
      <w:r w:rsidR="00A71F7A">
        <w:rPr>
          <w:rFonts w:eastAsia="TimesNewRomanPSMT"/>
          <w:lang w:val="hu-HU"/>
        </w:rPr>
        <w:t>mikro</w:t>
      </w:r>
      <w:r w:rsidR="00470CF4">
        <w:rPr>
          <w:rFonts w:eastAsiaTheme="minorHAnsi"/>
          <w:lang w:val="hu-HU"/>
        </w:rPr>
        <w:t>mol</w:t>
      </w:r>
      <w:proofErr w:type="spellEnd"/>
      <w:r w:rsidR="00470CF4">
        <w:rPr>
          <w:rFonts w:eastAsiaTheme="minorHAnsi"/>
          <w:lang w:val="hu-HU"/>
        </w:rPr>
        <w:t>/</w:t>
      </w:r>
      <w:proofErr w:type="spellStart"/>
      <w:r w:rsidR="00470CF4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="00470CF4">
        <w:rPr>
          <w:rFonts w:eastAsiaTheme="minorHAnsi"/>
          <w:lang w:val="hu-HU"/>
        </w:rPr>
        <w:t>perc</w:t>
      </w:r>
      <w:proofErr w:type="spellEnd"/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alatt és 20% 1500</w:t>
      </w:r>
      <w:r w:rsidR="00470CF4">
        <w:rPr>
          <w:rFonts w:eastAsiaTheme="minorHAnsi"/>
          <w:lang w:val="hu-HU"/>
        </w:rPr>
        <w:t> </w:t>
      </w:r>
      <w:proofErr w:type="spellStart"/>
      <w:r w:rsidR="00A71F7A">
        <w:rPr>
          <w:rFonts w:eastAsia="TimesNewRomanPSMT"/>
          <w:lang w:val="hu-HU"/>
        </w:rPr>
        <w:t>mikro</w:t>
      </w:r>
      <w:r w:rsidR="00470CF4">
        <w:rPr>
          <w:rFonts w:eastAsiaTheme="minorHAnsi"/>
          <w:lang w:val="hu-HU"/>
        </w:rPr>
        <w:t>mol</w:t>
      </w:r>
      <w:proofErr w:type="spellEnd"/>
      <w:r w:rsidR="00470CF4">
        <w:rPr>
          <w:rFonts w:eastAsiaTheme="minorHAnsi"/>
          <w:lang w:val="hu-HU"/>
        </w:rPr>
        <w:t>/</w:t>
      </w:r>
      <w:proofErr w:type="spellStart"/>
      <w:r w:rsidR="00470CF4">
        <w:rPr>
          <w:rFonts w:eastAsiaTheme="minorHAnsi"/>
          <w:lang w:val="hu-HU"/>
        </w:rPr>
        <w:t>l</w:t>
      </w:r>
      <w:r w:rsidR="00A71F7A">
        <w:rPr>
          <w:rFonts w:eastAsiaTheme="minorHAnsi"/>
          <w:lang w:val="hu-HU"/>
        </w:rPr>
        <w:t>×</w:t>
      </w:r>
      <w:r w:rsidR="00470CF4">
        <w:rPr>
          <w:rFonts w:eastAsiaTheme="minorHAnsi"/>
          <w:lang w:val="hu-HU"/>
        </w:rPr>
        <w:t>perc</w:t>
      </w:r>
      <w:proofErr w:type="spellEnd"/>
      <w:r w:rsidR="008402DC">
        <w:rPr>
          <w:rFonts w:eastAsiaTheme="minorHAnsi"/>
          <w:lang w:val="hu-HU"/>
        </w:rPr>
        <w:t xml:space="preserve"> </w:t>
      </w:r>
      <w:r w:rsidR="00470CF4">
        <w:rPr>
          <w:rFonts w:eastAsiaTheme="minorHAnsi"/>
          <w:lang w:val="hu-HU"/>
        </w:rPr>
        <w:t>felett, 1 </w:t>
      </w:r>
      <w:r w:rsidR="008402DC">
        <w:rPr>
          <w:rFonts w:eastAsiaTheme="minorHAnsi"/>
          <w:lang w:val="hu-HU"/>
        </w:rPr>
        <w:t>mg/</w:t>
      </w:r>
      <w:proofErr w:type="spellStart"/>
      <w:r w:rsidR="004B0C00">
        <w:rPr>
          <w:rFonts w:eastAsiaTheme="minorHAnsi"/>
          <w:lang w:val="hu-HU"/>
        </w:rPr>
        <w:t>tt</w:t>
      </w:r>
      <w:r w:rsidR="008402DC">
        <w:rPr>
          <w:rFonts w:eastAsiaTheme="minorHAnsi"/>
          <w:lang w:val="hu-HU"/>
        </w:rPr>
        <w:t>kg</w:t>
      </w:r>
      <w:proofErr w:type="spellEnd"/>
      <w:r w:rsidR="008402DC">
        <w:rPr>
          <w:rFonts w:eastAsiaTheme="minorHAnsi"/>
          <w:lang w:val="hu-HU"/>
        </w:rPr>
        <w:t xml:space="preserve"> dózist követ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470CF4">
        <w:rPr>
          <w:rFonts w:eastAsiaTheme="minorHAnsi"/>
          <w:lang w:val="hu-HU"/>
        </w:rPr>
        <w:t>en. Ebben a tekintetben a 9 </w:t>
      </w:r>
      <w:r w:rsidR="008402DC">
        <w:rPr>
          <w:rFonts w:eastAsiaTheme="minorHAnsi"/>
          <w:lang w:val="hu-HU"/>
        </w:rPr>
        <w:t>kg alatti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gyermekeknél, f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eastAsiaTheme="minorHAnsi"/>
          <w:lang w:val="hu-HU"/>
        </w:rPr>
        <w:t xml:space="preserve">leg a nagyon fiatal gyermekek vagy újszülöttek esetén a </w:t>
      </w:r>
      <w:proofErr w:type="spellStart"/>
      <w:r w:rsidR="008402DC">
        <w:rPr>
          <w:rFonts w:eastAsiaTheme="minorHAnsi"/>
          <w:lang w:val="hu-HU"/>
        </w:rPr>
        <w:t>buszulfán</w:t>
      </w:r>
      <w:proofErr w:type="spellEnd"/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plazmakoncentrációjának a dózismódosítás érdekében történ</w:t>
      </w:r>
      <w:r w:rsidR="008402DC">
        <w:rPr>
          <w:rFonts w:ascii="TimesNewRomanPSMT" w:eastAsia="TimesNewRomanPSMT" w:cs="TimesNewRomanPSMT" w:hint="eastAsia"/>
          <w:lang w:val="hu-HU"/>
        </w:rPr>
        <w:t>ő</w:t>
      </w:r>
      <w:r w:rsidR="008402DC">
        <w:rPr>
          <w:rFonts w:ascii="TimesNewRomanPSMT" w:eastAsia="TimesNewRomanPSMT" w:cs="TimesNewRomanPSMT"/>
          <w:lang w:val="hu-HU"/>
        </w:rPr>
        <w:t xml:space="preserve"> </w:t>
      </w:r>
      <w:r w:rsidR="008402DC">
        <w:rPr>
          <w:rFonts w:eastAsiaTheme="minorHAnsi"/>
          <w:lang w:val="hu-HU"/>
        </w:rPr>
        <w:t>monitorozása (terápiás</w:t>
      </w:r>
      <w:r w:rsidR="00645784">
        <w:rPr>
          <w:rFonts w:eastAsiaTheme="minorHAnsi"/>
          <w:lang w:val="hu-HU"/>
        </w:rPr>
        <w:t xml:space="preserve"> </w:t>
      </w:r>
      <w:r w:rsidR="008402DC">
        <w:rPr>
          <w:rFonts w:eastAsiaTheme="minorHAnsi"/>
          <w:lang w:val="hu-HU"/>
        </w:rPr>
        <w:t>gyógyszer</w:t>
      </w:r>
      <w:r w:rsidR="00470CF4">
        <w:rPr>
          <w:rFonts w:eastAsiaTheme="minorHAnsi"/>
          <w:lang w:val="hu-HU"/>
        </w:rPr>
        <w:t>szint</w:t>
      </w:r>
      <w:r w:rsidR="009853A8">
        <w:rPr>
          <w:rFonts w:eastAsiaTheme="minorHAnsi"/>
          <w:lang w:val="hu-HU"/>
        </w:rPr>
        <w:noBreakHyphen/>
      </w:r>
      <w:r w:rsidR="008402DC">
        <w:rPr>
          <w:rFonts w:eastAsiaTheme="minorHAnsi"/>
          <w:lang w:val="hu-HU"/>
        </w:rPr>
        <w:t xml:space="preserve">monitorozás) javíthatja a </w:t>
      </w:r>
      <w:proofErr w:type="spellStart"/>
      <w:r w:rsidR="008402DC">
        <w:rPr>
          <w:rFonts w:eastAsiaTheme="minorHAnsi"/>
          <w:lang w:val="hu-HU"/>
        </w:rPr>
        <w:t>buszulfán</w:t>
      </w:r>
      <w:proofErr w:type="spellEnd"/>
      <w:r w:rsidR="008402DC">
        <w:rPr>
          <w:rFonts w:eastAsiaTheme="minorHAnsi"/>
          <w:lang w:val="hu-HU"/>
        </w:rPr>
        <w:t xml:space="preserve"> célzott hatékonyságát.</w:t>
      </w:r>
    </w:p>
    <w:p w14:paraId="2356E189" w14:textId="77777777" w:rsidR="00645784" w:rsidRDefault="00645784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5716FDA4" w14:textId="77777777" w:rsidR="008402DC" w:rsidRPr="00645784" w:rsidRDefault="008402DC" w:rsidP="008402D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proofErr w:type="spellStart"/>
      <w:r w:rsidRPr="00645784">
        <w:rPr>
          <w:rFonts w:eastAsiaTheme="minorHAnsi"/>
          <w:u w:val="single"/>
          <w:lang w:val="hu-HU"/>
        </w:rPr>
        <w:t>Farmakokinetikai</w:t>
      </w:r>
      <w:proofErr w:type="spellEnd"/>
      <w:r w:rsidRPr="00645784">
        <w:rPr>
          <w:rFonts w:eastAsiaTheme="minorHAnsi"/>
          <w:u w:val="single"/>
          <w:lang w:val="hu-HU"/>
        </w:rPr>
        <w:t>/</w:t>
      </w:r>
      <w:proofErr w:type="spellStart"/>
      <w:r w:rsidRPr="00645784">
        <w:rPr>
          <w:rFonts w:eastAsiaTheme="minorHAnsi"/>
          <w:u w:val="single"/>
          <w:lang w:val="hu-HU"/>
        </w:rPr>
        <w:t>farmakodinámiás</w:t>
      </w:r>
      <w:proofErr w:type="spellEnd"/>
      <w:r w:rsidRPr="00645784">
        <w:rPr>
          <w:rFonts w:eastAsiaTheme="minorHAnsi"/>
          <w:u w:val="single"/>
          <w:lang w:val="hu-HU"/>
        </w:rPr>
        <w:t xml:space="preserve"> összefüggések</w:t>
      </w:r>
      <w:r w:rsidR="00645784">
        <w:rPr>
          <w:rFonts w:eastAsiaTheme="minorHAnsi"/>
          <w:u w:val="single"/>
          <w:lang w:val="hu-HU"/>
        </w:rPr>
        <w:t>:</w:t>
      </w:r>
    </w:p>
    <w:p w14:paraId="280D5140" w14:textId="77777777" w:rsidR="008402DC" w:rsidRDefault="008402DC" w:rsidP="00645784">
      <w:pPr>
        <w:tabs>
          <w:tab w:val="clear" w:pos="567"/>
        </w:tabs>
        <w:spacing w:line="240" w:lineRule="auto"/>
        <w:outlineLvl w:val="0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A</w:t>
      </w:r>
      <w:r w:rsidR="00470CF4">
        <w:rPr>
          <w:rFonts w:eastAsiaTheme="minorHAnsi"/>
          <w:lang w:val="hu-HU"/>
        </w:rPr>
        <w:t xml:space="preserve">z a tény, hogy a fázis II vizsgálatok során minden betegnél sikerült elérni a </w:t>
      </w:r>
      <w:proofErr w:type="spellStart"/>
      <w:r w:rsidR="00470CF4">
        <w:rPr>
          <w:rFonts w:eastAsiaTheme="minorHAnsi"/>
          <w:lang w:val="hu-HU"/>
        </w:rPr>
        <w:t>graft</w:t>
      </w:r>
      <w:proofErr w:type="spellEnd"/>
      <w:r w:rsidR="00470CF4">
        <w:rPr>
          <w:rFonts w:eastAsiaTheme="minorHAnsi"/>
          <w:lang w:val="hu-HU"/>
        </w:rPr>
        <w:t xml:space="preserve"> megtapadását, arra utal, hogy az AUC</w:t>
      </w:r>
      <w:r w:rsidR="009853A8">
        <w:rPr>
          <w:rFonts w:eastAsiaTheme="minorHAnsi"/>
          <w:lang w:val="hu-HU"/>
        </w:rPr>
        <w:noBreakHyphen/>
      </w:r>
      <w:r w:rsidR="00470CF4">
        <w:rPr>
          <w:rFonts w:eastAsiaTheme="minorHAnsi"/>
          <w:lang w:val="hu-HU"/>
        </w:rPr>
        <w:t xml:space="preserve">céltartományok megfelelőek. </w:t>
      </w:r>
      <w:r>
        <w:rPr>
          <w:rFonts w:eastAsiaTheme="minorHAnsi"/>
          <w:lang w:val="hu-HU"/>
        </w:rPr>
        <w:t>A VOD el</w:t>
      </w:r>
      <w:r>
        <w:rPr>
          <w:rFonts w:ascii="TimesNewRomanPSMT" w:eastAsia="TimesNewRomanPSMT" w:cs="TimesNewRomanPSMT" w:hint="eastAsia"/>
          <w:lang w:val="hu-HU"/>
        </w:rPr>
        <w:t>ő</w:t>
      </w:r>
      <w:r>
        <w:rPr>
          <w:rFonts w:eastAsiaTheme="minorHAnsi"/>
          <w:lang w:val="hu-HU"/>
        </w:rPr>
        <w:t xml:space="preserve">fordulása nem </w:t>
      </w:r>
      <w:r w:rsidR="00470CF4">
        <w:rPr>
          <w:rFonts w:eastAsiaTheme="minorHAnsi"/>
          <w:lang w:val="hu-HU"/>
        </w:rPr>
        <w:t>volt összefüggésben a</w:t>
      </w:r>
      <w:r>
        <w:rPr>
          <w:rFonts w:eastAsiaTheme="minorHAnsi"/>
          <w:lang w:val="hu-HU"/>
        </w:rPr>
        <w:t xml:space="preserve"> túlzott expozíció</w:t>
      </w:r>
      <w:r w:rsidR="00470CF4">
        <w:rPr>
          <w:rFonts w:eastAsiaTheme="minorHAnsi"/>
          <w:lang w:val="hu-HU"/>
        </w:rPr>
        <w:t>val</w:t>
      </w:r>
      <w:r>
        <w:rPr>
          <w:rFonts w:eastAsiaTheme="minorHAnsi"/>
          <w:lang w:val="hu-HU"/>
        </w:rPr>
        <w:t xml:space="preserve">. </w:t>
      </w:r>
      <w:proofErr w:type="spellStart"/>
      <w:r w:rsidR="00C9438A">
        <w:rPr>
          <w:rFonts w:eastAsiaTheme="minorHAnsi"/>
          <w:lang w:val="hu-HU"/>
        </w:rPr>
        <w:t>Farmakokinetikai</w:t>
      </w:r>
      <w:proofErr w:type="spellEnd"/>
      <w:r w:rsidR="00C9438A">
        <w:rPr>
          <w:rFonts w:eastAsiaTheme="minorHAnsi"/>
          <w:lang w:val="hu-HU"/>
        </w:rPr>
        <w:t>/</w:t>
      </w:r>
      <w:proofErr w:type="spellStart"/>
      <w:r w:rsidR="00C9438A">
        <w:rPr>
          <w:rFonts w:eastAsiaTheme="minorHAnsi"/>
          <w:lang w:val="hu-HU"/>
        </w:rPr>
        <w:t>farmakodinámiás</w:t>
      </w:r>
      <w:proofErr w:type="spellEnd"/>
      <w:r w:rsidR="00C9438A">
        <w:rPr>
          <w:rFonts w:eastAsiaTheme="minorHAnsi"/>
          <w:lang w:val="hu-HU"/>
        </w:rPr>
        <w:t xml:space="preserve"> összefüggést figyeltek meg a </w:t>
      </w:r>
      <w:proofErr w:type="spellStart"/>
      <w:r>
        <w:rPr>
          <w:rFonts w:eastAsiaTheme="minorHAnsi"/>
          <w:lang w:val="hu-HU"/>
        </w:rPr>
        <w:t>stomatitis</w:t>
      </w:r>
      <w:proofErr w:type="spellEnd"/>
      <w:r>
        <w:rPr>
          <w:rFonts w:eastAsiaTheme="minorHAnsi"/>
          <w:lang w:val="hu-HU"/>
        </w:rPr>
        <w:t xml:space="preserve"> és az AUC</w:t>
      </w:r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>értéke</w:t>
      </w:r>
      <w:r>
        <w:rPr>
          <w:rFonts w:eastAsiaTheme="minorHAnsi"/>
          <w:lang w:val="hu-HU"/>
        </w:rPr>
        <w:t xml:space="preserve">k között </w:t>
      </w:r>
      <w:proofErr w:type="spellStart"/>
      <w:r>
        <w:rPr>
          <w:rFonts w:eastAsiaTheme="minorHAnsi"/>
          <w:lang w:val="hu-HU"/>
        </w:rPr>
        <w:t>autológ</w:t>
      </w:r>
      <w:proofErr w:type="spellEnd"/>
      <w:r w:rsidR="00C9438A">
        <w:rPr>
          <w:rFonts w:eastAsiaTheme="minorHAnsi"/>
          <w:lang w:val="hu-HU"/>
        </w:rPr>
        <w:t xml:space="preserve"> HPCT</w:t>
      </w:r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 xml:space="preserve">n áteső betegeknél, valamint </w:t>
      </w:r>
      <w:r>
        <w:rPr>
          <w:rFonts w:eastAsiaTheme="minorHAnsi"/>
          <w:lang w:val="hu-HU"/>
        </w:rPr>
        <w:t>a bilirubinszint emelkedése és az AUC</w:t>
      </w:r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>értéke</w:t>
      </w:r>
      <w:r>
        <w:rPr>
          <w:rFonts w:eastAsiaTheme="minorHAnsi"/>
          <w:lang w:val="hu-HU"/>
        </w:rPr>
        <w:t>k között</w:t>
      </w:r>
      <w:r w:rsidR="00645784">
        <w:rPr>
          <w:rFonts w:eastAsiaTheme="minorHAnsi"/>
          <w:lang w:val="hu-HU"/>
        </w:rPr>
        <w:t xml:space="preserve"> </w:t>
      </w:r>
      <w:r w:rsidR="00C9438A">
        <w:rPr>
          <w:rFonts w:eastAsiaTheme="minorHAnsi"/>
          <w:lang w:val="hu-HU"/>
        </w:rPr>
        <w:t xml:space="preserve">az </w:t>
      </w:r>
      <w:proofErr w:type="spellStart"/>
      <w:r>
        <w:rPr>
          <w:rFonts w:eastAsiaTheme="minorHAnsi"/>
          <w:lang w:val="hu-HU"/>
        </w:rPr>
        <w:t>autológ</w:t>
      </w:r>
      <w:proofErr w:type="spellEnd"/>
      <w:r>
        <w:rPr>
          <w:rFonts w:eastAsiaTheme="minorHAnsi"/>
          <w:lang w:val="hu-HU"/>
        </w:rPr>
        <w:t xml:space="preserve"> és allogén</w:t>
      </w:r>
      <w:r w:rsidR="00C9438A">
        <w:rPr>
          <w:rFonts w:eastAsiaTheme="minorHAnsi"/>
          <w:lang w:val="hu-HU"/>
        </w:rPr>
        <w:t xml:space="preserve"> HPCT</w:t>
      </w:r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>n áteső</w:t>
      </w:r>
      <w:r>
        <w:rPr>
          <w:rFonts w:eastAsiaTheme="minorHAnsi"/>
          <w:lang w:val="hu-HU"/>
        </w:rPr>
        <w:t xml:space="preserve"> beteg</w:t>
      </w:r>
      <w:r w:rsidR="00C9438A">
        <w:rPr>
          <w:rFonts w:eastAsiaTheme="minorHAnsi"/>
          <w:lang w:val="hu-HU"/>
        </w:rPr>
        <w:t xml:space="preserve">ek összevont </w:t>
      </w:r>
      <w:r>
        <w:rPr>
          <w:rFonts w:eastAsiaTheme="minorHAnsi"/>
          <w:lang w:val="hu-HU"/>
        </w:rPr>
        <w:t>elemzés</w:t>
      </w:r>
      <w:r w:rsidR="00C9438A">
        <w:rPr>
          <w:rFonts w:eastAsiaTheme="minorHAnsi"/>
          <w:lang w:val="hu-HU"/>
        </w:rPr>
        <w:t>e</w:t>
      </w:r>
      <w:r>
        <w:rPr>
          <w:rFonts w:eastAsiaTheme="minorHAnsi"/>
          <w:lang w:val="hu-HU"/>
        </w:rPr>
        <w:t xml:space="preserve"> során.</w:t>
      </w:r>
    </w:p>
    <w:p w14:paraId="21F2C178" w14:textId="77777777" w:rsidR="00645784" w:rsidRPr="00C01E0F" w:rsidRDefault="00645784" w:rsidP="00645784">
      <w:pPr>
        <w:tabs>
          <w:tab w:val="clear" w:pos="567"/>
        </w:tabs>
        <w:spacing w:line="240" w:lineRule="auto"/>
        <w:outlineLvl w:val="0"/>
        <w:rPr>
          <w:b/>
          <w:bCs/>
          <w:lang w:val="hu-HU"/>
        </w:rPr>
      </w:pPr>
    </w:p>
    <w:p w14:paraId="78F4DB6D" w14:textId="77777777" w:rsidR="008F34CA" w:rsidRPr="00C01E0F" w:rsidRDefault="008F34CA" w:rsidP="002B3086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5.3</w:t>
      </w:r>
      <w:r w:rsidRPr="00C01E0F">
        <w:rPr>
          <w:b/>
          <w:bCs/>
          <w:lang w:val="hu-HU"/>
        </w:rPr>
        <w:tab/>
        <w:t xml:space="preserve">A </w:t>
      </w:r>
      <w:proofErr w:type="spellStart"/>
      <w:r w:rsidRPr="00C01E0F">
        <w:rPr>
          <w:b/>
          <w:bCs/>
          <w:lang w:val="hu-HU"/>
        </w:rPr>
        <w:t>preklinikai</w:t>
      </w:r>
      <w:proofErr w:type="spellEnd"/>
      <w:r w:rsidRPr="00C01E0F">
        <w:rPr>
          <w:b/>
          <w:bCs/>
          <w:lang w:val="hu-HU"/>
        </w:rPr>
        <w:t xml:space="preserve"> biztonságossági vizsgálatok eredményei</w:t>
      </w:r>
    </w:p>
    <w:p w14:paraId="6492E5B2" w14:textId="77777777" w:rsidR="008F34CA" w:rsidRPr="00C01E0F" w:rsidRDefault="008F34CA" w:rsidP="002B3086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7282DCAA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mutagén és </w:t>
      </w:r>
      <w:proofErr w:type="spellStart"/>
      <w:r w:rsidRPr="00C01E0F">
        <w:rPr>
          <w:rFonts w:eastAsiaTheme="minorHAnsi"/>
          <w:lang w:val="hu-HU"/>
        </w:rPr>
        <w:t>klasztogén</w:t>
      </w:r>
      <w:proofErr w:type="spellEnd"/>
      <w:r w:rsidRPr="00C01E0F">
        <w:rPr>
          <w:rFonts w:eastAsiaTheme="minorHAnsi"/>
          <w:lang w:val="hu-HU"/>
        </w:rPr>
        <w:t xml:space="preserve"> hatású.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mutagénnek</w:t>
      </w:r>
      <w:proofErr w:type="spellEnd"/>
      <w:r w:rsidRPr="00C01E0F">
        <w:rPr>
          <w:rFonts w:eastAsiaTheme="minorHAnsi"/>
          <w:lang w:val="hu-HU"/>
        </w:rPr>
        <w:t xml:space="preserve"> bizonyult </w:t>
      </w:r>
      <w:r w:rsidRPr="00C01E0F">
        <w:rPr>
          <w:rFonts w:eastAsiaTheme="minorHAnsi"/>
          <w:i/>
          <w:lang w:val="hu-HU"/>
        </w:rPr>
        <w:t xml:space="preserve">Salmonella </w:t>
      </w:r>
      <w:proofErr w:type="spellStart"/>
      <w:r w:rsidRPr="00C01E0F">
        <w:rPr>
          <w:rFonts w:eastAsiaTheme="minorHAnsi"/>
          <w:i/>
          <w:lang w:val="hu-HU"/>
        </w:rPr>
        <w:t>typhimurium</w:t>
      </w:r>
      <w:proofErr w:type="spellEnd"/>
      <w:r w:rsidRPr="00C01E0F">
        <w:rPr>
          <w:rFonts w:eastAsiaTheme="minorHAnsi"/>
          <w:lang w:val="hu-HU"/>
        </w:rPr>
        <w:t xml:space="preserve">, </w:t>
      </w:r>
      <w:r w:rsidRPr="00C01E0F">
        <w:rPr>
          <w:rFonts w:eastAsiaTheme="minorHAnsi"/>
          <w:i/>
          <w:lang w:val="hu-HU"/>
        </w:rPr>
        <w:t xml:space="preserve">Drosophila </w:t>
      </w:r>
      <w:proofErr w:type="spellStart"/>
      <w:r w:rsidRPr="00C01E0F">
        <w:rPr>
          <w:rFonts w:eastAsiaTheme="minorHAnsi"/>
          <w:i/>
          <w:lang w:val="hu-HU"/>
        </w:rPr>
        <w:t>melanogaster</w:t>
      </w:r>
      <w:proofErr w:type="spellEnd"/>
      <w:r w:rsidRPr="00C01E0F">
        <w:rPr>
          <w:rFonts w:eastAsiaTheme="minorHAnsi"/>
          <w:lang w:val="hu-HU"/>
        </w:rPr>
        <w:t xml:space="preserve"> és árpa esetén.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kromoszóma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elváltozásokat idézett elő </w:t>
      </w:r>
      <w:r w:rsidR="00C9438A">
        <w:rPr>
          <w:rFonts w:eastAsiaTheme="minorHAnsi"/>
          <w:i/>
          <w:iCs/>
          <w:lang w:val="hu-HU"/>
        </w:rPr>
        <w:t>in </w:t>
      </w:r>
      <w:r w:rsidRPr="00C01E0F">
        <w:rPr>
          <w:rFonts w:eastAsiaTheme="minorHAnsi"/>
          <w:i/>
          <w:iCs/>
          <w:lang w:val="hu-HU"/>
        </w:rPr>
        <w:t xml:space="preserve">vitro </w:t>
      </w:r>
      <w:r w:rsidRPr="00C01E0F">
        <w:rPr>
          <w:rFonts w:eastAsiaTheme="minorHAnsi"/>
          <w:lang w:val="hu-HU"/>
        </w:rPr>
        <w:t>(rágcsáló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humán sejtekben) és </w:t>
      </w:r>
      <w:r w:rsidR="00C9438A">
        <w:rPr>
          <w:rFonts w:eastAsiaTheme="minorHAnsi"/>
          <w:i/>
          <w:iCs/>
          <w:lang w:val="hu-HU"/>
        </w:rPr>
        <w:t>in </w:t>
      </w:r>
      <w:r w:rsidRPr="00C01E0F">
        <w:rPr>
          <w:rFonts w:eastAsiaTheme="minorHAnsi"/>
          <w:i/>
          <w:iCs/>
          <w:lang w:val="hu-HU"/>
        </w:rPr>
        <w:t xml:space="preserve">vivo </w:t>
      </w:r>
      <w:r w:rsidRPr="00C01E0F">
        <w:rPr>
          <w:rFonts w:eastAsiaTheme="minorHAnsi"/>
          <w:lang w:val="hu-HU"/>
        </w:rPr>
        <w:t xml:space="preserve">(rágcsálókban és emberben). </w:t>
      </w:r>
      <w:proofErr w:type="spellStart"/>
      <w:r w:rsidRPr="00C01E0F">
        <w:rPr>
          <w:rFonts w:eastAsiaTheme="minorHAnsi"/>
          <w:lang w:val="hu-HU"/>
        </w:rPr>
        <w:t>Or</w:t>
      </w:r>
      <w:r w:rsidR="00C9438A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>lis</w:t>
      </w:r>
      <w:proofErr w:type="spellEnd"/>
      <w:r w:rsidR="00C9438A">
        <w:rPr>
          <w:rFonts w:eastAsiaTheme="minorHAnsi"/>
          <w:lang w:val="hu-HU"/>
        </w:rPr>
        <w:t xml:space="preserve"> </w:t>
      </w:r>
      <w:proofErr w:type="spellStart"/>
      <w:r w:rsidR="00C9438A">
        <w:rPr>
          <w:rFonts w:eastAsiaTheme="minorHAnsi"/>
          <w:lang w:val="hu-HU"/>
        </w:rPr>
        <w:lastRenderedPageBreak/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 xml:space="preserve">kezelésben részesülő betegektől származó sejtekben </w:t>
      </w:r>
      <w:r w:rsidRPr="00C01E0F">
        <w:rPr>
          <w:rFonts w:eastAsiaTheme="minorHAnsi"/>
          <w:lang w:val="hu-HU"/>
        </w:rPr>
        <w:t>különféle kromoszómaelváltozásokat figyeltek meg.</w:t>
      </w:r>
    </w:p>
    <w:p w14:paraId="21586164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</w:p>
    <w:p w14:paraId="569D0814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r w:rsidR="00C9438A">
        <w:rPr>
          <w:rFonts w:eastAsiaTheme="minorHAnsi"/>
          <w:lang w:val="hu-HU"/>
        </w:rPr>
        <w:t>olyan</w:t>
      </w:r>
      <w:r w:rsidRPr="00C01E0F">
        <w:rPr>
          <w:rFonts w:eastAsiaTheme="minorHAnsi"/>
          <w:lang w:val="hu-HU"/>
        </w:rPr>
        <w:t xml:space="preserve"> vegyüle</w:t>
      </w:r>
      <w:r w:rsidR="00C9438A">
        <w:rPr>
          <w:rFonts w:eastAsiaTheme="minorHAnsi"/>
          <w:lang w:val="hu-HU"/>
        </w:rPr>
        <w:t xml:space="preserve">tcsoportba tartozik, melyek </w:t>
      </w:r>
      <w:r w:rsidRPr="00C01E0F">
        <w:rPr>
          <w:rFonts w:eastAsiaTheme="minorHAnsi"/>
          <w:lang w:val="hu-HU"/>
        </w:rPr>
        <w:t xml:space="preserve">hatásmechanizmusuk alapján potenciális karcinogének. Humán </w:t>
      </w:r>
      <w:r w:rsidR="00C9438A">
        <w:rPr>
          <w:rFonts w:eastAsiaTheme="minorHAnsi"/>
          <w:lang w:val="hu-HU"/>
        </w:rPr>
        <w:t>adatok</w:t>
      </w:r>
      <w:r w:rsidRPr="00C01E0F">
        <w:rPr>
          <w:rFonts w:eastAsiaTheme="minorHAnsi"/>
          <w:lang w:val="hu-HU"/>
        </w:rPr>
        <w:t xml:space="preserve"> alapján a Nemzetközi Rákkutatási Ügynökség (IARC) a </w:t>
      </w:r>
      <w:proofErr w:type="spellStart"/>
      <w:r w:rsidRPr="00C01E0F">
        <w:rPr>
          <w:rFonts w:eastAsiaTheme="minorHAnsi"/>
          <w:lang w:val="hu-HU"/>
        </w:rPr>
        <w:t>buszulfánt</w:t>
      </w:r>
      <w:proofErr w:type="spellEnd"/>
      <w:r w:rsidRPr="00C01E0F">
        <w:rPr>
          <w:rFonts w:eastAsiaTheme="minorHAnsi"/>
          <w:lang w:val="hu-HU"/>
        </w:rPr>
        <w:t xml:space="preserve"> a humán karcinogének közé sorolta. A WHO arra a következtetésre jutott, hogy </w:t>
      </w:r>
      <w:r w:rsidR="00BE7FFA">
        <w:rPr>
          <w:rFonts w:eastAsiaTheme="minorHAnsi"/>
          <w:lang w:val="hu-HU"/>
        </w:rPr>
        <w:t>ok-okozati</w:t>
      </w:r>
      <w:r w:rsidR="00BE7FFA" w:rsidRPr="00C01E0F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összefüggés </w:t>
      </w:r>
      <w:r w:rsidR="00C9438A">
        <w:rPr>
          <w:rFonts w:eastAsiaTheme="minorHAnsi"/>
          <w:lang w:val="hu-HU"/>
        </w:rPr>
        <w:t>van</w:t>
      </w:r>
      <w:r w:rsidRPr="00C01E0F">
        <w:rPr>
          <w:rFonts w:eastAsiaTheme="minorHAnsi"/>
          <w:lang w:val="hu-HU"/>
        </w:rPr>
        <w:t xml:space="preserve">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expozíció és a rák között. Állatkísérleti adatok alátámasztják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karcinogén potenciálját. Egereknek beadott intravénás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szignifikánsan növelte a </w:t>
      </w:r>
      <w:proofErr w:type="spellStart"/>
      <w:r w:rsidRPr="00C01E0F">
        <w:rPr>
          <w:rFonts w:eastAsiaTheme="minorHAnsi"/>
          <w:lang w:val="hu-HU"/>
        </w:rPr>
        <w:t>thymus</w:t>
      </w:r>
      <w:proofErr w:type="spellEnd"/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 és a petefészekrák előfordulási gyakoriságát.</w:t>
      </w:r>
    </w:p>
    <w:p w14:paraId="614BBD6E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</w:p>
    <w:p w14:paraId="31AF20D2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buszu</w:t>
      </w:r>
      <w:r w:rsidR="00C9438A">
        <w:rPr>
          <w:rFonts w:eastAsiaTheme="minorHAnsi"/>
          <w:lang w:val="hu-HU"/>
        </w:rPr>
        <w:t>lfán</w:t>
      </w:r>
      <w:proofErr w:type="spellEnd"/>
      <w:r w:rsidR="00C9438A">
        <w:rPr>
          <w:rFonts w:eastAsiaTheme="minorHAnsi"/>
          <w:lang w:val="hu-HU"/>
        </w:rPr>
        <w:t xml:space="preserve"> patkányoknál, egereknél</w:t>
      </w:r>
      <w:r w:rsidRPr="00C01E0F">
        <w:rPr>
          <w:rFonts w:eastAsiaTheme="minorHAnsi"/>
          <w:lang w:val="hu-HU"/>
        </w:rPr>
        <w:t xml:space="preserve"> és nyulaknál</w:t>
      </w:r>
      <w:r w:rsidR="00C9438A">
        <w:rPr>
          <w:rFonts w:eastAsiaTheme="minorHAnsi"/>
          <w:lang w:val="hu-HU"/>
        </w:rPr>
        <w:t xml:space="preserve"> </w:t>
      </w:r>
      <w:proofErr w:type="spellStart"/>
      <w:r w:rsidR="00C9438A">
        <w:rPr>
          <w:rFonts w:eastAsiaTheme="minorHAnsi"/>
          <w:lang w:val="hu-HU"/>
        </w:rPr>
        <w:t>teratogén</w:t>
      </w:r>
      <w:proofErr w:type="spellEnd"/>
      <w:r w:rsidR="00C9438A">
        <w:rPr>
          <w:rFonts w:eastAsiaTheme="minorHAnsi"/>
          <w:lang w:val="hu-HU"/>
        </w:rPr>
        <w:t xml:space="preserve"> hatású</w:t>
      </w:r>
      <w:r w:rsidRPr="00C01E0F">
        <w:rPr>
          <w:rFonts w:eastAsiaTheme="minorHAnsi"/>
          <w:lang w:val="hu-HU"/>
        </w:rPr>
        <w:t xml:space="preserve">. A </w:t>
      </w:r>
      <w:proofErr w:type="spellStart"/>
      <w:r w:rsidRPr="00C01E0F">
        <w:rPr>
          <w:rFonts w:eastAsiaTheme="minorHAnsi"/>
          <w:lang w:val="hu-HU"/>
        </w:rPr>
        <w:t>malformációk</w:t>
      </w:r>
      <w:proofErr w:type="spellEnd"/>
      <w:r w:rsidRPr="00C01E0F">
        <w:rPr>
          <w:rFonts w:eastAsiaTheme="minorHAnsi"/>
          <w:lang w:val="hu-HU"/>
        </w:rPr>
        <w:t xml:space="preserve"> és rendellenességek között szerepelnek a </w:t>
      </w:r>
      <w:proofErr w:type="spellStart"/>
      <w:r w:rsidR="00C9438A">
        <w:rPr>
          <w:rFonts w:eastAsiaTheme="minorHAnsi"/>
          <w:lang w:val="hu-HU"/>
        </w:rPr>
        <w:t>musculoskeletalis</w:t>
      </w:r>
      <w:proofErr w:type="spellEnd"/>
      <w:r w:rsidR="00C9438A">
        <w:rPr>
          <w:rFonts w:eastAsiaTheme="minorHAnsi"/>
          <w:lang w:val="hu-HU"/>
        </w:rPr>
        <w:t xml:space="preserve"> rendszert érintő jelentős elváltozások, </w:t>
      </w:r>
      <w:r w:rsidRPr="00C01E0F">
        <w:rPr>
          <w:rFonts w:eastAsiaTheme="minorHAnsi"/>
          <w:lang w:val="hu-HU"/>
        </w:rPr>
        <w:t xml:space="preserve">a testsúly és a testméret megnövekedése. Vemhes patkányoknál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sterilitást eredményezett mind a hím</w:t>
      </w:r>
      <w:r w:rsidR="009853A8">
        <w:rPr>
          <w:rFonts w:eastAsiaTheme="minorHAnsi"/>
          <w:lang w:val="hu-HU"/>
        </w:rPr>
        <w:noBreakHyphen/>
      </w:r>
      <w:r w:rsidRPr="00C01E0F">
        <w:rPr>
          <w:rFonts w:eastAsiaTheme="minorHAnsi"/>
          <w:lang w:val="hu-HU"/>
        </w:rPr>
        <w:t xml:space="preserve">, mind a nőstény ivadékokban, a herékben és a petefészkekben hiányzó csírasejtek miatt.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rágcsálókban sterilitást okozott. A </w:t>
      </w:r>
      <w:proofErr w:type="spellStart"/>
      <w:r w:rsidRPr="00C01E0F">
        <w:rPr>
          <w:rFonts w:eastAsiaTheme="minorHAnsi"/>
          <w:lang w:val="hu-HU"/>
        </w:rPr>
        <w:t>buszulfán</w:t>
      </w:r>
      <w:proofErr w:type="spellEnd"/>
      <w:r w:rsidRPr="00C01E0F">
        <w:rPr>
          <w:rFonts w:eastAsiaTheme="minorHAnsi"/>
          <w:lang w:val="hu-HU"/>
        </w:rPr>
        <w:t xml:space="preserve"> elpusztította a nőstény patkányok </w:t>
      </w:r>
      <w:proofErr w:type="spellStart"/>
      <w:r w:rsidRPr="00C01E0F">
        <w:rPr>
          <w:rFonts w:eastAsiaTheme="minorHAnsi"/>
          <w:lang w:val="hu-HU"/>
        </w:rPr>
        <w:t>oocytáit</w:t>
      </w:r>
      <w:proofErr w:type="spellEnd"/>
      <w:r w:rsidRPr="00C01E0F">
        <w:rPr>
          <w:rFonts w:eastAsiaTheme="minorHAnsi"/>
          <w:lang w:val="hu-HU"/>
        </w:rPr>
        <w:t>, és a hím patkányokban és hörcsögökben sterilitást idézett elő.</w:t>
      </w:r>
    </w:p>
    <w:p w14:paraId="268AD56F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</w:p>
    <w:p w14:paraId="372ABF31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Pr="00C01E0F">
        <w:rPr>
          <w:rFonts w:eastAsiaTheme="minorHAnsi"/>
          <w:lang w:val="hu-HU"/>
        </w:rPr>
        <w:t>dimetilacetamid</w:t>
      </w:r>
      <w:proofErr w:type="spellEnd"/>
      <w:r w:rsidRPr="00C01E0F">
        <w:rPr>
          <w:rFonts w:eastAsiaTheme="minorHAnsi"/>
          <w:lang w:val="hu-HU"/>
        </w:rPr>
        <w:t xml:space="preserve"> (DMA) ismételt dózisai májtoxicitás jeleit </w:t>
      </w:r>
      <w:r w:rsidR="00C9438A">
        <w:rPr>
          <w:rFonts w:eastAsiaTheme="minorHAnsi"/>
          <w:lang w:val="hu-HU"/>
        </w:rPr>
        <w:t>idézték elő</w:t>
      </w:r>
      <w:r w:rsidRPr="00C01E0F">
        <w:rPr>
          <w:rFonts w:eastAsiaTheme="minorHAnsi"/>
          <w:lang w:val="hu-HU"/>
        </w:rPr>
        <w:t xml:space="preserve">, elsőként a klinikai enzimek szérumszintjei emelkedtek, amit a </w:t>
      </w:r>
      <w:r w:rsidR="00C9438A">
        <w:rPr>
          <w:rFonts w:eastAsiaTheme="minorHAnsi"/>
          <w:lang w:val="hu-HU"/>
        </w:rPr>
        <w:t>májsejtek</w:t>
      </w:r>
      <w:r w:rsidRPr="00C01E0F">
        <w:rPr>
          <w:rFonts w:eastAsiaTheme="minorHAnsi"/>
          <w:lang w:val="hu-HU"/>
        </w:rPr>
        <w:t xml:space="preserve"> kórszövettani elváltozásai követtek. Magasabb dózisok májnekrózis</w:t>
      </w:r>
      <w:r w:rsidR="00C9438A">
        <w:rPr>
          <w:rFonts w:eastAsiaTheme="minorHAnsi"/>
          <w:lang w:val="hu-HU"/>
        </w:rPr>
        <w:t xml:space="preserve">t válthatnak ki, és egyszeri magas </w:t>
      </w:r>
      <w:r w:rsidR="00C9438A" w:rsidRPr="00C01E0F">
        <w:rPr>
          <w:rFonts w:eastAsiaTheme="minorHAnsi"/>
          <w:lang w:val="hu-HU"/>
        </w:rPr>
        <w:t xml:space="preserve">gyógyszerexpozíciókat követően </w:t>
      </w:r>
      <w:r w:rsidRPr="00C01E0F">
        <w:rPr>
          <w:rFonts w:eastAsiaTheme="minorHAnsi"/>
          <w:lang w:val="hu-HU"/>
        </w:rPr>
        <w:t>májkárosodá</w:t>
      </w:r>
      <w:r w:rsidR="00C9438A">
        <w:rPr>
          <w:rFonts w:eastAsiaTheme="minorHAnsi"/>
          <w:lang w:val="hu-HU"/>
        </w:rPr>
        <w:t>s figyelhető meg.</w:t>
      </w:r>
    </w:p>
    <w:p w14:paraId="7DF599A8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</w:p>
    <w:p w14:paraId="5214C096" w14:textId="5D33AF23" w:rsidR="008F34CA" w:rsidRPr="00C01E0F" w:rsidRDefault="0017588A" w:rsidP="008F34CA">
      <w:pPr>
        <w:spacing w:line="240" w:lineRule="auto"/>
        <w:rPr>
          <w:lang w:val="hu-HU"/>
        </w:rPr>
      </w:pPr>
      <w:r w:rsidRPr="00C01E0F">
        <w:rPr>
          <w:rFonts w:eastAsiaTheme="minorHAnsi"/>
          <w:lang w:val="hu-HU"/>
        </w:rPr>
        <w:t xml:space="preserve">A DMA patkányokban </w:t>
      </w:r>
      <w:proofErr w:type="spellStart"/>
      <w:r w:rsidRPr="00C01E0F">
        <w:rPr>
          <w:rFonts w:eastAsiaTheme="minorHAnsi"/>
          <w:lang w:val="hu-HU"/>
        </w:rPr>
        <w:t>teratogén</w:t>
      </w:r>
      <w:proofErr w:type="spellEnd"/>
      <w:r w:rsidRPr="00C01E0F">
        <w:rPr>
          <w:rFonts w:eastAsiaTheme="minorHAnsi"/>
          <w:lang w:val="hu-HU"/>
        </w:rPr>
        <w:t xml:space="preserve"> hatású. A DMA </w:t>
      </w:r>
      <w:r w:rsidR="00C9438A">
        <w:rPr>
          <w:rFonts w:eastAsiaTheme="minorHAnsi"/>
          <w:lang w:val="hu-HU"/>
        </w:rPr>
        <w:t xml:space="preserve">napi </w:t>
      </w:r>
      <w:r w:rsidRPr="00C01E0F">
        <w:rPr>
          <w:rFonts w:eastAsiaTheme="minorHAnsi"/>
          <w:lang w:val="hu-HU"/>
        </w:rPr>
        <w:t>400</w:t>
      </w:r>
      <w:r w:rsidR="00983DEC" w:rsidRPr="00C01E0F">
        <w:rPr>
          <w:rFonts w:eastAsiaTheme="minorHAnsi"/>
          <w:lang w:val="hu-HU"/>
        </w:rPr>
        <w:t> mg</w:t>
      </w:r>
      <w:r w:rsidR="00C9438A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="00C9438A">
        <w:rPr>
          <w:rFonts w:eastAsiaTheme="minorHAnsi"/>
          <w:lang w:val="hu-HU"/>
        </w:rPr>
        <w:t>kg</w:t>
      </w:r>
      <w:proofErr w:type="spellEnd"/>
      <w:r w:rsidR="009853A8">
        <w:rPr>
          <w:rFonts w:eastAsiaTheme="minorHAnsi"/>
          <w:lang w:val="hu-HU"/>
        </w:rPr>
        <w:noBreakHyphen/>
      </w:r>
      <w:r w:rsidR="00C9438A">
        <w:rPr>
          <w:rFonts w:eastAsiaTheme="minorHAnsi"/>
          <w:lang w:val="hu-HU"/>
        </w:rPr>
        <w:t>os</w:t>
      </w:r>
      <w:r w:rsidRPr="00C01E0F">
        <w:rPr>
          <w:rFonts w:eastAsiaTheme="minorHAnsi"/>
          <w:lang w:val="hu-HU"/>
        </w:rPr>
        <w:t xml:space="preserve"> dózisai</w:t>
      </w:r>
      <w:r w:rsidR="00C9438A">
        <w:rPr>
          <w:rFonts w:eastAsiaTheme="minorHAnsi"/>
          <w:lang w:val="hu-HU"/>
        </w:rPr>
        <w:t xml:space="preserve">nak </w:t>
      </w:r>
      <w:proofErr w:type="spellStart"/>
      <w:r w:rsidR="00C9438A" w:rsidRPr="00C01E0F">
        <w:rPr>
          <w:rFonts w:eastAsiaTheme="minorHAnsi"/>
          <w:lang w:val="hu-HU"/>
        </w:rPr>
        <w:t>organogenezis</w:t>
      </w:r>
      <w:proofErr w:type="spellEnd"/>
      <w:r w:rsidR="00C9438A" w:rsidRPr="00C01E0F">
        <w:rPr>
          <w:rFonts w:eastAsiaTheme="minorHAnsi"/>
          <w:lang w:val="hu-HU"/>
        </w:rPr>
        <w:t xml:space="preserve"> </w:t>
      </w:r>
      <w:r w:rsidR="00C9438A">
        <w:rPr>
          <w:rFonts w:eastAsiaTheme="minorHAnsi"/>
          <w:lang w:val="hu-HU"/>
        </w:rPr>
        <w:t>alatti</w:t>
      </w:r>
      <w:r w:rsidR="00C9438A" w:rsidRPr="00C01E0F">
        <w:rPr>
          <w:rFonts w:eastAsiaTheme="minorHAnsi"/>
          <w:lang w:val="hu-HU"/>
        </w:rPr>
        <w:t xml:space="preserve"> </w:t>
      </w:r>
      <w:r w:rsidR="00C9438A">
        <w:rPr>
          <w:rFonts w:eastAsiaTheme="minorHAnsi"/>
          <w:lang w:val="hu-HU"/>
        </w:rPr>
        <w:t>alkalmazása</w:t>
      </w:r>
      <w:r w:rsidRPr="00C01E0F">
        <w:rPr>
          <w:rFonts w:eastAsiaTheme="minorHAnsi"/>
          <w:lang w:val="hu-HU"/>
        </w:rPr>
        <w:t xml:space="preserve"> jel</w:t>
      </w:r>
      <w:r w:rsidR="00C9438A">
        <w:rPr>
          <w:rFonts w:eastAsiaTheme="minorHAnsi"/>
          <w:lang w:val="hu-HU"/>
        </w:rPr>
        <w:t>entős fejlődési rendellenességeket idézett elő</w:t>
      </w:r>
      <w:r w:rsidRPr="00C01E0F">
        <w:rPr>
          <w:rFonts w:eastAsiaTheme="minorHAnsi"/>
          <w:lang w:val="hu-HU"/>
        </w:rPr>
        <w:t xml:space="preserve">. Ezek között szerepeltek a szív és/vagy </w:t>
      </w:r>
      <w:proofErr w:type="spellStart"/>
      <w:r w:rsidRPr="00C01E0F">
        <w:rPr>
          <w:rFonts w:eastAsiaTheme="minorHAnsi"/>
          <w:lang w:val="hu-HU"/>
        </w:rPr>
        <w:t>nagyerek</w:t>
      </w:r>
      <w:proofErr w:type="spellEnd"/>
      <w:r w:rsidRPr="00C01E0F">
        <w:rPr>
          <w:rFonts w:eastAsiaTheme="minorHAnsi"/>
          <w:lang w:val="hu-HU"/>
        </w:rPr>
        <w:t xml:space="preserve"> súlyos elváltozásai: közös </w:t>
      </w:r>
      <w:proofErr w:type="spellStart"/>
      <w:r w:rsidRPr="00C01E0F">
        <w:rPr>
          <w:rFonts w:eastAsiaTheme="minorHAnsi"/>
          <w:lang w:val="hu-HU"/>
        </w:rPr>
        <w:t>truncus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arteriosus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ductus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arteriosus</w:t>
      </w:r>
      <w:proofErr w:type="spellEnd"/>
      <w:r w:rsidRPr="00C01E0F">
        <w:rPr>
          <w:rFonts w:eastAsiaTheme="minorHAnsi"/>
          <w:lang w:val="hu-HU"/>
        </w:rPr>
        <w:t xml:space="preserve"> nélkül, a </w:t>
      </w:r>
      <w:proofErr w:type="spellStart"/>
      <w:r w:rsidR="00C9438A">
        <w:rPr>
          <w:rFonts w:eastAsiaTheme="minorHAnsi"/>
          <w:lang w:val="hu-HU"/>
        </w:rPr>
        <w:t>truncus</w:t>
      </w:r>
      <w:proofErr w:type="spellEnd"/>
      <w:r w:rsidR="00C9438A">
        <w:rPr>
          <w:rFonts w:eastAsiaTheme="minorHAnsi"/>
          <w:lang w:val="hu-HU"/>
        </w:rPr>
        <w:t xml:space="preserve"> </w:t>
      </w:r>
      <w:proofErr w:type="spellStart"/>
      <w:r w:rsidR="00C9438A">
        <w:rPr>
          <w:rFonts w:eastAsiaTheme="minorHAnsi"/>
          <w:lang w:val="hu-HU"/>
        </w:rPr>
        <w:t>pulmonalis</w:t>
      </w:r>
      <w:proofErr w:type="spellEnd"/>
      <w:r w:rsidRPr="00C01E0F">
        <w:rPr>
          <w:rFonts w:eastAsiaTheme="minorHAnsi"/>
          <w:lang w:val="hu-HU"/>
        </w:rPr>
        <w:t xml:space="preserve"> és </w:t>
      </w:r>
      <w:r w:rsidR="00C9438A">
        <w:rPr>
          <w:rFonts w:eastAsiaTheme="minorHAnsi"/>
          <w:lang w:val="hu-HU"/>
        </w:rPr>
        <w:t xml:space="preserve">a </w:t>
      </w:r>
      <w:r w:rsidRPr="00C01E0F">
        <w:rPr>
          <w:rFonts w:eastAsiaTheme="minorHAnsi"/>
          <w:lang w:val="hu-HU"/>
        </w:rPr>
        <w:t xml:space="preserve">tüdőartériák </w:t>
      </w:r>
      <w:proofErr w:type="spellStart"/>
      <w:r w:rsidR="00C9438A">
        <w:rPr>
          <w:rFonts w:eastAsiaTheme="minorHAnsi"/>
          <w:lang w:val="hu-HU"/>
        </w:rPr>
        <w:t>coarctatiója</w:t>
      </w:r>
      <w:proofErr w:type="spellEnd"/>
      <w:r w:rsidRPr="00C01E0F">
        <w:rPr>
          <w:rFonts w:eastAsiaTheme="minorHAnsi"/>
          <w:lang w:val="hu-HU"/>
        </w:rPr>
        <w:t xml:space="preserve">, a szív </w:t>
      </w:r>
      <w:proofErr w:type="spellStart"/>
      <w:r w:rsidRPr="00C01E0F">
        <w:rPr>
          <w:rFonts w:eastAsiaTheme="minorHAnsi"/>
          <w:lang w:val="hu-HU"/>
        </w:rPr>
        <w:t>intraventri</w:t>
      </w:r>
      <w:r w:rsidR="00C9438A">
        <w:rPr>
          <w:rFonts w:eastAsiaTheme="minorHAnsi"/>
          <w:lang w:val="hu-HU"/>
        </w:rPr>
        <w:t>claris</w:t>
      </w:r>
      <w:proofErr w:type="spellEnd"/>
      <w:r w:rsidR="00C9438A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 xml:space="preserve">defektusai. Egyéb gyakori elváltozás volt a szájpadhasadék, </w:t>
      </w:r>
      <w:proofErr w:type="spellStart"/>
      <w:r w:rsidRPr="00C01E0F">
        <w:rPr>
          <w:rFonts w:eastAsiaTheme="minorHAnsi"/>
          <w:lang w:val="hu-HU"/>
        </w:rPr>
        <w:t>anasarca</w:t>
      </w:r>
      <w:proofErr w:type="spellEnd"/>
      <w:r w:rsidRPr="00C01E0F">
        <w:rPr>
          <w:rFonts w:eastAsiaTheme="minorHAnsi"/>
          <w:lang w:val="hu-HU"/>
        </w:rPr>
        <w:t xml:space="preserve">, valamint a csigolyák és bordák elváltozásai. A DMA hím és nőstény </w:t>
      </w:r>
      <w:r w:rsidR="009853A8">
        <w:rPr>
          <w:rFonts w:eastAsiaTheme="minorHAnsi"/>
          <w:lang w:val="hu-HU"/>
        </w:rPr>
        <w:t>rágcsálóknál csökkenti a</w:t>
      </w:r>
      <w:r w:rsidRPr="00C01E0F">
        <w:rPr>
          <w:rFonts w:eastAsiaTheme="minorHAnsi"/>
          <w:lang w:val="hu-HU"/>
        </w:rPr>
        <w:t xml:space="preserve"> termékenység</w:t>
      </w:r>
      <w:r w:rsidR="009853A8">
        <w:rPr>
          <w:rFonts w:eastAsiaTheme="minorHAnsi"/>
          <w:lang w:val="hu-HU"/>
        </w:rPr>
        <w:t>e</w:t>
      </w:r>
      <w:r w:rsidRPr="00C01E0F">
        <w:rPr>
          <w:rFonts w:eastAsiaTheme="minorHAnsi"/>
          <w:lang w:val="hu-HU"/>
        </w:rPr>
        <w:t xml:space="preserve">t. A </w:t>
      </w:r>
      <w:proofErr w:type="spellStart"/>
      <w:r w:rsidRPr="00C01E0F">
        <w:rPr>
          <w:rFonts w:eastAsiaTheme="minorHAnsi"/>
          <w:lang w:val="hu-HU"/>
        </w:rPr>
        <w:t>gesztáció</w:t>
      </w:r>
      <w:proofErr w:type="spellEnd"/>
      <w:r w:rsidRPr="00C01E0F">
        <w:rPr>
          <w:rFonts w:eastAsiaTheme="minorHAnsi"/>
          <w:lang w:val="hu-HU"/>
        </w:rPr>
        <w:t xml:space="preserve"> 4.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ján </w:t>
      </w:r>
      <w:r w:rsidR="009853A8">
        <w:rPr>
          <w:rFonts w:eastAsiaTheme="minorHAnsi"/>
          <w:lang w:val="hu-HU"/>
        </w:rPr>
        <w:t xml:space="preserve">adott </w:t>
      </w:r>
      <w:r w:rsidRPr="00C01E0F">
        <w:rPr>
          <w:rFonts w:eastAsiaTheme="minorHAnsi"/>
          <w:lang w:val="hu-HU"/>
        </w:rPr>
        <w:t xml:space="preserve">egyszeri </w:t>
      </w:r>
      <w:proofErr w:type="spellStart"/>
      <w:r w:rsidRPr="00C01E0F">
        <w:rPr>
          <w:rFonts w:eastAsiaTheme="minorHAnsi"/>
          <w:lang w:val="hu-HU"/>
        </w:rPr>
        <w:t>sc</w:t>
      </w:r>
      <w:proofErr w:type="spellEnd"/>
      <w:r w:rsidRPr="00C01E0F">
        <w:rPr>
          <w:rFonts w:eastAsiaTheme="minorHAnsi"/>
          <w:lang w:val="hu-HU"/>
        </w:rPr>
        <w:t xml:space="preserve">. </w:t>
      </w:r>
      <w:r w:rsidR="009853A8">
        <w:rPr>
          <w:rFonts w:eastAsiaTheme="minorHAnsi"/>
          <w:lang w:val="hu-HU"/>
        </w:rPr>
        <w:t>2,2 </w:t>
      </w:r>
      <w:r w:rsidRPr="00C01E0F">
        <w:rPr>
          <w:rFonts w:eastAsiaTheme="minorHAnsi"/>
          <w:lang w:val="hu-HU"/>
        </w:rPr>
        <w:t>g/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="009853A8">
        <w:rPr>
          <w:rFonts w:eastAsiaTheme="minorHAnsi"/>
          <w:lang w:val="hu-HU"/>
        </w:rPr>
        <w:noBreakHyphen/>
        <w:t>os</w:t>
      </w:r>
      <w:r w:rsidRPr="00C01E0F">
        <w:rPr>
          <w:rFonts w:eastAsiaTheme="minorHAnsi"/>
          <w:lang w:val="hu-HU"/>
        </w:rPr>
        <w:t xml:space="preserve"> dózis a vizsgált hörcsögök 100%</w:t>
      </w:r>
      <w:r w:rsidR="009853A8">
        <w:rPr>
          <w:rFonts w:eastAsiaTheme="minorHAnsi"/>
          <w:lang w:val="hu-HU"/>
        </w:rPr>
        <w:noBreakHyphen/>
      </w:r>
      <w:proofErr w:type="spellStart"/>
      <w:r w:rsidR="009853A8">
        <w:rPr>
          <w:rFonts w:eastAsiaTheme="minorHAnsi"/>
          <w:lang w:val="hu-HU"/>
        </w:rPr>
        <w:t>ánál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Pr="00C01E0F">
        <w:rPr>
          <w:rFonts w:eastAsiaTheme="minorHAnsi"/>
          <w:lang w:val="hu-HU"/>
        </w:rPr>
        <w:t>terminálta</w:t>
      </w:r>
      <w:proofErr w:type="spellEnd"/>
      <w:r w:rsidRPr="00C01E0F">
        <w:rPr>
          <w:rFonts w:eastAsiaTheme="minorHAnsi"/>
          <w:lang w:val="hu-HU"/>
        </w:rPr>
        <w:t xml:space="preserve"> a </w:t>
      </w:r>
      <w:r w:rsidR="009853A8">
        <w:rPr>
          <w:rFonts w:eastAsiaTheme="minorHAnsi"/>
          <w:lang w:val="hu-HU"/>
        </w:rPr>
        <w:t>vemhességet</w:t>
      </w:r>
      <w:r w:rsidRPr="00C01E0F">
        <w:rPr>
          <w:rFonts w:eastAsiaTheme="minorHAnsi"/>
          <w:lang w:val="hu-HU"/>
        </w:rPr>
        <w:t>. Patkányok</w:t>
      </w:r>
      <w:r w:rsidR="009853A8">
        <w:rPr>
          <w:rFonts w:eastAsiaTheme="minorHAnsi"/>
          <w:lang w:val="hu-HU"/>
        </w:rPr>
        <w:t xml:space="preserve">nál </w:t>
      </w:r>
      <w:r w:rsidRPr="00C01E0F">
        <w:rPr>
          <w:rFonts w:eastAsiaTheme="minorHAnsi"/>
          <w:lang w:val="hu-HU"/>
        </w:rPr>
        <w:t>a DMA 450</w:t>
      </w:r>
      <w:r w:rsidR="00983DEC" w:rsidRPr="00C01E0F">
        <w:rPr>
          <w:rFonts w:eastAsiaTheme="minorHAnsi"/>
          <w:lang w:val="hu-HU"/>
        </w:rPr>
        <w:t> mg</w:t>
      </w:r>
      <w:r w:rsidRPr="00C01E0F">
        <w:rPr>
          <w:rFonts w:eastAsiaTheme="minorHAnsi"/>
          <w:lang w:val="hu-HU"/>
        </w:rPr>
        <w:t>/</w:t>
      </w:r>
      <w:proofErr w:type="spellStart"/>
      <w:r w:rsidR="004B0C00">
        <w:rPr>
          <w:rFonts w:eastAsiaTheme="minorHAnsi"/>
          <w:lang w:val="hu-HU"/>
        </w:rPr>
        <w:t>tt</w:t>
      </w:r>
      <w:r w:rsidRPr="00C01E0F">
        <w:rPr>
          <w:rFonts w:eastAsiaTheme="minorHAnsi"/>
          <w:lang w:val="hu-HU"/>
        </w:rPr>
        <w:t>kg</w:t>
      </w:r>
      <w:proofErr w:type="spellEnd"/>
      <w:r w:rsidR="009853A8">
        <w:rPr>
          <w:rFonts w:eastAsiaTheme="minorHAnsi"/>
          <w:lang w:val="hu-HU"/>
        </w:rPr>
        <w:noBreakHyphen/>
        <w:t xml:space="preserve">os napi </w:t>
      </w:r>
      <w:r w:rsidRPr="00C01E0F">
        <w:rPr>
          <w:rFonts w:eastAsiaTheme="minorHAnsi"/>
          <w:lang w:val="hu-HU"/>
        </w:rPr>
        <w:t>dózisa 9</w:t>
      </w:r>
      <w:r w:rsidR="00983DEC" w:rsidRPr="00C01E0F">
        <w:rPr>
          <w:rFonts w:eastAsiaTheme="minorHAnsi"/>
          <w:lang w:val="hu-HU"/>
        </w:rPr>
        <w:t> nap</w:t>
      </w:r>
      <w:r w:rsidRPr="00C01E0F">
        <w:rPr>
          <w:rFonts w:eastAsiaTheme="minorHAnsi"/>
          <w:lang w:val="hu-HU"/>
        </w:rPr>
        <w:t xml:space="preserve"> után inaktív </w:t>
      </w:r>
      <w:proofErr w:type="spellStart"/>
      <w:r w:rsidRPr="00C01E0F">
        <w:rPr>
          <w:rFonts w:eastAsiaTheme="minorHAnsi"/>
          <w:lang w:val="hu-HU"/>
        </w:rPr>
        <w:t>spermatogenezist</w:t>
      </w:r>
      <w:proofErr w:type="spellEnd"/>
      <w:r w:rsidRPr="00C01E0F">
        <w:rPr>
          <w:rFonts w:eastAsiaTheme="minorHAnsi"/>
          <w:lang w:val="hu-HU"/>
        </w:rPr>
        <w:t xml:space="preserve"> okozott.</w:t>
      </w:r>
    </w:p>
    <w:p w14:paraId="012D0C65" w14:textId="77777777" w:rsidR="0017588A" w:rsidRPr="00C01E0F" w:rsidRDefault="0017588A" w:rsidP="008F34CA">
      <w:pPr>
        <w:spacing w:line="240" w:lineRule="auto"/>
        <w:rPr>
          <w:lang w:val="hu-HU"/>
        </w:rPr>
      </w:pPr>
    </w:p>
    <w:p w14:paraId="38412043" w14:textId="77777777" w:rsidR="0017588A" w:rsidRPr="00C01E0F" w:rsidRDefault="0017588A" w:rsidP="008F34CA">
      <w:pPr>
        <w:spacing w:line="240" w:lineRule="auto"/>
        <w:rPr>
          <w:lang w:val="hu-HU"/>
        </w:rPr>
      </w:pPr>
    </w:p>
    <w:p w14:paraId="357F6C34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</w:t>
      </w:r>
      <w:r w:rsidRPr="00C01E0F">
        <w:rPr>
          <w:b/>
          <w:bCs/>
          <w:lang w:val="hu-HU"/>
        </w:rPr>
        <w:tab/>
        <w:t>GYÓGYSZERÉSZETI JELLEMZŐK</w:t>
      </w:r>
    </w:p>
    <w:p w14:paraId="7466DF3A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298EBA32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6.1</w:t>
      </w:r>
      <w:r w:rsidRPr="00C01E0F">
        <w:rPr>
          <w:b/>
          <w:bCs/>
          <w:lang w:val="hu-HU"/>
        </w:rPr>
        <w:tab/>
        <w:t>Segédanyagok felsorolása</w:t>
      </w:r>
    </w:p>
    <w:p w14:paraId="6389C908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37F232F0" w14:textId="77777777" w:rsidR="0017588A" w:rsidRPr="00C01E0F" w:rsidRDefault="00412C9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proofErr w:type="spellStart"/>
      <w:r>
        <w:rPr>
          <w:rFonts w:eastAsiaTheme="minorHAnsi"/>
          <w:lang w:val="hu-HU"/>
        </w:rPr>
        <w:t>d</w:t>
      </w:r>
      <w:r w:rsidR="0017588A" w:rsidRPr="00C01E0F">
        <w:rPr>
          <w:rFonts w:eastAsiaTheme="minorHAnsi"/>
          <w:lang w:val="hu-HU"/>
        </w:rPr>
        <w:t>imetilacetamid</w:t>
      </w:r>
      <w:proofErr w:type="spellEnd"/>
    </w:p>
    <w:p w14:paraId="619904C4" w14:textId="77777777" w:rsidR="008F34CA" w:rsidRPr="00C01E0F" w:rsidRDefault="00412C9A" w:rsidP="0017588A">
      <w:pPr>
        <w:spacing w:line="240" w:lineRule="auto"/>
        <w:rPr>
          <w:rFonts w:eastAsiaTheme="minorHAnsi"/>
          <w:lang w:val="hu-HU"/>
        </w:rPr>
      </w:pPr>
      <w:proofErr w:type="spellStart"/>
      <w:r>
        <w:rPr>
          <w:rFonts w:eastAsiaTheme="minorHAnsi"/>
          <w:lang w:val="hu-HU"/>
        </w:rPr>
        <w:t>m</w:t>
      </w:r>
      <w:r w:rsidR="0017588A" w:rsidRPr="00C01E0F">
        <w:rPr>
          <w:rFonts w:eastAsiaTheme="minorHAnsi"/>
          <w:lang w:val="hu-HU"/>
        </w:rPr>
        <w:t>akrogol</w:t>
      </w:r>
      <w:proofErr w:type="spellEnd"/>
      <w:r w:rsidR="0017588A" w:rsidRPr="00C01E0F">
        <w:rPr>
          <w:rFonts w:eastAsiaTheme="minorHAnsi"/>
          <w:lang w:val="hu-HU"/>
        </w:rPr>
        <w:t xml:space="preserve"> 400.</w:t>
      </w:r>
    </w:p>
    <w:p w14:paraId="4658BC67" w14:textId="77777777" w:rsidR="0017588A" w:rsidRPr="00C01E0F" w:rsidRDefault="0017588A" w:rsidP="0017588A">
      <w:pPr>
        <w:spacing w:line="240" w:lineRule="auto"/>
        <w:rPr>
          <w:lang w:val="hu-HU"/>
        </w:rPr>
      </w:pPr>
    </w:p>
    <w:p w14:paraId="55409628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6.2</w:t>
      </w:r>
      <w:r w:rsidRPr="00C01E0F">
        <w:rPr>
          <w:b/>
          <w:bCs/>
          <w:lang w:val="hu-HU"/>
        </w:rPr>
        <w:tab/>
        <w:t>Inkompatibilitások</w:t>
      </w:r>
    </w:p>
    <w:p w14:paraId="29CD5519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45466E62" w14:textId="77777777" w:rsidR="008F34CA" w:rsidRPr="00C01E0F" w:rsidRDefault="008F34CA" w:rsidP="008F34CA">
      <w:pPr>
        <w:spacing w:line="240" w:lineRule="auto"/>
        <w:rPr>
          <w:lang w:val="hu-HU"/>
        </w:rPr>
      </w:pPr>
      <w:r w:rsidRPr="00C01E0F">
        <w:rPr>
          <w:lang w:val="hu-HU"/>
        </w:rPr>
        <w:t>Kompatibilitási vizsgálatok hiányában ez a gyógyszer k</w:t>
      </w:r>
      <w:r w:rsidR="0017588A" w:rsidRPr="00C01E0F">
        <w:rPr>
          <w:lang w:val="hu-HU"/>
        </w:rPr>
        <w:t>izárólag a 6.6</w:t>
      </w:r>
      <w:r w:rsidR="00983DEC" w:rsidRPr="00C01E0F">
        <w:rPr>
          <w:lang w:val="hu-HU"/>
        </w:rPr>
        <w:t> pont</w:t>
      </w:r>
      <w:r w:rsidRPr="00C01E0F">
        <w:rPr>
          <w:lang w:val="hu-HU"/>
        </w:rPr>
        <w:t>ban fels</w:t>
      </w:r>
      <w:r w:rsidR="0017588A" w:rsidRPr="00C01E0F">
        <w:rPr>
          <w:lang w:val="hu-HU"/>
        </w:rPr>
        <w:t>orolt gyógyszerekkel keverhető.</w:t>
      </w:r>
    </w:p>
    <w:p w14:paraId="3A057853" w14:textId="77777777" w:rsidR="0017588A" w:rsidRPr="00C01E0F" w:rsidRDefault="0017588A" w:rsidP="008F34CA">
      <w:pPr>
        <w:spacing w:line="240" w:lineRule="auto"/>
        <w:rPr>
          <w:rFonts w:eastAsiaTheme="minorHAnsi"/>
          <w:lang w:val="hu-HU"/>
        </w:rPr>
      </w:pPr>
    </w:p>
    <w:p w14:paraId="7EE5D001" w14:textId="77777777" w:rsidR="00BF0C93" w:rsidRDefault="0017588A" w:rsidP="00191895">
      <w:pPr>
        <w:tabs>
          <w:tab w:val="right" w:pos="9070"/>
        </w:tabs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 xml:space="preserve">A </w:t>
      </w:r>
      <w:proofErr w:type="spellStart"/>
      <w:r w:rsidR="009853A8">
        <w:rPr>
          <w:rFonts w:eastAsiaTheme="minorHAnsi"/>
          <w:lang w:val="hu-HU"/>
        </w:rPr>
        <w:t>B</w:t>
      </w:r>
      <w:r w:rsidRPr="00C01E0F">
        <w:rPr>
          <w:rFonts w:eastAsiaTheme="minorHAnsi"/>
          <w:lang w:val="hu-HU"/>
        </w:rPr>
        <w:t>uszulfán</w:t>
      </w:r>
      <w:proofErr w:type="spellEnd"/>
      <w:r w:rsidRPr="00C01E0F">
        <w:rPr>
          <w:rFonts w:eastAsiaTheme="minorHAnsi"/>
          <w:lang w:val="hu-HU"/>
        </w:rPr>
        <w:t xml:space="preserve"> </w:t>
      </w:r>
      <w:proofErr w:type="spellStart"/>
      <w:r w:rsidR="009853A8">
        <w:rPr>
          <w:rFonts w:eastAsiaTheme="minorHAnsi"/>
          <w:lang w:val="hu-HU"/>
        </w:rPr>
        <w:t>Accord</w:t>
      </w:r>
      <w:proofErr w:type="spellEnd"/>
      <w:r w:rsidR="009853A8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beadásához tilos polikarbonát fecskendőt használni.</w:t>
      </w:r>
    </w:p>
    <w:p w14:paraId="5169BDFC" w14:textId="77777777" w:rsidR="0017588A" w:rsidRPr="00C01E0F" w:rsidRDefault="0017588A" w:rsidP="008F34CA">
      <w:pPr>
        <w:spacing w:line="240" w:lineRule="auto"/>
        <w:rPr>
          <w:lang w:val="hu-HU"/>
        </w:rPr>
      </w:pPr>
    </w:p>
    <w:p w14:paraId="60AA3DB1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6.3</w:t>
      </w:r>
      <w:r w:rsidRPr="00C01E0F">
        <w:rPr>
          <w:b/>
          <w:bCs/>
          <w:lang w:val="hu-HU"/>
        </w:rPr>
        <w:tab/>
        <w:t>Felhasználhatósági időtartam</w:t>
      </w:r>
    </w:p>
    <w:p w14:paraId="7E0DA4A3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6C71EC49" w14:textId="77777777" w:rsidR="0017588A" w:rsidRPr="00C01E0F" w:rsidRDefault="007D3C4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7D3C4A">
        <w:rPr>
          <w:rFonts w:eastAsiaTheme="minorHAnsi"/>
          <w:lang w:val="hu-HU"/>
        </w:rPr>
        <w:t>18 hónap</w:t>
      </w:r>
      <w:r w:rsidRPr="007D3C4A" w:rsidDel="007D3C4A">
        <w:rPr>
          <w:rFonts w:eastAsiaTheme="minorHAnsi"/>
          <w:lang w:val="hu-HU"/>
        </w:rPr>
        <w:t xml:space="preserve"> </w:t>
      </w:r>
      <w:r w:rsidR="00431DAE">
        <w:rPr>
          <w:rFonts w:eastAsiaTheme="minorHAnsi"/>
          <w:lang w:val="hu-HU"/>
        </w:rPr>
        <w:t>(injekciós üvegben)</w:t>
      </w:r>
      <w:r w:rsidR="00E92ED5" w:rsidRPr="00E92ED5">
        <w:rPr>
          <w:rFonts w:eastAsiaTheme="minorHAnsi"/>
          <w:lang w:val="hu-HU"/>
        </w:rPr>
        <w:t>.</w:t>
      </w:r>
    </w:p>
    <w:p w14:paraId="69829C16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2AAE3AA" w14:textId="77777777" w:rsidR="0017588A" w:rsidRPr="00DA66BF" w:rsidRDefault="00431DAE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DA66BF">
        <w:rPr>
          <w:rFonts w:eastAsiaTheme="minorHAnsi"/>
          <w:i/>
          <w:lang w:val="hu-HU"/>
        </w:rPr>
        <w:t>Hígítást követően</w:t>
      </w:r>
      <w:r w:rsidR="0017588A" w:rsidRPr="00DA66BF">
        <w:rPr>
          <w:rFonts w:eastAsiaTheme="minorHAnsi"/>
          <w:lang w:val="hu-HU"/>
        </w:rPr>
        <w:t>:</w:t>
      </w:r>
    </w:p>
    <w:p w14:paraId="00ECCB46" w14:textId="77777777" w:rsidR="009853A8" w:rsidRPr="009853A8" w:rsidRDefault="009853A8" w:rsidP="009853A8">
      <w:pPr>
        <w:autoSpaceDE w:val="0"/>
        <w:autoSpaceDN w:val="0"/>
        <w:adjustRightInd w:val="0"/>
        <w:spacing w:line="240" w:lineRule="auto"/>
        <w:rPr>
          <w:lang w:val="hu-HU"/>
        </w:rPr>
      </w:pPr>
      <w:r>
        <w:rPr>
          <w:lang w:val="hu-HU"/>
        </w:rPr>
        <w:t>Felbontás után a</w:t>
      </w:r>
      <w:r w:rsidRPr="009853A8">
        <w:rPr>
          <w:lang w:val="hu-HU"/>
        </w:rPr>
        <w:t xml:space="preserve"> kémiai és fizikai stabilitás</w:t>
      </w:r>
      <w:r w:rsidR="0078498B">
        <w:rPr>
          <w:lang w:val="hu-HU"/>
        </w:rPr>
        <w:t>a</w:t>
      </w:r>
      <w:r w:rsidRPr="009853A8">
        <w:rPr>
          <w:lang w:val="hu-HU"/>
        </w:rPr>
        <w:t xml:space="preserve"> 5%</w:t>
      </w:r>
      <w:r>
        <w:rPr>
          <w:lang w:val="hu-HU"/>
        </w:rPr>
        <w:noBreakHyphen/>
      </w:r>
      <w:r w:rsidRPr="009853A8">
        <w:rPr>
          <w:lang w:val="hu-HU"/>
        </w:rPr>
        <w:t>os glükóz vagy 9 mg/ml (0,9%) koncentrációjú nátrium</w:t>
      </w:r>
      <w:r>
        <w:rPr>
          <w:lang w:val="hu-HU"/>
        </w:rPr>
        <w:noBreakHyphen/>
      </w:r>
      <w:r w:rsidRPr="009853A8">
        <w:rPr>
          <w:lang w:val="hu-HU"/>
        </w:rPr>
        <w:t xml:space="preserve">klorid </w:t>
      </w:r>
      <w:proofErr w:type="spellStart"/>
      <w:r w:rsidRPr="009853A8">
        <w:rPr>
          <w:lang w:val="hu-HU"/>
        </w:rPr>
        <w:t>old</w:t>
      </w:r>
      <w:r>
        <w:rPr>
          <w:lang w:val="hu-HU"/>
        </w:rPr>
        <w:t>atos</w:t>
      </w:r>
      <w:proofErr w:type="spellEnd"/>
      <w:r>
        <w:rPr>
          <w:lang w:val="hu-HU"/>
        </w:rPr>
        <w:t xml:space="preserve"> injekcióval végzett hígítást követően</w:t>
      </w:r>
      <w:r w:rsidR="002511B6">
        <w:rPr>
          <w:lang w:val="hu-HU"/>
        </w:rPr>
        <w:t xml:space="preserve"> bizonyított</w:t>
      </w:r>
      <w:r w:rsidRPr="009853A8">
        <w:rPr>
          <w:lang w:val="hu-HU"/>
        </w:rPr>
        <w:t>:</w:t>
      </w:r>
    </w:p>
    <w:p w14:paraId="173F0018" w14:textId="77777777" w:rsidR="009853A8" w:rsidRDefault="0078498B" w:rsidP="009853A8">
      <w:pPr>
        <w:numPr>
          <w:ilvl w:val="0"/>
          <w:numId w:val="13"/>
        </w:numPr>
        <w:ind w:left="567" w:hanging="567"/>
        <w:rPr>
          <w:lang w:val="hu-HU"/>
        </w:rPr>
      </w:pPr>
      <w:r w:rsidRPr="009853A8">
        <w:rPr>
          <w:lang w:val="hu-HU"/>
        </w:rPr>
        <w:t xml:space="preserve">4 órán át </w:t>
      </w:r>
      <w:r w:rsidR="005A162E" w:rsidRPr="009853A8">
        <w:rPr>
          <w:lang w:val="hu-HU"/>
        </w:rPr>
        <w:t>(beleértve az infúziós időt</w:t>
      </w:r>
      <w:r w:rsidR="00D21F82">
        <w:rPr>
          <w:lang w:val="hu-HU"/>
        </w:rPr>
        <w:t xml:space="preserve"> is</w:t>
      </w:r>
      <w:r w:rsidR="005A162E" w:rsidRPr="009853A8">
        <w:rPr>
          <w:lang w:val="hu-HU"/>
        </w:rPr>
        <w:t>)</w:t>
      </w:r>
      <w:r w:rsidR="002E7679">
        <w:rPr>
          <w:lang w:val="hu-HU"/>
        </w:rPr>
        <w:t xml:space="preserve"> </w:t>
      </w:r>
      <w:r w:rsidR="009853A8" w:rsidRPr="009853A8">
        <w:rPr>
          <w:lang w:val="hu-HU"/>
        </w:rPr>
        <w:t>20</w:t>
      </w:r>
      <w:r w:rsidR="003B5584">
        <w:rPr>
          <w:lang w:val="hu-HU"/>
        </w:rPr>
        <w:t xml:space="preserve"> </w:t>
      </w:r>
      <w:r w:rsidR="009853A8" w:rsidRPr="009853A8">
        <w:rPr>
          <w:lang w:val="hu-HU"/>
        </w:rPr>
        <w:t>°C</w:t>
      </w:r>
      <w:r w:rsidR="003B5584">
        <w:rPr>
          <w:lang w:val="hu-HU"/>
        </w:rPr>
        <w:t>–</w:t>
      </w:r>
      <w:r w:rsidR="009853A8" w:rsidRPr="009853A8">
        <w:rPr>
          <w:lang w:val="hu-HU"/>
        </w:rPr>
        <w:t>25</w:t>
      </w:r>
      <w:r w:rsidR="003B5584">
        <w:rPr>
          <w:lang w:val="hu-HU"/>
        </w:rPr>
        <w:t xml:space="preserve"> </w:t>
      </w:r>
      <w:r w:rsidR="009853A8" w:rsidRPr="009853A8">
        <w:rPr>
          <w:lang w:val="hu-HU"/>
        </w:rPr>
        <w:t>ºC</w:t>
      </w:r>
      <w:r w:rsidR="009853A8">
        <w:rPr>
          <w:lang w:val="hu-HU"/>
        </w:rPr>
        <w:noBreakHyphen/>
      </w:r>
      <w:proofErr w:type="spellStart"/>
      <w:r w:rsidR="009853A8" w:rsidRPr="009853A8">
        <w:rPr>
          <w:rFonts w:eastAsia="SimSun"/>
          <w:lang w:val="hu-HU"/>
        </w:rPr>
        <w:t>on</w:t>
      </w:r>
      <w:proofErr w:type="spellEnd"/>
      <w:r w:rsidR="009853A8" w:rsidRPr="009853A8">
        <w:rPr>
          <w:lang w:val="hu-HU"/>
        </w:rPr>
        <w:t xml:space="preserve"> tárolva;</w:t>
      </w:r>
    </w:p>
    <w:p w14:paraId="66F34D05" w14:textId="77777777" w:rsidR="009853A8" w:rsidRPr="009853A8" w:rsidRDefault="0078498B" w:rsidP="009853A8">
      <w:pPr>
        <w:numPr>
          <w:ilvl w:val="0"/>
          <w:numId w:val="13"/>
        </w:numPr>
        <w:ind w:left="567" w:hanging="567"/>
        <w:rPr>
          <w:lang w:val="hu-HU"/>
        </w:rPr>
      </w:pPr>
      <w:r w:rsidRPr="009853A8">
        <w:rPr>
          <w:lang w:val="hu-HU"/>
        </w:rPr>
        <w:t xml:space="preserve">15 órán át </w:t>
      </w:r>
      <w:r w:rsidR="003E74F4" w:rsidRPr="009853A8">
        <w:rPr>
          <w:lang w:val="hu-HU"/>
        </w:rPr>
        <w:t>(beleértve az infúziós időt)</w:t>
      </w:r>
      <w:r w:rsidR="003E74F4">
        <w:rPr>
          <w:lang w:val="hu-HU"/>
        </w:rPr>
        <w:t>:</w:t>
      </w:r>
      <w:r w:rsidR="00EE4A14">
        <w:rPr>
          <w:lang w:val="hu-HU"/>
        </w:rPr>
        <w:t xml:space="preserve"> </w:t>
      </w:r>
      <w:r w:rsidR="009853A8" w:rsidRPr="009853A8">
        <w:rPr>
          <w:lang w:val="hu-HU"/>
        </w:rPr>
        <w:t>2</w:t>
      </w:r>
      <w:r w:rsidR="003B5584">
        <w:rPr>
          <w:lang w:val="hu-HU"/>
        </w:rPr>
        <w:t xml:space="preserve"> </w:t>
      </w:r>
      <w:r w:rsidR="009853A8" w:rsidRPr="009853A8">
        <w:rPr>
          <w:lang w:val="hu-HU"/>
        </w:rPr>
        <w:t>ºC</w:t>
      </w:r>
      <w:r w:rsidR="003B5584">
        <w:rPr>
          <w:lang w:val="hu-HU"/>
        </w:rPr>
        <w:t>–</w:t>
      </w:r>
      <w:r w:rsidR="009853A8" w:rsidRPr="009853A8">
        <w:rPr>
          <w:lang w:val="hu-HU"/>
        </w:rPr>
        <w:t>8</w:t>
      </w:r>
      <w:r w:rsidR="003B5584">
        <w:rPr>
          <w:lang w:val="hu-HU"/>
        </w:rPr>
        <w:t xml:space="preserve"> </w:t>
      </w:r>
      <w:r w:rsidR="009853A8" w:rsidRPr="009853A8">
        <w:rPr>
          <w:lang w:val="hu-HU"/>
        </w:rPr>
        <w:t>ºC</w:t>
      </w:r>
      <w:r w:rsidR="009853A8">
        <w:rPr>
          <w:lang w:val="hu-HU"/>
        </w:rPr>
        <w:noBreakHyphen/>
      </w:r>
      <w:proofErr w:type="spellStart"/>
      <w:r w:rsidR="009853A8" w:rsidRPr="009853A8">
        <w:rPr>
          <w:lang w:val="hu-HU"/>
        </w:rPr>
        <w:t>on</w:t>
      </w:r>
      <w:proofErr w:type="spellEnd"/>
      <w:r w:rsidR="009853A8" w:rsidRPr="009853A8">
        <w:rPr>
          <w:lang w:val="hu-HU"/>
        </w:rPr>
        <w:t xml:space="preserve"> </w:t>
      </w:r>
      <w:r w:rsidR="003E74F4">
        <w:rPr>
          <w:lang w:val="hu-HU"/>
        </w:rPr>
        <w:t xml:space="preserve">tárolva, </w:t>
      </w:r>
      <w:r w:rsidR="00D21F82">
        <w:rPr>
          <w:lang w:val="hu-HU"/>
        </w:rPr>
        <w:t>ezt követően</w:t>
      </w:r>
      <w:r w:rsidR="009853A8" w:rsidRPr="009853A8">
        <w:rPr>
          <w:lang w:val="hu-HU"/>
        </w:rPr>
        <w:t xml:space="preserve"> 3 </w:t>
      </w:r>
      <w:r w:rsidRPr="009853A8">
        <w:rPr>
          <w:lang w:val="hu-HU"/>
        </w:rPr>
        <w:t>ór</w:t>
      </w:r>
      <w:r w:rsidR="003E74F4">
        <w:rPr>
          <w:lang w:val="hu-HU"/>
        </w:rPr>
        <w:t>án át</w:t>
      </w:r>
      <w:r w:rsidRPr="009853A8">
        <w:rPr>
          <w:lang w:val="hu-HU"/>
        </w:rPr>
        <w:t xml:space="preserve"> </w:t>
      </w:r>
      <w:r w:rsidR="00A05E97">
        <w:rPr>
          <w:lang w:val="hu-HU"/>
        </w:rPr>
        <w:br/>
      </w:r>
      <w:r w:rsidR="009853A8" w:rsidRPr="009853A8">
        <w:rPr>
          <w:lang w:val="hu-HU"/>
        </w:rPr>
        <w:t>20</w:t>
      </w:r>
      <w:r w:rsidR="003B5584">
        <w:rPr>
          <w:lang w:val="hu-HU"/>
        </w:rPr>
        <w:t> </w:t>
      </w:r>
      <w:r w:rsidR="009853A8" w:rsidRPr="009853A8">
        <w:rPr>
          <w:lang w:val="hu-HU"/>
        </w:rPr>
        <w:t>ºC</w:t>
      </w:r>
      <w:r w:rsidR="00A05E97">
        <w:rPr>
          <w:lang w:val="hu-HU"/>
        </w:rPr>
        <w:t>–</w:t>
      </w:r>
      <w:r w:rsidR="009853A8" w:rsidRPr="009853A8">
        <w:rPr>
          <w:lang w:val="hu-HU"/>
        </w:rPr>
        <w:t>25</w:t>
      </w:r>
      <w:r w:rsidR="003B5584">
        <w:rPr>
          <w:lang w:val="hu-HU"/>
        </w:rPr>
        <w:t> </w:t>
      </w:r>
      <w:r w:rsidR="009853A8" w:rsidRPr="009853A8">
        <w:rPr>
          <w:lang w:val="hu-HU"/>
        </w:rPr>
        <w:t>ºC</w:t>
      </w:r>
      <w:r w:rsidR="009853A8">
        <w:rPr>
          <w:lang w:val="hu-HU"/>
        </w:rPr>
        <w:noBreakHyphen/>
      </w:r>
      <w:proofErr w:type="spellStart"/>
      <w:r w:rsidR="009853A8" w:rsidRPr="009853A8">
        <w:rPr>
          <w:lang w:val="hu-HU"/>
        </w:rPr>
        <w:t>on</w:t>
      </w:r>
      <w:proofErr w:type="spellEnd"/>
      <w:r w:rsidR="003E74F4">
        <w:rPr>
          <w:lang w:val="hu-HU"/>
        </w:rPr>
        <w:t xml:space="preserve"> tartva</w:t>
      </w:r>
      <w:r w:rsidR="009853A8" w:rsidRPr="009853A8">
        <w:rPr>
          <w:lang w:val="hu-HU"/>
        </w:rPr>
        <w:t>.</w:t>
      </w:r>
    </w:p>
    <w:p w14:paraId="1EDE95EB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C2A131D" w14:textId="77777777" w:rsidR="008F34C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lastRenderedPageBreak/>
        <w:t>Mikrobiológiai szempontból a készítményt hígítás után azonnal fel kell használni</w:t>
      </w:r>
      <w:r w:rsidR="00431DAE">
        <w:rPr>
          <w:rFonts w:eastAsiaTheme="minorHAnsi"/>
          <w:lang w:val="hu-HU"/>
        </w:rPr>
        <w:t>,</w:t>
      </w:r>
      <w:r w:rsidRPr="00C01E0F">
        <w:rPr>
          <w:rFonts w:eastAsiaTheme="minorHAnsi"/>
          <w:lang w:val="hu-HU"/>
        </w:rPr>
        <w:t xml:space="preserve"> </w:t>
      </w:r>
      <w:r w:rsidR="00431DAE">
        <w:rPr>
          <w:rFonts w:eastAsiaTheme="minorHAnsi"/>
          <w:lang w:val="hu-HU"/>
        </w:rPr>
        <w:t>a</w:t>
      </w:r>
      <w:r w:rsidRPr="00C01E0F">
        <w:rPr>
          <w:rFonts w:eastAsiaTheme="minorHAnsi"/>
          <w:lang w:val="hu-HU"/>
        </w:rPr>
        <w:t xml:space="preserve">mennyiben nem </w:t>
      </w:r>
      <w:r w:rsidR="00431DAE">
        <w:rPr>
          <w:rFonts w:eastAsiaTheme="minorHAnsi"/>
          <w:lang w:val="hu-HU"/>
        </w:rPr>
        <w:t>használják fel azonnal,</w:t>
      </w:r>
      <w:r w:rsidRPr="00C01E0F">
        <w:rPr>
          <w:rFonts w:eastAsiaTheme="minorHAnsi"/>
          <w:lang w:val="hu-HU"/>
        </w:rPr>
        <w:t xml:space="preserve"> a felhasználás</w:t>
      </w:r>
      <w:r w:rsidR="00431DAE">
        <w:rPr>
          <w:rFonts w:eastAsiaTheme="minorHAnsi"/>
          <w:lang w:val="hu-HU"/>
        </w:rPr>
        <w:t>ig az eltartási idő és a tárolási körülmények a felhasználó felelőssége</w:t>
      </w:r>
      <w:r w:rsidRPr="00C01E0F">
        <w:rPr>
          <w:rFonts w:eastAsiaTheme="minorHAnsi"/>
          <w:lang w:val="hu-HU"/>
        </w:rPr>
        <w:t>.</w:t>
      </w:r>
    </w:p>
    <w:p w14:paraId="552C28F5" w14:textId="77777777" w:rsidR="0017588A" w:rsidRPr="00C01E0F" w:rsidRDefault="0017588A" w:rsidP="0017588A">
      <w:pPr>
        <w:spacing w:line="240" w:lineRule="auto"/>
        <w:rPr>
          <w:lang w:val="hu-HU"/>
        </w:rPr>
      </w:pPr>
    </w:p>
    <w:p w14:paraId="1A2C2EA6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6.4</w:t>
      </w:r>
      <w:r w:rsidRPr="00C01E0F">
        <w:rPr>
          <w:b/>
          <w:bCs/>
          <w:lang w:val="hu-HU"/>
        </w:rPr>
        <w:tab/>
        <w:t>Különleges tárolási előírások</w:t>
      </w:r>
    </w:p>
    <w:p w14:paraId="2C066282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0BFDE4A7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Hűtőszekrényben (2</w:t>
      </w:r>
      <w:r w:rsidR="00FD5A43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°C</w:t>
      </w:r>
      <w:r w:rsidR="00FD5A43">
        <w:rPr>
          <w:rFonts w:eastAsiaTheme="minorHAnsi"/>
          <w:lang w:val="hu-HU"/>
        </w:rPr>
        <w:t>–</w:t>
      </w:r>
      <w:r w:rsidRPr="00C01E0F">
        <w:rPr>
          <w:rFonts w:eastAsiaTheme="minorHAnsi"/>
          <w:lang w:val="hu-HU"/>
        </w:rPr>
        <w:t>8</w:t>
      </w:r>
      <w:r w:rsidR="00FD5A43">
        <w:rPr>
          <w:rFonts w:eastAsiaTheme="minorHAnsi"/>
          <w:lang w:val="hu-HU"/>
        </w:rPr>
        <w:t xml:space="preserve"> </w:t>
      </w:r>
      <w:r w:rsidRPr="00C01E0F">
        <w:rPr>
          <w:rFonts w:eastAsiaTheme="minorHAnsi"/>
          <w:lang w:val="hu-HU"/>
        </w:rPr>
        <w:t>°C) tárolandó.</w:t>
      </w:r>
    </w:p>
    <w:p w14:paraId="2639A2D3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hígított oldat nem fagyasztható!</w:t>
      </w:r>
    </w:p>
    <w:p w14:paraId="0C284F6C" w14:textId="77777777" w:rsidR="008F34CA" w:rsidRPr="00C01E0F" w:rsidRDefault="0017588A" w:rsidP="0017588A">
      <w:pPr>
        <w:spacing w:line="240" w:lineRule="auto"/>
        <w:rPr>
          <w:rFonts w:eastAsiaTheme="minorHAnsi"/>
          <w:lang w:val="hu-HU"/>
        </w:rPr>
      </w:pPr>
      <w:r w:rsidRPr="00C01E0F">
        <w:rPr>
          <w:rFonts w:eastAsiaTheme="minorHAnsi"/>
          <w:lang w:val="hu-HU"/>
        </w:rPr>
        <w:t>A gyógyszer hígítás utáni tárolására vonatkozó előírásokat lásd a 6.3</w:t>
      </w:r>
      <w:r w:rsidR="00983DEC" w:rsidRPr="00C01E0F">
        <w:rPr>
          <w:rFonts w:eastAsiaTheme="minorHAnsi"/>
          <w:lang w:val="hu-HU"/>
        </w:rPr>
        <w:t> pont</w:t>
      </w:r>
      <w:r w:rsidRPr="00C01E0F">
        <w:rPr>
          <w:rFonts w:eastAsiaTheme="minorHAnsi"/>
          <w:lang w:val="hu-HU"/>
        </w:rPr>
        <w:t>ban.</w:t>
      </w:r>
    </w:p>
    <w:p w14:paraId="017BA2C0" w14:textId="77777777" w:rsidR="0017588A" w:rsidRPr="00C01E0F" w:rsidRDefault="0017588A" w:rsidP="0017588A">
      <w:pPr>
        <w:spacing w:line="240" w:lineRule="auto"/>
        <w:rPr>
          <w:lang w:val="hu-HU"/>
        </w:rPr>
      </w:pPr>
    </w:p>
    <w:p w14:paraId="7F1F6248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6.5</w:t>
      </w:r>
      <w:r w:rsidRPr="00C01E0F">
        <w:rPr>
          <w:b/>
          <w:bCs/>
          <w:lang w:val="hu-HU"/>
        </w:rPr>
        <w:tab/>
        <w:t>Cs</w:t>
      </w:r>
      <w:r w:rsidR="0017588A" w:rsidRPr="00C01E0F">
        <w:rPr>
          <w:b/>
          <w:bCs/>
          <w:lang w:val="hu-HU"/>
        </w:rPr>
        <w:t>omagolás típusa és kiszerelése</w:t>
      </w:r>
    </w:p>
    <w:p w14:paraId="720A6FBF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156DE70E" w14:textId="77777777" w:rsidR="009853A8" w:rsidRPr="00C01E0F" w:rsidRDefault="002E7679" w:rsidP="0006275C">
      <w:pPr>
        <w:rPr>
          <w:rFonts w:eastAsiaTheme="minorHAnsi"/>
          <w:lang w:val="hu-HU"/>
        </w:rPr>
      </w:pPr>
      <w:r w:rsidRPr="00956510">
        <w:rPr>
          <w:color w:val="000000"/>
          <w:lang w:val="hu-HU"/>
        </w:rPr>
        <w:t>Színtelen, I-es típusú injekciós üveg teflon borítású</w:t>
      </w:r>
      <w:r>
        <w:rPr>
          <w:color w:val="000000"/>
          <w:lang w:val="hu-HU"/>
        </w:rPr>
        <w:t xml:space="preserve"> gumidugóval,</w:t>
      </w:r>
      <w:r w:rsidRPr="00956510">
        <w:rPr>
          <w:color w:val="000000"/>
          <w:lang w:val="hu-HU"/>
        </w:rPr>
        <w:t xml:space="preserve"> alumínium kupakkal és</w:t>
      </w:r>
      <w:r>
        <w:rPr>
          <w:color w:val="000000"/>
          <w:lang w:val="hu-HU"/>
        </w:rPr>
        <w:t xml:space="preserve"> lila</w:t>
      </w:r>
      <w:r w:rsidRPr="00956510">
        <w:rPr>
          <w:color w:val="000000"/>
          <w:lang w:val="hu-HU"/>
        </w:rPr>
        <w:t xml:space="preserve"> műanyag védőlappal.</w:t>
      </w:r>
      <w:r w:rsidRPr="002E7679">
        <w:rPr>
          <w:color w:val="000000"/>
          <w:lang w:val="hu-HU"/>
        </w:rPr>
        <w:t xml:space="preserve"> </w:t>
      </w:r>
      <w:r w:rsidRPr="00956510">
        <w:rPr>
          <w:color w:val="000000"/>
          <w:lang w:val="hu-HU"/>
        </w:rPr>
        <w:t>Kiszerelések: 10 ml</w:t>
      </w:r>
      <w:r w:rsidR="00EE4A14">
        <w:rPr>
          <w:color w:val="000000"/>
          <w:lang w:val="hu-HU"/>
        </w:rPr>
        <w:t>.</w:t>
      </w:r>
    </w:p>
    <w:p w14:paraId="3445B085" w14:textId="77777777" w:rsidR="0017588A" w:rsidRPr="00C01E0F" w:rsidRDefault="0017588A" w:rsidP="001758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7091AD23" w14:textId="77777777" w:rsidR="0017588A" w:rsidRPr="00C01E0F" w:rsidRDefault="0017588A" w:rsidP="009853A8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>Kiszerelés:</w:t>
      </w:r>
    </w:p>
    <w:p w14:paraId="1FAC1B37" w14:textId="77777777" w:rsidR="008F34CA" w:rsidRPr="009853A8" w:rsidRDefault="009853A8" w:rsidP="0017588A">
      <w:pPr>
        <w:spacing w:line="240" w:lineRule="auto"/>
        <w:rPr>
          <w:rFonts w:eastAsiaTheme="minorHAnsi"/>
          <w:lang w:val="hu-HU"/>
        </w:rPr>
      </w:pPr>
      <w:r w:rsidRPr="009853A8">
        <w:rPr>
          <w:rFonts w:eastAsiaTheme="minorHAnsi"/>
          <w:lang w:val="hu-HU"/>
        </w:rPr>
        <w:t>1 vagy 8 </w:t>
      </w:r>
      <w:r w:rsidR="0017588A" w:rsidRPr="009853A8">
        <w:rPr>
          <w:rFonts w:eastAsiaTheme="minorHAnsi"/>
          <w:lang w:val="hu-HU"/>
        </w:rPr>
        <w:t xml:space="preserve">db, </w:t>
      </w:r>
      <w:proofErr w:type="spellStart"/>
      <w:r>
        <w:rPr>
          <w:rFonts w:eastAsiaTheme="minorHAnsi"/>
          <w:lang w:val="hu-HU"/>
        </w:rPr>
        <w:t>oldatos</w:t>
      </w:r>
      <w:proofErr w:type="spellEnd"/>
      <w:r>
        <w:rPr>
          <w:rFonts w:eastAsiaTheme="minorHAnsi"/>
          <w:lang w:val="hu-HU"/>
        </w:rPr>
        <w:t xml:space="preserve"> infúzió készítésére szolgáló 10 ml </w:t>
      </w:r>
      <w:r w:rsidRPr="00C01E0F">
        <w:rPr>
          <w:rFonts w:eastAsiaTheme="minorHAnsi"/>
          <w:lang w:val="hu-HU"/>
        </w:rPr>
        <w:t>koncentrátum</w:t>
      </w:r>
      <w:r>
        <w:rPr>
          <w:rFonts w:eastAsiaTheme="minorHAnsi"/>
          <w:lang w:val="hu-HU"/>
        </w:rPr>
        <w:t>mal töltött injekciós üveget tartalmazó csomag</w:t>
      </w:r>
      <w:r w:rsidR="0017588A" w:rsidRPr="009853A8">
        <w:rPr>
          <w:rFonts w:eastAsiaTheme="minorHAnsi"/>
          <w:lang w:val="hu-HU"/>
        </w:rPr>
        <w:t>.</w:t>
      </w:r>
    </w:p>
    <w:p w14:paraId="289CDE6E" w14:textId="77777777" w:rsidR="0017588A" w:rsidRPr="00C01E0F" w:rsidRDefault="0017588A" w:rsidP="008F34CA">
      <w:pPr>
        <w:spacing w:line="240" w:lineRule="auto"/>
        <w:rPr>
          <w:lang w:val="hu-HU"/>
        </w:rPr>
      </w:pPr>
    </w:p>
    <w:p w14:paraId="250DE673" w14:textId="77777777" w:rsidR="008F34CA" w:rsidRPr="00C01E0F" w:rsidRDefault="008F34CA" w:rsidP="008F34CA">
      <w:pPr>
        <w:spacing w:line="240" w:lineRule="auto"/>
        <w:rPr>
          <w:lang w:val="hu-HU"/>
        </w:rPr>
      </w:pPr>
      <w:r w:rsidRPr="00C01E0F">
        <w:rPr>
          <w:lang w:val="hu-HU"/>
        </w:rPr>
        <w:t>Nem feltétlenül mindegyik kiszerelés</w:t>
      </w:r>
      <w:r w:rsidR="0017588A" w:rsidRPr="00C01E0F">
        <w:rPr>
          <w:lang w:val="hu-HU"/>
        </w:rPr>
        <w:t xml:space="preserve"> kerül kereskedelmi forgalomba.</w:t>
      </w:r>
    </w:p>
    <w:p w14:paraId="214E7E01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5B44B6FE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6.6</w:t>
      </w:r>
      <w:r w:rsidRPr="00C01E0F">
        <w:rPr>
          <w:b/>
          <w:bCs/>
          <w:lang w:val="hu-HU"/>
        </w:rPr>
        <w:tab/>
        <w:t>A megsemmisítésre vonatkozó különleges óvintézkedések és egyéb, a készítmény kezelésével kapcsolatos információk</w:t>
      </w:r>
    </w:p>
    <w:p w14:paraId="762D04D0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81E97E6" w14:textId="77777777" w:rsidR="00163756" w:rsidRPr="00C01E0F" w:rsidRDefault="00163756" w:rsidP="0016375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i/>
          <w:iCs/>
          <w:u w:val="single"/>
          <w:lang w:val="hu-HU"/>
        </w:rPr>
      </w:pPr>
      <w:r w:rsidRPr="00C01E0F">
        <w:rPr>
          <w:rFonts w:eastAsiaTheme="minorHAnsi"/>
          <w:i/>
          <w:iCs/>
          <w:u w:val="single"/>
          <w:lang w:val="hu-HU"/>
        </w:rPr>
        <w:t xml:space="preserve">A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i/>
          <w:iCs/>
          <w:u w:val="single"/>
          <w:lang w:val="hu-HU"/>
        </w:rPr>
        <w:t>Accord</w:t>
      </w:r>
      <w:proofErr w:type="spellEnd"/>
      <w:r w:rsidRPr="00C01E0F">
        <w:rPr>
          <w:rFonts w:eastAsiaTheme="minorHAnsi"/>
          <w:i/>
          <w:iCs/>
          <w:u w:val="single"/>
          <w:lang w:val="hu-HU"/>
        </w:rPr>
        <w:t xml:space="preserve"> elkészítése</w:t>
      </w:r>
    </w:p>
    <w:p w14:paraId="08B6219C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A daganatellenes gyógyszerek helyes kezelésére és megsemmisítésére vonatkozó szabályokat kell betartani.</w:t>
      </w:r>
    </w:p>
    <w:p w14:paraId="4E3402FC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3C6368EB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Az előkészítés és felhasználás minden lépésénél szigorúan be kell tartani az aszepszis szabályait, lehetőleg vertikális </w:t>
      </w:r>
      <w:proofErr w:type="spellStart"/>
      <w:r w:rsidRPr="00C01E0F">
        <w:rPr>
          <w:lang w:val="hu-HU"/>
        </w:rPr>
        <w:t>laminárboxot</w:t>
      </w:r>
      <w:proofErr w:type="spellEnd"/>
      <w:r w:rsidRPr="00C01E0F">
        <w:rPr>
          <w:lang w:val="hu-HU"/>
        </w:rPr>
        <w:t xml:space="preserve"> használva.</w:t>
      </w:r>
    </w:p>
    <w:p w14:paraId="4CBCE460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05920B06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többi </w:t>
      </w:r>
      <w:proofErr w:type="spellStart"/>
      <w:r w:rsidRPr="00C01E0F">
        <w:rPr>
          <w:lang w:val="hu-HU"/>
        </w:rPr>
        <w:t>citotoxikus</w:t>
      </w:r>
      <w:proofErr w:type="spellEnd"/>
      <w:r w:rsidRPr="00C01E0F">
        <w:rPr>
          <w:lang w:val="hu-HU"/>
        </w:rPr>
        <w:t xml:space="preserve"> vegyülethez hasonlóan,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oldat elkészítése és kezelése során körültekintően kell eljárni:</w:t>
      </w:r>
    </w:p>
    <w:p w14:paraId="4EBD97FB" w14:textId="77777777" w:rsidR="00A55F82" w:rsidRPr="00C01E0F" w:rsidRDefault="00A55F82" w:rsidP="00A55F82">
      <w:pPr>
        <w:pStyle w:val="Listaszerbekezds"/>
        <w:numPr>
          <w:ilvl w:val="0"/>
          <w:numId w:val="4"/>
        </w:numPr>
        <w:spacing w:line="240" w:lineRule="auto"/>
        <w:ind w:left="567" w:right="-2" w:hanging="567"/>
        <w:rPr>
          <w:noProof/>
          <w:lang w:val="hu-HU"/>
        </w:rPr>
      </w:pPr>
      <w:r w:rsidRPr="00C01E0F">
        <w:rPr>
          <w:noProof/>
          <w:lang w:val="hu-HU"/>
        </w:rPr>
        <w:t>Kesztyű és védőruházat használata javasolt</w:t>
      </w:r>
      <w:r w:rsidR="00096787">
        <w:rPr>
          <w:noProof/>
          <w:lang w:val="hu-HU"/>
        </w:rPr>
        <w:t>.</w:t>
      </w:r>
    </w:p>
    <w:p w14:paraId="5A7C57DE" w14:textId="77777777" w:rsidR="00A55F82" w:rsidRPr="00C01E0F" w:rsidRDefault="00A55F82" w:rsidP="00A55F82">
      <w:pPr>
        <w:pStyle w:val="Listaszerbekezds"/>
        <w:numPr>
          <w:ilvl w:val="0"/>
          <w:numId w:val="4"/>
        </w:numPr>
        <w:spacing w:line="240" w:lineRule="auto"/>
        <w:ind w:left="567" w:right="-2" w:hanging="567"/>
        <w:rPr>
          <w:noProof/>
          <w:lang w:val="hu-HU"/>
        </w:rPr>
      </w:pPr>
      <w:r w:rsidRPr="00C01E0F">
        <w:rPr>
          <w:noProof/>
          <w:lang w:val="hu-HU"/>
        </w:rPr>
        <w:t>Ha a koncentrátum vagy a hígított buszulfán oldat a bőrrel vagy a nyálkahártyával érintkezik, vízzel azonnal alaposan le kell mosni.</w:t>
      </w:r>
    </w:p>
    <w:p w14:paraId="6F43B7C3" w14:textId="77777777" w:rsidR="00A55F82" w:rsidRPr="00C01E0F" w:rsidRDefault="00A55F82" w:rsidP="00A131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13EDA50F" w14:textId="77777777" w:rsidR="00A131A7" w:rsidRPr="00C01E0F" w:rsidRDefault="00A131A7" w:rsidP="00A131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  <w:r w:rsidRPr="00C01E0F">
        <w:rPr>
          <w:rFonts w:eastAsiaTheme="minorHAnsi"/>
          <w:u w:val="single"/>
          <w:lang w:val="hu-HU"/>
        </w:rPr>
        <w:t xml:space="preserve">A hígítandó </w:t>
      </w:r>
      <w:proofErr w:type="spellStart"/>
      <w:r w:rsidRPr="00C01E0F">
        <w:rPr>
          <w:rFonts w:eastAsiaTheme="minorHAnsi"/>
          <w:u w:val="single"/>
          <w:lang w:val="hu-HU"/>
        </w:rPr>
        <w:t>Buszulfán</w:t>
      </w:r>
      <w:proofErr w:type="spellEnd"/>
      <w:r w:rsidRPr="00C01E0F">
        <w:rPr>
          <w:rFonts w:eastAsiaTheme="minorHAnsi"/>
          <w:u w:val="single"/>
          <w:lang w:val="hu-HU"/>
        </w:rPr>
        <w:t xml:space="preserve"> </w:t>
      </w:r>
      <w:proofErr w:type="spellStart"/>
      <w:r w:rsidRPr="00C01E0F">
        <w:rPr>
          <w:rFonts w:eastAsiaTheme="minorHAnsi"/>
          <w:u w:val="single"/>
          <w:lang w:val="hu-HU"/>
        </w:rPr>
        <w:t>Accord</w:t>
      </w:r>
      <w:proofErr w:type="spellEnd"/>
      <w:r w:rsidRPr="00C01E0F">
        <w:rPr>
          <w:rFonts w:eastAsiaTheme="minorHAnsi"/>
          <w:u w:val="single"/>
          <w:lang w:val="hu-HU"/>
        </w:rPr>
        <w:t xml:space="preserve"> és a hígító oldat mennyiségének kiszámítása</w:t>
      </w:r>
    </w:p>
    <w:p w14:paraId="1EE1F59C" w14:textId="77777777" w:rsidR="00A131A7" w:rsidRPr="00C01E0F" w:rsidRDefault="00A131A7" w:rsidP="00A131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5D982E3F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Alkalmazás előtt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ot 9 mg/ml (0,9%) koncentrációjú nátrium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klorid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 vagy 5%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os glükóz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 hígítani kell.</w:t>
      </w:r>
    </w:p>
    <w:p w14:paraId="32331927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hígító oldat mennyisége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 térfogatának 10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szerese kell, hogy legyen, biztosítva ezáltal, hogy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végső koncentrációja kb. 0,5 mg/ml maradjon. Például:</w:t>
      </w:r>
    </w:p>
    <w:p w14:paraId="6D58C714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01DA4946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rFonts w:eastAsia="SimSun"/>
          <w:lang w:val="hu-HU"/>
        </w:rPr>
        <w:t xml:space="preserve"> </w:t>
      </w:r>
      <w:r w:rsidRPr="00C01E0F">
        <w:rPr>
          <w:lang w:val="hu-HU"/>
        </w:rPr>
        <w:t>és az alkalmazandó hígító oldat mennyiségét Y kg testtömegű beteg esetében az alábbiak szerint kell kiszámítani:</w:t>
      </w:r>
    </w:p>
    <w:p w14:paraId="2E39B169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7657DEB6" w14:textId="77777777" w:rsidR="00A55F82" w:rsidRPr="00C01E0F" w:rsidRDefault="00A55F82" w:rsidP="00A55F82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 xml:space="preserve">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rFonts w:eastAsia="SimSun"/>
          <w:lang w:val="hu-HU"/>
        </w:rPr>
        <w:t xml:space="preserve"> mennyisége:</w:t>
      </w:r>
    </w:p>
    <w:p w14:paraId="2407ED98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318"/>
        <w:gridCol w:w="4358"/>
      </w:tblGrid>
      <w:tr w:rsidR="00A55F82" w:rsidRPr="00C01E0F" w14:paraId="0ECF88EB" w14:textId="77777777">
        <w:tc>
          <w:tcPr>
            <w:tcW w:w="2092" w:type="dxa"/>
            <w:tcBorders>
              <w:bottom w:val="single" w:sz="4" w:space="0" w:color="auto"/>
            </w:tcBorders>
          </w:tcPr>
          <w:p w14:paraId="5F32B543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Y (</w:t>
            </w:r>
            <w:proofErr w:type="spellStart"/>
            <w:r w:rsidRPr="00C01E0F">
              <w:rPr>
                <w:rFonts w:eastAsia="SimSun"/>
                <w:lang w:val="hu-HU"/>
              </w:rPr>
              <w:t>ttkg</w:t>
            </w:r>
            <w:proofErr w:type="spellEnd"/>
            <w:r w:rsidRPr="00C01E0F">
              <w:rPr>
                <w:rFonts w:eastAsia="SimSun"/>
                <w:lang w:val="hu-HU"/>
              </w:rPr>
              <w:t>) × D (mg/kg)</w:t>
            </w:r>
          </w:p>
        </w:tc>
        <w:tc>
          <w:tcPr>
            <w:tcW w:w="318" w:type="dxa"/>
            <w:vMerge w:val="restart"/>
            <w:vAlign w:val="center"/>
          </w:tcPr>
          <w:p w14:paraId="3760AB66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=</w:t>
            </w:r>
          </w:p>
        </w:tc>
        <w:tc>
          <w:tcPr>
            <w:tcW w:w="4358" w:type="dxa"/>
            <w:vMerge w:val="restart"/>
            <w:vAlign w:val="center"/>
          </w:tcPr>
          <w:p w14:paraId="129C3CA7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lang w:val="hu-HU"/>
              </w:rPr>
              <w:t>„</w:t>
            </w:r>
            <w:r w:rsidRPr="00C01E0F">
              <w:rPr>
                <w:rFonts w:eastAsia="SimSun"/>
                <w:lang w:val="hu-HU"/>
              </w:rPr>
              <w:t xml:space="preserve">A” ml hígítandó </w:t>
            </w:r>
            <w:proofErr w:type="spellStart"/>
            <w:r w:rsidRPr="00C01E0F">
              <w:rPr>
                <w:lang w:val="hu-HU"/>
              </w:rPr>
              <w:t>Buszulfán</w:t>
            </w:r>
            <w:proofErr w:type="spellEnd"/>
            <w:r w:rsidRPr="00C01E0F">
              <w:rPr>
                <w:lang w:val="hu-HU"/>
              </w:rPr>
              <w:t xml:space="preserve"> </w:t>
            </w:r>
            <w:proofErr w:type="spellStart"/>
            <w:r w:rsidRPr="00C01E0F">
              <w:rPr>
                <w:lang w:val="hu-HU"/>
              </w:rPr>
              <w:t>Accord</w:t>
            </w:r>
            <w:proofErr w:type="spellEnd"/>
          </w:p>
        </w:tc>
      </w:tr>
      <w:tr w:rsidR="00A55F82" w:rsidRPr="00C01E0F" w14:paraId="7B18D6A1" w14:textId="77777777">
        <w:tc>
          <w:tcPr>
            <w:tcW w:w="2092" w:type="dxa"/>
            <w:tcBorders>
              <w:top w:val="single" w:sz="4" w:space="0" w:color="auto"/>
            </w:tcBorders>
          </w:tcPr>
          <w:p w14:paraId="4AC46654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  <w:r w:rsidRPr="00C01E0F">
              <w:rPr>
                <w:rFonts w:eastAsia="SimSun"/>
                <w:lang w:val="hu-HU"/>
              </w:rPr>
              <w:t>6 (mg/ml)</w:t>
            </w:r>
          </w:p>
        </w:tc>
        <w:tc>
          <w:tcPr>
            <w:tcW w:w="318" w:type="dxa"/>
            <w:vMerge/>
          </w:tcPr>
          <w:p w14:paraId="6B967EE0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  <w:tc>
          <w:tcPr>
            <w:tcW w:w="4358" w:type="dxa"/>
            <w:vMerge/>
          </w:tcPr>
          <w:p w14:paraId="078E59D4" w14:textId="77777777" w:rsidR="00A55F82" w:rsidRPr="00C01E0F" w:rsidRDefault="00A55F82" w:rsidP="00A55F82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lang w:val="hu-HU"/>
              </w:rPr>
            </w:pPr>
          </w:p>
        </w:tc>
      </w:tr>
    </w:tbl>
    <w:p w14:paraId="02EEDCAC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</w:p>
    <w:p w14:paraId="20946177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Y: a beteg testtömege kg</w:t>
      </w:r>
      <w:r w:rsidR="009853A8">
        <w:rPr>
          <w:lang w:val="hu-HU"/>
        </w:rPr>
        <w:noBreakHyphen/>
      </w:r>
      <w:r w:rsidRPr="00C01E0F">
        <w:rPr>
          <w:lang w:val="hu-HU"/>
        </w:rPr>
        <w:t>ban (</w:t>
      </w:r>
      <w:proofErr w:type="spellStart"/>
      <w:r w:rsidRPr="00C01E0F">
        <w:rPr>
          <w:lang w:val="hu-HU"/>
        </w:rPr>
        <w:t>ttkg</w:t>
      </w:r>
      <w:proofErr w:type="spellEnd"/>
      <w:r w:rsidRPr="00C01E0F">
        <w:rPr>
          <w:lang w:val="hu-HU"/>
        </w:rPr>
        <w:t>)</w:t>
      </w:r>
    </w:p>
    <w:p w14:paraId="776BE7CC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D: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dózisa (lásd 4.2 pont).</w:t>
      </w:r>
    </w:p>
    <w:p w14:paraId="01A87E97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rFonts w:eastAsia="SymbolMT"/>
          <w:lang w:val="hu-HU"/>
        </w:rPr>
      </w:pPr>
    </w:p>
    <w:p w14:paraId="380D1589" w14:textId="77777777" w:rsidR="00A55F82" w:rsidRPr="00C01E0F" w:rsidRDefault="00A55F82" w:rsidP="00A55F82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>A hígító oldat mennyisége:</w:t>
      </w:r>
    </w:p>
    <w:p w14:paraId="690008D4" w14:textId="77777777" w:rsidR="00A55F82" w:rsidRPr="00C01E0F" w:rsidRDefault="00A55F82" w:rsidP="00A55F82">
      <w:pPr>
        <w:pStyle w:val="Listaszerbekezds"/>
        <w:autoSpaceDE w:val="0"/>
        <w:autoSpaceDN w:val="0"/>
        <w:adjustRightInd w:val="0"/>
        <w:spacing w:line="240" w:lineRule="auto"/>
        <w:ind w:left="0"/>
        <w:rPr>
          <w:rFonts w:eastAsia="SimSun"/>
          <w:lang w:val="hu-HU"/>
        </w:rPr>
      </w:pPr>
    </w:p>
    <w:p w14:paraId="415F8D13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lastRenderedPageBreak/>
        <w:t xml:space="preserve">(„A” ml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) </w:t>
      </w:r>
      <w:r w:rsidR="00FD5A43">
        <w:rPr>
          <w:lang w:val="hu-HU"/>
        </w:rPr>
        <w:t>×</w:t>
      </w:r>
      <w:r w:rsidRPr="00C01E0F">
        <w:rPr>
          <w:lang w:val="hu-HU"/>
        </w:rPr>
        <w:t xml:space="preserve"> (10) = „B” ml hígító oldat</w:t>
      </w:r>
    </w:p>
    <w:p w14:paraId="09B3E680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559E72BF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végső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infúzió elkészítéséhez hozzá kell adni „A” ml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ot „B” ml hígító oldathoz (9 mg/ml (0,9%) koncentrációjú nátrium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klorid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injekció, vagy 5%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os glükóz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injekció).</w:t>
      </w:r>
    </w:p>
    <w:p w14:paraId="3AA4F6B5" w14:textId="77777777" w:rsidR="0056277D" w:rsidRPr="00C01E0F" w:rsidRDefault="0056277D" w:rsidP="005627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599581E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u w:val="single"/>
          <w:lang w:val="hu-HU"/>
        </w:rPr>
      </w:pPr>
      <w:r w:rsidRPr="00C01E0F">
        <w:rPr>
          <w:u w:val="single"/>
          <w:lang w:val="hu-HU"/>
        </w:rPr>
        <w:t xml:space="preserve">Az </w:t>
      </w:r>
      <w:proofErr w:type="spellStart"/>
      <w:r w:rsidRPr="00C01E0F">
        <w:rPr>
          <w:u w:val="single"/>
          <w:lang w:val="hu-HU"/>
        </w:rPr>
        <w:t>oldatos</w:t>
      </w:r>
      <w:proofErr w:type="spellEnd"/>
      <w:r w:rsidRPr="00C01E0F">
        <w:rPr>
          <w:u w:val="single"/>
          <w:lang w:val="hu-HU"/>
        </w:rPr>
        <w:t xml:space="preserve"> infúzió elkészítése</w:t>
      </w:r>
    </w:p>
    <w:p w14:paraId="46D652FC" w14:textId="77777777" w:rsidR="001F4BE9" w:rsidRPr="00C01E0F" w:rsidRDefault="001F4BE9" w:rsidP="005627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u w:val="single"/>
          <w:lang w:val="hu-HU"/>
        </w:rPr>
      </w:pPr>
    </w:p>
    <w:p w14:paraId="273A7074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 hígítását </w:t>
      </w:r>
      <w:r w:rsidRPr="00C01E0F">
        <w:rPr>
          <w:rFonts w:eastAsia="SimSun"/>
          <w:lang w:val="hu-HU"/>
        </w:rPr>
        <w:t>egészségügyi</w:t>
      </w:r>
      <w:r w:rsidRPr="00C01E0F">
        <w:rPr>
          <w:lang w:val="hu-HU"/>
        </w:rPr>
        <w:t xml:space="preserve"> </w:t>
      </w:r>
      <w:r w:rsidR="00C27F98" w:rsidRPr="00C01E0F">
        <w:rPr>
          <w:lang w:val="hu-HU"/>
        </w:rPr>
        <w:t>szak</w:t>
      </w:r>
      <w:r w:rsidR="00C27F98">
        <w:rPr>
          <w:lang w:val="hu-HU"/>
        </w:rPr>
        <w:t>dolgozónak</w:t>
      </w:r>
      <w:r w:rsidRPr="00C01E0F">
        <w:rPr>
          <w:lang w:val="hu-HU"/>
        </w:rPr>
        <w:t>, steril körülmények között kell elvégeznie.</w:t>
      </w:r>
    </w:p>
    <w:p w14:paraId="07F8E2FE" w14:textId="77777777" w:rsidR="00A55F82" w:rsidRPr="00C01E0F" w:rsidRDefault="00A55F82" w:rsidP="00A55F8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rPr>
          <w:lang w:val="hu-HU"/>
        </w:rPr>
      </w:pPr>
      <w:r w:rsidRPr="00C01E0F">
        <w:rPr>
          <w:lang w:val="hu-HU"/>
        </w:rPr>
        <w:t>Tűvel ellátott, nem</w:t>
      </w:r>
      <w:r w:rsidR="009853A8">
        <w:rPr>
          <w:lang w:val="hu-HU"/>
        </w:rPr>
        <w:noBreakHyphen/>
      </w:r>
      <w:r w:rsidRPr="00C01E0F">
        <w:rPr>
          <w:lang w:val="hu-HU"/>
        </w:rPr>
        <w:t>polikarbonát fecskendőt használva.</w:t>
      </w:r>
    </w:p>
    <w:p w14:paraId="7228DD5F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24C18112" w14:textId="77777777" w:rsidR="00A55F82" w:rsidRPr="00C01E0F" w:rsidRDefault="00A55F82" w:rsidP="00A55F82">
      <w:pPr>
        <w:numPr>
          <w:ilvl w:val="0"/>
          <w:numId w:val="9"/>
        </w:num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ind w:left="720" w:hanging="270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 xml:space="preserve">a kiszámított </w:t>
      </w:r>
      <w:proofErr w:type="spellStart"/>
      <w:r w:rsidRPr="00C01E0F">
        <w:rPr>
          <w:rFonts w:eastAsia="SimSun"/>
          <w:lang w:val="hu-HU"/>
        </w:rPr>
        <w:t>Buszulfán</w:t>
      </w:r>
      <w:proofErr w:type="spellEnd"/>
      <w:r w:rsidRPr="00C01E0F">
        <w:rPr>
          <w:rFonts w:eastAsia="SimSun"/>
          <w:lang w:val="hu-HU"/>
        </w:rPr>
        <w:t xml:space="preserve"> </w:t>
      </w:r>
      <w:proofErr w:type="spellStart"/>
      <w:r w:rsidRPr="00C01E0F">
        <w:rPr>
          <w:rFonts w:eastAsia="SimSun"/>
          <w:lang w:val="hu-HU"/>
        </w:rPr>
        <w:t>Accord</w:t>
      </w:r>
      <w:proofErr w:type="spellEnd"/>
      <w:r w:rsidRPr="00C01E0F">
        <w:rPr>
          <w:rFonts w:eastAsia="SimSun"/>
          <w:lang w:val="hu-HU"/>
        </w:rPr>
        <w:t xml:space="preserve"> mennyiséget fel kell szívni az injekciós üvegből,</w:t>
      </w:r>
    </w:p>
    <w:p w14:paraId="2E81573F" w14:textId="77777777" w:rsidR="00A55F82" w:rsidRPr="00C01E0F" w:rsidRDefault="00A55F82" w:rsidP="00A55F8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270"/>
        <w:rPr>
          <w:rFonts w:eastAsia="SimSun"/>
          <w:lang w:val="hu-HU"/>
        </w:rPr>
      </w:pPr>
    </w:p>
    <w:p w14:paraId="32FCDF35" w14:textId="77777777" w:rsidR="00A55F82" w:rsidRPr="00C01E0F" w:rsidRDefault="00A55F82" w:rsidP="00A55F82">
      <w:pPr>
        <w:numPr>
          <w:ilvl w:val="0"/>
          <w:numId w:val="9"/>
        </w:num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ind w:left="720" w:hanging="270"/>
        <w:rPr>
          <w:rFonts w:eastAsia="SimSun"/>
          <w:lang w:val="hu-HU"/>
        </w:rPr>
      </w:pPr>
      <w:r w:rsidRPr="00C01E0F">
        <w:rPr>
          <w:rFonts w:eastAsia="SimSun"/>
          <w:lang w:val="hu-HU"/>
        </w:rPr>
        <w:t xml:space="preserve">a fecskendő tartalmát bele kell adagolni a kiválasztott hígító oldat kiszámolt mennyiségét már tartalmazó infúziós zsákba (vagy fecskendőbe). Mindig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ot kell a</w:t>
      </w:r>
      <w:r w:rsidRPr="00C01E0F">
        <w:rPr>
          <w:rFonts w:eastAsia="SimSun"/>
          <w:lang w:val="hu-HU"/>
        </w:rPr>
        <w:t xml:space="preserve"> </w:t>
      </w:r>
      <w:r w:rsidRPr="00C01E0F">
        <w:rPr>
          <w:lang w:val="hu-HU"/>
        </w:rPr>
        <w:t xml:space="preserve">hígító oldathoz adni, és nem </w:t>
      </w:r>
      <w:r w:rsidRPr="00C01E0F">
        <w:rPr>
          <w:rFonts w:eastAsia="SimSun"/>
          <w:lang w:val="hu-HU"/>
        </w:rPr>
        <w:t>fordítva</w:t>
      </w:r>
      <w:r w:rsidRPr="00C01E0F">
        <w:rPr>
          <w:lang w:val="hu-HU"/>
        </w:rPr>
        <w:t xml:space="preserve">. Tilos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ot infúziós zsákba tenni, ha az nem tartalmazza a 9 mg/ml (0,9%) koncentrációjú nátrium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klorid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injekciót, vagy az 5%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os glükóz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injekciót.</w:t>
      </w:r>
    </w:p>
    <w:p w14:paraId="2A0BCD7F" w14:textId="77777777" w:rsidR="00A55F82" w:rsidRPr="00C01E0F" w:rsidRDefault="00A55F82" w:rsidP="00A55F82">
      <w:pPr>
        <w:spacing w:line="240" w:lineRule="auto"/>
        <w:ind w:left="567" w:hanging="567"/>
        <w:outlineLvl w:val="0"/>
        <w:rPr>
          <w:lang w:val="hu-HU"/>
        </w:rPr>
      </w:pPr>
    </w:p>
    <w:p w14:paraId="21D7416D" w14:textId="77777777" w:rsidR="00A55F82" w:rsidRPr="00C01E0F" w:rsidRDefault="00A55F82" w:rsidP="00A55F82">
      <w:pPr>
        <w:pStyle w:val="Listaszerbekezds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hu-HU"/>
        </w:rPr>
      </w:pPr>
      <w:r w:rsidRPr="00C01E0F">
        <w:rPr>
          <w:lang w:val="hu-HU"/>
        </w:rPr>
        <w:t>A hígított oldatot többszöri felfordítással alaposan össze kell keverni.</w:t>
      </w:r>
    </w:p>
    <w:p w14:paraId="59F5C697" w14:textId="77777777" w:rsidR="001F4BE9" w:rsidRPr="00C01E0F" w:rsidRDefault="001F4BE9" w:rsidP="0056277D">
      <w:pPr>
        <w:spacing w:line="240" w:lineRule="auto"/>
        <w:ind w:left="567" w:hanging="567"/>
        <w:outlineLvl w:val="0"/>
        <w:rPr>
          <w:rFonts w:eastAsiaTheme="minorHAnsi"/>
          <w:lang w:val="hu-HU"/>
        </w:rPr>
      </w:pPr>
    </w:p>
    <w:p w14:paraId="44D08072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Hígítás után 1 ml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infúzió 0,5 mg </w:t>
      </w:r>
      <w:proofErr w:type="spellStart"/>
      <w:r w:rsidRPr="00C01E0F">
        <w:rPr>
          <w:lang w:val="hu-HU"/>
        </w:rPr>
        <w:t>buszulfánt</w:t>
      </w:r>
      <w:proofErr w:type="spellEnd"/>
      <w:r w:rsidRPr="00C01E0F">
        <w:rPr>
          <w:lang w:val="hu-HU"/>
        </w:rPr>
        <w:t xml:space="preserve"> tartalmaz.</w:t>
      </w:r>
    </w:p>
    <w:p w14:paraId="0DDC7D58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5EC149F8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hígított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 tiszta, színtelen oldat.</w:t>
      </w:r>
    </w:p>
    <w:p w14:paraId="383FA75B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i/>
          <w:iCs/>
          <w:lang w:val="hu-HU"/>
        </w:rPr>
      </w:pPr>
    </w:p>
    <w:p w14:paraId="7D0415FD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i/>
          <w:iCs/>
          <w:u w:val="single"/>
          <w:lang w:val="hu-HU"/>
        </w:rPr>
      </w:pPr>
      <w:r w:rsidRPr="00C01E0F">
        <w:rPr>
          <w:i/>
          <w:iCs/>
          <w:u w:val="single"/>
          <w:lang w:val="hu-HU"/>
        </w:rPr>
        <w:t>Felhasználási útmutató</w:t>
      </w:r>
    </w:p>
    <w:p w14:paraId="20CC7323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Minden egyes infúzió előtt és után mossa át a behelyezett kanült kb. 5 ml 9 mg/ml (0,9%) koncentrációjú nátrium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klorid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 vagy glükóz (5%)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injekcióval.</w:t>
      </w:r>
    </w:p>
    <w:p w14:paraId="5E69D2AA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1CC3B281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Tilos a gyógyszermaradékot a gyógyszerbeadó csőbe bemosni, mivel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gyors infúzióban történő beadását nem vizsgálták, ezért az ilyen alkalmazása nem javasolt.</w:t>
      </w:r>
    </w:p>
    <w:p w14:paraId="1AA3C42D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17A9A680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Az előírt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 dózis teljes mennyiségét a kondicionáló protokolltól függően 2 vagy 3 óra alatt be kell adni.</w:t>
      </w:r>
    </w:p>
    <w:p w14:paraId="62654029" w14:textId="77777777" w:rsidR="001F4BE9" w:rsidRPr="00C01E0F" w:rsidRDefault="001F4BE9" w:rsidP="001F4B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Theme="minorHAnsi"/>
          <w:lang w:val="hu-HU"/>
        </w:rPr>
      </w:pPr>
    </w:p>
    <w:p w14:paraId="615B3F8E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>Kis mennyiség automata fecskendő alkalmazásával 2 óra alatt adható be. Ebben az esetben kis (0,3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0,6 ml) töltőtérfogattal rendelkező infúziós szereléket kell használni, amit az aktuális </w:t>
      </w:r>
      <w:proofErr w:type="spellStart"/>
      <w:r w:rsidRPr="00C01E0F">
        <w:rPr>
          <w:lang w:val="hu-HU"/>
        </w:rPr>
        <w:t>buszulfán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infúzió beadásának megkezdése előtt fel kell tölteni gyógyszeroldattal, majd át kell mosni 9 mg/ml (0,9%) koncentrációjú nátrium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klorid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 vagy 5%</w:t>
      </w:r>
      <w:r w:rsidR="009853A8">
        <w:rPr>
          <w:lang w:val="hu-HU"/>
        </w:rPr>
        <w:noBreakHyphen/>
      </w:r>
      <w:r w:rsidRPr="00C01E0F">
        <w:rPr>
          <w:lang w:val="hu-HU"/>
        </w:rPr>
        <w:t xml:space="preserve">os glükóz </w:t>
      </w:r>
      <w:proofErr w:type="spellStart"/>
      <w:r w:rsidRPr="00C01E0F">
        <w:rPr>
          <w:lang w:val="hu-HU"/>
        </w:rPr>
        <w:t>oldatos</w:t>
      </w:r>
      <w:proofErr w:type="spellEnd"/>
      <w:r w:rsidRPr="00C01E0F">
        <w:rPr>
          <w:lang w:val="hu-HU"/>
        </w:rPr>
        <w:t xml:space="preserve"> injekcióval.</w:t>
      </w:r>
    </w:p>
    <w:p w14:paraId="04A2228D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5B142747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Más intravénás oldattal együtt tilos 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="009853A8">
        <w:rPr>
          <w:lang w:val="hu-HU"/>
        </w:rPr>
        <w:noBreakHyphen/>
      </w:r>
      <w:r w:rsidRPr="00C01E0F">
        <w:rPr>
          <w:lang w:val="hu-HU"/>
        </w:rPr>
        <w:t>ot beadni.</w:t>
      </w:r>
    </w:p>
    <w:p w14:paraId="2F33C781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</w:p>
    <w:p w14:paraId="70796B3D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A </w:t>
      </w:r>
      <w:proofErr w:type="spellStart"/>
      <w:r w:rsidRPr="00C01E0F">
        <w:rPr>
          <w:lang w:val="hu-HU"/>
        </w:rPr>
        <w:t>Buszulfán</w:t>
      </w:r>
      <w:proofErr w:type="spellEnd"/>
      <w:r w:rsidRPr="00C01E0F">
        <w:rPr>
          <w:lang w:val="hu-HU"/>
        </w:rPr>
        <w:t xml:space="preserve"> </w:t>
      </w:r>
      <w:proofErr w:type="spellStart"/>
      <w:r w:rsidRPr="00C01E0F">
        <w:rPr>
          <w:lang w:val="hu-HU"/>
        </w:rPr>
        <w:t>Accord</w:t>
      </w:r>
      <w:proofErr w:type="spellEnd"/>
      <w:r w:rsidRPr="00C01E0F">
        <w:rPr>
          <w:lang w:val="hu-HU"/>
        </w:rPr>
        <w:t xml:space="preserve"> beadásához tilos polikarbonát fecskendőt használni.</w:t>
      </w:r>
    </w:p>
    <w:p w14:paraId="7D13F905" w14:textId="77777777" w:rsidR="00A55F82" w:rsidRPr="00C01E0F" w:rsidRDefault="00A55F82" w:rsidP="00A55F82">
      <w:pPr>
        <w:spacing w:line="240" w:lineRule="auto"/>
        <w:rPr>
          <w:lang w:val="hu-HU"/>
        </w:rPr>
      </w:pPr>
    </w:p>
    <w:p w14:paraId="02452A62" w14:textId="77777777" w:rsidR="00A55F82" w:rsidRPr="00C01E0F" w:rsidRDefault="00A55F82" w:rsidP="00A55F82">
      <w:pPr>
        <w:spacing w:line="240" w:lineRule="auto"/>
        <w:rPr>
          <w:lang w:val="hu-HU"/>
        </w:rPr>
      </w:pPr>
      <w:r w:rsidRPr="00C01E0F">
        <w:rPr>
          <w:lang w:val="hu-HU"/>
        </w:rPr>
        <w:t>Kizárólag egyszeri alkalmazásra. Csak tiszta, részecskementes oldatot szabad felhasználni.</w:t>
      </w:r>
    </w:p>
    <w:p w14:paraId="3277A4EE" w14:textId="77777777" w:rsidR="001F4BE9" w:rsidRPr="00C01E0F" w:rsidRDefault="001F4BE9" w:rsidP="008F34CA">
      <w:pPr>
        <w:spacing w:line="240" w:lineRule="auto"/>
        <w:rPr>
          <w:lang w:val="hu-HU"/>
        </w:rPr>
      </w:pPr>
    </w:p>
    <w:p w14:paraId="32FF0233" w14:textId="77777777" w:rsidR="00A55F82" w:rsidRPr="00C01E0F" w:rsidRDefault="00A55F82" w:rsidP="00A55F82">
      <w:pPr>
        <w:autoSpaceDE w:val="0"/>
        <w:autoSpaceDN w:val="0"/>
        <w:adjustRightInd w:val="0"/>
        <w:spacing w:line="240" w:lineRule="auto"/>
        <w:rPr>
          <w:lang w:val="hu-HU"/>
        </w:rPr>
      </w:pPr>
      <w:r w:rsidRPr="00C01E0F">
        <w:rPr>
          <w:lang w:val="hu-HU"/>
        </w:rPr>
        <w:t xml:space="preserve">Bármilyen fel nem használt gyógyszer, illetve hulladékanyag megsemmisítését a </w:t>
      </w:r>
      <w:proofErr w:type="spellStart"/>
      <w:r w:rsidRPr="00C01E0F">
        <w:rPr>
          <w:lang w:val="hu-HU"/>
        </w:rPr>
        <w:t>citotoxikus</w:t>
      </w:r>
      <w:proofErr w:type="spellEnd"/>
      <w:r w:rsidRPr="00C01E0F">
        <w:rPr>
          <w:lang w:val="hu-HU"/>
        </w:rPr>
        <w:t xml:space="preserve"> gyógyszerekre vonatkozó előírások szerint kell végrehajtani.</w:t>
      </w:r>
    </w:p>
    <w:p w14:paraId="7C0430CC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47D0ECE2" w14:textId="77777777" w:rsidR="004E6110" w:rsidRPr="00A70794" w:rsidRDefault="004E6110" w:rsidP="004E6110">
      <w:pPr>
        <w:tabs>
          <w:tab w:val="left" w:pos="4111"/>
        </w:tabs>
        <w:spacing w:line="240" w:lineRule="auto"/>
        <w:rPr>
          <w:lang w:val="hu-HU"/>
        </w:rPr>
      </w:pPr>
      <w:r w:rsidRPr="00A70794">
        <w:rPr>
          <w:b/>
          <w:lang w:val="hu-HU"/>
        </w:rPr>
        <w:t xml:space="preserve">Megjegyzés: </w:t>
      </w:r>
      <w:r w:rsidRPr="00347062">
        <w:sym w:font="Wingdings" w:char="F058"/>
      </w:r>
      <w:r w:rsidRPr="00347062">
        <w:sym w:font="Wingdings" w:char="F058"/>
      </w:r>
      <w:r w:rsidRPr="00A70794">
        <w:rPr>
          <w:lang w:val="hu-HU"/>
        </w:rPr>
        <w:t xml:space="preserve"> (két keresztes)</w:t>
      </w:r>
    </w:p>
    <w:p w14:paraId="351C6DCC" w14:textId="77777777" w:rsidR="004E6110" w:rsidRPr="00A70794" w:rsidRDefault="004E6110" w:rsidP="004E6110">
      <w:pPr>
        <w:tabs>
          <w:tab w:val="left" w:pos="4111"/>
        </w:tabs>
        <w:spacing w:line="240" w:lineRule="auto"/>
        <w:ind w:right="-142"/>
        <w:rPr>
          <w:b/>
          <w:lang w:val="hu-HU"/>
        </w:rPr>
      </w:pPr>
      <w:r w:rsidRPr="00A70794">
        <w:rPr>
          <w:b/>
          <w:lang w:val="hu-HU"/>
        </w:rPr>
        <w:t>Osztályozás: II./3 csoport</w:t>
      </w:r>
    </w:p>
    <w:p w14:paraId="1EAD00D4" w14:textId="77777777" w:rsidR="004E6110" w:rsidRPr="00A15C2E" w:rsidRDefault="004E6110" w:rsidP="004E6110">
      <w:pPr>
        <w:pStyle w:val="Szvegtrzs"/>
        <w:tabs>
          <w:tab w:val="left" w:pos="4111"/>
        </w:tabs>
        <w:spacing w:after="0" w:line="240" w:lineRule="auto"/>
        <w:rPr>
          <w:lang w:val="hu-HU"/>
        </w:rPr>
      </w:pPr>
      <w:r w:rsidRPr="00B50EFE">
        <w:rPr>
          <w:lang w:val="hu-HU"/>
        </w:rPr>
        <w:t>Korlátozott érvényű orvosi rendelvényhez kötött, az egészségügyről szóló 1997. évi CLIV. Törvény 3. §-</w:t>
      </w:r>
      <w:proofErr w:type="spellStart"/>
      <w:r w:rsidRPr="00B50EFE">
        <w:rPr>
          <w:lang w:val="hu-HU"/>
        </w:rPr>
        <w:t>nak</w:t>
      </w:r>
      <w:proofErr w:type="spellEnd"/>
      <w:r w:rsidRPr="00B50EFE">
        <w:rPr>
          <w:lang w:val="hu-HU"/>
        </w:rPr>
        <w:t xml:space="preserve"> </w:t>
      </w:r>
      <w:proofErr w:type="spellStart"/>
      <w:r w:rsidRPr="00B50EFE">
        <w:rPr>
          <w:lang w:val="hu-HU"/>
        </w:rPr>
        <w:t>ga</w:t>
      </w:r>
      <w:proofErr w:type="spellEnd"/>
      <w:r w:rsidRPr="00B50EFE">
        <w:rPr>
          <w:lang w:val="hu-HU"/>
        </w:rPr>
        <w:t xml:space="preserve"> pontja szerinti rendelőintézeti járóbeteg-szakellátást vagy fekvőbeteg-szakellátást nyújtó szolgáltatók által biztosított körülmények között alkalmazható gyógyszer</w:t>
      </w:r>
      <w:r w:rsidRPr="00A15C2E">
        <w:rPr>
          <w:lang w:val="hu-HU"/>
        </w:rPr>
        <w:t xml:space="preserve"> (I).</w:t>
      </w:r>
    </w:p>
    <w:p w14:paraId="6E05970F" w14:textId="77777777" w:rsidR="008F34CA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678116AE" w14:textId="77777777" w:rsidR="004E6110" w:rsidRPr="00C01E0F" w:rsidRDefault="004E6110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5E4FF158" w14:textId="77777777" w:rsidR="008F34CA" w:rsidRPr="00C01E0F" w:rsidRDefault="008F34CA" w:rsidP="0006275C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7.</w:t>
      </w:r>
      <w:r w:rsidRPr="00C01E0F">
        <w:rPr>
          <w:b/>
          <w:bCs/>
          <w:lang w:val="hu-HU"/>
        </w:rPr>
        <w:tab/>
        <w:t>A FORGALOMBA HOZATALI ENGEDÉLY JOGOSULTJA</w:t>
      </w:r>
    </w:p>
    <w:p w14:paraId="3BEA9888" w14:textId="77777777" w:rsidR="008F34CA" w:rsidRPr="00C01E0F" w:rsidRDefault="008F34CA" w:rsidP="0006275C">
      <w:pPr>
        <w:keepNext/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1EA71E6" w14:textId="77777777" w:rsidR="00E17419" w:rsidRDefault="00E17419" w:rsidP="0006275C">
      <w:pPr>
        <w:pStyle w:val="Textbody"/>
        <w:keepNext/>
        <w:shd w:val="clear" w:color="auto" w:fill="FFFFFF"/>
        <w:spacing w:after="0" w:line="240" w:lineRule="auto"/>
        <w:rPr>
          <w:rFonts w:ascii="Times New Roman" w:hAnsi="Times New Roman"/>
          <w:color w:val="212121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Accord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Healthcare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Polska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Sp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. z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o.o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>.,</w:t>
      </w:r>
    </w:p>
    <w:p w14:paraId="0A204BE4" w14:textId="77777777" w:rsidR="00E17419" w:rsidRDefault="00E17419" w:rsidP="0006275C">
      <w:pPr>
        <w:pStyle w:val="Textbody"/>
        <w:keepNext/>
        <w:shd w:val="clear" w:color="auto" w:fill="FFFFFF"/>
        <w:spacing w:after="0" w:line="240" w:lineRule="auto"/>
        <w:rPr>
          <w:rFonts w:ascii="Times New Roman" w:hAnsi="Times New Roman"/>
          <w:color w:val="212121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ul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.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hu-HU"/>
        </w:rPr>
        <w:t>Taśmowa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hu-HU"/>
        </w:rPr>
        <w:t xml:space="preserve"> 7,</w:t>
      </w:r>
    </w:p>
    <w:p w14:paraId="140C1A4F" w14:textId="77777777" w:rsidR="00E17419" w:rsidRDefault="00E17419" w:rsidP="00E17419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212121"/>
          <w:sz w:val="22"/>
          <w:szCs w:val="22"/>
          <w:lang w:val="hu-HU"/>
        </w:rPr>
      </w:pPr>
      <w:r>
        <w:rPr>
          <w:rFonts w:ascii="Times New Roman" w:hAnsi="Times New Roman"/>
          <w:color w:val="212121"/>
          <w:sz w:val="22"/>
          <w:szCs w:val="22"/>
          <w:lang w:val="hu-HU"/>
        </w:rPr>
        <w:t>02-677 Varsó,</w:t>
      </w:r>
    </w:p>
    <w:p w14:paraId="2F5A102F" w14:textId="77777777" w:rsidR="00E17419" w:rsidRDefault="00E17419" w:rsidP="00E17419">
      <w:pPr>
        <w:tabs>
          <w:tab w:val="right" w:pos="720"/>
          <w:tab w:val="num" w:pos="1404"/>
        </w:tabs>
        <w:ind w:right="29"/>
        <w:rPr>
          <w:color w:val="000000"/>
        </w:rPr>
      </w:pPr>
      <w:proofErr w:type="spellStart"/>
      <w:r>
        <w:rPr>
          <w:color w:val="212121"/>
        </w:rPr>
        <w:t>Lengyelország</w:t>
      </w:r>
      <w:proofErr w:type="spellEnd"/>
    </w:p>
    <w:p w14:paraId="2D2B997E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7CAC3602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75A0F69D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8.</w:t>
      </w:r>
      <w:r w:rsidRPr="00C01E0F">
        <w:rPr>
          <w:b/>
          <w:bCs/>
          <w:lang w:val="hu-HU"/>
        </w:rPr>
        <w:tab/>
        <w:t>A FORGALOMBA HOZATALI ENGEDÉLY SZÁMA(I)</w:t>
      </w:r>
    </w:p>
    <w:p w14:paraId="3B21EA09" w14:textId="77777777" w:rsidR="008F34CA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1F1C1EA2" w14:textId="77777777" w:rsidR="005A540B" w:rsidRPr="005A540B" w:rsidRDefault="005A540B" w:rsidP="00334924">
      <w:pPr>
        <w:tabs>
          <w:tab w:val="left" w:pos="2127"/>
        </w:tabs>
        <w:rPr>
          <w:lang w:val="hu-HU"/>
        </w:rPr>
      </w:pPr>
      <w:r w:rsidRPr="00A70794">
        <w:rPr>
          <w:lang w:val="de-DE"/>
        </w:rPr>
        <w:t>OGYI-T-23035/01</w:t>
      </w:r>
      <w:r w:rsidR="00334924" w:rsidRPr="00A70794">
        <w:rPr>
          <w:lang w:val="de-DE"/>
        </w:rPr>
        <w:tab/>
      </w:r>
      <w:r w:rsidRPr="00A70794">
        <w:rPr>
          <w:lang w:val="de-DE"/>
        </w:rPr>
        <w:t>1</w:t>
      </w:r>
      <w:r w:rsidR="00FD5A43" w:rsidRPr="00A70794">
        <w:rPr>
          <w:lang w:val="de-DE"/>
        </w:rPr>
        <w:t>×</w:t>
      </w:r>
      <w:r w:rsidRPr="00A70794">
        <w:rPr>
          <w:lang w:val="de-DE"/>
        </w:rPr>
        <w:t>10 ml</w:t>
      </w:r>
    </w:p>
    <w:p w14:paraId="14CFEBA5" w14:textId="77777777" w:rsidR="005A540B" w:rsidRPr="00A70794" w:rsidRDefault="005A540B" w:rsidP="005A540B">
      <w:pPr>
        <w:rPr>
          <w:lang w:val="de-DE"/>
        </w:rPr>
      </w:pPr>
      <w:r w:rsidRPr="00A70794">
        <w:rPr>
          <w:lang w:val="de-DE"/>
        </w:rPr>
        <w:t>OGYI-T-23035/02</w:t>
      </w:r>
      <w:r w:rsidR="00334924" w:rsidRPr="00A70794">
        <w:rPr>
          <w:lang w:val="de-DE"/>
        </w:rPr>
        <w:tab/>
      </w:r>
      <w:r w:rsidRPr="00A70794">
        <w:rPr>
          <w:lang w:val="de-DE"/>
        </w:rPr>
        <w:t>8</w:t>
      </w:r>
      <w:r w:rsidR="00FD5A43" w:rsidRPr="00A70794">
        <w:rPr>
          <w:lang w:val="de-DE"/>
        </w:rPr>
        <w:t>×</w:t>
      </w:r>
      <w:r w:rsidRPr="00A70794">
        <w:rPr>
          <w:lang w:val="de-DE"/>
        </w:rPr>
        <w:t>10 ml</w:t>
      </w:r>
    </w:p>
    <w:p w14:paraId="078FD4AA" w14:textId="77777777" w:rsidR="00007755" w:rsidRPr="00C01E0F" w:rsidRDefault="00007755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33DE2851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</w:p>
    <w:p w14:paraId="6CBD8BDB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9.</w:t>
      </w:r>
      <w:r w:rsidRPr="00C01E0F">
        <w:rPr>
          <w:b/>
          <w:bCs/>
          <w:lang w:val="hu-HU"/>
        </w:rPr>
        <w:tab/>
        <w:t>A FORGALOMBA HOZATALI ENGEDÉLY ELSŐ KIADÁSÁNAK</w:t>
      </w:r>
      <w:r w:rsidR="00334924">
        <w:rPr>
          <w:b/>
          <w:bCs/>
          <w:lang w:val="hu-HU"/>
        </w:rPr>
        <w:t>/ MEGÚJÍTÁSÁNAK</w:t>
      </w:r>
      <w:r w:rsidRPr="00C01E0F">
        <w:rPr>
          <w:b/>
          <w:bCs/>
          <w:lang w:val="hu-HU"/>
        </w:rPr>
        <w:t xml:space="preserve"> DÁTUMA</w:t>
      </w:r>
    </w:p>
    <w:p w14:paraId="3EAB47FF" w14:textId="77777777" w:rsidR="008F34CA" w:rsidRPr="00C01E0F" w:rsidRDefault="008F34CA" w:rsidP="008F34CA">
      <w:pPr>
        <w:spacing w:line="240" w:lineRule="auto"/>
        <w:rPr>
          <w:lang w:val="hu-HU"/>
        </w:rPr>
      </w:pPr>
    </w:p>
    <w:p w14:paraId="4BF5C9CB" w14:textId="77777777" w:rsidR="008F34CA" w:rsidRDefault="00334924" w:rsidP="008F34CA">
      <w:pPr>
        <w:spacing w:line="240" w:lineRule="auto"/>
      </w:pPr>
      <w:r>
        <w:t xml:space="preserve">A </w:t>
      </w:r>
      <w:proofErr w:type="spellStart"/>
      <w:r>
        <w:t>forgalomba</w:t>
      </w:r>
      <w:proofErr w:type="spellEnd"/>
      <w:r>
        <w:t xml:space="preserve"> </w:t>
      </w:r>
      <w:proofErr w:type="spellStart"/>
      <w:r>
        <w:t>hozatali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kiadásának</w:t>
      </w:r>
      <w:proofErr w:type="spellEnd"/>
      <w:r>
        <w:t xml:space="preserve"> </w:t>
      </w:r>
      <w:proofErr w:type="spellStart"/>
      <w:r>
        <w:t>dátuma</w:t>
      </w:r>
      <w:proofErr w:type="spellEnd"/>
      <w:r>
        <w:t xml:space="preserve">: </w:t>
      </w:r>
      <w:r w:rsidR="005A540B" w:rsidRPr="005A540B">
        <w:t xml:space="preserve">2016. </w:t>
      </w:r>
      <w:proofErr w:type="spellStart"/>
      <w:r w:rsidR="005A540B" w:rsidRPr="005A540B">
        <w:t>május</w:t>
      </w:r>
      <w:proofErr w:type="spellEnd"/>
      <w:r w:rsidR="005A540B" w:rsidRPr="005A540B">
        <w:t xml:space="preserve"> 24.</w:t>
      </w:r>
    </w:p>
    <w:p w14:paraId="2F4B4784" w14:textId="77777777" w:rsidR="00334924" w:rsidRPr="005A540B" w:rsidRDefault="00334924" w:rsidP="008F34CA">
      <w:pPr>
        <w:spacing w:line="240" w:lineRule="auto"/>
        <w:rPr>
          <w:lang w:val="hu-HU"/>
        </w:rPr>
      </w:pPr>
    </w:p>
    <w:p w14:paraId="76035377" w14:textId="77777777" w:rsidR="00163756" w:rsidRPr="00C01E0F" w:rsidRDefault="00163756" w:rsidP="008F34CA">
      <w:pPr>
        <w:spacing w:line="240" w:lineRule="auto"/>
        <w:rPr>
          <w:lang w:val="hu-HU"/>
        </w:rPr>
      </w:pPr>
    </w:p>
    <w:p w14:paraId="78A5E520" w14:textId="77777777" w:rsidR="008F34CA" w:rsidRPr="00C01E0F" w:rsidRDefault="008F34CA" w:rsidP="008F34CA">
      <w:pPr>
        <w:spacing w:line="240" w:lineRule="auto"/>
        <w:ind w:left="567" w:hanging="567"/>
        <w:outlineLvl w:val="0"/>
        <w:rPr>
          <w:b/>
          <w:bCs/>
          <w:lang w:val="hu-HU"/>
        </w:rPr>
      </w:pPr>
      <w:r w:rsidRPr="00C01E0F">
        <w:rPr>
          <w:b/>
          <w:bCs/>
          <w:lang w:val="hu-HU"/>
        </w:rPr>
        <w:t>10.</w:t>
      </w:r>
      <w:r w:rsidRPr="00C01E0F">
        <w:rPr>
          <w:b/>
          <w:bCs/>
          <w:lang w:val="hu-HU"/>
        </w:rPr>
        <w:tab/>
        <w:t>A SZÖVEG ELLENŐRZÉSÉNEK DÁTUMA</w:t>
      </w:r>
    </w:p>
    <w:p w14:paraId="0F540838" w14:textId="77777777" w:rsidR="001177BF" w:rsidRPr="00C01E0F" w:rsidRDefault="001177BF">
      <w:pPr>
        <w:rPr>
          <w:lang w:val="hu-HU"/>
        </w:rPr>
      </w:pPr>
    </w:p>
    <w:p w14:paraId="25CC0F1B" w14:textId="5B267610" w:rsidR="00163756" w:rsidRPr="00C01E0F" w:rsidRDefault="008023A8">
      <w:pPr>
        <w:rPr>
          <w:lang w:val="hu-HU"/>
        </w:rPr>
      </w:pPr>
      <w:r>
        <w:rPr>
          <w:lang w:val="hu-HU"/>
        </w:rPr>
        <w:t>2022. június 9.</w:t>
      </w:r>
    </w:p>
    <w:sectPr w:rsidR="00163756" w:rsidRPr="00C01E0F" w:rsidSect="00191895">
      <w:headerReference w:type="default" r:id="rId9"/>
      <w:footerReference w:type="first" r:id="rId10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A261" w14:textId="77777777" w:rsidR="004B0C00" w:rsidRDefault="004B0C00" w:rsidP="008F53FF">
      <w:pPr>
        <w:spacing w:line="240" w:lineRule="auto"/>
      </w:pPr>
      <w:r>
        <w:separator/>
      </w:r>
    </w:p>
  </w:endnote>
  <w:endnote w:type="continuationSeparator" w:id="0">
    <w:p w14:paraId="1B26D197" w14:textId="77777777" w:rsidR="004B0C00" w:rsidRDefault="004B0C00" w:rsidP="008F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603F" w14:textId="6D8C2046" w:rsidR="004B0C00" w:rsidRPr="005A540B" w:rsidRDefault="004B0C00" w:rsidP="005A540B">
    <w:pPr>
      <w:pStyle w:val="llb"/>
    </w:pPr>
    <w:r>
      <w:rPr>
        <w:sz w:val="18"/>
        <w:szCs w:val="18"/>
      </w:rPr>
      <w:t>OGYÉI/12742/2022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CA9F" w14:textId="77777777" w:rsidR="004B0C00" w:rsidRDefault="004B0C00" w:rsidP="008F53FF">
      <w:pPr>
        <w:spacing w:line="240" w:lineRule="auto"/>
      </w:pPr>
      <w:r>
        <w:separator/>
      </w:r>
    </w:p>
  </w:footnote>
  <w:footnote w:type="continuationSeparator" w:id="0">
    <w:p w14:paraId="03B624AA" w14:textId="77777777" w:rsidR="004B0C00" w:rsidRDefault="004B0C00" w:rsidP="008F5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9438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DF4F575" w14:textId="3352E979" w:rsidR="004B0C00" w:rsidRDefault="004B0C00" w:rsidP="00DA66BF">
        <w:pPr>
          <w:pStyle w:val="lfej"/>
          <w:jc w:val="center"/>
        </w:pPr>
        <w:r w:rsidRPr="00DA66BF">
          <w:rPr>
            <w:sz w:val="18"/>
            <w:szCs w:val="18"/>
          </w:rPr>
          <w:fldChar w:fldCharType="begin"/>
        </w:r>
        <w:r w:rsidRPr="00DA66BF">
          <w:rPr>
            <w:sz w:val="18"/>
            <w:szCs w:val="18"/>
          </w:rPr>
          <w:instrText>PAGE   \* MERGEFORMAT</w:instrText>
        </w:r>
        <w:r w:rsidRPr="00DA66BF">
          <w:rPr>
            <w:sz w:val="18"/>
            <w:szCs w:val="18"/>
          </w:rPr>
          <w:fldChar w:fldCharType="separate"/>
        </w:r>
        <w:r w:rsidRPr="00156778">
          <w:rPr>
            <w:noProof/>
            <w:sz w:val="18"/>
            <w:szCs w:val="18"/>
            <w:lang w:val="hu-HU"/>
          </w:rPr>
          <w:t>19</w:t>
        </w:r>
        <w:r w:rsidRPr="00DA66BF">
          <w:rPr>
            <w:noProof/>
            <w:sz w:val="18"/>
            <w:szCs w:val="18"/>
            <w:lang w:val="hu-H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8DD"/>
    <w:multiLevelType w:val="hybridMultilevel"/>
    <w:tmpl w:val="5B3EE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20F"/>
    <w:multiLevelType w:val="hybridMultilevel"/>
    <w:tmpl w:val="177A0418"/>
    <w:lvl w:ilvl="0" w:tplc="FFFFFFFF">
      <w:start w:val="1"/>
      <w:numFmt w:val="bullet"/>
      <w:lvlText w:val="-"/>
      <w:lvlJc w:val="left"/>
      <w:pPr>
        <w:ind w:left="1170" w:hanging="360"/>
      </w:p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500C99"/>
    <w:multiLevelType w:val="hybridMultilevel"/>
    <w:tmpl w:val="DE8C22F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396B"/>
    <w:multiLevelType w:val="hybridMultilevel"/>
    <w:tmpl w:val="E1C041D2"/>
    <w:lvl w:ilvl="0" w:tplc="E332AF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6FD"/>
    <w:multiLevelType w:val="hybridMultilevel"/>
    <w:tmpl w:val="7D4897CC"/>
    <w:lvl w:ilvl="0" w:tplc="E332AF6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32316"/>
    <w:multiLevelType w:val="hybridMultilevel"/>
    <w:tmpl w:val="B8BA6DD2"/>
    <w:lvl w:ilvl="0" w:tplc="6BA65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5F05"/>
    <w:multiLevelType w:val="hybridMultilevel"/>
    <w:tmpl w:val="FA9855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69F"/>
    <w:multiLevelType w:val="hybridMultilevel"/>
    <w:tmpl w:val="15EC5EE6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F4AB9"/>
    <w:multiLevelType w:val="hybridMultilevel"/>
    <w:tmpl w:val="9B5C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602"/>
    <w:multiLevelType w:val="hybridMultilevel"/>
    <w:tmpl w:val="E070AB2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41985"/>
    <w:multiLevelType w:val="hybridMultilevel"/>
    <w:tmpl w:val="52643C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3276"/>
    <w:multiLevelType w:val="hybridMultilevel"/>
    <w:tmpl w:val="49F6E6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E98"/>
    <w:multiLevelType w:val="hybridMultilevel"/>
    <w:tmpl w:val="748CBAD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CA"/>
    <w:rsid w:val="00007755"/>
    <w:rsid w:val="0001097D"/>
    <w:rsid w:val="0002665F"/>
    <w:rsid w:val="00031562"/>
    <w:rsid w:val="00045E32"/>
    <w:rsid w:val="0006275C"/>
    <w:rsid w:val="000723FE"/>
    <w:rsid w:val="00072DB2"/>
    <w:rsid w:val="00094EB0"/>
    <w:rsid w:val="00096787"/>
    <w:rsid w:val="000B1EBF"/>
    <w:rsid w:val="001177BF"/>
    <w:rsid w:val="00124D34"/>
    <w:rsid w:val="001257B5"/>
    <w:rsid w:val="001426B3"/>
    <w:rsid w:val="00151E93"/>
    <w:rsid w:val="00156778"/>
    <w:rsid w:val="00163756"/>
    <w:rsid w:val="00170B17"/>
    <w:rsid w:val="0017588A"/>
    <w:rsid w:val="0017787D"/>
    <w:rsid w:val="00181AE1"/>
    <w:rsid w:val="00191895"/>
    <w:rsid w:val="001A4C47"/>
    <w:rsid w:val="001C4DCC"/>
    <w:rsid w:val="001C4F1D"/>
    <w:rsid w:val="001E1AE5"/>
    <w:rsid w:val="001F3921"/>
    <w:rsid w:val="001F4BE9"/>
    <w:rsid w:val="0020086F"/>
    <w:rsid w:val="00212C5D"/>
    <w:rsid w:val="0023033A"/>
    <w:rsid w:val="002511B6"/>
    <w:rsid w:val="00255885"/>
    <w:rsid w:val="00257E70"/>
    <w:rsid w:val="002610B9"/>
    <w:rsid w:val="002B3086"/>
    <w:rsid w:val="002E75B9"/>
    <w:rsid w:val="002E7679"/>
    <w:rsid w:val="00303462"/>
    <w:rsid w:val="003036EF"/>
    <w:rsid w:val="00334924"/>
    <w:rsid w:val="003376D3"/>
    <w:rsid w:val="00341F5A"/>
    <w:rsid w:val="003565E6"/>
    <w:rsid w:val="00366CF1"/>
    <w:rsid w:val="003B5584"/>
    <w:rsid w:val="003C3A61"/>
    <w:rsid w:val="003D104A"/>
    <w:rsid w:val="003E74F4"/>
    <w:rsid w:val="003F68EE"/>
    <w:rsid w:val="00406627"/>
    <w:rsid w:val="00412C9A"/>
    <w:rsid w:val="00431B54"/>
    <w:rsid w:val="00431DAE"/>
    <w:rsid w:val="00465E45"/>
    <w:rsid w:val="00470CF4"/>
    <w:rsid w:val="00477753"/>
    <w:rsid w:val="00484BDC"/>
    <w:rsid w:val="004B0C00"/>
    <w:rsid w:val="004E6110"/>
    <w:rsid w:val="004E6820"/>
    <w:rsid w:val="004F007C"/>
    <w:rsid w:val="00513C35"/>
    <w:rsid w:val="0053334E"/>
    <w:rsid w:val="00546687"/>
    <w:rsid w:val="0056277D"/>
    <w:rsid w:val="00585616"/>
    <w:rsid w:val="005903B0"/>
    <w:rsid w:val="005907A6"/>
    <w:rsid w:val="00592D2B"/>
    <w:rsid w:val="005A162E"/>
    <w:rsid w:val="005A39BE"/>
    <w:rsid w:val="005A540B"/>
    <w:rsid w:val="005A7536"/>
    <w:rsid w:val="005D1AEC"/>
    <w:rsid w:val="005E3FA0"/>
    <w:rsid w:val="006024C2"/>
    <w:rsid w:val="006310D8"/>
    <w:rsid w:val="00631D3A"/>
    <w:rsid w:val="00633D93"/>
    <w:rsid w:val="00634DBD"/>
    <w:rsid w:val="00635D2E"/>
    <w:rsid w:val="00645784"/>
    <w:rsid w:val="006463B7"/>
    <w:rsid w:val="00667C1B"/>
    <w:rsid w:val="006875D0"/>
    <w:rsid w:val="006D4A3D"/>
    <w:rsid w:val="006D6F58"/>
    <w:rsid w:val="006E4E1E"/>
    <w:rsid w:val="006F740C"/>
    <w:rsid w:val="00720704"/>
    <w:rsid w:val="00747727"/>
    <w:rsid w:val="00757B73"/>
    <w:rsid w:val="0078498B"/>
    <w:rsid w:val="007C499F"/>
    <w:rsid w:val="007C771F"/>
    <w:rsid w:val="007D2DFA"/>
    <w:rsid w:val="007D3C4A"/>
    <w:rsid w:val="008023A8"/>
    <w:rsid w:val="00813EDA"/>
    <w:rsid w:val="00820F82"/>
    <w:rsid w:val="00825F1D"/>
    <w:rsid w:val="008402DC"/>
    <w:rsid w:val="00842459"/>
    <w:rsid w:val="008506B9"/>
    <w:rsid w:val="00872AF0"/>
    <w:rsid w:val="0087619A"/>
    <w:rsid w:val="00890AB7"/>
    <w:rsid w:val="0089618A"/>
    <w:rsid w:val="008976F8"/>
    <w:rsid w:val="008A02AD"/>
    <w:rsid w:val="008A2AEC"/>
    <w:rsid w:val="008D5B88"/>
    <w:rsid w:val="008E2B5E"/>
    <w:rsid w:val="008E77AC"/>
    <w:rsid w:val="008F34CA"/>
    <w:rsid w:val="008F51DA"/>
    <w:rsid w:val="008F53FF"/>
    <w:rsid w:val="008F61E5"/>
    <w:rsid w:val="00903C07"/>
    <w:rsid w:val="00903FCB"/>
    <w:rsid w:val="009132BF"/>
    <w:rsid w:val="00921740"/>
    <w:rsid w:val="00924E7C"/>
    <w:rsid w:val="00931506"/>
    <w:rsid w:val="00943AA5"/>
    <w:rsid w:val="00973574"/>
    <w:rsid w:val="00974D6E"/>
    <w:rsid w:val="00983DEC"/>
    <w:rsid w:val="009853A8"/>
    <w:rsid w:val="009C0DC9"/>
    <w:rsid w:val="00A05E97"/>
    <w:rsid w:val="00A131A7"/>
    <w:rsid w:val="00A30CD3"/>
    <w:rsid w:val="00A32382"/>
    <w:rsid w:val="00A41F5B"/>
    <w:rsid w:val="00A55F82"/>
    <w:rsid w:val="00A6060C"/>
    <w:rsid w:val="00A63444"/>
    <w:rsid w:val="00A70794"/>
    <w:rsid w:val="00A71F7A"/>
    <w:rsid w:val="00A91FCC"/>
    <w:rsid w:val="00AA353F"/>
    <w:rsid w:val="00AE13BE"/>
    <w:rsid w:val="00AE28BD"/>
    <w:rsid w:val="00B02DD5"/>
    <w:rsid w:val="00B0703F"/>
    <w:rsid w:val="00B11674"/>
    <w:rsid w:val="00B203C0"/>
    <w:rsid w:val="00B24CFF"/>
    <w:rsid w:val="00B625E5"/>
    <w:rsid w:val="00B81072"/>
    <w:rsid w:val="00B96A0B"/>
    <w:rsid w:val="00BE73D1"/>
    <w:rsid w:val="00BE7FFA"/>
    <w:rsid w:val="00BF0C93"/>
    <w:rsid w:val="00C01E0F"/>
    <w:rsid w:val="00C27F98"/>
    <w:rsid w:val="00C37B80"/>
    <w:rsid w:val="00C401A4"/>
    <w:rsid w:val="00C42570"/>
    <w:rsid w:val="00C525E6"/>
    <w:rsid w:val="00C60C21"/>
    <w:rsid w:val="00C64AD5"/>
    <w:rsid w:val="00C866AE"/>
    <w:rsid w:val="00C867E3"/>
    <w:rsid w:val="00C9438A"/>
    <w:rsid w:val="00D0019D"/>
    <w:rsid w:val="00D11E86"/>
    <w:rsid w:val="00D21F82"/>
    <w:rsid w:val="00D33CD6"/>
    <w:rsid w:val="00D50C4F"/>
    <w:rsid w:val="00D71999"/>
    <w:rsid w:val="00DA66BF"/>
    <w:rsid w:val="00DB0AEB"/>
    <w:rsid w:val="00DF60AD"/>
    <w:rsid w:val="00E17419"/>
    <w:rsid w:val="00E17B7A"/>
    <w:rsid w:val="00E31547"/>
    <w:rsid w:val="00E32123"/>
    <w:rsid w:val="00E54233"/>
    <w:rsid w:val="00E61FD0"/>
    <w:rsid w:val="00E677F2"/>
    <w:rsid w:val="00E832D5"/>
    <w:rsid w:val="00E85F6A"/>
    <w:rsid w:val="00E86EF1"/>
    <w:rsid w:val="00E92ED5"/>
    <w:rsid w:val="00E94325"/>
    <w:rsid w:val="00EA3A17"/>
    <w:rsid w:val="00EA3FAE"/>
    <w:rsid w:val="00EB1B69"/>
    <w:rsid w:val="00EB4D1B"/>
    <w:rsid w:val="00EC1A21"/>
    <w:rsid w:val="00ED42B4"/>
    <w:rsid w:val="00EE4A14"/>
    <w:rsid w:val="00EF396E"/>
    <w:rsid w:val="00F12FDE"/>
    <w:rsid w:val="00F165B3"/>
    <w:rsid w:val="00F3022D"/>
    <w:rsid w:val="00F31277"/>
    <w:rsid w:val="00F44F01"/>
    <w:rsid w:val="00F529BF"/>
    <w:rsid w:val="00F74A5E"/>
    <w:rsid w:val="00F825E9"/>
    <w:rsid w:val="00F863AF"/>
    <w:rsid w:val="00FC0FA4"/>
    <w:rsid w:val="00FD5A43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1AE254"/>
  <w15:docId w15:val="{694F0204-0CD1-4243-A1FF-7DD48D33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4C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Footer Char1,Footer Char2 Char,Footer Char1 Char Char,Élőláb Char Char Char Char,Footer Char1 Char Char Char Char1,Footer Char2 Char Char1 Char Char Char,Footer Char1 Char Char Char Char1 Char Char"/>
    <w:basedOn w:val="Norml"/>
    <w:link w:val="Hiperhivatkozs"/>
    <w:uiPriority w:val="99"/>
    <w:rsid w:val="008F34CA"/>
    <w:pPr>
      <w:tabs>
        <w:tab w:val="center" w:pos="4536"/>
        <w:tab w:val="right" w:pos="8306"/>
      </w:tabs>
    </w:pPr>
    <w:rPr>
      <w:lang w:eastAsia="hu-HU"/>
    </w:rPr>
  </w:style>
  <w:style w:type="character" w:customStyle="1" w:styleId="llbChar">
    <w:name w:val="Élőláb Char"/>
    <w:basedOn w:val="Bekezdsalapbettpusa"/>
    <w:uiPriority w:val="99"/>
    <w:semiHidden/>
    <w:rsid w:val="008F34CA"/>
    <w:rPr>
      <w:rFonts w:ascii="Times New Roman" w:eastAsia="Times New Roman" w:hAnsi="Times New Roman" w:cs="Times New Roman"/>
      <w:lang w:val="en-GB"/>
    </w:rPr>
  </w:style>
  <w:style w:type="character" w:styleId="Hiperhivatkozs">
    <w:name w:val="Hyperlink"/>
    <w:aliases w:val="Élőláb Char1,Footer Char1 Char,Footer Char2 Char Char,Footer Char1 Char Char Char,Élőláb Char Char Char Char Char,Footer Char1 Char Char Char Char1 Char,Footer Char2 Char Char1 Char Char Char Char"/>
    <w:link w:val="llb"/>
    <w:uiPriority w:val="99"/>
    <w:rsid w:val="008F34CA"/>
    <w:rPr>
      <w:rFonts w:ascii="Times New Roman" w:eastAsia="Times New Roman" w:hAnsi="Times New Roman" w:cs="Times New Roman"/>
      <w:lang w:val="en-GB" w:eastAsia="hu-HU"/>
    </w:rPr>
  </w:style>
  <w:style w:type="paragraph" w:customStyle="1" w:styleId="EMEAEnBodyText">
    <w:name w:val="EMEA En Body Text"/>
    <w:basedOn w:val="Norml"/>
    <w:uiPriority w:val="99"/>
    <w:rsid w:val="008F34C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8F34CA"/>
    <w:pPr>
      <w:ind w:left="720"/>
      <w:contextualSpacing/>
    </w:pPr>
  </w:style>
  <w:style w:type="paragraph" w:customStyle="1" w:styleId="Default">
    <w:name w:val="Default"/>
    <w:rsid w:val="003D104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1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19A"/>
    <w:rPr>
      <w:rFonts w:ascii="Segoe UI" w:eastAsia="Times New Roman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8F53F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3FF"/>
    <w:rPr>
      <w:rFonts w:ascii="Times New Roman" w:eastAsia="Times New Roman" w:hAnsi="Times New Roman" w:cs="Times New Roman"/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61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6110"/>
    <w:rPr>
      <w:rFonts w:ascii="Times New Roman" w:eastAsia="Times New Roman" w:hAnsi="Times New Roman" w:cs="Times New Roman"/>
      <w:lang w:val="en-GB"/>
    </w:rPr>
  </w:style>
  <w:style w:type="paragraph" w:customStyle="1" w:styleId="Textbody">
    <w:name w:val="Text body"/>
    <w:basedOn w:val="Norml"/>
    <w:rsid w:val="00E17419"/>
    <w:pPr>
      <w:tabs>
        <w:tab w:val="clear" w:pos="567"/>
      </w:tabs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Vltozat">
    <w:name w:val="Revision"/>
    <w:hidden/>
    <w:uiPriority w:val="99"/>
    <w:semiHidden/>
    <w:rsid w:val="0006275C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1F39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39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39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39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392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56DB-0710-4173-9540-A3A93B3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6805</Words>
  <Characters>46956</Characters>
  <Application>Microsoft Office Word</Application>
  <DocSecurity>0</DocSecurity>
  <Lines>391</Lines>
  <Paragraphs>107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Linguistic corrections</dc:creator>
  <cp:keywords/>
  <dc:description/>
  <cp:lastModifiedBy>HU-OGYI 59.1</cp:lastModifiedBy>
  <cp:revision>3</cp:revision>
  <dcterms:created xsi:type="dcterms:W3CDTF">2022-06-10T08:56:00Z</dcterms:created>
  <dcterms:modified xsi:type="dcterms:W3CDTF">2022-06-10T08:56:00Z</dcterms:modified>
</cp:coreProperties>
</file>