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21755" w14:textId="77777777" w:rsidR="00CA4C0A" w:rsidRPr="004D46F4" w:rsidRDefault="00CA4C0A" w:rsidP="00CA4C0A">
      <w:pPr>
        <w:ind w:left="567" w:hanging="567"/>
        <w:rPr>
          <w:b/>
          <w:sz w:val="22"/>
          <w:szCs w:val="22"/>
          <w:lang w:val="hu-HU"/>
        </w:rPr>
      </w:pPr>
      <w:r w:rsidRPr="004D46F4">
        <w:rPr>
          <w:b/>
          <w:sz w:val="22"/>
          <w:szCs w:val="22"/>
          <w:lang w:val="hu-HU"/>
        </w:rPr>
        <w:t>1.</w:t>
      </w:r>
      <w:r w:rsidRPr="004D46F4">
        <w:rPr>
          <w:b/>
          <w:sz w:val="22"/>
          <w:szCs w:val="22"/>
          <w:lang w:val="hu-HU"/>
        </w:rPr>
        <w:tab/>
        <w:t>A GYÓGYSZER NEVE</w:t>
      </w:r>
    </w:p>
    <w:p w14:paraId="3D461935" w14:textId="77777777" w:rsidR="00CA4C0A" w:rsidRPr="004D46F4" w:rsidRDefault="00CA4C0A" w:rsidP="00CA4C0A">
      <w:pPr>
        <w:ind w:left="567" w:hanging="567"/>
        <w:rPr>
          <w:b/>
          <w:sz w:val="22"/>
          <w:szCs w:val="22"/>
          <w:lang w:val="hu-HU"/>
        </w:rPr>
      </w:pPr>
    </w:p>
    <w:p w14:paraId="4541CD83" w14:textId="77777777" w:rsidR="00CA4C0A" w:rsidRPr="005B56E8" w:rsidRDefault="00CA4C0A" w:rsidP="00CA4C0A">
      <w:pPr>
        <w:rPr>
          <w:bCs/>
          <w:sz w:val="22"/>
          <w:szCs w:val="22"/>
          <w:lang w:val="hu-HU"/>
        </w:rPr>
      </w:pPr>
      <w:bookmarkStart w:id="0" w:name="OLE_LINK3"/>
      <w:bookmarkStart w:id="1" w:name="OLE_LINK4"/>
      <w:proofErr w:type="spellStart"/>
      <w:r w:rsidRPr="005B56E8">
        <w:rPr>
          <w:bCs/>
          <w:sz w:val="22"/>
          <w:szCs w:val="22"/>
          <w:lang w:val="hu-HU"/>
        </w:rPr>
        <w:t>Cisplatin</w:t>
      </w:r>
      <w:proofErr w:type="spellEnd"/>
      <w:r w:rsidRPr="005B56E8">
        <w:rPr>
          <w:bCs/>
          <w:sz w:val="22"/>
          <w:szCs w:val="22"/>
          <w:lang w:val="hu-HU"/>
        </w:rPr>
        <w:t xml:space="preserve"> </w:t>
      </w:r>
      <w:proofErr w:type="spellStart"/>
      <w:r w:rsidRPr="005B56E8">
        <w:rPr>
          <w:bCs/>
          <w:sz w:val="22"/>
          <w:szCs w:val="22"/>
          <w:lang w:val="hu-HU"/>
        </w:rPr>
        <w:t>Accord</w:t>
      </w:r>
      <w:proofErr w:type="spellEnd"/>
      <w:r w:rsidRPr="005B56E8">
        <w:rPr>
          <w:bCs/>
          <w:sz w:val="22"/>
          <w:szCs w:val="22"/>
          <w:lang w:val="hu-HU"/>
        </w:rPr>
        <w:t xml:space="preserve"> 1 mg/ml koncentrátum </w:t>
      </w:r>
      <w:proofErr w:type="spellStart"/>
      <w:r w:rsidRPr="005B56E8">
        <w:rPr>
          <w:bCs/>
          <w:sz w:val="22"/>
          <w:szCs w:val="22"/>
          <w:lang w:val="hu-HU"/>
        </w:rPr>
        <w:t>oldatos</w:t>
      </w:r>
      <w:proofErr w:type="spellEnd"/>
      <w:r w:rsidRPr="005B56E8">
        <w:rPr>
          <w:bCs/>
          <w:sz w:val="22"/>
          <w:szCs w:val="22"/>
          <w:lang w:val="hu-HU"/>
        </w:rPr>
        <w:t xml:space="preserve"> infúzióhoz</w:t>
      </w:r>
    </w:p>
    <w:bookmarkEnd w:id="0"/>
    <w:bookmarkEnd w:id="1"/>
    <w:p w14:paraId="0875EA78" w14:textId="77777777" w:rsidR="00CA4C0A" w:rsidRPr="004D46F4" w:rsidRDefault="00CA4C0A" w:rsidP="00CA4C0A">
      <w:pPr>
        <w:rPr>
          <w:sz w:val="22"/>
          <w:szCs w:val="22"/>
          <w:lang w:val="hu-HU"/>
        </w:rPr>
      </w:pPr>
    </w:p>
    <w:p w14:paraId="2EB0A2D6" w14:textId="77777777" w:rsidR="00CA4C0A" w:rsidRPr="004D46F4" w:rsidRDefault="00CA4C0A" w:rsidP="00CA4C0A">
      <w:pPr>
        <w:rPr>
          <w:sz w:val="22"/>
          <w:szCs w:val="22"/>
          <w:lang w:val="hu-HU"/>
        </w:rPr>
      </w:pPr>
    </w:p>
    <w:p w14:paraId="4963A9C8" w14:textId="77777777" w:rsidR="00CA4C0A" w:rsidRPr="004D46F4" w:rsidRDefault="00CA4C0A" w:rsidP="00CA4C0A">
      <w:pPr>
        <w:ind w:left="567" w:hanging="567"/>
        <w:rPr>
          <w:b/>
          <w:sz w:val="22"/>
          <w:szCs w:val="22"/>
          <w:lang w:val="hu-HU"/>
        </w:rPr>
      </w:pPr>
      <w:r w:rsidRPr="004D46F4">
        <w:rPr>
          <w:b/>
          <w:sz w:val="22"/>
          <w:szCs w:val="22"/>
          <w:lang w:val="hu-HU"/>
        </w:rPr>
        <w:t>2.</w:t>
      </w:r>
      <w:r w:rsidRPr="004D46F4">
        <w:rPr>
          <w:b/>
          <w:sz w:val="22"/>
          <w:szCs w:val="22"/>
          <w:lang w:val="hu-HU"/>
        </w:rPr>
        <w:tab/>
        <w:t>MINŐSÉGI ÉS MENNYISÉGI ÖSSZETÉTEL</w:t>
      </w:r>
    </w:p>
    <w:p w14:paraId="0F7546C9" w14:textId="77777777" w:rsidR="00CA4C0A" w:rsidRPr="004D46F4" w:rsidRDefault="00CA4C0A" w:rsidP="00CA4C0A">
      <w:pPr>
        <w:autoSpaceDE w:val="0"/>
        <w:autoSpaceDN w:val="0"/>
        <w:adjustRightInd w:val="0"/>
        <w:rPr>
          <w:sz w:val="22"/>
          <w:szCs w:val="22"/>
          <w:lang w:val="hu-HU"/>
        </w:rPr>
      </w:pPr>
    </w:p>
    <w:p w14:paraId="21293A6E" w14:textId="43F78801" w:rsidR="00CA4C0A" w:rsidRPr="004D46F4" w:rsidRDefault="003B7158" w:rsidP="00CA4C0A">
      <w:pPr>
        <w:rPr>
          <w:sz w:val="22"/>
          <w:szCs w:val="22"/>
          <w:lang w:val="hu-HU"/>
        </w:rPr>
      </w:pPr>
      <w:r>
        <w:rPr>
          <w:sz w:val="22"/>
          <w:szCs w:val="22"/>
          <w:lang w:val="hu-HU"/>
        </w:rPr>
        <w:t>A</w:t>
      </w:r>
      <w:r w:rsidR="00CA4C0A" w:rsidRPr="004D46F4">
        <w:rPr>
          <w:sz w:val="22"/>
          <w:szCs w:val="22"/>
          <w:lang w:val="hu-HU"/>
        </w:rPr>
        <w:t xml:space="preserve"> koncentrátum </w:t>
      </w:r>
      <w:proofErr w:type="spellStart"/>
      <w:r w:rsidR="00CA4C0A" w:rsidRPr="004D46F4">
        <w:rPr>
          <w:sz w:val="22"/>
          <w:szCs w:val="22"/>
          <w:lang w:val="hu-HU"/>
        </w:rPr>
        <w:t>oldatos</w:t>
      </w:r>
      <w:proofErr w:type="spellEnd"/>
      <w:r w:rsidR="00CA4C0A" w:rsidRPr="004D46F4">
        <w:rPr>
          <w:sz w:val="22"/>
          <w:szCs w:val="22"/>
          <w:lang w:val="hu-HU"/>
        </w:rPr>
        <w:t xml:space="preserve"> infúzióhoz 1 mg </w:t>
      </w:r>
      <w:proofErr w:type="spellStart"/>
      <w:r w:rsidR="00CA4C0A" w:rsidRPr="004D46F4">
        <w:rPr>
          <w:sz w:val="22"/>
          <w:szCs w:val="22"/>
          <w:lang w:val="hu-HU"/>
        </w:rPr>
        <w:t>ciszplatint</w:t>
      </w:r>
      <w:proofErr w:type="spellEnd"/>
      <w:r w:rsidR="00CA4C0A" w:rsidRPr="004D46F4">
        <w:rPr>
          <w:sz w:val="22"/>
          <w:szCs w:val="22"/>
          <w:lang w:val="hu-HU"/>
        </w:rPr>
        <w:t xml:space="preserve"> tartalmaz</w:t>
      </w:r>
      <w:r>
        <w:rPr>
          <w:sz w:val="22"/>
          <w:szCs w:val="22"/>
          <w:lang w:val="hu-HU"/>
        </w:rPr>
        <w:t xml:space="preserve"> milliliterenként</w:t>
      </w:r>
      <w:r w:rsidR="00CA4C0A" w:rsidRPr="004D46F4">
        <w:rPr>
          <w:sz w:val="22"/>
          <w:szCs w:val="22"/>
          <w:lang w:val="hu-HU"/>
        </w:rPr>
        <w:t>.</w:t>
      </w:r>
    </w:p>
    <w:p w14:paraId="45B34449" w14:textId="77777777" w:rsidR="00CA4C0A" w:rsidRPr="004D46F4" w:rsidRDefault="00CA4C0A" w:rsidP="00CA4C0A">
      <w:pPr>
        <w:rPr>
          <w:sz w:val="22"/>
          <w:szCs w:val="22"/>
          <w:lang w:val="hu-HU"/>
        </w:rPr>
      </w:pPr>
    </w:p>
    <w:p w14:paraId="094F7273" w14:textId="77777777" w:rsidR="00CA4C0A" w:rsidRPr="004D46F4" w:rsidRDefault="00CA4C0A" w:rsidP="00CA4C0A">
      <w:pPr>
        <w:rPr>
          <w:sz w:val="22"/>
          <w:szCs w:val="22"/>
          <w:lang w:val="hu-HU"/>
        </w:rPr>
      </w:pPr>
      <w:r w:rsidRPr="004D46F4">
        <w:rPr>
          <w:sz w:val="22"/>
          <w:szCs w:val="22"/>
          <w:lang w:val="hu-HU"/>
        </w:rPr>
        <w:t xml:space="preserve">10 ml koncentrátum </w:t>
      </w:r>
      <w:proofErr w:type="spellStart"/>
      <w:r w:rsidRPr="004D46F4">
        <w:rPr>
          <w:sz w:val="22"/>
          <w:szCs w:val="22"/>
          <w:lang w:val="hu-HU"/>
        </w:rPr>
        <w:t>oldatos</w:t>
      </w:r>
      <w:proofErr w:type="spellEnd"/>
      <w:r w:rsidRPr="004D46F4">
        <w:rPr>
          <w:sz w:val="22"/>
          <w:szCs w:val="22"/>
          <w:lang w:val="hu-HU"/>
        </w:rPr>
        <w:t xml:space="preserve"> infúzióhoz 10 mg </w:t>
      </w:r>
      <w:proofErr w:type="spellStart"/>
      <w:r w:rsidRPr="004D46F4">
        <w:rPr>
          <w:sz w:val="22"/>
          <w:szCs w:val="22"/>
          <w:lang w:val="hu-HU"/>
        </w:rPr>
        <w:t>ciszplatint</w:t>
      </w:r>
      <w:proofErr w:type="spellEnd"/>
      <w:r w:rsidRPr="004D46F4">
        <w:rPr>
          <w:sz w:val="22"/>
          <w:szCs w:val="22"/>
          <w:lang w:val="hu-HU"/>
        </w:rPr>
        <w:t xml:space="preserve"> tartalmaz.</w:t>
      </w:r>
    </w:p>
    <w:p w14:paraId="47E655A8" w14:textId="77777777" w:rsidR="00CA4C0A" w:rsidRPr="004D46F4" w:rsidRDefault="00CA4C0A" w:rsidP="00CA4C0A">
      <w:pPr>
        <w:rPr>
          <w:sz w:val="22"/>
          <w:szCs w:val="22"/>
          <w:lang w:val="hu-HU"/>
        </w:rPr>
      </w:pPr>
      <w:r w:rsidRPr="004D46F4">
        <w:rPr>
          <w:sz w:val="22"/>
          <w:szCs w:val="22"/>
          <w:lang w:val="hu-HU"/>
        </w:rPr>
        <w:t xml:space="preserve">25 ml koncentrátum </w:t>
      </w:r>
      <w:proofErr w:type="spellStart"/>
      <w:r w:rsidRPr="004D46F4">
        <w:rPr>
          <w:sz w:val="22"/>
          <w:szCs w:val="22"/>
          <w:lang w:val="hu-HU"/>
        </w:rPr>
        <w:t>oldatos</w:t>
      </w:r>
      <w:proofErr w:type="spellEnd"/>
      <w:r w:rsidRPr="004D46F4">
        <w:rPr>
          <w:sz w:val="22"/>
          <w:szCs w:val="22"/>
          <w:lang w:val="hu-HU"/>
        </w:rPr>
        <w:t xml:space="preserve"> infúzióhoz 25 mg </w:t>
      </w:r>
      <w:proofErr w:type="spellStart"/>
      <w:r w:rsidRPr="004D46F4">
        <w:rPr>
          <w:sz w:val="22"/>
          <w:szCs w:val="22"/>
          <w:lang w:val="hu-HU"/>
        </w:rPr>
        <w:t>ciszplatint</w:t>
      </w:r>
      <w:proofErr w:type="spellEnd"/>
      <w:r w:rsidRPr="004D46F4">
        <w:rPr>
          <w:sz w:val="22"/>
          <w:szCs w:val="22"/>
          <w:lang w:val="hu-HU"/>
        </w:rPr>
        <w:t xml:space="preserve"> tartalmaz.</w:t>
      </w:r>
    </w:p>
    <w:p w14:paraId="6A70EA7E" w14:textId="77777777" w:rsidR="00CA4C0A" w:rsidRPr="004D46F4" w:rsidRDefault="00CA4C0A" w:rsidP="00CA4C0A">
      <w:pPr>
        <w:rPr>
          <w:sz w:val="22"/>
          <w:szCs w:val="22"/>
          <w:lang w:val="hu-HU"/>
        </w:rPr>
      </w:pPr>
      <w:r w:rsidRPr="004D46F4">
        <w:rPr>
          <w:sz w:val="22"/>
          <w:szCs w:val="22"/>
          <w:lang w:val="hu-HU"/>
        </w:rPr>
        <w:t xml:space="preserve">50 ml koncentrátum </w:t>
      </w:r>
      <w:proofErr w:type="spellStart"/>
      <w:r w:rsidRPr="004D46F4">
        <w:rPr>
          <w:sz w:val="22"/>
          <w:szCs w:val="22"/>
          <w:lang w:val="hu-HU"/>
        </w:rPr>
        <w:t>oldatos</w:t>
      </w:r>
      <w:proofErr w:type="spellEnd"/>
      <w:r w:rsidRPr="004D46F4">
        <w:rPr>
          <w:sz w:val="22"/>
          <w:szCs w:val="22"/>
          <w:lang w:val="hu-HU"/>
        </w:rPr>
        <w:t xml:space="preserve"> infúzióhoz 50 mg </w:t>
      </w:r>
      <w:proofErr w:type="spellStart"/>
      <w:r w:rsidRPr="004D46F4">
        <w:rPr>
          <w:sz w:val="22"/>
          <w:szCs w:val="22"/>
          <w:lang w:val="hu-HU"/>
        </w:rPr>
        <w:t>ciszplatint</w:t>
      </w:r>
      <w:proofErr w:type="spellEnd"/>
      <w:r w:rsidRPr="004D46F4">
        <w:rPr>
          <w:sz w:val="22"/>
          <w:szCs w:val="22"/>
          <w:lang w:val="hu-HU"/>
        </w:rPr>
        <w:t xml:space="preserve"> tartalmaz.</w:t>
      </w:r>
    </w:p>
    <w:p w14:paraId="08E0C329" w14:textId="77777777" w:rsidR="00CA4C0A" w:rsidRPr="004D46F4" w:rsidRDefault="00CA4C0A" w:rsidP="00CA4C0A">
      <w:pPr>
        <w:rPr>
          <w:sz w:val="22"/>
          <w:szCs w:val="22"/>
          <w:lang w:val="hu-HU"/>
        </w:rPr>
      </w:pPr>
      <w:r w:rsidRPr="004D46F4">
        <w:rPr>
          <w:sz w:val="22"/>
          <w:szCs w:val="22"/>
          <w:lang w:val="hu-HU"/>
        </w:rPr>
        <w:t xml:space="preserve">100 ml koncentrátum </w:t>
      </w:r>
      <w:proofErr w:type="spellStart"/>
      <w:r w:rsidRPr="004D46F4">
        <w:rPr>
          <w:sz w:val="22"/>
          <w:szCs w:val="22"/>
          <w:lang w:val="hu-HU"/>
        </w:rPr>
        <w:t>oldatos</w:t>
      </w:r>
      <w:proofErr w:type="spellEnd"/>
      <w:r w:rsidRPr="004D46F4">
        <w:rPr>
          <w:sz w:val="22"/>
          <w:szCs w:val="22"/>
          <w:lang w:val="hu-HU"/>
        </w:rPr>
        <w:t xml:space="preserve"> infúzióhoz 100 mg </w:t>
      </w:r>
      <w:proofErr w:type="spellStart"/>
      <w:r w:rsidRPr="004D46F4">
        <w:rPr>
          <w:sz w:val="22"/>
          <w:szCs w:val="22"/>
          <w:lang w:val="hu-HU"/>
        </w:rPr>
        <w:t>ciszplatint</w:t>
      </w:r>
      <w:proofErr w:type="spellEnd"/>
      <w:r w:rsidRPr="004D46F4">
        <w:rPr>
          <w:sz w:val="22"/>
          <w:szCs w:val="22"/>
          <w:lang w:val="hu-HU"/>
        </w:rPr>
        <w:t xml:space="preserve"> tartalmaz.</w:t>
      </w:r>
    </w:p>
    <w:p w14:paraId="31ABB823" w14:textId="77777777" w:rsidR="00CA4C0A" w:rsidRPr="004D46F4" w:rsidRDefault="00CA4C0A" w:rsidP="00CA4C0A">
      <w:pPr>
        <w:rPr>
          <w:sz w:val="22"/>
          <w:szCs w:val="22"/>
          <w:lang w:val="hu-HU"/>
        </w:rPr>
      </w:pPr>
    </w:p>
    <w:p w14:paraId="23C3F20E" w14:textId="77777777" w:rsidR="00CA4C0A" w:rsidRPr="004D46F4" w:rsidRDefault="00CA4C0A" w:rsidP="00CA4C0A">
      <w:pPr>
        <w:rPr>
          <w:sz w:val="22"/>
          <w:szCs w:val="22"/>
          <w:lang w:val="hu-HU"/>
        </w:rPr>
      </w:pPr>
      <w:r w:rsidRPr="004D46F4">
        <w:rPr>
          <w:sz w:val="22"/>
          <w:szCs w:val="22"/>
          <w:u w:val="single"/>
          <w:lang w:val="hu-HU"/>
        </w:rPr>
        <w:t>Ismert hatású segédanyag</w:t>
      </w:r>
      <w:r w:rsidRPr="004D46F4">
        <w:rPr>
          <w:sz w:val="22"/>
          <w:szCs w:val="22"/>
          <w:lang w:val="hu-HU"/>
        </w:rPr>
        <w:t>:</w:t>
      </w:r>
    </w:p>
    <w:p w14:paraId="2F29C6AC" w14:textId="77777777" w:rsidR="00CA4C0A" w:rsidRPr="004D46F4" w:rsidRDefault="00CA4C0A" w:rsidP="00CA4C0A">
      <w:pPr>
        <w:rPr>
          <w:sz w:val="22"/>
          <w:szCs w:val="22"/>
          <w:lang w:val="hu-HU"/>
        </w:rPr>
      </w:pPr>
      <w:r w:rsidRPr="004D46F4">
        <w:rPr>
          <w:sz w:val="22"/>
          <w:szCs w:val="22"/>
          <w:lang w:val="hu-HU"/>
        </w:rPr>
        <w:t xml:space="preserve">Az oldat 3,5 mg nátriumot tartalmaz milliliterenként. </w:t>
      </w:r>
    </w:p>
    <w:p w14:paraId="70B7882D" w14:textId="77777777" w:rsidR="00CA4C0A" w:rsidRPr="004D46F4" w:rsidRDefault="00CA4C0A" w:rsidP="00CA4C0A">
      <w:pPr>
        <w:rPr>
          <w:sz w:val="22"/>
          <w:szCs w:val="22"/>
          <w:lang w:val="hu-HU"/>
        </w:rPr>
      </w:pPr>
      <w:r w:rsidRPr="004D46F4">
        <w:rPr>
          <w:sz w:val="22"/>
          <w:szCs w:val="22"/>
          <w:lang w:val="hu-HU"/>
        </w:rPr>
        <w:t>A segédanyagok teljes listáját lásd a 6.1 pontban.</w:t>
      </w:r>
    </w:p>
    <w:p w14:paraId="4BF0226E" w14:textId="77777777" w:rsidR="00CA4C0A" w:rsidRPr="004D46F4" w:rsidRDefault="00CA4C0A" w:rsidP="00CA4C0A">
      <w:pPr>
        <w:rPr>
          <w:sz w:val="22"/>
          <w:szCs w:val="22"/>
          <w:lang w:val="hu-HU"/>
        </w:rPr>
      </w:pPr>
    </w:p>
    <w:p w14:paraId="5665A802" w14:textId="77777777" w:rsidR="00CA4C0A" w:rsidRPr="004D46F4" w:rsidRDefault="00CA4C0A" w:rsidP="00CA4C0A">
      <w:pPr>
        <w:pStyle w:val="lfej"/>
        <w:rPr>
          <w:rStyle w:val="tw4winMark"/>
          <w:rFonts w:ascii="Times New Roman" w:hAnsi="Times New Roman"/>
          <w:color w:val="auto"/>
          <w:sz w:val="22"/>
          <w:szCs w:val="22"/>
          <w:vertAlign w:val="baseline"/>
          <w:lang w:val="hu-HU"/>
        </w:rPr>
      </w:pPr>
    </w:p>
    <w:p w14:paraId="14EB2A99" w14:textId="77777777" w:rsidR="00CA4C0A" w:rsidRPr="004D46F4" w:rsidRDefault="00CA4C0A" w:rsidP="00CA4C0A">
      <w:pPr>
        <w:ind w:left="567" w:hanging="567"/>
        <w:rPr>
          <w:b/>
          <w:sz w:val="22"/>
          <w:szCs w:val="22"/>
          <w:lang w:val="hu-HU"/>
        </w:rPr>
      </w:pPr>
      <w:r w:rsidRPr="004D46F4">
        <w:rPr>
          <w:b/>
          <w:sz w:val="22"/>
          <w:szCs w:val="22"/>
          <w:lang w:val="hu-HU"/>
        </w:rPr>
        <w:t>3.</w:t>
      </w:r>
      <w:r w:rsidRPr="004D46F4">
        <w:rPr>
          <w:b/>
          <w:sz w:val="22"/>
          <w:szCs w:val="22"/>
          <w:lang w:val="hu-HU"/>
        </w:rPr>
        <w:tab/>
        <w:t>GYÓGYSZERFORMA</w:t>
      </w:r>
    </w:p>
    <w:p w14:paraId="1CCDE934" w14:textId="77777777" w:rsidR="00CA4C0A" w:rsidRPr="00C82887" w:rsidRDefault="00CA4C0A" w:rsidP="00CA4C0A">
      <w:pPr>
        <w:ind w:left="567" w:hanging="567"/>
        <w:rPr>
          <w:sz w:val="22"/>
          <w:szCs w:val="22"/>
          <w:lang w:val="hu-HU"/>
        </w:rPr>
      </w:pPr>
    </w:p>
    <w:p w14:paraId="22783D85" w14:textId="77777777" w:rsidR="00CA4C0A" w:rsidRPr="004D46F4" w:rsidRDefault="00CA4C0A" w:rsidP="00CA4C0A">
      <w:pPr>
        <w:rPr>
          <w:sz w:val="22"/>
          <w:szCs w:val="22"/>
          <w:lang w:val="hu-HU"/>
        </w:rPr>
      </w:pPr>
      <w:r w:rsidRPr="004D46F4">
        <w:rPr>
          <w:sz w:val="22"/>
          <w:szCs w:val="22"/>
          <w:lang w:val="hu-HU"/>
        </w:rPr>
        <w:t xml:space="preserve">Koncentrátum </w:t>
      </w:r>
      <w:proofErr w:type="spellStart"/>
      <w:r w:rsidRPr="004D46F4">
        <w:rPr>
          <w:sz w:val="22"/>
          <w:szCs w:val="22"/>
          <w:lang w:val="hu-HU"/>
        </w:rPr>
        <w:t>oldatos</w:t>
      </w:r>
      <w:proofErr w:type="spellEnd"/>
      <w:r w:rsidRPr="004D46F4">
        <w:rPr>
          <w:sz w:val="22"/>
          <w:szCs w:val="22"/>
          <w:lang w:val="hu-HU"/>
        </w:rPr>
        <w:t xml:space="preserve"> infúzióhoz.</w:t>
      </w:r>
    </w:p>
    <w:p w14:paraId="79DCD1AF" w14:textId="77777777" w:rsidR="00CA4C0A" w:rsidRPr="00102790" w:rsidRDefault="00CA4C0A" w:rsidP="00CA4C0A">
      <w:pPr>
        <w:rPr>
          <w:sz w:val="22"/>
          <w:szCs w:val="22"/>
          <w:lang w:val="hu-HU"/>
        </w:rPr>
      </w:pPr>
      <w:r w:rsidRPr="00190E31">
        <w:rPr>
          <w:sz w:val="22"/>
          <w:szCs w:val="22"/>
          <w:lang w:val="hu-HU"/>
        </w:rPr>
        <w:t xml:space="preserve">Tiszta, színtelen vagy halványsárga, </w:t>
      </w:r>
      <w:r w:rsidRPr="00102790">
        <w:rPr>
          <w:sz w:val="22"/>
          <w:szCs w:val="22"/>
          <w:lang w:val="hu-HU"/>
        </w:rPr>
        <w:t>szennyező részecskéktől gyakorlatilag mentes oldat.</w:t>
      </w:r>
    </w:p>
    <w:p w14:paraId="27651386" w14:textId="77777777" w:rsidR="00CA4C0A" w:rsidRPr="00102790" w:rsidRDefault="00CA4C0A" w:rsidP="00CA4C0A">
      <w:pPr>
        <w:ind w:left="567" w:hanging="567"/>
        <w:rPr>
          <w:sz w:val="22"/>
          <w:szCs w:val="22"/>
          <w:lang w:val="hu-HU"/>
        </w:rPr>
      </w:pPr>
    </w:p>
    <w:p w14:paraId="6BAAB359" w14:textId="77777777" w:rsidR="00CA4C0A" w:rsidRPr="00102790" w:rsidRDefault="00CA4C0A" w:rsidP="00CA4C0A">
      <w:pPr>
        <w:ind w:left="567" w:hanging="567"/>
        <w:rPr>
          <w:sz w:val="22"/>
          <w:szCs w:val="22"/>
          <w:lang w:val="hu-HU"/>
        </w:rPr>
      </w:pPr>
    </w:p>
    <w:p w14:paraId="0EAF5BF7" w14:textId="77777777" w:rsidR="00CA4C0A" w:rsidRPr="00102790" w:rsidRDefault="00CA4C0A" w:rsidP="00CA4C0A">
      <w:pPr>
        <w:ind w:left="567" w:hanging="567"/>
        <w:rPr>
          <w:b/>
          <w:caps/>
          <w:sz w:val="22"/>
          <w:szCs w:val="22"/>
          <w:lang w:val="hu-HU"/>
        </w:rPr>
      </w:pPr>
      <w:r w:rsidRPr="00102790">
        <w:rPr>
          <w:b/>
          <w:caps/>
          <w:sz w:val="22"/>
          <w:szCs w:val="22"/>
          <w:lang w:val="hu-HU"/>
        </w:rPr>
        <w:t>4.</w:t>
      </w:r>
      <w:r w:rsidRPr="00102790">
        <w:rPr>
          <w:b/>
          <w:caps/>
          <w:sz w:val="22"/>
          <w:szCs w:val="22"/>
          <w:lang w:val="hu-HU"/>
        </w:rPr>
        <w:tab/>
        <w:t>KLINIKAI JELLEMZŐK</w:t>
      </w:r>
    </w:p>
    <w:p w14:paraId="7867C54E" w14:textId="77777777" w:rsidR="00CA4C0A" w:rsidRPr="00C82887" w:rsidRDefault="00CA4C0A" w:rsidP="00CA4C0A">
      <w:pPr>
        <w:rPr>
          <w:sz w:val="22"/>
          <w:szCs w:val="22"/>
          <w:lang w:val="hu-HU"/>
        </w:rPr>
      </w:pPr>
    </w:p>
    <w:p w14:paraId="4009327A" w14:textId="77777777" w:rsidR="00CA4C0A" w:rsidRPr="004D46F4" w:rsidRDefault="00CA4C0A" w:rsidP="00CA4C0A">
      <w:pPr>
        <w:rPr>
          <w:b/>
          <w:sz w:val="22"/>
          <w:szCs w:val="22"/>
          <w:lang w:val="hu-HU"/>
        </w:rPr>
      </w:pPr>
      <w:r w:rsidRPr="004D46F4">
        <w:rPr>
          <w:b/>
          <w:sz w:val="22"/>
          <w:szCs w:val="22"/>
          <w:lang w:val="hu-HU"/>
        </w:rPr>
        <w:t>4.1</w:t>
      </w:r>
      <w:r w:rsidRPr="004D46F4">
        <w:rPr>
          <w:b/>
          <w:sz w:val="22"/>
          <w:szCs w:val="22"/>
          <w:lang w:val="hu-HU"/>
        </w:rPr>
        <w:tab/>
        <w:t>Terápiás javallatok</w:t>
      </w:r>
    </w:p>
    <w:p w14:paraId="3BE256F3" w14:textId="77777777" w:rsidR="00CA4C0A" w:rsidRPr="00190E31" w:rsidRDefault="00CA4C0A" w:rsidP="00CA4C0A">
      <w:pPr>
        <w:rPr>
          <w:sz w:val="22"/>
          <w:szCs w:val="22"/>
          <w:lang w:val="hu-HU"/>
        </w:rPr>
      </w:pPr>
    </w:p>
    <w:p w14:paraId="752E7FF1" w14:textId="77777777" w:rsidR="00CA4C0A" w:rsidRPr="00102790" w:rsidRDefault="00CA4C0A" w:rsidP="00CA4C0A">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az alábbi betegségek kezelésére </w:t>
      </w:r>
      <w:proofErr w:type="spellStart"/>
      <w:r w:rsidRPr="00102790">
        <w:rPr>
          <w:sz w:val="22"/>
          <w:szCs w:val="22"/>
          <w:lang w:val="hu-HU"/>
        </w:rPr>
        <w:t>javallt</w:t>
      </w:r>
      <w:proofErr w:type="spellEnd"/>
      <w:r w:rsidRPr="00102790">
        <w:rPr>
          <w:sz w:val="22"/>
          <w:szCs w:val="22"/>
          <w:lang w:val="hu-HU"/>
        </w:rPr>
        <w:t>:</w:t>
      </w:r>
    </w:p>
    <w:p w14:paraId="13EF2E53" w14:textId="77777777" w:rsidR="00CA4C0A" w:rsidRPr="00102790" w:rsidRDefault="00CA4C0A" w:rsidP="00CA4C0A">
      <w:pPr>
        <w:numPr>
          <w:ilvl w:val="0"/>
          <w:numId w:val="9"/>
        </w:numPr>
        <w:tabs>
          <w:tab w:val="clear" w:pos="360"/>
          <w:tab w:val="num" w:pos="567"/>
        </w:tabs>
        <w:autoSpaceDE w:val="0"/>
        <w:autoSpaceDN w:val="0"/>
        <w:adjustRightInd w:val="0"/>
        <w:ind w:left="567" w:hanging="558"/>
        <w:rPr>
          <w:sz w:val="22"/>
          <w:szCs w:val="22"/>
          <w:lang w:val="hu-HU"/>
        </w:rPr>
      </w:pPr>
      <w:r w:rsidRPr="00102790">
        <w:rPr>
          <w:sz w:val="22"/>
          <w:szCs w:val="22"/>
          <w:lang w:val="hu-HU"/>
        </w:rPr>
        <w:t>előrehaladott stádiumú vagy áttéteket adó here-</w:t>
      </w:r>
      <w:proofErr w:type="spellStart"/>
      <w:r w:rsidRPr="00102790">
        <w:rPr>
          <w:sz w:val="22"/>
          <w:szCs w:val="22"/>
          <w:lang w:val="hu-HU"/>
        </w:rPr>
        <w:t>carcinoma</w:t>
      </w:r>
      <w:proofErr w:type="spellEnd"/>
      <w:r w:rsidRPr="00102790">
        <w:rPr>
          <w:sz w:val="22"/>
          <w:szCs w:val="22"/>
          <w:lang w:val="hu-HU"/>
        </w:rPr>
        <w:t>;</w:t>
      </w:r>
    </w:p>
    <w:p w14:paraId="59D0DDAC" w14:textId="77777777" w:rsidR="00CA4C0A" w:rsidRPr="00102790" w:rsidRDefault="00CA4C0A" w:rsidP="00CA4C0A">
      <w:pPr>
        <w:numPr>
          <w:ilvl w:val="0"/>
          <w:numId w:val="9"/>
        </w:numPr>
        <w:tabs>
          <w:tab w:val="clear" w:pos="360"/>
          <w:tab w:val="num" w:pos="567"/>
        </w:tabs>
        <w:autoSpaceDE w:val="0"/>
        <w:autoSpaceDN w:val="0"/>
        <w:adjustRightInd w:val="0"/>
        <w:ind w:left="567" w:hanging="558"/>
        <w:rPr>
          <w:sz w:val="22"/>
          <w:szCs w:val="22"/>
          <w:lang w:val="hu-HU"/>
        </w:rPr>
      </w:pPr>
      <w:r w:rsidRPr="00102790">
        <w:rPr>
          <w:sz w:val="22"/>
          <w:szCs w:val="22"/>
          <w:lang w:val="hu-HU"/>
        </w:rPr>
        <w:t>előrehaladott stádiumú vagy áttéteket adó petefészek-</w:t>
      </w:r>
      <w:proofErr w:type="spellStart"/>
      <w:r w:rsidRPr="00102790">
        <w:rPr>
          <w:sz w:val="22"/>
          <w:szCs w:val="22"/>
          <w:lang w:val="hu-HU"/>
        </w:rPr>
        <w:t>carcinoma</w:t>
      </w:r>
      <w:proofErr w:type="spellEnd"/>
      <w:r w:rsidRPr="00102790">
        <w:rPr>
          <w:sz w:val="22"/>
          <w:szCs w:val="22"/>
          <w:lang w:val="hu-HU"/>
        </w:rPr>
        <w:t>;</w:t>
      </w:r>
    </w:p>
    <w:p w14:paraId="3CD5002D" w14:textId="77777777" w:rsidR="00CA4C0A" w:rsidRPr="00102790" w:rsidRDefault="00CA4C0A" w:rsidP="00CA4C0A">
      <w:pPr>
        <w:numPr>
          <w:ilvl w:val="0"/>
          <w:numId w:val="9"/>
        </w:numPr>
        <w:tabs>
          <w:tab w:val="clear" w:pos="360"/>
          <w:tab w:val="num" w:pos="567"/>
        </w:tabs>
        <w:autoSpaceDE w:val="0"/>
        <w:autoSpaceDN w:val="0"/>
        <w:adjustRightInd w:val="0"/>
        <w:ind w:left="567" w:hanging="558"/>
        <w:rPr>
          <w:sz w:val="22"/>
          <w:szCs w:val="22"/>
          <w:lang w:val="hu-HU"/>
        </w:rPr>
      </w:pPr>
      <w:r w:rsidRPr="00102790">
        <w:rPr>
          <w:sz w:val="22"/>
          <w:szCs w:val="22"/>
          <w:lang w:val="hu-HU"/>
        </w:rPr>
        <w:t>előrehaladott stádiumú vagy áttéteket adó húgyhólyag-</w:t>
      </w:r>
      <w:proofErr w:type="spellStart"/>
      <w:r w:rsidRPr="00102790">
        <w:rPr>
          <w:sz w:val="22"/>
          <w:szCs w:val="22"/>
          <w:lang w:val="hu-HU"/>
        </w:rPr>
        <w:t>carcinoma</w:t>
      </w:r>
      <w:proofErr w:type="spellEnd"/>
      <w:r w:rsidRPr="00102790">
        <w:rPr>
          <w:sz w:val="22"/>
          <w:szCs w:val="22"/>
          <w:lang w:val="hu-HU"/>
        </w:rPr>
        <w:t>;</w:t>
      </w:r>
    </w:p>
    <w:p w14:paraId="52749F61" w14:textId="77777777" w:rsidR="00CA4C0A" w:rsidRPr="00102790" w:rsidRDefault="00CA4C0A" w:rsidP="00CA4C0A">
      <w:pPr>
        <w:numPr>
          <w:ilvl w:val="0"/>
          <w:numId w:val="9"/>
        </w:numPr>
        <w:tabs>
          <w:tab w:val="clear" w:pos="360"/>
          <w:tab w:val="num" w:pos="567"/>
        </w:tabs>
        <w:autoSpaceDE w:val="0"/>
        <w:autoSpaceDN w:val="0"/>
        <w:adjustRightInd w:val="0"/>
        <w:ind w:left="567" w:hanging="558"/>
        <w:rPr>
          <w:sz w:val="22"/>
          <w:szCs w:val="22"/>
          <w:lang w:val="hu-HU"/>
        </w:rPr>
      </w:pPr>
      <w:r w:rsidRPr="00102790">
        <w:rPr>
          <w:sz w:val="22"/>
          <w:szCs w:val="22"/>
          <w:lang w:val="hu-HU"/>
        </w:rPr>
        <w:t xml:space="preserve">előrehaladott stádiumú vagy áttéteket adó fej-nyaki laphámsejtes </w:t>
      </w:r>
      <w:proofErr w:type="spellStart"/>
      <w:r w:rsidRPr="00102790">
        <w:rPr>
          <w:sz w:val="22"/>
          <w:szCs w:val="22"/>
          <w:lang w:val="hu-HU"/>
        </w:rPr>
        <w:t>carcinoma</w:t>
      </w:r>
      <w:proofErr w:type="spellEnd"/>
      <w:r w:rsidRPr="00102790">
        <w:rPr>
          <w:sz w:val="22"/>
          <w:szCs w:val="22"/>
          <w:lang w:val="hu-HU"/>
        </w:rPr>
        <w:t>;</w:t>
      </w:r>
    </w:p>
    <w:p w14:paraId="5F132EB1" w14:textId="77777777" w:rsidR="00CA4C0A" w:rsidRPr="00102790" w:rsidRDefault="00CA4C0A" w:rsidP="00CA4C0A">
      <w:pPr>
        <w:numPr>
          <w:ilvl w:val="0"/>
          <w:numId w:val="9"/>
        </w:numPr>
        <w:tabs>
          <w:tab w:val="clear" w:pos="360"/>
          <w:tab w:val="num" w:pos="567"/>
        </w:tabs>
        <w:autoSpaceDE w:val="0"/>
        <w:autoSpaceDN w:val="0"/>
        <w:adjustRightInd w:val="0"/>
        <w:ind w:left="567" w:hanging="558"/>
        <w:rPr>
          <w:sz w:val="22"/>
          <w:szCs w:val="22"/>
          <w:lang w:val="hu-HU"/>
        </w:rPr>
      </w:pPr>
      <w:r w:rsidRPr="00102790">
        <w:rPr>
          <w:sz w:val="22"/>
          <w:szCs w:val="22"/>
          <w:lang w:val="hu-HU"/>
        </w:rPr>
        <w:t>előrehaladott stádiumú vagy áttéteket adó nem kissejtes tüdő-</w:t>
      </w:r>
      <w:proofErr w:type="spellStart"/>
      <w:r w:rsidRPr="00102790">
        <w:rPr>
          <w:sz w:val="22"/>
          <w:szCs w:val="22"/>
          <w:lang w:val="hu-HU"/>
        </w:rPr>
        <w:t>carcinoma</w:t>
      </w:r>
      <w:proofErr w:type="spellEnd"/>
      <w:r w:rsidRPr="00102790">
        <w:rPr>
          <w:sz w:val="22"/>
          <w:szCs w:val="22"/>
          <w:lang w:val="hu-HU"/>
        </w:rPr>
        <w:t>;</w:t>
      </w:r>
    </w:p>
    <w:p w14:paraId="7DF33010" w14:textId="77777777" w:rsidR="00CA4C0A" w:rsidRPr="00102790" w:rsidRDefault="00CA4C0A" w:rsidP="00CA4C0A">
      <w:pPr>
        <w:numPr>
          <w:ilvl w:val="0"/>
          <w:numId w:val="9"/>
        </w:numPr>
        <w:tabs>
          <w:tab w:val="clear" w:pos="360"/>
          <w:tab w:val="num" w:pos="567"/>
        </w:tabs>
        <w:autoSpaceDE w:val="0"/>
        <w:autoSpaceDN w:val="0"/>
        <w:adjustRightInd w:val="0"/>
        <w:ind w:left="567" w:hanging="558"/>
        <w:rPr>
          <w:sz w:val="22"/>
          <w:szCs w:val="22"/>
          <w:lang w:val="hu-HU"/>
        </w:rPr>
      </w:pPr>
      <w:r w:rsidRPr="00102790">
        <w:rPr>
          <w:sz w:val="22"/>
          <w:szCs w:val="22"/>
          <w:lang w:val="hu-HU"/>
        </w:rPr>
        <w:t>előrehaladott stádiumú vagy áttéteket adó kissejtes tüdő-</w:t>
      </w:r>
      <w:proofErr w:type="spellStart"/>
      <w:r w:rsidRPr="00102790">
        <w:rPr>
          <w:sz w:val="22"/>
          <w:szCs w:val="22"/>
          <w:lang w:val="hu-HU"/>
        </w:rPr>
        <w:t>carcinoma</w:t>
      </w:r>
      <w:proofErr w:type="spellEnd"/>
      <w:r w:rsidRPr="00102790">
        <w:rPr>
          <w:sz w:val="22"/>
          <w:szCs w:val="22"/>
          <w:lang w:val="hu-HU"/>
        </w:rPr>
        <w:t>;</w:t>
      </w:r>
    </w:p>
    <w:p w14:paraId="52C7B845" w14:textId="77777777" w:rsidR="002C0201" w:rsidRDefault="002C0201" w:rsidP="002C0201">
      <w:pPr>
        <w:autoSpaceDE w:val="0"/>
        <w:autoSpaceDN w:val="0"/>
        <w:adjustRightInd w:val="0"/>
        <w:ind w:left="9"/>
        <w:rPr>
          <w:sz w:val="22"/>
          <w:szCs w:val="22"/>
          <w:lang w:val="hu-HU"/>
        </w:rPr>
      </w:pPr>
    </w:p>
    <w:p w14:paraId="7587C800" w14:textId="430E7BF1" w:rsidR="00CA4C0A" w:rsidRPr="00102790" w:rsidRDefault="002C0201" w:rsidP="005B56E8">
      <w:pPr>
        <w:autoSpaceDE w:val="0"/>
        <w:autoSpaceDN w:val="0"/>
        <w:adjustRightInd w:val="0"/>
        <w:ind w:left="9"/>
        <w:rPr>
          <w:strike/>
          <w:sz w:val="22"/>
          <w:szCs w:val="22"/>
          <w:lang w:val="hu-HU"/>
        </w:rPr>
      </w:pPr>
      <w:r>
        <w:rPr>
          <w:sz w:val="22"/>
          <w:szCs w:val="22"/>
          <w:lang w:val="hu-HU"/>
        </w:rPr>
        <w:t>A</w:t>
      </w:r>
      <w:r w:rsidR="00CA4C0A" w:rsidRPr="00102790">
        <w:rPr>
          <w:sz w:val="22"/>
          <w:szCs w:val="22"/>
          <w:lang w:val="hu-HU"/>
        </w:rPr>
        <w:t xml:space="preserve"> </w:t>
      </w:r>
      <w:proofErr w:type="spellStart"/>
      <w:r w:rsidR="00CA4C0A" w:rsidRPr="00102790">
        <w:rPr>
          <w:sz w:val="22"/>
          <w:szCs w:val="22"/>
          <w:lang w:val="hu-HU"/>
        </w:rPr>
        <w:t>ciszplatin</w:t>
      </w:r>
      <w:proofErr w:type="spellEnd"/>
      <w:r w:rsidR="00CA4C0A" w:rsidRPr="00102790">
        <w:rPr>
          <w:sz w:val="22"/>
          <w:szCs w:val="22"/>
          <w:lang w:val="hu-HU"/>
        </w:rPr>
        <w:t xml:space="preserve"> a </w:t>
      </w:r>
      <w:proofErr w:type="spellStart"/>
      <w:r w:rsidR="00CA4C0A" w:rsidRPr="00102790">
        <w:rPr>
          <w:sz w:val="22"/>
          <w:szCs w:val="22"/>
          <w:lang w:val="hu-HU"/>
        </w:rPr>
        <w:t>cervixcarcinoma</w:t>
      </w:r>
      <w:proofErr w:type="spellEnd"/>
      <w:r w:rsidR="00CA4C0A" w:rsidRPr="00102790">
        <w:rPr>
          <w:sz w:val="22"/>
          <w:szCs w:val="22"/>
          <w:lang w:val="hu-HU"/>
        </w:rPr>
        <w:t xml:space="preserve"> kezelésére </w:t>
      </w:r>
      <w:proofErr w:type="spellStart"/>
      <w:r w:rsidR="00CA4C0A" w:rsidRPr="00102790">
        <w:rPr>
          <w:sz w:val="22"/>
          <w:szCs w:val="22"/>
          <w:lang w:val="hu-HU"/>
        </w:rPr>
        <w:t>javallt</w:t>
      </w:r>
      <w:proofErr w:type="spellEnd"/>
      <w:r w:rsidR="00CA4C0A" w:rsidRPr="00102790">
        <w:rPr>
          <w:sz w:val="22"/>
          <w:szCs w:val="22"/>
          <w:lang w:val="hu-HU"/>
        </w:rPr>
        <w:t xml:space="preserve"> egyéb kemoterápiás szerekkel vagy sugárkezeléssel kombinálva</w:t>
      </w:r>
      <w:r w:rsidR="003B7158">
        <w:rPr>
          <w:sz w:val="22"/>
          <w:szCs w:val="22"/>
          <w:lang w:val="hu-HU"/>
        </w:rPr>
        <w:t>.</w:t>
      </w:r>
    </w:p>
    <w:p w14:paraId="7A3E2A26" w14:textId="77777777" w:rsidR="002C0201" w:rsidRDefault="002C0201" w:rsidP="002C0201">
      <w:pPr>
        <w:autoSpaceDE w:val="0"/>
        <w:autoSpaceDN w:val="0"/>
        <w:adjustRightInd w:val="0"/>
        <w:rPr>
          <w:sz w:val="22"/>
          <w:szCs w:val="22"/>
          <w:lang w:val="hu-HU"/>
        </w:rPr>
      </w:pPr>
    </w:p>
    <w:p w14:paraId="7510A14E" w14:textId="1DB5B407" w:rsidR="00CA4C0A" w:rsidRPr="00102790" w:rsidRDefault="002C0201" w:rsidP="005B56E8">
      <w:pPr>
        <w:autoSpaceDE w:val="0"/>
        <w:autoSpaceDN w:val="0"/>
        <w:adjustRightInd w:val="0"/>
        <w:rPr>
          <w:sz w:val="22"/>
          <w:szCs w:val="22"/>
          <w:lang w:val="hu-HU"/>
        </w:rPr>
      </w:pPr>
      <w:r>
        <w:rPr>
          <w:sz w:val="22"/>
          <w:szCs w:val="22"/>
          <w:lang w:val="hu-HU"/>
        </w:rPr>
        <w:t>A</w:t>
      </w:r>
      <w:r w:rsidR="00CA4C0A" w:rsidRPr="00102790">
        <w:rPr>
          <w:sz w:val="22"/>
          <w:szCs w:val="22"/>
          <w:lang w:val="hu-HU"/>
        </w:rPr>
        <w:t xml:space="preserve"> </w:t>
      </w:r>
      <w:proofErr w:type="spellStart"/>
      <w:r w:rsidR="00CA4C0A" w:rsidRPr="00102790">
        <w:rPr>
          <w:sz w:val="22"/>
          <w:szCs w:val="22"/>
          <w:lang w:val="hu-HU"/>
        </w:rPr>
        <w:t>ciszplatin</w:t>
      </w:r>
      <w:proofErr w:type="spellEnd"/>
      <w:r w:rsidR="00CA4C0A" w:rsidRPr="00102790">
        <w:rPr>
          <w:sz w:val="22"/>
          <w:szCs w:val="22"/>
          <w:lang w:val="hu-HU"/>
        </w:rPr>
        <w:t xml:space="preserve"> </w:t>
      </w:r>
      <w:proofErr w:type="spellStart"/>
      <w:r w:rsidR="00CA4C0A" w:rsidRPr="00102790">
        <w:rPr>
          <w:sz w:val="22"/>
          <w:szCs w:val="22"/>
          <w:lang w:val="hu-HU"/>
        </w:rPr>
        <w:t>monoterápiaként</w:t>
      </w:r>
      <w:proofErr w:type="spellEnd"/>
      <w:r w:rsidR="00CA4C0A" w:rsidRPr="00102790">
        <w:rPr>
          <w:sz w:val="22"/>
          <w:szCs w:val="22"/>
          <w:lang w:val="hu-HU"/>
        </w:rPr>
        <w:t xml:space="preserve"> és kombinációs kezelésként egyaránt alkalmazható.</w:t>
      </w:r>
    </w:p>
    <w:p w14:paraId="1A09308A" w14:textId="77777777" w:rsidR="00CA4C0A" w:rsidRPr="00102790" w:rsidRDefault="00CA4C0A" w:rsidP="00CA4C0A">
      <w:pPr>
        <w:autoSpaceDE w:val="0"/>
        <w:autoSpaceDN w:val="0"/>
        <w:adjustRightInd w:val="0"/>
        <w:ind w:left="9"/>
        <w:rPr>
          <w:sz w:val="22"/>
          <w:szCs w:val="22"/>
          <w:lang w:val="hu-HU"/>
        </w:rPr>
      </w:pPr>
    </w:p>
    <w:p w14:paraId="6D97D3B4" w14:textId="77777777" w:rsidR="00CA4C0A" w:rsidRPr="00102790" w:rsidRDefault="00CA4C0A" w:rsidP="00CA4C0A">
      <w:pPr>
        <w:ind w:left="567" w:hanging="567"/>
        <w:rPr>
          <w:b/>
          <w:sz w:val="22"/>
          <w:szCs w:val="22"/>
          <w:lang w:val="hu-HU"/>
        </w:rPr>
      </w:pPr>
      <w:r w:rsidRPr="00102790">
        <w:rPr>
          <w:b/>
          <w:sz w:val="22"/>
          <w:szCs w:val="22"/>
          <w:lang w:val="hu-HU"/>
        </w:rPr>
        <w:t>4.2</w:t>
      </w:r>
      <w:r w:rsidRPr="00102790">
        <w:rPr>
          <w:b/>
          <w:sz w:val="22"/>
          <w:szCs w:val="22"/>
          <w:lang w:val="hu-HU"/>
        </w:rPr>
        <w:tab/>
        <w:t>Adagolás és alkalmazás</w:t>
      </w:r>
    </w:p>
    <w:p w14:paraId="74A19BB8" w14:textId="77777777" w:rsidR="00CA4C0A" w:rsidRPr="00102790" w:rsidRDefault="00CA4C0A" w:rsidP="00CA4C0A">
      <w:pPr>
        <w:rPr>
          <w:rStyle w:val="tw4winMark"/>
          <w:rFonts w:ascii="Times New Roman" w:hAnsi="Times New Roman"/>
          <w:vanish w:val="0"/>
          <w:color w:val="auto"/>
          <w:sz w:val="22"/>
          <w:szCs w:val="22"/>
          <w:vertAlign w:val="baseline"/>
          <w:lang w:val="hu-HU"/>
        </w:rPr>
      </w:pPr>
    </w:p>
    <w:p w14:paraId="76DFE172" w14:textId="77777777" w:rsidR="00CA4C0A" w:rsidRPr="005B56E8" w:rsidRDefault="00CA4C0A" w:rsidP="00CA4C0A">
      <w:pPr>
        <w:autoSpaceDE w:val="0"/>
        <w:autoSpaceDN w:val="0"/>
        <w:adjustRightInd w:val="0"/>
        <w:rPr>
          <w:bCs/>
          <w:sz w:val="22"/>
          <w:szCs w:val="22"/>
          <w:u w:val="single"/>
          <w:lang w:val="hu-HU"/>
        </w:rPr>
      </w:pPr>
      <w:r w:rsidRPr="005B56E8">
        <w:rPr>
          <w:bCs/>
          <w:sz w:val="22"/>
          <w:szCs w:val="22"/>
          <w:u w:val="single"/>
          <w:lang w:val="hu-HU"/>
        </w:rPr>
        <w:t>Adagolás</w:t>
      </w:r>
    </w:p>
    <w:p w14:paraId="768CE2EF" w14:textId="77777777" w:rsidR="003B7158" w:rsidRDefault="003B7158" w:rsidP="00CA4C0A">
      <w:pPr>
        <w:autoSpaceDE w:val="0"/>
        <w:autoSpaceDN w:val="0"/>
        <w:adjustRightInd w:val="0"/>
        <w:rPr>
          <w:b/>
          <w:sz w:val="22"/>
          <w:szCs w:val="22"/>
          <w:lang w:val="hu-HU"/>
        </w:rPr>
      </w:pPr>
    </w:p>
    <w:p w14:paraId="05D8B925" w14:textId="5EC84476" w:rsidR="00CA4C0A" w:rsidRPr="005B56E8" w:rsidRDefault="00CA4C0A" w:rsidP="00CA4C0A">
      <w:pPr>
        <w:autoSpaceDE w:val="0"/>
        <w:autoSpaceDN w:val="0"/>
        <w:adjustRightInd w:val="0"/>
        <w:rPr>
          <w:bCs/>
          <w:i/>
          <w:iCs/>
          <w:sz w:val="22"/>
          <w:szCs w:val="22"/>
          <w:lang w:val="hu-HU"/>
        </w:rPr>
      </w:pPr>
      <w:r w:rsidRPr="005B56E8">
        <w:rPr>
          <w:bCs/>
          <w:i/>
          <w:iCs/>
          <w:sz w:val="22"/>
          <w:szCs w:val="22"/>
          <w:lang w:val="hu-HU"/>
        </w:rPr>
        <w:t xml:space="preserve">Felnőttek, </w:t>
      </w:r>
      <w:r w:rsidR="003B7158" w:rsidRPr="005B56E8">
        <w:rPr>
          <w:bCs/>
          <w:i/>
          <w:iCs/>
          <w:sz w:val="22"/>
          <w:szCs w:val="22"/>
          <w:lang w:val="hu-HU"/>
        </w:rPr>
        <w:t xml:space="preserve">gyermekek és </w:t>
      </w:r>
      <w:r w:rsidRPr="005B56E8">
        <w:rPr>
          <w:bCs/>
          <w:i/>
          <w:iCs/>
          <w:sz w:val="22"/>
          <w:szCs w:val="22"/>
          <w:lang w:val="hu-HU"/>
        </w:rPr>
        <w:t>serdülők:</w:t>
      </w:r>
    </w:p>
    <w:p w14:paraId="6643751D" w14:textId="77777777" w:rsidR="00CA4C0A" w:rsidRPr="00C82887" w:rsidRDefault="00CA4C0A" w:rsidP="00CA4C0A">
      <w:pPr>
        <w:rPr>
          <w:sz w:val="22"/>
          <w:szCs w:val="22"/>
          <w:lang w:val="hu-HU"/>
        </w:rPr>
      </w:pPr>
    </w:p>
    <w:p w14:paraId="44F0CDF9" w14:textId="43F74D7D" w:rsidR="003916A4" w:rsidRPr="004D46F4" w:rsidRDefault="00CA4C0A" w:rsidP="00CA4C0A">
      <w:pPr>
        <w:rPr>
          <w:sz w:val="22"/>
          <w:szCs w:val="22"/>
          <w:lang w:val="hu-HU"/>
        </w:rPr>
      </w:pPr>
      <w:r w:rsidRPr="004D46F4">
        <w:rPr>
          <w:sz w:val="22"/>
          <w:szCs w:val="22"/>
          <w:lang w:val="hu-HU"/>
        </w:rPr>
        <w:t xml:space="preserve">A </w:t>
      </w:r>
      <w:proofErr w:type="spellStart"/>
      <w:r w:rsidRPr="004D46F4">
        <w:rPr>
          <w:sz w:val="22"/>
          <w:szCs w:val="22"/>
          <w:lang w:val="hu-HU"/>
        </w:rPr>
        <w:t>ciszplatin</w:t>
      </w:r>
      <w:proofErr w:type="spellEnd"/>
      <w:r w:rsidRPr="004D46F4">
        <w:rPr>
          <w:sz w:val="22"/>
          <w:szCs w:val="22"/>
          <w:lang w:val="hu-HU"/>
        </w:rPr>
        <w:t xml:space="preserve"> adagolása az alapbetegségtől, a várt reakciótól és attól függ, hogy a </w:t>
      </w:r>
      <w:proofErr w:type="spellStart"/>
      <w:r w:rsidRPr="004D46F4">
        <w:rPr>
          <w:sz w:val="22"/>
          <w:szCs w:val="22"/>
          <w:lang w:val="hu-HU"/>
        </w:rPr>
        <w:t>ciszplatint</w:t>
      </w:r>
      <w:proofErr w:type="spellEnd"/>
      <w:r w:rsidRPr="004D46F4">
        <w:rPr>
          <w:sz w:val="22"/>
          <w:szCs w:val="22"/>
          <w:lang w:val="hu-HU"/>
        </w:rPr>
        <w:t xml:space="preserve"> </w:t>
      </w:r>
      <w:proofErr w:type="spellStart"/>
      <w:r w:rsidRPr="004D46F4">
        <w:rPr>
          <w:sz w:val="22"/>
          <w:szCs w:val="22"/>
          <w:lang w:val="hu-HU"/>
        </w:rPr>
        <w:t>monoterápiaként</w:t>
      </w:r>
      <w:proofErr w:type="spellEnd"/>
      <w:r w:rsidRPr="004D46F4">
        <w:rPr>
          <w:sz w:val="22"/>
          <w:szCs w:val="22"/>
          <w:lang w:val="hu-HU"/>
        </w:rPr>
        <w:t>, vagy kombinációs kezelés összetevőjeként alkalmazzák-e.</w:t>
      </w:r>
    </w:p>
    <w:p w14:paraId="651AADA2" w14:textId="77777777" w:rsidR="003916A4" w:rsidRPr="00190E31" w:rsidRDefault="003916A4" w:rsidP="00CA4C0A">
      <w:pPr>
        <w:rPr>
          <w:sz w:val="22"/>
          <w:szCs w:val="22"/>
          <w:lang w:val="hu-HU"/>
        </w:rPr>
      </w:pPr>
    </w:p>
    <w:p w14:paraId="4B841A6F" w14:textId="0164A076" w:rsidR="00CA4C0A" w:rsidRPr="00102790" w:rsidRDefault="00CA4C0A" w:rsidP="00CA4C0A">
      <w:pPr>
        <w:rPr>
          <w:sz w:val="22"/>
          <w:szCs w:val="22"/>
          <w:lang w:val="hu-HU"/>
        </w:rPr>
      </w:pPr>
      <w:r w:rsidRPr="00102790">
        <w:rPr>
          <w:sz w:val="22"/>
          <w:szCs w:val="22"/>
          <w:lang w:val="hu-HU"/>
        </w:rPr>
        <w:t xml:space="preserve">Az adagolási előírások felnőttekre, </w:t>
      </w:r>
      <w:r w:rsidR="003B7158">
        <w:rPr>
          <w:sz w:val="22"/>
          <w:szCs w:val="22"/>
          <w:lang w:val="hu-HU"/>
        </w:rPr>
        <w:t xml:space="preserve">valamint gyermekekre és </w:t>
      </w:r>
      <w:r w:rsidRPr="00102790">
        <w:rPr>
          <w:sz w:val="22"/>
          <w:szCs w:val="22"/>
          <w:lang w:val="hu-HU"/>
        </w:rPr>
        <w:t>serdülőkre egyaránt vonatkoznak.</w:t>
      </w:r>
    </w:p>
    <w:p w14:paraId="25F6F476" w14:textId="77777777" w:rsidR="00CA4C0A" w:rsidRPr="00102790" w:rsidRDefault="00CA4C0A" w:rsidP="00CA4C0A">
      <w:pPr>
        <w:rPr>
          <w:sz w:val="22"/>
          <w:szCs w:val="22"/>
          <w:lang w:val="hu-HU"/>
        </w:rPr>
      </w:pPr>
    </w:p>
    <w:p w14:paraId="0E0D0812" w14:textId="0C6C7F80" w:rsidR="00CA4C0A" w:rsidRPr="00AB2E18" w:rsidRDefault="00CA4C0A" w:rsidP="00CA4C0A">
      <w:pPr>
        <w:autoSpaceDE w:val="0"/>
        <w:autoSpaceDN w:val="0"/>
        <w:adjustRightInd w:val="0"/>
        <w:rPr>
          <w:sz w:val="22"/>
          <w:szCs w:val="22"/>
          <w:lang w:val="hu-HU"/>
        </w:rPr>
      </w:pPr>
      <w:proofErr w:type="spellStart"/>
      <w:r w:rsidRPr="00AB2E18">
        <w:rPr>
          <w:sz w:val="22"/>
          <w:szCs w:val="22"/>
          <w:u w:val="single"/>
          <w:lang w:val="hu-HU"/>
        </w:rPr>
        <w:t>Monoterápia</w:t>
      </w:r>
      <w:proofErr w:type="spellEnd"/>
      <w:r w:rsidRPr="00AB2E18">
        <w:rPr>
          <w:sz w:val="22"/>
          <w:szCs w:val="22"/>
          <w:lang w:val="hu-HU"/>
        </w:rPr>
        <w:t xml:space="preserve"> esetén az alábbi két adagolási </w:t>
      </w:r>
      <w:r w:rsidR="00AB2E18" w:rsidRPr="00AB2E18">
        <w:rPr>
          <w:sz w:val="22"/>
          <w:szCs w:val="22"/>
          <w:lang w:val="hu-HU"/>
        </w:rPr>
        <w:t>rend</w:t>
      </w:r>
      <w:r w:rsidRPr="00AB2E18">
        <w:rPr>
          <w:sz w:val="22"/>
          <w:szCs w:val="22"/>
          <w:lang w:val="hu-HU"/>
        </w:rPr>
        <w:t xml:space="preserve"> javasolt:</w:t>
      </w:r>
    </w:p>
    <w:p w14:paraId="24FB4CAB" w14:textId="3964008F" w:rsidR="00CA4C0A" w:rsidRPr="00AB2E18" w:rsidRDefault="00CA4C0A" w:rsidP="00CA4C0A">
      <w:pPr>
        <w:numPr>
          <w:ilvl w:val="0"/>
          <w:numId w:val="16"/>
        </w:numPr>
        <w:tabs>
          <w:tab w:val="clear" w:pos="360"/>
          <w:tab w:val="num" w:pos="567"/>
        </w:tabs>
        <w:autoSpaceDE w:val="0"/>
        <w:autoSpaceDN w:val="0"/>
        <w:adjustRightInd w:val="0"/>
        <w:ind w:left="567" w:hanging="567"/>
        <w:rPr>
          <w:sz w:val="22"/>
          <w:szCs w:val="22"/>
          <w:lang w:val="hu-HU"/>
        </w:rPr>
      </w:pPr>
      <w:r w:rsidRPr="00AB2E18">
        <w:rPr>
          <w:sz w:val="22"/>
          <w:szCs w:val="22"/>
          <w:lang w:val="hu-HU"/>
        </w:rPr>
        <w:t>50–120 mg/</w:t>
      </w:r>
      <w:r w:rsidR="00C65387" w:rsidRPr="00AB2E18">
        <w:rPr>
          <w:sz w:val="22"/>
          <w:szCs w:val="22"/>
          <w:lang w:val="hu-HU"/>
        </w:rPr>
        <w:t>testfel</w:t>
      </w:r>
      <w:r w:rsidR="00AB2E18" w:rsidRPr="00AB2E18">
        <w:rPr>
          <w:sz w:val="22"/>
          <w:szCs w:val="22"/>
          <w:lang w:val="hu-HU"/>
        </w:rPr>
        <w:t>ület</w:t>
      </w:r>
      <w:r w:rsidR="00C65387" w:rsidRPr="00AB2E18">
        <w:rPr>
          <w:sz w:val="22"/>
          <w:szCs w:val="22"/>
          <w:lang w:val="hu-HU"/>
        </w:rPr>
        <w:t>-</w:t>
      </w:r>
      <w:r w:rsidRPr="00AB2E18">
        <w:rPr>
          <w:sz w:val="22"/>
          <w:szCs w:val="22"/>
          <w:lang w:val="hu-HU"/>
        </w:rPr>
        <w:t>m²</w:t>
      </w:r>
      <w:r w:rsidR="00C65387" w:rsidRPr="00AB2E18">
        <w:rPr>
          <w:sz w:val="22"/>
          <w:szCs w:val="22"/>
          <w:lang w:val="hu-HU"/>
        </w:rPr>
        <w:t xml:space="preserve"> egyszeri adagban,</w:t>
      </w:r>
      <w:r w:rsidRPr="00AB2E18">
        <w:rPr>
          <w:sz w:val="22"/>
          <w:szCs w:val="22"/>
          <w:lang w:val="hu-HU"/>
        </w:rPr>
        <w:t xml:space="preserve"> három–négy</w:t>
      </w:r>
      <w:r w:rsidR="00AB2E18" w:rsidRPr="00AB2E18">
        <w:rPr>
          <w:sz w:val="22"/>
          <w:szCs w:val="22"/>
          <w:lang w:val="hu-HU"/>
        </w:rPr>
        <w:t xml:space="preserve"> </w:t>
      </w:r>
      <w:r w:rsidRPr="00AB2E18">
        <w:rPr>
          <w:sz w:val="22"/>
          <w:szCs w:val="22"/>
          <w:lang w:val="hu-HU"/>
        </w:rPr>
        <w:t>hetente</w:t>
      </w:r>
      <w:r w:rsidR="00C65387" w:rsidRPr="00AB2E18">
        <w:rPr>
          <w:sz w:val="22"/>
          <w:szCs w:val="22"/>
          <w:lang w:val="hu-HU"/>
        </w:rPr>
        <w:t>;</w:t>
      </w:r>
    </w:p>
    <w:p w14:paraId="57B90374" w14:textId="4C762FA0" w:rsidR="00CA4C0A" w:rsidRPr="00102790" w:rsidRDefault="00C65387" w:rsidP="00CA4C0A">
      <w:pPr>
        <w:numPr>
          <w:ilvl w:val="0"/>
          <w:numId w:val="16"/>
        </w:numPr>
        <w:tabs>
          <w:tab w:val="clear" w:pos="360"/>
          <w:tab w:val="num" w:pos="567"/>
        </w:tabs>
        <w:autoSpaceDE w:val="0"/>
        <w:autoSpaceDN w:val="0"/>
        <w:adjustRightInd w:val="0"/>
        <w:ind w:left="567" w:hanging="567"/>
        <w:rPr>
          <w:sz w:val="22"/>
          <w:szCs w:val="22"/>
          <w:lang w:val="hu-HU"/>
        </w:rPr>
      </w:pPr>
      <w:r w:rsidRPr="005B56E8">
        <w:rPr>
          <w:sz w:val="22"/>
          <w:szCs w:val="22"/>
          <w:lang w:val="hu-HU"/>
        </w:rPr>
        <w:t xml:space="preserve">öt napon át </w:t>
      </w:r>
      <w:r w:rsidR="00CA4C0A" w:rsidRPr="005B56E8">
        <w:rPr>
          <w:sz w:val="22"/>
          <w:szCs w:val="22"/>
          <w:lang w:val="hu-HU"/>
        </w:rPr>
        <w:t>naponta 15–20</w:t>
      </w:r>
      <w:r w:rsidR="00CA4C0A" w:rsidRPr="00AB2E18">
        <w:rPr>
          <w:sz w:val="22"/>
          <w:szCs w:val="22"/>
          <w:lang w:val="hu-HU"/>
        </w:rPr>
        <w:t> </w:t>
      </w:r>
      <w:r w:rsidR="00CA4C0A" w:rsidRPr="005B56E8">
        <w:rPr>
          <w:sz w:val="22"/>
          <w:szCs w:val="22"/>
          <w:lang w:val="hu-HU"/>
        </w:rPr>
        <w:t>mg/</w:t>
      </w:r>
      <w:r w:rsidRPr="005B56E8">
        <w:rPr>
          <w:sz w:val="22"/>
          <w:szCs w:val="22"/>
          <w:lang w:val="hu-HU"/>
        </w:rPr>
        <w:t>testfel</w:t>
      </w:r>
      <w:r w:rsidR="00AB2E18" w:rsidRPr="005B56E8">
        <w:rPr>
          <w:sz w:val="22"/>
          <w:szCs w:val="22"/>
          <w:lang w:val="hu-HU"/>
        </w:rPr>
        <w:t>ület</w:t>
      </w:r>
      <w:r w:rsidRPr="005B56E8">
        <w:rPr>
          <w:sz w:val="22"/>
          <w:szCs w:val="22"/>
          <w:lang w:val="hu-HU"/>
        </w:rPr>
        <w:t>-</w:t>
      </w:r>
      <w:r w:rsidR="00CA4C0A" w:rsidRPr="005B56E8">
        <w:rPr>
          <w:sz w:val="22"/>
          <w:szCs w:val="22"/>
          <w:lang w:val="hu-HU"/>
        </w:rPr>
        <w:t>m²</w:t>
      </w:r>
      <w:r w:rsidRPr="005B56E8">
        <w:rPr>
          <w:sz w:val="22"/>
          <w:szCs w:val="22"/>
          <w:lang w:val="hu-HU"/>
        </w:rPr>
        <w:t xml:space="preserve">, </w:t>
      </w:r>
      <w:r w:rsidR="00CA4C0A" w:rsidRPr="005B56E8">
        <w:rPr>
          <w:sz w:val="22"/>
          <w:szCs w:val="22"/>
          <w:lang w:val="hu-HU"/>
        </w:rPr>
        <w:t>három–négy</w:t>
      </w:r>
      <w:r w:rsidR="00AB2E18" w:rsidRPr="005B56E8">
        <w:rPr>
          <w:sz w:val="22"/>
          <w:szCs w:val="22"/>
          <w:lang w:val="hu-HU"/>
        </w:rPr>
        <w:t xml:space="preserve"> </w:t>
      </w:r>
      <w:r w:rsidR="00CA4C0A" w:rsidRPr="005B56E8">
        <w:rPr>
          <w:sz w:val="22"/>
          <w:szCs w:val="22"/>
          <w:lang w:val="hu-HU"/>
        </w:rPr>
        <w:t>hetente.</w:t>
      </w:r>
    </w:p>
    <w:p w14:paraId="6FC64FFB" w14:textId="77777777" w:rsidR="00CA4C0A" w:rsidRPr="00102790" w:rsidRDefault="00CA4C0A" w:rsidP="00CA4C0A">
      <w:pPr>
        <w:autoSpaceDE w:val="0"/>
        <w:autoSpaceDN w:val="0"/>
        <w:adjustRightInd w:val="0"/>
        <w:rPr>
          <w:sz w:val="22"/>
          <w:szCs w:val="22"/>
          <w:lang w:val="hu-HU"/>
        </w:rPr>
      </w:pPr>
    </w:p>
    <w:p w14:paraId="25F73E08" w14:textId="6D0DDBCC" w:rsidR="00CA4C0A" w:rsidRPr="00102790" w:rsidRDefault="00CA4C0A" w:rsidP="003F043E">
      <w:pPr>
        <w:autoSpaceDE w:val="0"/>
        <w:autoSpaceDN w:val="0"/>
        <w:adjustRightInd w:val="0"/>
        <w:rPr>
          <w:sz w:val="22"/>
          <w:szCs w:val="22"/>
          <w:lang w:val="hu-HU"/>
        </w:rPr>
      </w:pPr>
      <w:r w:rsidRPr="00102790">
        <w:rPr>
          <w:sz w:val="22"/>
          <w:szCs w:val="22"/>
          <w:lang w:val="hu-HU"/>
        </w:rPr>
        <w:lastRenderedPageBreak/>
        <w:t xml:space="preserve">Amennyiben a </w:t>
      </w:r>
      <w:proofErr w:type="spellStart"/>
      <w:r w:rsidRPr="00102790">
        <w:rPr>
          <w:sz w:val="22"/>
          <w:szCs w:val="22"/>
          <w:lang w:val="hu-HU"/>
        </w:rPr>
        <w:t>ciszplatint</w:t>
      </w:r>
      <w:proofErr w:type="spellEnd"/>
      <w:r w:rsidRPr="00102790">
        <w:rPr>
          <w:sz w:val="22"/>
          <w:szCs w:val="22"/>
          <w:lang w:val="hu-HU"/>
        </w:rPr>
        <w:t xml:space="preserve"> </w:t>
      </w:r>
      <w:r w:rsidRPr="00102790">
        <w:rPr>
          <w:sz w:val="22"/>
          <w:szCs w:val="22"/>
          <w:u w:val="single"/>
          <w:lang w:val="hu-HU"/>
        </w:rPr>
        <w:t>kombinációs kezelés összetevőjeként</w:t>
      </w:r>
      <w:r w:rsidRPr="00102790">
        <w:rPr>
          <w:sz w:val="22"/>
          <w:szCs w:val="22"/>
          <w:lang w:val="hu-HU"/>
        </w:rPr>
        <w:t xml:space="preserve"> alkalmazzák, a </w:t>
      </w:r>
      <w:proofErr w:type="spellStart"/>
      <w:r w:rsidRPr="00102790">
        <w:rPr>
          <w:sz w:val="22"/>
          <w:szCs w:val="22"/>
          <w:lang w:val="hu-HU"/>
        </w:rPr>
        <w:t>ciszplatin</w:t>
      </w:r>
      <w:proofErr w:type="spellEnd"/>
      <w:r w:rsidRPr="00102790">
        <w:rPr>
          <w:sz w:val="22"/>
          <w:szCs w:val="22"/>
          <w:lang w:val="hu-HU"/>
        </w:rPr>
        <w:t xml:space="preserve"> adagját csökkenteni kell. A szokásos adag három–négy</w:t>
      </w:r>
      <w:r w:rsidR="00AB2E18">
        <w:rPr>
          <w:sz w:val="22"/>
          <w:szCs w:val="22"/>
          <w:lang w:val="hu-HU"/>
        </w:rPr>
        <w:t xml:space="preserve"> </w:t>
      </w:r>
      <w:r w:rsidRPr="00102790">
        <w:rPr>
          <w:sz w:val="22"/>
          <w:szCs w:val="22"/>
          <w:lang w:val="hu-HU"/>
        </w:rPr>
        <w:t>hetente legalább 20 mg/</w:t>
      </w:r>
      <w:r w:rsidR="00C65387" w:rsidRPr="00102790">
        <w:rPr>
          <w:sz w:val="22"/>
          <w:szCs w:val="22"/>
          <w:lang w:val="hu-HU"/>
        </w:rPr>
        <w:t>testfel</w:t>
      </w:r>
      <w:r w:rsidR="003F043E" w:rsidRPr="003F043E">
        <w:rPr>
          <w:sz w:val="22"/>
          <w:szCs w:val="22"/>
          <w:lang w:val="hu-HU"/>
        </w:rPr>
        <w:t>ület</w:t>
      </w:r>
      <w:r w:rsidR="00C65387" w:rsidRPr="00102790">
        <w:rPr>
          <w:sz w:val="22"/>
          <w:szCs w:val="22"/>
          <w:lang w:val="hu-HU"/>
        </w:rPr>
        <w:t>-</w:t>
      </w:r>
      <w:r w:rsidRPr="00102790">
        <w:rPr>
          <w:sz w:val="22"/>
          <w:szCs w:val="22"/>
          <w:lang w:val="hu-HU"/>
        </w:rPr>
        <w:t>m².</w:t>
      </w:r>
    </w:p>
    <w:p w14:paraId="19137779" w14:textId="77777777" w:rsidR="00CA4C0A" w:rsidRPr="00102790" w:rsidRDefault="00CA4C0A" w:rsidP="00CA4C0A">
      <w:pPr>
        <w:tabs>
          <w:tab w:val="left" w:pos="1615"/>
        </w:tabs>
        <w:rPr>
          <w:sz w:val="22"/>
          <w:szCs w:val="22"/>
          <w:lang w:val="hu-HU"/>
        </w:rPr>
      </w:pPr>
    </w:p>
    <w:p w14:paraId="1ADB2A23" w14:textId="5A10E815" w:rsidR="00CA4C0A" w:rsidRPr="00102790" w:rsidRDefault="00CA4C0A" w:rsidP="003F043E">
      <w:pPr>
        <w:autoSpaceDE w:val="0"/>
        <w:autoSpaceDN w:val="0"/>
        <w:adjustRightInd w:val="0"/>
        <w:rPr>
          <w:sz w:val="22"/>
          <w:szCs w:val="22"/>
          <w:lang w:val="hu-HU"/>
        </w:rPr>
      </w:pPr>
      <w:r w:rsidRPr="00102790">
        <w:rPr>
          <w:sz w:val="22"/>
          <w:szCs w:val="22"/>
          <w:lang w:val="hu-HU"/>
        </w:rPr>
        <w:t xml:space="preserve">A </w:t>
      </w:r>
      <w:proofErr w:type="spellStart"/>
      <w:r w:rsidRPr="00102790">
        <w:rPr>
          <w:sz w:val="22"/>
          <w:szCs w:val="22"/>
          <w:lang w:val="hu-HU"/>
        </w:rPr>
        <w:t>cervixcarcinoma</w:t>
      </w:r>
      <w:proofErr w:type="spellEnd"/>
      <w:r w:rsidRPr="00102790">
        <w:rPr>
          <w:sz w:val="22"/>
          <w:szCs w:val="22"/>
          <w:lang w:val="hu-HU"/>
        </w:rPr>
        <w:t xml:space="preserve"> kezelésére a </w:t>
      </w:r>
      <w:proofErr w:type="spellStart"/>
      <w:r w:rsidRPr="00102790">
        <w:rPr>
          <w:sz w:val="22"/>
          <w:szCs w:val="22"/>
          <w:lang w:val="hu-HU"/>
        </w:rPr>
        <w:t>ciszplatint</w:t>
      </w:r>
      <w:proofErr w:type="spellEnd"/>
      <w:r w:rsidRPr="00102790">
        <w:rPr>
          <w:sz w:val="22"/>
          <w:szCs w:val="22"/>
          <w:lang w:val="hu-HU"/>
        </w:rPr>
        <w:t xml:space="preserve"> sugárkezeléssel</w:t>
      </w:r>
      <w:r w:rsidR="003916A4" w:rsidRPr="00102790">
        <w:rPr>
          <w:sz w:val="22"/>
          <w:szCs w:val="22"/>
          <w:lang w:val="hu-HU"/>
        </w:rPr>
        <w:t xml:space="preserve"> vagy egyéb kemoterápiás szerekkel</w:t>
      </w:r>
      <w:r w:rsidRPr="00102790">
        <w:rPr>
          <w:sz w:val="22"/>
          <w:szCs w:val="22"/>
          <w:lang w:val="hu-HU"/>
        </w:rPr>
        <w:t xml:space="preserve"> együtt alkalmazzák. A szokásos adag hetente 40 mg/</w:t>
      </w:r>
      <w:r w:rsidR="00F61864" w:rsidRPr="00102790">
        <w:rPr>
          <w:sz w:val="22"/>
          <w:szCs w:val="22"/>
          <w:lang w:val="hu-HU"/>
        </w:rPr>
        <w:t>testfel</w:t>
      </w:r>
      <w:r w:rsidR="003F043E" w:rsidRPr="003F043E">
        <w:rPr>
          <w:sz w:val="22"/>
          <w:szCs w:val="22"/>
          <w:lang w:val="hu-HU"/>
        </w:rPr>
        <w:t>ület</w:t>
      </w:r>
      <w:r w:rsidR="00F61864" w:rsidRPr="00102790">
        <w:rPr>
          <w:sz w:val="22"/>
          <w:szCs w:val="22"/>
          <w:lang w:val="hu-HU"/>
        </w:rPr>
        <w:t>-</w:t>
      </w:r>
      <w:r w:rsidRPr="00102790">
        <w:rPr>
          <w:sz w:val="22"/>
          <w:szCs w:val="22"/>
          <w:lang w:val="hu-HU"/>
        </w:rPr>
        <w:t>m</w:t>
      </w:r>
      <w:r w:rsidRPr="00102790">
        <w:rPr>
          <w:sz w:val="22"/>
          <w:szCs w:val="22"/>
          <w:vertAlign w:val="superscript"/>
          <w:lang w:val="hu-HU"/>
        </w:rPr>
        <w:t>2</w:t>
      </w:r>
      <w:r w:rsidRPr="00102790">
        <w:rPr>
          <w:sz w:val="22"/>
          <w:szCs w:val="22"/>
          <w:lang w:val="hu-HU"/>
        </w:rPr>
        <w:t xml:space="preserve"> hat</w:t>
      </w:r>
      <w:r w:rsidR="003F043E">
        <w:rPr>
          <w:sz w:val="22"/>
          <w:szCs w:val="22"/>
          <w:lang w:val="hu-HU"/>
        </w:rPr>
        <w:t> </w:t>
      </w:r>
      <w:r w:rsidRPr="00102790">
        <w:rPr>
          <w:sz w:val="22"/>
          <w:szCs w:val="22"/>
          <w:lang w:val="hu-HU"/>
        </w:rPr>
        <w:t>héten keresztül.</w:t>
      </w:r>
    </w:p>
    <w:p w14:paraId="64EC37A3" w14:textId="77777777" w:rsidR="00CA4C0A" w:rsidRPr="00102790" w:rsidRDefault="00CA4C0A" w:rsidP="00CA4C0A">
      <w:pPr>
        <w:autoSpaceDE w:val="0"/>
        <w:autoSpaceDN w:val="0"/>
        <w:adjustRightInd w:val="0"/>
        <w:rPr>
          <w:sz w:val="22"/>
          <w:szCs w:val="22"/>
          <w:lang w:val="hu-HU"/>
        </w:rPr>
      </w:pPr>
    </w:p>
    <w:p w14:paraId="551F4786" w14:textId="77777777" w:rsidR="00CA4C0A" w:rsidRPr="00102790" w:rsidRDefault="00CA4C0A" w:rsidP="00CA4C0A">
      <w:pPr>
        <w:autoSpaceDE w:val="0"/>
        <w:autoSpaceDN w:val="0"/>
        <w:adjustRightInd w:val="0"/>
        <w:rPr>
          <w:sz w:val="22"/>
          <w:szCs w:val="22"/>
          <w:lang w:val="hu-HU"/>
        </w:rPr>
      </w:pPr>
      <w:r w:rsidRPr="00102790">
        <w:rPr>
          <w:sz w:val="22"/>
          <w:szCs w:val="22"/>
          <w:lang w:val="hu-HU"/>
        </w:rPr>
        <w:t>A következő kezelési ciklus elkezdése előtt figyelembe veendő figyelmeztetéseket és óvintézkedéseket lásd a 4.4 pontban.</w:t>
      </w:r>
    </w:p>
    <w:p w14:paraId="2C07BB52" w14:textId="77777777" w:rsidR="00CA4C0A" w:rsidRPr="00102790" w:rsidRDefault="00CA4C0A" w:rsidP="00CA4C0A">
      <w:pPr>
        <w:autoSpaceDE w:val="0"/>
        <w:autoSpaceDN w:val="0"/>
        <w:adjustRightInd w:val="0"/>
        <w:rPr>
          <w:sz w:val="22"/>
          <w:szCs w:val="22"/>
          <w:lang w:val="hu-HU"/>
        </w:rPr>
      </w:pPr>
    </w:p>
    <w:p w14:paraId="3FA9F1E3" w14:textId="77777777" w:rsidR="00CA4C0A" w:rsidRPr="00102790" w:rsidRDefault="00CA4C0A" w:rsidP="00CA4C0A">
      <w:pPr>
        <w:autoSpaceDE w:val="0"/>
        <w:autoSpaceDN w:val="0"/>
        <w:adjustRightInd w:val="0"/>
        <w:rPr>
          <w:sz w:val="22"/>
          <w:szCs w:val="22"/>
          <w:lang w:val="hu-HU"/>
        </w:rPr>
      </w:pPr>
      <w:r w:rsidRPr="00102790">
        <w:rPr>
          <w:sz w:val="22"/>
          <w:szCs w:val="22"/>
          <w:lang w:val="hu-HU"/>
        </w:rPr>
        <w:t>Veseműködési zavar vagy csontvelő-depresszió fennállása esetén a dózist megfelelően csökkenteni kell (lásd 4.3 pont).</w:t>
      </w:r>
    </w:p>
    <w:p w14:paraId="75B154AC" w14:textId="77777777" w:rsidR="00267763" w:rsidRPr="00102790" w:rsidRDefault="00267763" w:rsidP="00CA4C0A">
      <w:pPr>
        <w:rPr>
          <w:sz w:val="22"/>
          <w:szCs w:val="22"/>
          <w:u w:val="single"/>
          <w:lang w:val="hu-HU"/>
        </w:rPr>
      </w:pPr>
    </w:p>
    <w:p w14:paraId="2F0A4811" w14:textId="77777777" w:rsidR="00CA4C0A" w:rsidRDefault="00267763" w:rsidP="00CA4C0A">
      <w:pPr>
        <w:rPr>
          <w:sz w:val="22"/>
          <w:szCs w:val="22"/>
          <w:u w:val="single"/>
          <w:lang w:val="hu-HU"/>
        </w:rPr>
      </w:pPr>
      <w:r w:rsidRPr="00102790">
        <w:rPr>
          <w:sz w:val="22"/>
          <w:szCs w:val="22"/>
          <w:u w:val="single"/>
          <w:lang w:val="hu-HU"/>
        </w:rPr>
        <w:t>Az alkalmazás módja</w:t>
      </w:r>
    </w:p>
    <w:p w14:paraId="63BA805A" w14:textId="77777777" w:rsidR="003F043E" w:rsidRPr="00102790" w:rsidRDefault="003F043E" w:rsidP="00CA4C0A">
      <w:pPr>
        <w:rPr>
          <w:b/>
          <w:sz w:val="22"/>
          <w:szCs w:val="22"/>
          <w:lang w:val="hu-HU"/>
        </w:rPr>
      </w:pPr>
    </w:p>
    <w:p w14:paraId="387B7823" w14:textId="77777777" w:rsidR="00CA4C0A" w:rsidRPr="00102790" w:rsidRDefault="00CA4C0A" w:rsidP="00CA4C0A">
      <w:pPr>
        <w:autoSpaceDE w:val="0"/>
        <w:autoSpaceDN w:val="0"/>
        <w:adjustRightInd w:val="0"/>
        <w:rPr>
          <w:sz w:val="22"/>
          <w:szCs w:val="22"/>
          <w:lang w:val="hu-HU"/>
        </w:rPr>
      </w:pPr>
      <w:r w:rsidRPr="00102790">
        <w:rPr>
          <w:sz w:val="22"/>
          <w:szCs w:val="22"/>
          <w:lang w:val="hu-HU"/>
        </w:rPr>
        <w:t xml:space="preserve">Az előírás szerint (lásd 6.6 pont) elkészített </w:t>
      </w:r>
      <w:proofErr w:type="spellStart"/>
      <w:r w:rsidRPr="00102790">
        <w:rPr>
          <w:sz w:val="22"/>
          <w:szCs w:val="22"/>
          <w:lang w:val="hu-HU"/>
        </w:rPr>
        <w:t>ciszplatin</w:t>
      </w:r>
      <w:proofErr w:type="spellEnd"/>
      <w:r w:rsidRPr="00102790">
        <w:rPr>
          <w:sz w:val="22"/>
          <w:szCs w:val="22"/>
          <w:lang w:val="hu-HU"/>
        </w:rPr>
        <w:t xml:space="preserve"> </w:t>
      </w:r>
      <w:proofErr w:type="spellStart"/>
      <w:r w:rsidRPr="00102790">
        <w:rPr>
          <w:sz w:val="22"/>
          <w:szCs w:val="22"/>
          <w:lang w:val="hu-HU"/>
        </w:rPr>
        <w:t>oldatos</w:t>
      </w:r>
      <w:proofErr w:type="spellEnd"/>
      <w:r w:rsidRPr="00102790">
        <w:rPr>
          <w:sz w:val="22"/>
          <w:szCs w:val="22"/>
          <w:lang w:val="hu-HU"/>
        </w:rPr>
        <w:t xml:space="preserve"> infúziót intravénás infúzióként, 6–8 óra alatt kell beadni.</w:t>
      </w:r>
    </w:p>
    <w:p w14:paraId="73BCA6E3" w14:textId="77777777" w:rsidR="00CA4C0A" w:rsidRPr="00102790" w:rsidRDefault="00CA4C0A" w:rsidP="00CA4C0A">
      <w:pPr>
        <w:autoSpaceDE w:val="0"/>
        <w:autoSpaceDN w:val="0"/>
        <w:adjustRightInd w:val="0"/>
        <w:rPr>
          <w:sz w:val="22"/>
          <w:szCs w:val="22"/>
          <w:lang w:val="hu-HU"/>
        </w:rPr>
      </w:pPr>
    </w:p>
    <w:p w14:paraId="275B39F1" w14:textId="77777777" w:rsidR="00267763" w:rsidRPr="00C82887" w:rsidRDefault="00267763" w:rsidP="00CA4C0A">
      <w:pPr>
        <w:autoSpaceDE w:val="0"/>
        <w:autoSpaceDN w:val="0"/>
        <w:adjustRightInd w:val="0"/>
        <w:rPr>
          <w:i/>
          <w:iCs/>
          <w:sz w:val="22"/>
          <w:szCs w:val="22"/>
          <w:lang w:val="hu-HU"/>
        </w:rPr>
      </w:pPr>
      <w:r w:rsidRPr="00C82887">
        <w:rPr>
          <w:i/>
          <w:iCs/>
          <w:sz w:val="22"/>
          <w:szCs w:val="22"/>
          <w:lang w:val="hu-HU"/>
        </w:rPr>
        <w:t>Hidrálás</w:t>
      </w:r>
    </w:p>
    <w:p w14:paraId="71CAA68B" w14:textId="77777777" w:rsidR="00CA4C0A" w:rsidRPr="004D46F4" w:rsidRDefault="00CA4C0A" w:rsidP="00CA4C0A">
      <w:pPr>
        <w:autoSpaceDE w:val="0"/>
        <w:autoSpaceDN w:val="0"/>
        <w:adjustRightInd w:val="0"/>
        <w:rPr>
          <w:sz w:val="22"/>
          <w:szCs w:val="22"/>
          <w:lang w:val="hu-HU"/>
        </w:rPr>
      </w:pPr>
      <w:r w:rsidRPr="004D46F4">
        <w:rPr>
          <w:sz w:val="22"/>
          <w:szCs w:val="22"/>
          <w:lang w:val="hu-HU"/>
        </w:rPr>
        <w:t xml:space="preserve">A beteg megfelelő </w:t>
      </w:r>
      <w:proofErr w:type="spellStart"/>
      <w:r w:rsidRPr="004D46F4">
        <w:rPr>
          <w:sz w:val="22"/>
          <w:szCs w:val="22"/>
          <w:lang w:val="hu-HU"/>
        </w:rPr>
        <w:t>hidráltságát</w:t>
      </w:r>
      <w:proofErr w:type="spellEnd"/>
      <w:r w:rsidRPr="004D46F4">
        <w:rPr>
          <w:sz w:val="22"/>
          <w:szCs w:val="22"/>
          <w:lang w:val="hu-HU"/>
        </w:rPr>
        <w:t xml:space="preserve"> biztosítani kell a </w:t>
      </w:r>
      <w:proofErr w:type="spellStart"/>
      <w:r w:rsidRPr="004D46F4">
        <w:rPr>
          <w:sz w:val="22"/>
          <w:szCs w:val="22"/>
          <w:lang w:val="hu-HU"/>
        </w:rPr>
        <w:t>ciszplatin</w:t>
      </w:r>
      <w:proofErr w:type="spellEnd"/>
      <w:r w:rsidRPr="004D46F4">
        <w:rPr>
          <w:sz w:val="22"/>
          <w:szCs w:val="22"/>
          <w:lang w:val="hu-HU"/>
        </w:rPr>
        <w:t xml:space="preserve"> alkalmazását megelőző 2–12 órától kezdve az alkalmazást követő legalább 6 óráig. A beteg hidrálására azért van szükség, hogy a </w:t>
      </w:r>
      <w:proofErr w:type="spellStart"/>
      <w:r w:rsidRPr="004D46F4">
        <w:rPr>
          <w:sz w:val="22"/>
          <w:szCs w:val="22"/>
          <w:lang w:val="hu-HU"/>
        </w:rPr>
        <w:t>ciszplatinnal</w:t>
      </w:r>
      <w:proofErr w:type="spellEnd"/>
      <w:r w:rsidRPr="004D46F4">
        <w:rPr>
          <w:sz w:val="22"/>
          <w:szCs w:val="22"/>
          <w:lang w:val="hu-HU"/>
        </w:rPr>
        <w:t xml:space="preserve"> végzett kezelés alatt és után a </w:t>
      </w:r>
      <w:proofErr w:type="spellStart"/>
      <w:r w:rsidRPr="004D46F4">
        <w:rPr>
          <w:sz w:val="22"/>
          <w:szCs w:val="22"/>
          <w:lang w:val="hu-HU"/>
        </w:rPr>
        <w:t>diuresis</w:t>
      </w:r>
      <w:proofErr w:type="spellEnd"/>
      <w:r w:rsidRPr="004D46F4">
        <w:rPr>
          <w:sz w:val="22"/>
          <w:szCs w:val="22"/>
          <w:lang w:val="hu-HU"/>
        </w:rPr>
        <w:t xml:space="preserve"> megfelelő legyen. Ezt az alábbi intravénás infúziós oldatok egyikével kell végezni:</w:t>
      </w:r>
    </w:p>
    <w:p w14:paraId="06641417" w14:textId="55A44F42" w:rsidR="00CA4C0A" w:rsidRPr="00190E31" w:rsidRDefault="00CA4C0A" w:rsidP="00CA4C0A">
      <w:pPr>
        <w:numPr>
          <w:ilvl w:val="0"/>
          <w:numId w:val="17"/>
        </w:numPr>
        <w:autoSpaceDE w:val="0"/>
        <w:autoSpaceDN w:val="0"/>
        <w:adjustRightInd w:val="0"/>
        <w:ind w:left="567" w:hanging="567"/>
        <w:rPr>
          <w:sz w:val="22"/>
          <w:szCs w:val="22"/>
          <w:lang w:val="hu-HU"/>
        </w:rPr>
      </w:pPr>
      <w:r w:rsidRPr="00190E31">
        <w:rPr>
          <w:sz w:val="22"/>
          <w:szCs w:val="22"/>
          <w:lang w:val="hu-HU"/>
        </w:rPr>
        <w:t>0,9%</w:t>
      </w:r>
      <w:r w:rsidRPr="00190E31">
        <w:rPr>
          <w:sz w:val="22"/>
          <w:szCs w:val="22"/>
          <w:lang w:val="hu-HU"/>
        </w:rPr>
        <w:noBreakHyphen/>
        <w:t>os nátrium-klorid</w:t>
      </w:r>
      <w:r w:rsidR="003F043E">
        <w:rPr>
          <w:sz w:val="22"/>
          <w:szCs w:val="22"/>
          <w:lang w:val="hu-HU"/>
        </w:rPr>
        <w:t xml:space="preserve"> </w:t>
      </w:r>
      <w:r w:rsidRPr="00190E31">
        <w:rPr>
          <w:sz w:val="22"/>
          <w:szCs w:val="22"/>
          <w:lang w:val="hu-HU"/>
        </w:rPr>
        <w:t>oldat,</w:t>
      </w:r>
    </w:p>
    <w:p w14:paraId="486377EB" w14:textId="53B746B8" w:rsidR="00CA4C0A" w:rsidRPr="00102790" w:rsidRDefault="00CA4C0A" w:rsidP="00CA4C0A">
      <w:pPr>
        <w:numPr>
          <w:ilvl w:val="0"/>
          <w:numId w:val="17"/>
        </w:numPr>
        <w:autoSpaceDE w:val="0"/>
        <w:autoSpaceDN w:val="0"/>
        <w:adjustRightInd w:val="0"/>
        <w:ind w:left="567" w:hanging="567"/>
        <w:rPr>
          <w:sz w:val="22"/>
          <w:szCs w:val="22"/>
          <w:lang w:val="hu-HU"/>
        </w:rPr>
      </w:pPr>
      <w:r w:rsidRPr="00102790">
        <w:rPr>
          <w:sz w:val="22"/>
          <w:szCs w:val="22"/>
          <w:lang w:val="hu-HU"/>
        </w:rPr>
        <w:t>0,9%</w:t>
      </w:r>
      <w:r w:rsidRPr="00102790">
        <w:rPr>
          <w:sz w:val="22"/>
          <w:szCs w:val="22"/>
          <w:lang w:val="hu-HU"/>
        </w:rPr>
        <w:noBreakHyphen/>
        <w:t>os nátrium-klorid</w:t>
      </w:r>
      <w:r w:rsidR="003F043E">
        <w:rPr>
          <w:sz w:val="22"/>
          <w:szCs w:val="22"/>
          <w:lang w:val="hu-HU"/>
        </w:rPr>
        <w:t xml:space="preserve"> </w:t>
      </w:r>
      <w:r w:rsidRPr="00102790">
        <w:rPr>
          <w:sz w:val="22"/>
          <w:szCs w:val="22"/>
          <w:lang w:val="hu-HU"/>
        </w:rPr>
        <w:t>oldat és 5%-os glükózoldat (</w:t>
      </w:r>
      <w:proofErr w:type="gramStart"/>
      <w:r w:rsidRPr="00102790">
        <w:rPr>
          <w:sz w:val="22"/>
          <w:szCs w:val="22"/>
          <w:lang w:val="hu-HU"/>
        </w:rPr>
        <w:t>1</w:t>
      </w:r>
      <w:r w:rsidR="003F043E">
        <w:rPr>
          <w:sz w:val="22"/>
          <w:szCs w:val="22"/>
          <w:lang w:val="hu-HU"/>
        </w:rPr>
        <w:t> </w:t>
      </w:r>
      <w:r w:rsidRPr="00102790">
        <w:rPr>
          <w:sz w:val="22"/>
          <w:szCs w:val="22"/>
          <w:lang w:val="hu-HU"/>
        </w:rPr>
        <w:t>:</w:t>
      </w:r>
      <w:proofErr w:type="gramEnd"/>
      <w:r w:rsidR="003F043E">
        <w:rPr>
          <w:sz w:val="22"/>
          <w:szCs w:val="22"/>
          <w:lang w:val="hu-HU"/>
        </w:rPr>
        <w:t> </w:t>
      </w:r>
      <w:r w:rsidRPr="00102790">
        <w:rPr>
          <w:sz w:val="22"/>
          <w:szCs w:val="22"/>
          <w:lang w:val="hu-HU"/>
        </w:rPr>
        <w:t>1 arányú) keveréke.</w:t>
      </w:r>
    </w:p>
    <w:p w14:paraId="2BA5A98F" w14:textId="15367A92" w:rsidR="00CA4C0A" w:rsidRPr="00102790" w:rsidRDefault="00CA4C0A" w:rsidP="00CA4C0A">
      <w:pPr>
        <w:autoSpaceDE w:val="0"/>
        <w:autoSpaceDN w:val="0"/>
        <w:adjustRightInd w:val="0"/>
        <w:rPr>
          <w:sz w:val="22"/>
          <w:szCs w:val="22"/>
          <w:u w:val="single"/>
          <w:lang w:val="hu-HU"/>
        </w:rPr>
      </w:pPr>
    </w:p>
    <w:p w14:paraId="1EC3946D" w14:textId="77777777" w:rsidR="00CA4C0A" w:rsidRPr="00102790" w:rsidRDefault="00CA4C0A" w:rsidP="00CA4C0A">
      <w:pPr>
        <w:autoSpaceDE w:val="0"/>
        <w:autoSpaceDN w:val="0"/>
        <w:adjustRightInd w:val="0"/>
        <w:rPr>
          <w:sz w:val="22"/>
          <w:szCs w:val="22"/>
          <w:u w:val="single"/>
          <w:lang w:val="hu-HU"/>
        </w:rPr>
      </w:pPr>
      <w:proofErr w:type="spellStart"/>
      <w:r w:rsidRPr="00102790">
        <w:rPr>
          <w:sz w:val="22"/>
          <w:szCs w:val="22"/>
          <w:u w:val="single"/>
          <w:lang w:val="hu-HU"/>
        </w:rPr>
        <w:t>Ciszplatinnal</w:t>
      </w:r>
      <w:proofErr w:type="spellEnd"/>
      <w:r w:rsidRPr="00102790">
        <w:rPr>
          <w:sz w:val="22"/>
          <w:szCs w:val="22"/>
          <w:u w:val="single"/>
          <w:lang w:val="hu-HU"/>
        </w:rPr>
        <w:t xml:space="preserve"> végzett kezelés előtti hidrálás:</w:t>
      </w:r>
    </w:p>
    <w:p w14:paraId="5021CD5F" w14:textId="77777777" w:rsidR="00CA4C0A" w:rsidRPr="00102790" w:rsidRDefault="00CA4C0A" w:rsidP="00CA4C0A">
      <w:pPr>
        <w:autoSpaceDE w:val="0"/>
        <w:autoSpaceDN w:val="0"/>
        <w:adjustRightInd w:val="0"/>
        <w:rPr>
          <w:sz w:val="22"/>
          <w:szCs w:val="22"/>
          <w:lang w:val="hu-HU"/>
        </w:rPr>
      </w:pPr>
      <w:r w:rsidRPr="00102790">
        <w:rPr>
          <w:sz w:val="22"/>
          <w:szCs w:val="22"/>
          <w:lang w:val="hu-HU"/>
        </w:rPr>
        <w:t>Intravénás infúzió 100–200 ml/óra sebességgel 6–12 órán keresztül, a teljes mennyiség legalább 1 liter.</w:t>
      </w:r>
    </w:p>
    <w:p w14:paraId="3BD0A30F" w14:textId="77777777" w:rsidR="00CA4C0A" w:rsidRPr="00102790" w:rsidRDefault="00CA4C0A" w:rsidP="00CA4C0A">
      <w:pPr>
        <w:autoSpaceDE w:val="0"/>
        <w:autoSpaceDN w:val="0"/>
        <w:adjustRightInd w:val="0"/>
        <w:rPr>
          <w:sz w:val="22"/>
          <w:szCs w:val="22"/>
          <w:lang w:val="hu-HU"/>
        </w:rPr>
      </w:pPr>
    </w:p>
    <w:p w14:paraId="4E0C3F5B" w14:textId="77777777" w:rsidR="00CA4C0A" w:rsidRPr="00102790" w:rsidRDefault="00CA4C0A" w:rsidP="00CA4C0A">
      <w:pPr>
        <w:autoSpaceDE w:val="0"/>
        <w:autoSpaceDN w:val="0"/>
        <w:adjustRightInd w:val="0"/>
        <w:rPr>
          <w:sz w:val="22"/>
          <w:szCs w:val="22"/>
          <w:u w:val="single"/>
          <w:lang w:val="hu-HU"/>
        </w:rPr>
      </w:pPr>
      <w:proofErr w:type="spellStart"/>
      <w:r w:rsidRPr="00102790">
        <w:rPr>
          <w:sz w:val="22"/>
          <w:szCs w:val="22"/>
          <w:u w:val="single"/>
          <w:lang w:val="hu-HU"/>
        </w:rPr>
        <w:t>Ciszplatinnal</w:t>
      </w:r>
      <w:proofErr w:type="spellEnd"/>
      <w:r w:rsidRPr="00102790">
        <w:rPr>
          <w:sz w:val="22"/>
          <w:szCs w:val="22"/>
          <w:u w:val="single"/>
          <w:lang w:val="hu-HU"/>
        </w:rPr>
        <w:t xml:space="preserve"> végzett kezelés befejezése utáni hidrálás:</w:t>
      </w:r>
    </w:p>
    <w:p w14:paraId="46E755C8" w14:textId="737441EE" w:rsidR="00CA4C0A" w:rsidRPr="00102790" w:rsidRDefault="00267763" w:rsidP="00CA4C0A">
      <w:pPr>
        <w:autoSpaceDE w:val="0"/>
        <w:autoSpaceDN w:val="0"/>
        <w:adjustRightInd w:val="0"/>
        <w:rPr>
          <w:sz w:val="22"/>
          <w:szCs w:val="22"/>
          <w:lang w:val="hu-HU"/>
        </w:rPr>
      </w:pPr>
      <w:r w:rsidRPr="00102790">
        <w:rPr>
          <w:sz w:val="22"/>
          <w:szCs w:val="22"/>
          <w:lang w:val="hu-HU"/>
        </w:rPr>
        <w:t>T</w:t>
      </w:r>
      <w:r w:rsidR="00CA4C0A" w:rsidRPr="00102790">
        <w:rPr>
          <w:sz w:val="22"/>
          <w:szCs w:val="22"/>
          <w:lang w:val="hu-HU"/>
        </w:rPr>
        <w:t>ovábbi 2 liter beadása intravénás infúzióban, 6–12 órán keresztül 100–200 ml/óra sebességgel.</w:t>
      </w:r>
    </w:p>
    <w:p w14:paraId="33D2BDB0" w14:textId="77777777" w:rsidR="00CA4C0A" w:rsidRPr="00102790" w:rsidRDefault="00CA4C0A" w:rsidP="00CA4C0A">
      <w:pPr>
        <w:autoSpaceDE w:val="0"/>
        <w:autoSpaceDN w:val="0"/>
        <w:adjustRightInd w:val="0"/>
        <w:rPr>
          <w:sz w:val="22"/>
          <w:szCs w:val="22"/>
          <w:lang w:val="hu-HU"/>
        </w:rPr>
      </w:pPr>
    </w:p>
    <w:p w14:paraId="36C3CF39" w14:textId="2C126781" w:rsidR="00CA4C0A" w:rsidRPr="00102790" w:rsidRDefault="00CA4C0A" w:rsidP="00CA4C0A">
      <w:pPr>
        <w:autoSpaceDE w:val="0"/>
        <w:autoSpaceDN w:val="0"/>
        <w:adjustRightInd w:val="0"/>
        <w:rPr>
          <w:sz w:val="22"/>
          <w:szCs w:val="22"/>
          <w:lang w:val="hu-HU"/>
        </w:rPr>
      </w:pPr>
      <w:r w:rsidRPr="00102790">
        <w:rPr>
          <w:sz w:val="22"/>
          <w:szCs w:val="22"/>
          <w:lang w:val="hu-HU"/>
        </w:rPr>
        <w:t>Ha a hidrálás után az óránként kiválasztott vizeletmennyiség 100–200 ml</w:t>
      </w:r>
      <w:r w:rsidRPr="00102790">
        <w:rPr>
          <w:sz w:val="22"/>
          <w:szCs w:val="22"/>
          <w:lang w:val="hu-HU"/>
        </w:rPr>
        <w:noBreakHyphen/>
        <w:t xml:space="preserve">nél kevesebb, akkor forszírozott </w:t>
      </w:r>
      <w:proofErr w:type="spellStart"/>
      <w:r w:rsidRPr="00102790">
        <w:rPr>
          <w:sz w:val="22"/>
          <w:szCs w:val="22"/>
          <w:lang w:val="hu-HU"/>
        </w:rPr>
        <w:t>diuresisre</w:t>
      </w:r>
      <w:proofErr w:type="spellEnd"/>
      <w:r w:rsidRPr="00102790">
        <w:rPr>
          <w:sz w:val="22"/>
          <w:szCs w:val="22"/>
          <w:lang w:val="hu-HU"/>
        </w:rPr>
        <w:t xml:space="preserve"> lehet szükség. A forszírozott </w:t>
      </w:r>
      <w:proofErr w:type="spellStart"/>
      <w:r w:rsidRPr="00102790">
        <w:rPr>
          <w:sz w:val="22"/>
          <w:szCs w:val="22"/>
          <w:lang w:val="hu-HU"/>
        </w:rPr>
        <w:t>diuresis</w:t>
      </w:r>
      <w:proofErr w:type="spellEnd"/>
      <w:r w:rsidRPr="00102790">
        <w:rPr>
          <w:sz w:val="22"/>
          <w:szCs w:val="22"/>
          <w:lang w:val="hu-HU"/>
        </w:rPr>
        <w:t xml:space="preserve"> 37,5 g mannit 10%</w:t>
      </w:r>
      <w:r w:rsidRPr="00102790">
        <w:rPr>
          <w:sz w:val="22"/>
          <w:szCs w:val="22"/>
          <w:lang w:val="hu-HU"/>
        </w:rPr>
        <w:noBreakHyphen/>
        <w:t>os oldat formájában történő intravénás beadása révén (azaz 375 ml 10%</w:t>
      </w:r>
      <w:r w:rsidRPr="00102790">
        <w:rPr>
          <w:sz w:val="22"/>
          <w:szCs w:val="22"/>
          <w:lang w:val="hu-HU"/>
        </w:rPr>
        <w:noBreakHyphen/>
        <w:t xml:space="preserve">os mannit-oldat), vagy normál vesefunkció esetén </w:t>
      </w:r>
      <w:proofErr w:type="spellStart"/>
      <w:r w:rsidRPr="00102790">
        <w:rPr>
          <w:sz w:val="22"/>
          <w:szCs w:val="22"/>
          <w:lang w:val="hu-HU"/>
        </w:rPr>
        <w:t>diuretikum</w:t>
      </w:r>
      <w:proofErr w:type="spellEnd"/>
      <w:r w:rsidRPr="00102790">
        <w:rPr>
          <w:sz w:val="22"/>
          <w:szCs w:val="22"/>
          <w:lang w:val="hu-HU"/>
        </w:rPr>
        <w:t xml:space="preserve"> adásával érhető el.</w:t>
      </w:r>
    </w:p>
    <w:p w14:paraId="10F17FB9" w14:textId="77777777" w:rsidR="00F86BAF" w:rsidRPr="00102790" w:rsidRDefault="00F86BAF" w:rsidP="00CA4C0A">
      <w:pPr>
        <w:autoSpaceDE w:val="0"/>
        <w:autoSpaceDN w:val="0"/>
        <w:adjustRightInd w:val="0"/>
        <w:rPr>
          <w:sz w:val="22"/>
          <w:szCs w:val="22"/>
          <w:lang w:val="hu-HU"/>
        </w:rPr>
      </w:pPr>
    </w:p>
    <w:p w14:paraId="1BBD90A9" w14:textId="3920F608" w:rsidR="00CA4C0A" w:rsidRPr="00102790" w:rsidRDefault="00CA4C0A" w:rsidP="00CA4C0A">
      <w:pPr>
        <w:autoSpaceDE w:val="0"/>
        <w:autoSpaceDN w:val="0"/>
        <w:adjustRightInd w:val="0"/>
        <w:rPr>
          <w:sz w:val="22"/>
          <w:szCs w:val="22"/>
          <w:lang w:val="hu-HU"/>
        </w:rPr>
      </w:pPr>
      <w:r w:rsidRPr="00102790">
        <w:rPr>
          <w:sz w:val="22"/>
          <w:szCs w:val="22"/>
          <w:lang w:val="hu-HU"/>
        </w:rPr>
        <w:t xml:space="preserve">Mannit vagy </w:t>
      </w:r>
      <w:proofErr w:type="spellStart"/>
      <w:r w:rsidRPr="00102790">
        <w:rPr>
          <w:sz w:val="22"/>
          <w:szCs w:val="22"/>
          <w:lang w:val="hu-HU"/>
        </w:rPr>
        <w:t>diuretikum</w:t>
      </w:r>
      <w:proofErr w:type="spellEnd"/>
      <w:r w:rsidRPr="00102790">
        <w:rPr>
          <w:sz w:val="22"/>
          <w:szCs w:val="22"/>
          <w:lang w:val="hu-HU"/>
        </w:rPr>
        <w:t xml:space="preserve"> adására abban az esetben is szükség lehet, ha az alkalmazott </w:t>
      </w:r>
      <w:proofErr w:type="spellStart"/>
      <w:r w:rsidRPr="00102790">
        <w:rPr>
          <w:sz w:val="22"/>
          <w:szCs w:val="22"/>
          <w:lang w:val="hu-HU"/>
        </w:rPr>
        <w:t>ciszplatin</w:t>
      </w:r>
      <w:proofErr w:type="spellEnd"/>
      <w:r w:rsidRPr="00102790">
        <w:rPr>
          <w:sz w:val="22"/>
          <w:szCs w:val="22"/>
          <w:lang w:val="hu-HU"/>
        </w:rPr>
        <w:t>-dózis meghaladja a 60 mg/</w:t>
      </w:r>
      <w:r w:rsidR="00F61864" w:rsidRPr="00102790">
        <w:rPr>
          <w:sz w:val="22"/>
          <w:szCs w:val="22"/>
          <w:lang w:val="hu-HU"/>
        </w:rPr>
        <w:t>testfel</w:t>
      </w:r>
      <w:r w:rsidR="003F043E">
        <w:rPr>
          <w:sz w:val="22"/>
          <w:szCs w:val="22"/>
          <w:lang w:val="hu-HU"/>
        </w:rPr>
        <w:t>ület</w:t>
      </w:r>
      <w:r w:rsidR="00F61864" w:rsidRPr="00102790">
        <w:rPr>
          <w:sz w:val="22"/>
          <w:szCs w:val="22"/>
          <w:lang w:val="hu-HU"/>
        </w:rPr>
        <w:t>-</w:t>
      </w:r>
      <w:r w:rsidRPr="00102790">
        <w:rPr>
          <w:sz w:val="22"/>
          <w:szCs w:val="22"/>
          <w:lang w:val="hu-HU"/>
        </w:rPr>
        <w:t>m</w:t>
      </w:r>
      <w:r w:rsidRPr="00102790">
        <w:rPr>
          <w:sz w:val="22"/>
          <w:szCs w:val="22"/>
          <w:vertAlign w:val="superscript"/>
          <w:lang w:val="hu-HU"/>
        </w:rPr>
        <w:t>2</w:t>
      </w:r>
      <w:r w:rsidRPr="00102790">
        <w:rPr>
          <w:sz w:val="22"/>
          <w:szCs w:val="22"/>
          <w:lang w:val="hu-HU"/>
        </w:rPr>
        <w:t xml:space="preserve"> értéket.</w:t>
      </w:r>
    </w:p>
    <w:p w14:paraId="52635C90" w14:textId="77777777" w:rsidR="00CA4C0A" w:rsidRPr="00102790" w:rsidRDefault="00CA4C0A" w:rsidP="00CA4C0A">
      <w:pPr>
        <w:autoSpaceDE w:val="0"/>
        <w:autoSpaceDN w:val="0"/>
        <w:adjustRightInd w:val="0"/>
        <w:rPr>
          <w:sz w:val="22"/>
          <w:szCs w:val="22"/>
          <w:lang w:val="hu-HU"/>
        </w:rPr>
      </w:pPr>
    </w:p>
    <w:p w14:paraId="48E2F0DB" w14:textId="77777777" w:rsidR="00CA4C0A" w:rsidRPr="00102790" w:rsidRDefault="00CA4C0A" w:rsidP="00CA4C0A">
      <w:pPr>
        <w:rPr>
          <w:sz w:val="22"/>
          <w:szCs w:val="22"/>
          <w:lang w:val="hu-HU"/>
        </w:rPr>
      </w:pPr>
      <w:r w:rsidRPr="00102790">
        <w:rPr>
          <w:sz w:val="22"/>
          <w:szCs w:val="22"/>
          <w:lang w:val="hu-HU"/>
        </w:rPr>
        <w:t xml:space="preserve">Szükséges, hogy a beteg a megfelelő vizeletkiválasztás biztosítása érdekében a </w:t>
      </w:r>
      <w:proofErr w:type="spellStart"/>
      <w:r w:rsidRPr="00102790">
        <w:rPr>
          <w:sz w:val="22"/>
          <w:szCs w:val="22"/>
          <w:lang w:val="hu-HU"/>
        </w:rPr>
        <w:t>ciszplatin</w:t>
      </w:r>
      <w:proofErr w:type="spellEnd"/>
      <w:r w:rsidRPr="00102790">
        <w:rPr>
          <w:sz w:val="22"/>
          <w:szCs w:val="22"/>
          <w:lang w:val="hu-HU"/>
        </w:rPr>
        <w:t xml:space="preserve"> infúzió után 24 órán keresztül nagy mennyiségben fogyasszon folyadékot.</w:t>
      </w:r>
    </w:p>
    <w:p w14:paraId="453ED4A7" w14:textId="77777777" w:rsidR="00F86BAF" w:rsidRPr="00102790" w:rsidRDefault="00F86BAF" w:rsidP="00CA4C0A">
      <w:pPr>
        <w:rPr>
          <w:sz w:val="22"/>
          <w:szCs w:val="22"/>
          <w:lang w:val="hu-HU"/>
        </w:rPr>
      </w:pPr>
    </w:p>
    <w:p w14:paraId="1670F55E" w14:textId="77777777" w:rsidR="00F86BAF" w:rsidRPr="00102790" w:rsidRDefault="00F86BAF" w:rsidP="00CA4C0A">
      <w:pPr>
        <w:rPr>
          <w:sz w:val="22"/>
          <w:szCs w:val="22"/>
          <w:lang w:val="hu-HU"/>
        </w:rPr>
      </w:pPr>
      <w:r w:rsidRPr="00102790">
        <w:rPr>
          <w:sz w:val="22"/>
          <w:szCs w:val="22"/>
          <w:lang w:val="hu-HU"/>
        </w:rPr>
        <w:t xml:space="preserve">A </w:t>
      </w:r>
      <w:proofErr w:type="spellStart"/>
      <w:r w:rsidRPr="00102790">
        <w:rPr>
          <w:sz w:val="22"/>
          <w:szCs w:val="22"/>
          <w:lang w:val="hu-HU"/>
        </w:rPr>
        <w:t>Cisplatin</w:t>
      </w:r>
      <w:proofErr w:type="spellEnd"/>
      <w:r w:rsidRPr="00102790">
        <w:rPr>
          <w:sz w:val="22"/>
          <w:szCs w:val="22"/>
          <w:lang w:val="hu-HU"/>
        </w:rPr>
        <w:t xml:space="preserve"> </w:t>
      </w:r>
      <w:proofErr w:type="spellStart"/>
      <w:r w:rsidRPr="00102790">
        <w:rPr>
          <w:sz w:val="22"/>
          <w:szCs w:val="22"/>
          <w:lang w:val="hu-HU"/>
        </w:rPr>
        <w:t>Accord</w:t>
      </w:r>
      <w:proofErr w:type="spellEnd"/>
      <w:r w:rsidRPr="00102790">
        <w:rPr>
          <w:sz w:val="22"/>
          <w:szCs w:val="22"/>
          <w:lang w:val="hu-HU"/>
        </w:rPr>
        <w:t xml:space="preserve"> 1 mg/ml koncentrátum </w:t>
      </w:r>
      <w:proofErr w:type="spellStart"/>
      <w:r w:rsidRPr="00102790">
        <w:rPr>
          <w:sz w:val="22"/>
          <w:szCs w:val="22"/>
          <w:lang w:val="hu-HU"/>
        </w:rPr>
        <w:t>oldatos</w:t>
      </w:r>
      <w:proofErr w:type="spellEnd"/>
      <w:r w:rsidRPr="00102790">
        <w:rPr>
          <w:sz w:val="22"/>
          <w:szCs w:val="22"/>
          <w:lang w:val="hu-HU"/>
        </w:rPr>
        <w:t xml:space="preserve"> infúzióhoz készítményt alkalmazás előtt hígítani kell. A készítmény beadás előtti hígítására vonatkozó útmutatót lásd a 4.4 és 6.6 pontban.</w:t>
      </w:r>
    </w:p>
    <w:p w14:paraId="0681E3CE" w14:textId="77777777" w:rsidR="00F86BAF" w:rsidRPr="00102790" w:rsidRDefault="00F86BAF" w:rsidP="00CA4C0A">
      <w:pPr>
        <w:rPr>
          <w:sz w:val="22"/>
          <w:szCs w:val="22"/>
          <w:lang w:val="hu-HU"/>
        </w:rPr>
      </w:pPr>
    </w:p>
    <w:p w14:paraId="400D0258" w14:textId="40096D5E" w:rsidR="00F86BAF" w:rsidRPr="00102790" w:rsidRDefault="00F86BAF" w:rsidP="00CA4C0A">
      <w:pPr>
        <w:rPr>
          <w:sz w:val="22"/>
          <w:szCs w:val="22"/>
          <w:lang w:val="hu-HU"/>
        </w:rPr>
      </w:pPr>
      <w:r w:rsidRPr="00102790">
        <w:rPr>
          <w:sz w:val="22"/>
          <w:szCs w:val="22"/>
          <w:lang w:val="hu-HU"/>
        </w:rPr>
        <w:t xml:space="preserve">Bár a </w:t>
      </w:r>
      <w:proofErr w:type="spellStart"/>
      <w:r w:rsidRPr="00102790">
        <w:rPr>
          <w:sz w:val="22"/>
          <w:szCs w:val="22"/>
          <w:lang w:val="hu-HU"/>
        </w:rPr>
        <w:t>ciszplatint</w:t>
      </w:r>
      <w:proofErr w:type="spellEnd"/>
      <w:r w:rsidRPr="00102790">
        <w:rPr>
          <w:sz w:val="22"/>
          <w:szCs w:val="22"/>
          <w:lang w:val="hu-HU"/>
        </w:rPr>
        <w:t xml:space="preserve"> általában intravénásan adják be, a gyógyszer beadását </w:t>
      </w:r>
      <w:proofErr w:type="spellStart"/>
      <w:r w:rsidRPr="00102790">
        <w:rPr>
          <w:sz w:val="22"/>
          <w:szCs w:val="22"/>
          <w:lang w:val="hu-HU"/>
        </w:rPr>
        <w:t>intraperitone</w:t>
      </w:r>
      <w:r w:rsidR="006D7736">
        <w:rPr>
          <w:sz w:val="22"/>
          <w:szCs w:val="22"/>
          <w:lang w:val="hu-HU"/>
        </w:rPr>
        <w:t>a</w:t>
      </w:r>
      <w:r w:rsidRPr="00102790">
        <w:rPr>
          <w:sz w:val="22"/>
          <w:szCs w:val="22"/>
          <w:lang w:val="hu-HU"/>
        </w:rPr>
        <w:t>lis</w:t>
      </w:r>
      <w:proofErr w:type="spellEnd"/>
      <w:r w:rsidRPr="00102790">
        <w:rPr>
          <w:sz w:val="22"/>
          <w:szCs w:val="22"/>
          <w:lang w:val="hu-HU"/>
        </w:rPr>
        <w:t xml:space="preserve"> rosszindulatú daganat</w:t>
      </w:r>
      <w:r w:rsidR="00F61864" w:rsidRPr="00102790">
        <w:rPr>
          <w:sz w:val="22"/>
          <w:szCs w:val="22"/>
          <w:lang w:val="hu-HU"/>
        </w:rPr>
        <w:t>ban</w:t>
      </w:r>
      <w:r w:rsidRPr="00102790">
        <w:rPr>
          <w:sz w:val="22"/>
          <w:szCs w:val="22"/>
          <w:lang w:val="hu-HU"/>
        </w:rPr>
        <w:t xml:space="preserve"> (például petefészek-daganat</w:t>
      </w:r>
      <w:r w:rsidR="00F61864" w:rsidRPr="00102790">
        <w:rPr>
          <w:sz w:val="22"/>
          <w:szCs w:val="22"/>
          <w:lang w:val="hu-HU"/>
        </w:rPr>
        <w:t>ban</w:t>
      </w:r>
      <w:r w:rsidRPr="00102790">
        <w:rPr>
          <w:sz w:val="22"/>
          <w:szCs w:val="22"/>
          <w:lang w:val="hu-HU"/>
        </w:rPr>
        <w:t xml:space="preserve">) </w:t>
      </w:r>
      <w:r w:rsidR="00F61864" w:rsidRPr="00102790">
        <w:rPr>
          <w:sz w:val="22"/>
          <w:szCs w:val="22"/>
          <w:lang w:val="hu-HU"/>
        </w:rPr>
        <w:t xml:space="preserve">szenvedő </w:t>
      </w:r>
      <w:r w:rsidRPr="00102790">
        <w:rPr>
          <w:sz w:val="22"/>
          <w:szCs w:val="22"/>
          <w:lang w:val="hu-HU"/>
        </w:rPr>
        <w:t xml:space="preserve">betegek esetén már </w:t>
      </w:r>
      <w:proofErr w:type="spellStart"/>
      <w:r w:rsidRPr="00102790">
        <w:rPr>
          <w:sz w:val="22"/>
          <w:szCs w:val="22"/>
          <w:lang w:val="hu-HU"/>
        </w:rPr>
        <w:t>intraperitone</w:t>
      </w:r>
      <w:r w:rsidR="006D7736">
        <w:rPr>
          <w:sz w:val="22"/>
          <w:szCs w:val="22"/>
          <w:lang w:val="hu-HU"/>
        </w:rPr>
        <w:t>a</w:t>
      </w:r>
      <w:r w:rsidRPr="00102790">
        <w:rPr>
          <w:sz w:val="22"/>
          <w:szCs w:val="22"/>
          <w:lang w:val="hu-HU"/>
        </w:rPr>
        <w:t>lis</w:t>
      </w:r>
      <w:proofErr w:type="spellEnd"/>
      <w:r w:rsidRPr="00102790">
        <w:rPr>
          <w:sz w:val="22"/>
          <w:szCs w:val="22"/>
          <w:lang w:val="hu-HU"/>
        </w:rPr>
        <w:t xml:space="preserve"> </w:t>
      </w:r>
      <w:proofErr w:type="spellStart"/>
      <w:r w:rsidR="00F61864" w:rsidRPr="00102790">
        <w:rPr>
          <w:sz w:val="22"/>
          <w:szCs w:val="22"/>
          <w:lang w:val="hu-HU"/>
        </w:rPr>
        <w:t>instilláció</w:t>
      </w:r>
      <w:proofErr w:type="spellEnd"/>
      <w:r w:rsidR="00AD2DB3" w:rsidRPr="00102790">
        <w:rPr>
          <w:sz w:val="22"/>
          <w:szCs w:val="22"/>
          <w:lang w:val="hu-HU"/>
        </w:rPr>
        <w:t xml:space="preserve"> formájában</w:t>
      </w:r>
      <w:r w:rsidRPr="00102790">
        <w:rPr>
          <w:sz w:val="22"/>
          <w:szCs w:val="22"/>
          <w:lang w:val="hu-HU"/>
        </w:rPr>
        <w:t xml:space="preserve"> is végezték.</w:t>
      </w:r>
    </w:p>
    <w:p w14:paraId="4E1FBFC3" w14:textId="77777777" w:rsidR="00F86BAF" w:rsidRPr="00102790" w:rsidRDefault="00F86BAF" w:rsidP="00CA4C0A">
      <w:pPr>
        <w:rPr>
          <w:sz w:val="22"/>
          <w:szCs w:val="22"/>
          <w:lang w:val="hu-HU"/>
        </w:rPr>
      </w:pPr>
    </w:p>
    <w:p w14:paraId="330C74DB" w14:textId="088298C5" w:rsidR="00F86BAF" w:rsidRPr="00102790" w:rsidRDefault="00F86BAF" w:rsidP="00CA4C0A">
      <w:pPr>
        <w:rPr>
          <w:sz w:val="22"/>
          <w:szCs w:val="22"/>
          <w:lang w:val="hu-HU"/>
        </w:rPr>
      </w:pPr>
      <w:r w:rsidRPr="00102790">
        <w:rPr>
          <w:sz w:val="22"/>
          <w:szCs w:val="22"/>
          <w:lang w:val="hu-HU"/>
        </w:rPr>
        <w:t>Kerülni kell minden olyan eszköz (intravénás infúzió beadására szolgáló szerelék, tű, katéter, fecskendő)</w:t>
      </w:r>
      <w:r w:rsidR="006D7736" w:rsidRPr="006D7736">
        <w:rPr>
          <w:sz w:val="22"/>
          <w:szCs w:val="22"/>
          <w:lang w:val="hu-HU"/>
        </w:rPr>
        <w:t xml:space="preserve"> </w:t>
      </w:r>
      <w:r w:rsidR="006D7736" w:rsidRPr="00102790">
        <w:rPr>
          <w:sz w:val="22"/>
          <w:szCs w:val="22"/>
          <w:lang w:val="hu-HU"/>
        </w:rPr>
        <w:t>alkalmazását</w:t>
      </w:r>
      <w:r w:rsidRPr="00102790">
        <w:rPr>
          <w:sz w:val="22"/>
          <w:szCs w:val="22"/>
          <w:lang w:val="hu-HU"/>
        </w:rPr>
        <w:t xml:space="preserve">, amely alumíniumot tartalmaz és </w:t>
      </w:r>
      <w:proofErr w:type="spellStart"/>
      <w:r w:rsidRPr="00102790">
        <w:rPr>
          <w:sz w:val="22"/>
          <w:szCs w:val="22"/>
          <w:lang w:val="hu-HU"/>
        </w:rPr>
        <w:t>ciszplatinnal</w:t>
      </w:r>
      <w:proofErr w:type="spellEnd"/>
      <w:r w:rsidRPr="00102790">
        <w:rPr>
          <w:sz w:val="22"/>
          <w:szCs w:val="22"/>
          <w:lang w:val="hu-HU"/>
        </w:rPr>
        <w:t xml:space="preserve"> érintkezhet.</w:t>
      </w:r>
    </w:p>
    <w:p w14:paraId="7FEBC74D" w14:textId="77777777" w:rsidR="00CA4C0A" w:rsidRPr="00102790" w:rsidRDefault="00CA4C0A" w:rsidP="00CA4C0A">
      <w:pPr>
        <w:rPr>
          <w:rStyle w:val="tw4winMark"/>
          <w:rFonts w:ascii="Times New Roman" w:hAnsi="Times New Roman"/>
          <w:vanish w:val="0"/>
          <w:color w:val="auto"/>
          <w:sz w:val="22"/>
          <w:szCs w:val="22"/>
          <w:vertAlign w:val="baseline"/>
          <w:lang w:val="hu-HU"/>
        </w:rPr>
      </w:pPr>
    </w:p>
    <w:p w14:paraId="1349DBB2" w14:textId="77777777" w:rsidR="00CA4C0A" w:rsidRPr="00102790" w:rsidRDefault="00CA4C0A" w:rsidP="00CA4C0A">
      <w:pPr>
        <w:ind w:left="567" w:hanging="567"/>
        <w:rPr>
          <w:b/>
          <w:sz w:val="22"/>
          <w:szCs w:val="22"/>
          <w:lang w:val="hu-HU"/>
        </w:rPr>
      </w:pPr>
      <w:r w:rsidRPr="00102790">
        <w:rPr>
          <w:b/>
          <w:sz w:val="22"/>
          <w:szCs w:val="22"/>
          <w:lang w:val="hu-HU"/>
        </w:rPr>
        <w:t>4.3</w:t>
      </w:r>
      <w:r w:rsidRPr="00102790">
        <w:rPr>
          <w:b/>
          <w:sz w:val="22"/>
          <w:szCs w:val="22"/>
          <w:lang w:val="hu-HU"/>
        </w:rPr>
        <w:tab/>
        <w:t>Ellenjavallatok</w:t>
      </w:r>
    </w:p>
    <w:p w14:paraId="137E05EC" w14:textId="77777777" w:rsidR="00CA4C0A" w:rsidRPr="00102790" w:rsidRDefault="00CA4C0A" w:rsidP="00CA4C0A">
      <w:pPr>
        <w:pStyle w:val="Szvegtrzs3"/>
        <w:autoSpaceDE w:val="0"/>
        <w:autoSpaceDN w:val="0"/>
        <w:adjustRightInd w:val="0"/>
        <w:jc w:val="left"/>
        <w:rPr>
          <w:sz w:val="22"/>
          <w:szCs w:val="22"/>
          <w:lang w:val="hu-HU"/>
        </w:rPr>
      </w:pPr>
    </w:p>
    <w:p w14:paraId="64B5E26F" w14:textId="77777777" w:rsidR="00CA4C0A" w:rsidRPr="00102790" w:rsidRDefault="00CA4C0A" w:rsidP="00CA4C0A">
      <w:pPr>
        <w:autoSpaceDE w:val="0"/>
        <w:autoSpaceDN w:val="0"/>
        <w:adjustRightInd w:val="0"/>
        <w:ind w:left="-27"/>
        <w:rPr>
          <w:noProof/>
          <w:snapToGrid/>
          <w:sz w:val="22"/>
          <w:szCs w:val="22"/>
          <w:lang w:val="hu-HU" w:eastAsia="en-US"/>
        </w:rPr>
      </w:pPr>
      <w:r w:rsidRPr="00102790">
        <w:rPr>
          <w:sz w:val="22"/>
          <w:szCs w:val="22"/>
          <w:lang w:val="hu-HU"/>
        </w:rPr>
        <w:t xml:space="preserve">A </w:t>
      </w:r>
      <w:proofErr w:type="spellStart"/>
      <w:r w:rsidRPr="00102790">
        <w:rPr>
          <w:sz w:val="22"/>
          <w:szCs w:val="22"/>
          <w:lang w:val="hu-HU"/>
        </w:rPr>
        <w:t>ciszplatinnal</w:t>
      </w:r>
      <w:proofErr w:type="spellEnd"/>
      <w:r w:rsidR="00DC7B04" w:rsidRPr="00102790">
        <w:rPr>
          <w:sz w:val="22"/>
          <w:szCs w:val="22"/>
          <w:lang w:val="hu-HU"/>
        </w:rPr>
        <w:t>, egyéb platinatartalmú vegyülettel</w:t>
      </w:r>
      <w:r w:rsidRPr="00102790">
        <w:rPr>
          <w:sz w:val="22"/>
          <w:szCs w:val="22"/>
          <w:lang w:val="hu-HU"/>
        </w:rPr>
        <w:t xml:space="preserve"> vagy a </w:t>
      </w:r>
      <w:r w:rsidRPr="00102790">
        <w:rPr>
          <w:noProof/>
          <w:snapToGrid/>
          <w:sz w:val="22"/>
          <w:szCs w:val="22"/>
          <w:lang w:val="hu-HU" w:eastAsia="en-US"/>
        </w:rPr>
        <w:t>készítmény 6.1 pontban felsorolt bármely segédanyagával szembeni túlérzékenység.</w:t>
      </w:r>
    </w:p>
    <w:p w14:paraId="30BCA2E7" w14:textId="77777777" w:rsidR="00DC7B04" w:rsidRPr="005B56E8" w:rsidRDefault="00DC7B04" w:rsidP="00CA4C0A">
      <w:pPr>
        <w:autoSpaceDE w:val="0"/>
        <w:autoSpaceDN w:val="0"/>
        <w:adjustRightInd w:val="0"/>
        <w:ind w:left="-27"/>
        <w:rPr>
          <w:sz w:val="22"/>
          <w:szCs w:val="22"/>
          <w:lang w:val="hu-HU"/>
        </w:rPr>
      </w:pPr>
    </w:p>
    <w:p w14:paraId="4FC244F2" w14:textId="2206E54B" w:rsidR="00CA4C0A" w:rsidRPr="00102790" w:rsidRDefault="00CA4C0A" w:rsidP="00CA4C0A">
      <w:pPr>
        <w:autoSpaceDE w:val="0"/>
        <w:autoSpaceDN w:val="0"/>
        <w:adjustRightInd w:val="0"/>
        <w:ind w:left="-27"/>
        <w:rPr>
          <w:sz w:val="22"/>
          <w:szCs w:val="22"/>
          <w:lang w:val="hu-HU"/>
        </w:rPr>
      </w:pPr>
      <w:r w:rsidRPr="005B56E8">
        <w:rPr>
          <w:sz w:val="22"/>
          <w:szCs w:val="22"/>
          <w:lang w:val="hu-HU"/>
        </w:rPr>
        <w:t xml:space="preserve">A </w:t>
      </w:r>
      <w:proofErr w:type="spellStart"/>
      <w:r w:rsidRPr="005B56E8">
        <w:rPr>
          <w:sz w:val="22"/>
          <w:szCs w:val="22"/>
          <w:lang w:val="hu-HU"/>
        </w:rPr>
        <w:t>ciszplatin</w:t>
      </w:r>
      <w:proofErr w:type="spellEnd"/>
      <w:r w:rsidRPr="005B56E8">
        <w:rPr>
          <w:sz w:val="22"/>
          <w:szCs w:val="22"/>
          <w:lang w:val="hu-HU"/>
        </w:rPr>
        <w:t xml:space="preserve"> </w:t>
      </w:r>
      <w:proofErr w:type="spellStart"/>
      <w:r w:rsidRPr="005B56E8">
        <w:rPr>
          <w:sz w:val="22"/>
          <w:szCs w:val="22"/>
          <w:lang w:val="hu-HU"/>
        </w:rPr>
        <w:t>nefrotoxicitást</w:t>
      </w:r>
      <w:proofErr w:type="spellEnd"/>
      <w:r w:rsidRPr="005B56E8">
        <w:rPr>
          <w:sz w:val="22"/>
          <w:szCs w:val="22"/>
          <w:lang w:val="hu-HU"/>
        </w:rPr>
        <w:t xml:space="preserve"> indukál, ami kumulatív. </w:t>
      </w:r>
      <w:r w:rsidRPr="00102790">
        <w:rPr>
          <w:sz w:val="22"/>
          <w:szCs w:val="22"/>
          <w:lang w:val="hu-HU"/>
        </w:rPr>
        <w:t>Emiatt alkalmazása ellenjavallt már fennálló vesekárosodásban szenvedő betegek esetén.</w:t>
      </w:r>
    </w:p>
    <w:p w14:paraId="6ADBC743" w14:textId="77777777" w:rsidR="00CA4C0A" w:rsidRPr="00102790" w:rsidRDefault="00CA4C0A" w:rsidP="00CA4C0A">
      <w:pPr>
        <w:autoSpaceDE w:val="0"/>
        <w:autoSpaceDN w:val="0"/>
        <w:adjustRightInd w:val="0"/>
        <w:ind w:left="-27"/>
        <w:rPr>
          <w:sz w:val="22"/>
          <w:szCs w:val="22"/>
          <w:lang w:val="hu-HU"/>
        </w:rPr>
      </w:pPr>
    </w:p>
    <w:p w14:paraId="0C783CE5" w14:textId="152B6D86" w:rsidR="00DC7B04" w:rsidRPr="00102790" w:rsidRDefault="00CA4C0A" w:rsidP="00CA4C0A">
      <w:pPr>
        <w:autoSpaceDE w:val="0"/>
        <w:autoSpaceDN w:val="0"/>
        <w:adjustRightInd w:val="0"/>
        <w:ind w:left="-27"/>
        <w:rPr>
          <w:sz w:val="22"/>
          <w:szCs w:val="22"/>
          <w:lang w:val="hu-HU"/>
        </w:rPr>
      </w:pPr>
      <w:r w:rsidRPr="00102790">
        <w:rPr>
          <w:sz w:val="22"/>
          <w:szCs w:val="22"/>
          <w:lang w:val="hu-HU"/>
        </w:rPr>
        <w:t xml:space="preserve">A </w:t>
      </w:r>
      <w:proofErr w:type="spellStart"/>
      <w:r w:rsidRPr="00102790">
        <w:rPr>
          <w:sz w:val="22"/>
          <w:szCs w:val="22"/>
          <w:lang w:val="hu-HU"/>
        </w:rPr>
        <w:t>ciszplatinról</w:t>
      </w:r>
      <w:proofErr w:type="spellEnd"/>
      <w:r w:rsidRPr="00102790">
        <w:rPr>
          <w:sz w:val="22"/>
          <w:szCs w:val="22"/>
          <w:lang w:val="hu-HU"/>
        </w:rPr>
        <w:t xml:space="preserve"> kimutatták, hogy kumulatívan </w:t>
      </w:r>
      <w:proofErr w:type="spellStart"/>
      <w:r w:rsidRPr="00102790">
        <w:rPr>
          <w:sz w:val="22"/>
          <w:szCs w:val="22"/>
          <w:lang w:val="hu-HU"/>
        </w:rPr>
        <w:t>neurotoxikus</w:t>
      </w:r>
      <w:proofErr w:type="spellEnd"/>
      <w:r w:rsidRPr="00102790">
        <w:rPr>
          <w:sz w:val="22"/>
          <w:szCs w:val="22"/>
          <w:lang w:val="hu-HU"/>
        </w:rPr>
        <w:t xml:space="preserve"> (különösen </w:t>
      </w:r>
      <w:proofErr w:type="spellStart"/>
      <w:r w:rsidRPr="00102790">
        <w:rPr>
          <w:sz w:val="22"/>
          <w:szCs w:val="22"/>
          <w:lang w:val="hu-HU"/>
        </w:rPr>
        <w:t>ototoxikus</w:t>
      </w:r>
      <w:proofErr w:type="spellEnd"/>
      <w:r w:rsidRPr="00102790">
        <w:rPr>
          <w:sz w:val="22"/>
          <w:szCs w:val="22"/>
          <w:lang w:val="hu-HU"/>
        </w:rPr>
        <w:t>), ezért nem adható már fennálló halláskárosodásban szenvedő betegek esetén.</w:t>
      </w:r>
    </w:p>
    <w:p w14:paraId="7BC4D1DD" w14:textId="77777777" w:rsidR="00DC7B04" w:rsidRPr="00102790" w:rsidRDefault="00DC7B04" w:rsidP="00CA4C0A">
      <w:pPr>
        <w:autoSpaceDE w:val="0"/>
        <w:autoSpaceDN w:val="0"/>
        <w:adjustRightInd w:val="0"/>
        <w:ind w:left="-27"/>
        <w:rPr>
          <w:sz w:val="22"/>
          <w:szCs w:val="22"/>
          <w:lang w:val="hu-HU"/>
        </w:rPr>
      </w:pPr>
    </w:p>
    <w:p w14:paraId="48B3FFB9" w14:textId="3B2D54A1" w:rsidR="00CA4C0A" w:rsidRPr="00102790" w:rsidRDefault="00CA4C0A" w:rsidP="00CA4C0A">
      <w:pPr>
        <w:autoSpaceDE w:val="0"/>
        <w:autoSpaceDN w:val="0"/>
        <w:adjustRightInd w:val="0"/>
        <w:ind w:left="-27"/>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alkalmazása továbbá ellenjavallt </w:t>
      </w:r>
      <w:proofErr w:type="spellStart"/>
      <w:r w:rsidRPr="00102790">
        <w:rPr>
          <w:sz w:val="22"/>
          <w:szCs w:val="22"/>
          <w:lang w:val="hu-HU"/>
        </w:rPr>
        <w:t>szupprimált</w:t>
      </w:r>
      <w:proofErr w:type="spellEnd"/>
      <w:r w:rsidRPr="00102790">
        <w:rPr>
          <w:sz w:val="22"/>
          <w:szCs w:val="22"/>
          <w:lang w:val="hu-HU"/>
        </w:rPr>
        <w:t xml:space="preserve"> csontvelő</w:t>
      </w:r>
      <w:r w:rsidR="006D7736">
        <w:rPr>
          <w:sz w:val="22"/>
          <w:szCs w:val="22"/>
          <w:lang w:val="hu-HU"/>
        </w:rPr>
        <w:t>-</w:t>
      </w:r>
      <w:r w:rsidRPr="00102790">
        <w:rPr>
          <w:sz w:val="22"/>
          <w:szCs w:val="22"/>
          <w:lang w:val="hu-HU"/>
        </w:rPr>
        <w:t>működésű és dehidrált betegek esetén.</w:t>
      </w:r>
    </w:p>
    <w:p w14:paraId="39C6A9ED" w14:textId="77777777" w:rsidR="00CA4C0A" w:rsidRPr="00102790" w:rsidRDefault="00CA4C0A" w:rsidP="00CA4C0A">
      <w:pPr>
        <w:autoSpaceDE w:val="0"/>
        <w:autoSpaceDN w:val="0"/>
        <w:adjustRightInd w:val="0"/>
        <w:ind w:left="-27"/>
        <w:rPr>
          <w:sz w:val="22"/>
          <w:szCs w:val="22"/>
          <w:lang w:val="hu-HU"/>
        </w:rPr>
      </w:pPr>
    </w:p>
    <w:p w14:paraId="1571C0FE" w14:textId="77777777" w:rsidR="00CA4C0A" w:rsidRPr="00102790" w:rsidRDefault="00CA4C0A" w:rsidP="00CA4C0A">
      <w:pPr>
        <w:autoSpaceDE w:val="0"/>
        <w:autoSpaceDN w:val="0"/>
        <w:adjustRightInd w:val="0"/>
        <w:ind w:left="-27"/>
        <w:rPr>
          <w:sz w:val="22"/>
          <w:szCs w:val="22"/>
          <w:lang w:val="hu-HU"/>
        </w:rPr>
      </w:pPr>
      <w:proofErr w:type="spellStart"/>
      <w:r w:rsidRPr="00102790">
        <w:rPr>
          <w:sz w:val="22"/>
          <w:szCs w:val="22"/>
          <w:lang w:val="hu-HU"/>
        </w:rPr>
        <w:t>Ciszplatint</w:t>
      </w:r>
      <w:proofErr w:type="spellEnd"/>
      <w:r w:rsidRPr="00102790">
        <w:rPr>
          <w:sz w:val="22"/>
          <w:szCs w:val="22"/>
          <w:lang w:val="hu-HU"/>
        </w:rPr>
        <w:t xml:space="preserve"> kapó betegek nem szoptathatnak (lásd 4.6 pont).</w:t>
      </w:r>
    </w:p>
    <w:p w14:paraId="48058639" w14:textId="77777777" w:rsidR="00CA4C0A" w:rsidRPr="00102790" w:rsidRDefault="00CA4C0A" w:rsidP="00CA4C0A">
      <w:pPr>
        <w:autoSpaceDE w:val="0"/>
        <w:autoSpaceDN w:val="0"/>
        <w:adjustRightInd w:val="0"/>
        <w:ind w:left="-27"/>
        <w:rPr>
          <w:sz w:val="22"/>
          <w:szCs w:val="22"/>
          <w:lang w:val="hu-HU"/>
        </w:rPr>
      </w:pPr>
    </w:p>
    <w:p w14:paraId="16FB0A28" w14:textId="77777777" w:rsidR="00CA4C0A" w:rsidRPr="00102790" w:rsidRDefault="00CA4C0A" w:rsidP="00CA4C0A">
      <w:pPr>
        <w:autoSpaceDE w:val="0"/>
        <w:autoSpaceDN w:val="0"/>
        <w:adjustRightInd w:val="0"/>
        <w:ind w:left="-27"/>
        <w:rPr>
          <w:sz w:val="22"/>
          <w:szCs w:val="22"/>
          <w:lang w:val="hu-HU"/>
        </w:rPr>
      </w:pPr>
      <w:r w:rsidRPr="00102790">
        <w:rPr>
          <w:sz w:val="22"/>
          <w:szCs w:val="22"/>
          <w:lang w:val="hu-HU"/>
        </w:rPr>
        <w:t>Sárgaláz elleni védőoltás egyidejű beadása kontraindikált.</w:t>
      </w:r>
    </w:p>
    <w:p w14:paraId="37C16504" w14:textId="77777777" w:rsidR="00CA4C0A" w:rsidRPr="00102790" w:rsidRDefault="00CA4C0A" w:rsidP="00CA4C0A">
      <w:pPr>
        <w:ind w:left="567" w:hanging="567"/>
        <w:rPr>
          <w:sz w:val="22"/>
          <w:szCs w:val="22"/>
          <w:lang w:val="hu-HU"/>
        </w:rPr>
      </w:pPr>
    </w:p>
    <w:p w14:paraId="114D250B" w14:textId="77777777" w:rsidR="00CA4C0A" w:rsidRPr="00102790" w:rsidRDefault="00CA4C0A" w:rsidP="00CA4C0A">
      <w:pPr>
        <w:ind w:left="567" w:hanging="567"/>
        <w:rPr>
          <w:b/>
          <w:sz w:val="22"/>
          <w:szCs w:val="22"/>
          <w:lang w:val="hu-HU"/>
        </w:rPr>
      </w:pPr>
      <w:r w:rsidRPr="00102790">
        <w:rPr>
          <w:b/>
          <w:sz w:val="22"/>
          <w:szCs w:val="22"/>
          <w:lang w:val="hu-HU"/>
        </w:rPr>
        <w:t>4.4</w:t>
      </w:r>
      <w:r w:rsidRPr="00102790">
        <w:rPr>
          <w:b/>
          <w:sz w:val="22"/>
          <w:szCs w:val="22"/>
          <w:lang w:val="hu-HU"/>
        </w:rPr>
        <w:tab/>
        <w:t>Különleges figyelmeztetések és az alkalmazással kapcsolatos óvintézkedések</w:t>
      </w:r>
    </w:p>
    <w:p w14:paraId="5792E1A0" w14:textId="77777777" w:rsidR="00CA4C0A" w:rsidRPr="00102790" w:rsidRDefault="00CA4C0A" w:rsidP="00CA4C0A">
      <w:pPr>
        <w:autoSpaceDE w:val="0"/>
        <w:autoSpaceDN w:val="0"/>
        <w:adjustRightInd w:val="0"/>
        <w:rPr>
          <w:sz w:val="22"/>
          <w:szCs w:val="22"/>
          <w:lang w:val="hu-HU"/>
        </w:rPr>
      </w:pPr>
    </w:p>
    <w:p w14:paraId="38E68DAB" w14:textId="1FF77C36" w:rsidR="00CA4C0A" w:rsidRPr="00102790" w:rsidRDefault="00CA4C0A" w:rsidP="00CA4C0A">
      <w:pPr>
        <w:autoSpaceDE w:val="0"/>
        <w:autoSpaceDN w:val="0"/>
        <w:adjustRightInd w:val="0"/>
        <w:rPr>
          <w:sz w:val="22"/>
          <w:szCs w:val="22"/>
          <w:lang w:val="hu-HU"/>
        </w:rPr>
      </w:pPr>
      <w:r w:rsidRPr="00102790">
        <w:rPr>
          <w:sz w:val="22"/>
          <w:szCs w:val="22"/>
          <w:lang w:val="hu-HU"/>
        </w:rPr>
        <w:t xml:space="preserve">Ezt a </w:t>
      </w:r>
      <w:r w:rsidR="006D7736">
        <w:rPr>
          <w:sz w:val="22"/>
          <w:szCs w:val="22"/>
          <w:lang w:val="hu-HU"/>
        </w:rPr>
        <w:t>gyógy</w:t>
      </w:r>
      <w:r w:rsidRPr="00102790">
        <w:rPr>
          <w:sz w:val="22"/>
          <w:szCs w:val="22"/>
          <w:lang w:val="hu-HU"/>
        </w:rPr>
        <w:t xml:space="preserve">szert csak a megfelelő monitorozást és felügyeletet lehetővé tevő szakellátási egységekben, onkológus irányítása mellett szabad alkalmazni. Az </w:t>
      </w:r>
      <w:proofErr w:type="spellStart"/>
      <w:r w:rsidRPr="00102790">
        <w:rPr>
          <w:sz w:val="22"/>
          <w:szCs w:val="22"/>
          <w:lang w:val="hu-HU"/>
        </w:rPr>
        <w:t>anafilaxiás</w:t>
      </w:r>
      <w:proofErr w:type="spellEnd"/>
      <w:r w:rsidRPr="00102790">
        <w:rPr>
          <w:sz w:val="22"/>
          <w:szCs w:val="22"/>
          <w:lang w:val="hu-HU"/>
        </w:rPr>
        <w:t xml:space="preserve"> reakciók kezeléséhez a szupportív kezelés eszközeinek ugyancsak rendelkezésre kell állniuk.</w:t>
      </w:r>
    </w:p>
    <w:p w14:paraId="7FD5AB17" w14:textId="77777777" w:rsidR="00CA4C0A" w:rsidRPr="00102790" w:rsidRDefault="00CA4C0A" w:rsidP="00CA4C0A">
      <w:pPr>
        <w:autoSpaceDE w:val="0"/>
        <w:autoSpaceDN w:val="0"/>
        <w:adjustRightInd w:val="0"/>
        <w:rPr>
          <w:sz w:val="22"/>
          <w:szCs w:val="22"/>
          <w:lang w:val="hu-HU"/>
        </w:rPr>
      </w:pPr>
    </w:p>
    <w:p w14:paraId="4311869E" w14:textId="5D8A4420" w:rsidR="00CA4C0A" w:rsidRPr="00102790" w:rsidRDefault="00CA4C0A" w:rsidP="00CA4C0A">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reakcióba lép a fémalumíniummal, fekete platina-csapadékot képezve. Ezért a </w:t>
      </w:r>
      <w:proofErr w:type="spellStart"/>
      <w:r w:rsidRPr="00102790">
        <w:rPr>
          <w:sz w:val="22"/>
          <w:szCs w:val="22"/>
          <w:lang w:val="hu-HU"/>
        </w:rPr>
        <w:t>ciszplatin</w:t>
      </w:r>
      <w:proofErr w:type="spellEnd"/>
      <w:r w:rsidRPr="00102790">
        <w:rPr>
          <w:sz w:val="22"/>
          <w:szCs w:val="22"/>
          <w:lang w:val="hu-HU"/>
        </w:rPr>
        <w:t xml:space="preserve"> alkalmazásakor </w:t>
      </w:r>
      <w:r w:rsidR="00EF6F03" w:rsidRPr="00102790">
        <w:rPr>
          <w:sz w:val="22"/>
          <w:szCs w:val="22"/>
          <w:lang w:val="hu-HU"/>
        </w:rPr>
        <w:t xml:space="preserve">szigorúan </w:t>
      </w:r>
      <w:r w:rsidRPr="004D46F4">
        <w:rPr>
          <w:sz w:val="22"/>
          <w:szCs w:val="22"/>
          <w:lang w:val="hu-HU"/>
        </w:rPr>
        <w:t xml:space="preserve">kerülni kell az alumíniumtartalmú infúziós szerelékek, </w:t>
      </w:r>
      <w:r w:rsidR="00EF6F03" w:rsidRPr="00190E31">
        <w:rPr>
          <w:sz w:val="22"/>
          <w:szCs w:val="22"/>
          <w:lang w:val="hu-HU"/>
        </w:rPr>
        <w:t>injekciós tűk</w:t>
      </w:r>
      <w:r w:rsidRPr="00102790">
        <w:rPr>
          <w:sz w:val="22"/>
          <w:szCs w:val="22"/>
          <w:lang w:val="hu-HU"/>
        </w:rPr>
        <w:t xml:space="preserve">, katéterek és </w:t>
      </w:r>
      <w:r w:rsidR="00EF6F03" w:rsidRPr="00102790">
        <w:rPr>
          <w:sz w:val="22"/>
          <w:szCs w:val="22"/>
          <w:lang w:val="hu-HU"/>
        </w:rPr>
        <w:t>fecskendők</w:t>
      </w:r>
      <w:r w:rsidRPr="00102790">
        <w:rPr>
          <w:sz w:val="22"/>
          <w:szCs w:val="22"/>
          <w:lang w:val="hu-HU"/>
        </w:rPr>
        <w:t xml:space="preserve"> használatát.</w:t>
      </w:r>
      <w:r w:rsidR="00CD45A3">
        <w:rPr>
          <w:sz w:val="22"/>
          <w:szCs w:val="22"/>
          <w:lang w:val="hu-HU"/>
        </w:rPr>
        <w:t xml:space="preserve"> A betegnek történő beadás előtt meg kell győződni arról, hogy az oldat tiszta és </w:t>
      </w:r>
      <w:r w:rsidR="009D1BAB">
        <w:rPr>
          <w:sz w:val="22"/>
          <w:szCs w:val="22"/>
          <w:lang w:val="hu-HU"/>
        </w:rPr>
        <w:t xml:space="preserve">látható </w:t>
      </w:r>
      <w:r w:rsidR="00CD45A3">
        <w:rPr>
          <w:sz w:val="22"/>
          <w:szCs w:val="22"/>
          <w:lang w:val="hu-HU"/>
        </w:rPr>
        <w:t>részecskéktől mentes.</w:t>
      </w:r>
    </w:p>
    <w:p w14:paraId="77A1E4FB" w14:textId="77777777" w:rsidR="00CA4C0A" w:rsidRPr="00190E31" w:rsidRDefault="00CA4C0A" w:rsidP="00CA4C0A">
      <w:pPr>
        <w:autoSpaceDE w:val="0"/>
        <w:autoSpaceDN w:val="0"/>
        <w:adjustRightInd w:val="0"/>
        <w:rPr>
          <w:sz w:val="22"/>
          <w:szCs w:val="22"/>
          <w:lang w:val="hu-HU"/>
        </w:rPr>
      </w:pPr>
    </w:p>
    <w:p w14:paraId="18DA77AF" w14:textId="4B75B523" w:rsidR="00CA4C0A" w:rsidRPr="004D46F4" w:rsidRDefault="00CA4C0A" w:rsidP="00CA4C0A">
      <w:pPr>
        <w:autoSpaceDE w:val="0"/>
        <w:autoSpaceDN w:val="0"/>
        <w:adjustRightInd w:val="0"/>
        <w:rPr>
          <w:sz w:val="22"/>
          <w:szCs w:val="22"/>
          <w:lang w:val="hu-HU"/>
        </w:rPr>
      </w:pPr>
      <w:r w:rsidRPr="00102790">
        <w:rPr>
          <w:sz w:val="22"/>
          <w:szCs w:val="22"/>
          <w:lang w:val="hu-HU"/>
        </w:rPr>
        <w:t xml:space="preserve">A </w:t>
      </w:r>
      <w:proofErr w:type="spellStart"/>
      <w:r w:rsidR="00DC7B04" w:rsidRPr="00102790">
        <w:rPr>
          <w:sz w:val="22"/>
          <w:szCs w:val="22"/>
          <w:lang w:val="hu-HU"/>
        </w:rPr>
        <w:t>ciszplatin</w:t>
      </w:r>
      <w:proofErr w:type="spellEnd"/>
      <w:r w:rsidR="00DC7B04" w:rsidRPr="00102790">
        <w:rPr>
          <w:sz w:val="22"/>
          <w:szCs w:val="22"/>
          <w:lang w:val="hu-HU"/>
        </w:rPr>
        <w:t xml:space="preserve"> </w:t>
      </w:r>
      <w:proofErr w:type="spellStart"/>
      <w:r w:rsidRPr="00102790">
        <w:rPr>
          <w:sz w:val="22"/>
          <w:szCs w:val="22"/>
          <w:lang w:val="hu-HU"/>
        </w:rPr>
        <w:t>oldatos</w:t>
      </w:r>
      <w:proofErr w:type="spellEnd"/>
      <w:r w:rsidRPr="00102790">
        <w:rPr>
          <w:sz w:val="22"/>
          <w:szCs w:val="22"/>
          <w:lang w:val="hu-HU"/>
        </w:rPr>
        <w:t xml:space="preserve"> infúzió nem keverhető más gyógyszerekkel vagy </w:t>
      </w:r>
      <w:r w:rsidR="00EF6F03" w:rsidRPr="00102790">
        <w:rPr>
          <w:sz w:val="22"/>
          <w:szCs w:val="22"/>
          <w:lang w:val="hu-HU"/>
        </w:rPr>
        <w:t>additívokkal</w:t>
      </w:r>
      <w:r w:rsidRPr="004D46F4">
        <w:rPr>
          <w:sz w:val="22"/>
          <w:szCs w:val="22"/>
          <w:lang w:val="hu-HU"/>
        </w:rPr>
        <w:t>.</w:t>
      </w:r>
    </w:p>
    <w:p w14:paraId="102E29DA" w14:textId="77777777" w:rsidR="00CA4C0A" w:rsidRPr="00190E31" w:rsidRDefault="00CA4C0A" w:rsidP="00CA4C0A">
      <w:pPr>
        <w:autoSpaceDE w:val="0"/>
        <w:autoSpaceDN w:val="0"/>
        <w:adjustRightInd w:val="0"/>
        <w:rPr>
          <w:sz w:val="22"/>
          <w:szCs w:val="22"/>
          <w:lang w:val="hu-HU"/>
        </w:rPr>
      </w:pPr>
    </w:p>
    <w:p w14:paraId="5608494A" w14:textId="77777777" w:rsidR="00CA4C0A" w:rsidRPr="00102790" w:rsidRDefault="00CA4C0A" w:rsidP="00CA4C0A">
      <w:pPr>
        <w:autoSpaceDE w:val="0"/>
        <w:autoSpaceDN w:val="0"/>
        <w:adjustRightInd w:val="0"/>
        <w:rPr>
          <w:sz w:val="22"/>
          <w:szCs w:val="22"/>
          <w:lang w:val="hu-HU"/>
        </w:rPr>
      </w:pPr>
      <w:r w:rsidRPr="00102790">
        <w:rPr>
          <w:sz w:val="22"/>
          <w:szCs w:val="22"/>
          <w:lang w:val="hu-HU"/>
        </w:rPr>
        <w:t>A terápia és a komplikációk megfelelő monitorozása és irányítása csak abban az esetben lehetséges, ha a megfelelő diagnózis és a pontos kezelési körülmények ismertek.</w:t>
      </w:r>
    </w:p>
    <w:p w14:paraId="16F08576" w14:textId="77777777" w:rsidR="00DC7B04" w:rsidRPr="00102790" w:rsidRDefault="00DC7B04" w:rsidP="00CA4C0A">
      <w:pPr>
        <w:autoSpaceDE w:val="0"/>
        <w:autoSpaceDN w:val="0"/>
        <w:adjustRightInd w:val="0"/>
        <w:rPr>
          <w:sz w:val="22"/>
          <w:szCs w:val="22"/>
          <w:lang w:val="hu-HU"/>
        </w:rPr>
      </w:pPr>
    </w:p>
    <w:p w14:paraId="243CB0B9" w14:textId="32D01C44" w:rsidR="00DC7B04" w:rsidRPr="00102790" w:rsidRDefault="00DC7B04" w:rsidP="00CA4C0A">
      <w:pPr>
        <w:autoSpaceDE w:val="0"/>
        <w:autoSpaceDN w:val="0"/>
        <w:adjustRightInd w:val="0"/>
        <w:rPr>
          <w:sz w:val="22"/>
          <w:szCs w:val="22"/>
          <w:lang w:val="hu-HU"/>
        </w:rPr>
      </w:pPr>
      <w:r w:rsidRPr="00102790">
        <w:rPr>
          <w:sz w:val="22"/>
          <w:szCs w:val="22"/>
          <w:lang w:val="hu-HU"/>
        </w:rPr>
        <w:t xml:space="preserve">Az alábbi paramétereket és szervek működését meg kell határozni a </w:t>
      </w:r>
      <w:proofErr w:type="spellStart"/>
      <w:r w:rsidRPr="00102790">
        <w:rPr>
          <w:sz w:val="22"/>
          <w:szCs w:val="22"/>
          <w:lang w:val="hu-HU"/>
        </w:rPr>
        <w:t>ciszplatin</w:t>
      </w:r>
      <w:proofErr w:type="spellEnd"/>
      <w:r w:rsidRPr="00102790">
        <w:rPr>
          <w:sz w:val="22"/>
          <w:szCs w:val="22"/>
          <w:lang w:val="hu-HU"/>
        </w:rPr>
        <w:t xml:space="preserve"> </w:t>
      </w:r>
      <w:r w:rsidR="0074226A" w:rsidRPr="00102790">
        <w:rPr>
          <w:sz w:val="22"/>
          <w:szCs w:val="22"/>
          <w:lang w:val="hu-HU"/>
        </w:rPr>
        <w:t>beadása</w:t>
      </w:r>
      <w:r w:rsidRPr="00102790">
        <w:rPr>
          <w:sz w:val="22"/>
          <w:szCs w:val="22"/>
          <w:lang w:val="hu-HU"/>
        </w:rPr>
        <w:t xml:space="preserve"> előtt, a kezelés alatt és a beadás után:</w:t>
      </w:r>
    </w:p>
    <w:p w14:paraId="47546D2B" w14:textId="77777777" w:rsidR="00DC7B04" w:rsidRPr="00102790" w:rsidRDefault="00DC7B04" w:rsidP="00DC7B04">
      <w:pPr>
        <w:numPr>
          <w:ilvl w:val="0"/>
          <w:numId w:val="18"/>
        </w:numPr>
        <w:autoSpaceDE w:val="0"/>
        <w:autoSpaceDN w:val="0"/>
        <w:adjustRightInd w:val="0"/>
        <w:ind w:left="426" w:hanging="426"/>
        <w:rPr>
          <w:sz w:val="22"/>
          <w:szCs w:val="22"/>
          <w:lang w:val="hu-HU"/>
        </w:rPr>
      </w:pPr>
      <w:r w:rsidRPr="00102790">
        <w:rPr>
          <w:sz w:val="22"/>
          <w:szCs w:val="22"/>
          <w:lang w:val="hu-HU"/>
        </w:rPr>
        <w:t>veseműködés</w:t>
      </w:r>
      <w:r w:rsidR="0074226A" w:rsidRPr="00102790">
        <w:rPr>
          <w:sz w:val="22"/>
          <w:szCs w:val="22"/>
          <w:lang w:val="hu-HU"/>
        </w:rPr>
        <w:t>;</w:t>
      </w:r>
    </w:p>
    <w:p w14:paraId="0CECDACC" w14:textId="77777777" w:rsidR="00DC7B04" w:rsidRPr="00102790" w:rsidRDefault="00DC7B04" w:rsidP="00DC7B04">
      <w:pPr>
        <w:numPr>
          <w:ilvl w:val="0"/>
          <w:numId w:val="18"/>
        </w:numPr>
        <w:autoSpaceDE w:val="0"/>
        <w:autoSpaceDN w:val="0"/>
        <w:adjustRightInd w:val="0"/>
        <w:ind w:left="426" w:hanging="426"/>
        <w:rPr>
          <w:sz w:val="22"/>
          <w:szCs w:val="22"/>
          <w:lang w:val="hu-HU"/>
        </w:rPr>
      </w:pPr>
      <w:r w:rsidRPr="00102790">
        <w:rPr>
          <w:sz w:val="22"/>
          <w:szCs w:val="22"/>
          <w:lang w:val="hu-HU"/>
        </w:rPr>
        <w:t>májműködés</w:t>
      </w:r>
      <w:r w:rsidR="0074226A" w:rsidRPr="00102790">
        <w:rPr>
          <w:sz w:val="22"/>
          <w:szCs w:val="22"/>
          <w:lang w:val="hu-HU"/>
        </w:rPr>
        <w:t>;</w:t>
      </w:r>
    </w:p>
    <w:p w14:paraId="75928538" w14:textId="3E156ABF" w:rsidR="00DC7B04" w:rsidRPr="00102790" w:rsidRDefault="00127CFB" w:rsidP="00DC7B04">
      <w:pPr>
        <w:numPr>
          <w:ilvl w:val="0"/>
          <w:numId w:val="18"/>
        </w:numPr>
        <w:autoSpaceDE w:val="0"/>
        <w:autoSpaceDN w:val="0"/>
        <w:adjustRightInd w:val="0"/>
        <w:ind w:left="426" w:hanging="426"/>
        <w:rPr>
          <w:sz w:val="22"/>
          <w:szCs w:val="22"/>
          <w:lang w:val="hu-HU"/>
        </w:rPr>
      </w:pPr>
      <w:r w:rsidRPr="00102790">
        <w:rPr>
          <w:sz w:val="22"/>
          <w:szCs w:val="22"/>
          <w:lang w:val="hu-HU"/>
        </w:rPr>
        <w:t>vérképzőrendszer működése (vörösvér</w:t>
      </w:r>
      <w:r w:rsidR="0074226A" w:rsidRPr="00102790">
        <w:rPr>
          <w:sz w:val="22"/>
          <w:szCs w:val="22"/>
          <w:lang w:val="hu-HU"/>
        </w:rPr>
        <w:t>test</w:t>
      </w:r>
      <w:r w:rsidRPr="00102790">
        <w:rPr>
          <w:sz w:val="22"/>
          <w:szCs w:val="22"/>
          <w:lang w:val="hu-HU"/>
        </w:rPr>
        <w:t>szám, fehérvérsejtszám és vérlemezkeszám)</w:t>
      </w:r>
      <w:r w:rsidR="0074226A" w:rsidRPr="00102790">
        <w:rPr>
          <w:sz w:val="22"/>
          <w:szCs w:val="22"/>
          <w:lang w:val="hu-HU"/>
        </w:rPr>
        <w:t>;</w:t>
      </w:r>
    </w:p>
    <w:p w14:paraId="110DAFA1" w14:textId="47E993E4" w:rsidR="00127CFB" w:rsidRPr="00102790" w:rsidRDefault="00127CFB" w:rsidP="00DC7B04">
      <w:pPr>
        <w:numPr>
          <w:ilvl w:val="0"/>
          <w:numId w:val="18"/>
        </w:numPr>
        <w:autoSpaceDE w:val="0"/>
        <w:autoSpaceDN w:val="0"/>
        <w:adjustRightInd w:val="0"/>
        <w:ind w:left="426" w:hanging="426"/>
        <w:rPr>
          <w:sz w:val="22"/>
          <w:szCs w:val="22"/>
          <w:lang w:val="hu-HU"/>
        </w:rPr>
      </w:pPr>
      <w:r w:rsidRPr="00102790">
        <w:rPr>
          <w:sz w:val="22"/>
          <w:szCs w:val="22"/>
          <w:lang w:val="hu-HU"/>
        </w:rPr>
        <w:t>szérumelektrolit</w:t>
      </w:r>
      <w:r w:rsidR="0074226A" w:rsidRPr="00102790">
        <w:rPr>
          <w:sz w:val="22"/>
          <w:szCs w:val="22"/>
          <w:lang w:val="hu-HU"/>
        </w:rPr>
        <w:t>-</w:t>
      </w:r>
      <w:r w:rsidRPr="00102790">
        <w:rPr>
          <w:sz w:val="22"/>
          <w:szCs w:val="22"/>
          <w:lang w:val="hu-HU"/>
        </w:rPr>
        <w:t>szintek (kalcium, nátrium, kálium, magnézium).</w:t>
      </w:r>
    </w:p>
    <w:p w14:paraId="551777BF" w14:textId="77777777" w:rsidR="00127CFB" w:rsidRPr="00102790" w:rsidRDefault="00127CFB" w:rsidP="00127CFB">
      <w:pPr>
        <w:autoSpaceDE w:val="0"/>
        <w:autoSpaceDN w:val="0"/>
        <w:adjustRightInd w:val="0"/>
        <w:rPr>
          <w:sz w:val="22"/>
          <w:szCs w:val="22"/>
          <w:lang w:val="hu-HU"/>
        </w:rPr>
      </w:pPr>
      <w:r w:rsidRPr="00102790">
        <w:rPr>
          <w:sz w:val="22"/>
          <w:szCs w:val="22"/>
          <w:lang w:val="hu-HU"/>
        </w:rPr>
        <w:t xml:space="preserve">Ezeket a vizsgálatokat a </w:t>
      </w:r>
      <w:proofErr w:type="spellStart"/>
      <w:r w:rsidRPr="00102790">
        <w:rPr>
          <w:sz w:val="22"/>
          <w:szCs w:val="22"/>
          <w:lang w:val="hu-HU"/>
        </w:rPr>
        <w:t>ciszplatin</w:t>
      </w:r>
      <w:proofErr w:type="spellEnd"/>
      <w:r w:rsidRPr="00102790">
        <w:rPr>
          <w:sz w:val="22"/>
          <w:szCs w:val="22"/>
          <w:lang w:val="hu-HU"/>
        </w:rPr>
        <w:t>-kezelés ideje alatt hetente meg kell ismételni.</w:t>
      </w:r>
    </w:p>
    <w:p w14:paraId="0059C670" w14:textId="77777777" w:rsidR="00127CFB" w:rsidRPr="00102790" w:rsidRDefault="00127CFB" w:rsidP="00127CFB">
      <w:pPr>
        <w:autoSpaceDE w:val="0"/>
        <w:autoSpaceDN w:val="0"/>
        <w:adjustRightInd w:val="0"/>
        <w:rPr>
          <w:sz w:val="22"/>
          <w:szCs w:val="22"/>
          <w:lang w:val="hu-HU"/>
        </w:rPr>
      </w:pPr>
    </w:p>
    <w:p w14:paraId="1C6E63D9" w14:textId="56ACFCA6" w:rsidR="00127CFB" w:rsidRPr="00102790" w:rsidRDefault="00127CFB" w:rsidP="00127CFB">
      <w:pPr>
        <w:autoSpaceDE w:val="0"/>
        <w:autoSpaceDN w:val="0"/>
        <w:adjustRightInd w:val="0"/>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ismételt beadását el kell halasztani az alábbi paraméterek normálértékének eléréséig:</w:t>
      </w:r>
    </w:p>
    <w:p w14:paraId="51F9405F" w14:textId="089C295E" w:rsidR="00127CFB" w:rsidRPr="00102790" w:rsidRDefault="00127CFB" w:rsidP="00127CFB">
      <w:pPr>
        <w:numPr>
          <w:ilvl w:val="0"/>
          <w:numId w:val="19"/>
        </w:numPr>
        <w:autoSpaceDE w:val="0"/>
        <w:autoSpaceDN w:val="0"/>
        <w:adjustRightInd w:val="0"/>
        <w:ind w:left="426" w:hanging="426"/>
        <w:rPr>
          <w:sz w:val="22"/>
          <w:szCs w:val="22"/>
          <w:lang w:val="hu-HU"/>
        </w:rPr>
      </w:pPr>
      <w:r w:rsidRPr="00102790">
        <w:rPr>
          <w:sz w:val="22"/>
          <w:szCs w:val="22"/>
          <w:lang w:val="hu-HU"/>
        </w:rPr>
        <w:t xml:space="preserve">szérumkreatinin ≤ 130 </w:t>
      </w:r>
      <w:proofErr w:type="spellStart"/>
      <w:r w:rsidRPr="00102790">
        <w:rPr>
          <w:sz w:val="22"/>
          <w:szCs w:val="22"/>
          <w:lang w:val="hu-HU"/>
        </w:rPr>
        <w:t>μmol</w:t>
      </w:r>
      <w:proofErr w:type="spellEnd"/>
      <w:r w:rsidRPr="00102790">
        <w:rPr>
          <w:sz w:val="22"/>
          <w:szCs w:val="22"/>
          <w:lang w:val="hu-HU"/>
        </w:rPr>
        <w:t>/l (1,5 mg/100 ml)</w:t>
      </w:r>
      <w:r w:rsidR="004943ED" w:rsidRPr="00102790">
        <w:rPr>
          <w:sz w:val="22"/>
          <w:szCs w:val="22"/>
          <w:lang w:val="hu-HU"/>
        </w:rPr>
        <w:t>;</w:t>
      </w:r>
    </w:p>
    <w:p w14:paraId="622765EF" w14:textId="77777777" w:rsidR="00127CFB" w:rsidRPr="00102790" w:rsidRDefault="00127CFB" w:rsidP="00127CFB">
      <w:pPr>
        <w:numPr>
          <w:ilvl w:val="0"/>
          <w:numId w:val="19"/>
        </w:numPr>
        <w:autoSpaceDE w:val="0"/>
        <w:autoSpaceDN w:val="0"/>
        <w:adjustRightInd w:val="0"/>
        <w:ind w:left="426" w:hanging="426"/>
        <w:rPr>
          <w:sz w:val="22"/>
          <w:szCs w:val="22"/>
          <w:lang w:val="hu-HU"/>
        </w:rPr>
      </w:pPr>
      <w:r w:rsidRPr="00102790">
        <w:rPr>
          <w:sz w:val="22"/>
          <w:szCs w:val="22"/>
          <w:lang w:val="hu-HU"/>
        </w:rPr>
        <w:t xml:space="preserve">karbamid </w:t>
      </w:r>
      <w:proofErr w:type="gramStart"/>
      <w:r w:rsidRPr="00102790">
        <w:rPr>
          <w:sz w:val="22"/>
          <w:szCs w:val="22"/>
          <w:lang w:val="hu-HU"/>
        </w:rPr>
        <w:t>&lt; 25</w:t>
      </w:r>
      <w:proofErr w:type="gramEnd"/>
      <w:r w:rsidRPr="00102790">
        <w:rPr>
          <w:sz w:val="22"/>
          <w:szCs w:val="22"/>
          <w:lang w:val="hu-HU"/>
        </w:rPr>
        <w:t xml:space="preserve"> mg/dl</w:t>
      </w:r>
      <w:r w:rsidR="004943ED" w:rsidRPr="00102790">
        <w:rPr>
          <w:sz w:val="22"/>
          <w:szCs w:val="22"/>
          <w:lang w:val="hu-HU"/>
        </w:rPr>
        <w:t>;</w:t>
      </w:r>
    </w:p>
    <w:p w14:paraId="1C7E7178" w14:textId="334B6796" w:rsidR="00127CFB" w:rsidRPr="00190E31" w:rsidRDefault="00127CFB" w:rsidP="00127CFB">
      <w:pPr>
        <w:numPr>
          <w:ilvl w:val="0"/>
          <w:numId w:val="19"/>
        </w:numPr>
        <w:autoSpaceDE w:val="0"/>
        <w:autoSpaceDN w:val="0"/>
        <w:adjustRightInd w:val="0"/>
        <w:ind w:left="426" w:hanging="426"/>
        <w:rPr>
          <w:sz w:val="22"/>
          <w:szCs w:val="22"/>
          <w:lang w:val="hu-HU"/>
        </w:rPr>
      </w:pPr>
      <w:r w:rsidRPr="00102790">
        <w:rPr>
          <w:sz w:val="22"/>
          <w:szCs w:val="22"/>
          <w:lang w:val="hu-HU"/>
        </w:rPr>
        <w:t>fehérvérsejtszám &gt; 4000/µl (&gt; 4,0</w:t>
      </w:r>
      <w:r w:rsidR="009D1BAB">
        <w:rPr>
          <w:sz w:val="22"/>
          <w:szCs w:val="22"/>
          <w:lang w:val="hu-HU"/>
        </w:rPr>
        <w:t> G</w:t>
      </w:r>
      <w:r w:rsidRPr="004D46F4">
        <w:rPr>
          <w:sz w:val="22"/>
          <w:szCs w:val="22"/>
          <w:lang w:val="hu-HU"/>
        </w:rPr>
        <w:t>/l)</w:t>
      </w:r>
      <w:r w:rsidR="004943ED" w:rsidRPr="004D46F4">
        <w:rPr>
          <w:sz w:val="22"/>
          <w:szCs w:val="22"/>
          <w:lang w:val="hu-HU"/>
        </w:rPr>
        <w:t>;</w:t>
      </w:r>
    </w:p>
    <w:p w14:paraId="39D3D4CC" w14:textId="0E82F3EC" w:rsidR="00127CFB" w:rsidRPr="00190E31" w:rsidRDefault="00127CFB" w:rsidP="00127CFB">
      <w:pPr>
        <w:numPr>
          <w:ilvl w:val="0"/>
          <w:numId w:val="19"/>
        </w:numPr>
        <w:autoSpaceDE w:val="0"/>
        <w:autoSpaceDN w:val="0"/>
        <w:adjustRightInd w:val="0"/>
        <w:ind w:left="426" w:hanging="426"/>
        <w:rPr>
          <w:sz w:val="22"/>
          <w:szCs w:val="22"/>
          <w:lang w:val="hu-HU"/>
        </w:rPr>
      </w:pPr>
      <w:r w:rsidRPr="00102790">
        <w:rPr>
          <w:sz w:val="22"/>
          <w:szCs w:val="22"/>
          <w:lang w:val="hu-HU"/>
        </w:rPr>
        <w:t>vérlemezkeszám &gt; 100</w:t>
      </w:r>
      <w:r w:rsidR="0074226A" w:rsidRPr="00102790">
        <w:rPr>
          <w:sz w:val="22"/>
          <w:szCs w:val="22"/>
          <w:lang w:val="hu-HU"/>
        </w:rPr>
        <w:t> </w:t>
      </w:r>
      <w:r w:rsidRPr="00102790">
        <w:rPr>
          <w:sz w:val="22"/>
          <w:szCs w:val="22"/>
          <w:lang w:val="hu-HU"/>
        </w:rPr>
        <w:t>000/µl (&gt; 100</w:t>
      </w:r>
      <w:r w:rsidR="009D1BAB">
        <w:rPr>
          <w:sz w:val="22"/>
          <w:szCs w:val="22"/>
          <w:lang w:val="hu-HU"/>
        </w:rPr>
        <w:t> G</w:t>
      </w:r>
      <w:r w:rsidRPr="004D46F4">
        <w:rPr>
          <w:sz w:val="22"/>
          <w:szCs w:val="22"/>
          <w:lang w:val="hu-HU"/>
        </w:rPr>
        <w:t>/l)</w:t>
      </w:r>
      <w:r w:rsidR="004943ED" w:rsidRPr="004D46F4">
        <w:rPr>
          <w:sz w:val="22"/>
          <w:szCs w:val="22"/>
          <w:lang w:val="hu-HU"/>
        </w:rPr>
        <w:t>;</w:t>
      </w:r>
    </w:p>
    <w:p w14:paraId="0E976589" w14:textId="055B0216" w:rsidR="00127CFB" w:rsidRPr="00102790" w:rsidRDefault="00127CFB" w:rsidP="00C82887">
      <w:pPr>
        <w:numPr>
          <w:ilvl w:val="0"/>
          <w:numId w:val="19"/>
        </w:numPr>
        <w:autoSpaceDE w:val="0"/>
        <w:autoSpaceDN w:val="0"/>
        <w:adjustRightInd w:val="0"/>
        <w:ind w:left="426" w:hanging="426"/>
        <w:rPr>
          <w:sz w:val="22"/>
          <w:szCs w:val="22"/>
          <w:lang w:val="hu-HU"/>
        </w:rPr>
      </w:pPr>
      <w:proofErr w:type="spellStart"/>
      <w:r w:rsidRPr="00102790">
        <w:rPr>
          <w:sz w:val="22"/>
          <w:szCs w:val="22"/>
          <w:lang w:val="hu-HU"/>
        </w:rPr>
        <w:t>audiogram</w:t>
      </w:r>
      <w:proofErr w:type="spellEnd"/>
      <w:r w:rsidRPr="00102790">
        <w:rPr>
          <w:sz w:val="22"/>
          <w:szCs w:val="22"/>
          <w:lang w:val="hu-HU"/>
        </w:rPr>
        <w:t xml:space="preserve">: a normál tartományba eső </w:t>
      </w:r>
      <w:r w:rsidR="004943ED" w:rsidRPr="00102790">
        <w:rPr>
          <w:sz w:val="22"/>
          <w:szCs w:val="22"/>
          <w:lang w:val="hu-HU"/>
        </w:rPr>
        <w:t>értékek.</w:t>
      </w:r>
    </w:p>
    <w:p w14:paraId="611F00EC" w14:textId="77777777" w:rsidR="00CA4C0A" w:rsidRPr="00102790" w:rsidRDefault="00CA4C0A" w:rsidP="00CA4C0A">
      <w:pPr>
        <w:autoSpaceDE w:val="0"/>
        <w:autoSpaceDN w:val="0"/>
        <w:adjustRightInd w:val="0"/>
        <w:rPr>
          <w:sz w:val="22"/>
          <w:szCs w:val="22"/>
          <w:lang w:val="hu-HU"/>
        </w:rPr>
      </w:pPr>
    </w:p>
    <w:p w14:paraId="7D735ADC" w14:textId="0F6BB427" w:rsidR="00CA4C0A" w:rsidRPr="00C82887" w:rsidRDefault="00CA4C0A" w:rsidP="00CA4C0A">
      <w:pPr>
        <w:autoSpaceDE w:val="0"/>
        <w:autoSpaceDN w:val="0"/>
        <w:adjustRightInd w:val="0"/>
        <w:rPr>
          <w:bCs/>
          <w:sz w:val="22"/>
          <w:szCs w:val="22"/>
          <w:u w:val="single"/>
          <w:lang w:val="hu-HU"/>
        </w:rPr>
      </w:pPr>
      <w:proofErr w:type="spellStart"/>
      <w:r w:rsidRPr="00C82887">
        <w:rPr>
          <w:bCs/>
          <w:sz w:val="22"/>
          <w:szCs w:val="22"/>
          <w:u w:val="single"/>
          <w:lang w:val="hu-HU"/>
        </w:rPr>
        <w:t>Nefrotoxicitás</w:t>
      </w:r>
      <w:proofErr w:type="spellEnd"/>
    </w:p>
    <w:p w14:paraId="1E8C88DF" w14:textId="31EAEB73" w:rsidR="00CA4C0A" w:rsidRPr="00102790" w:rsidRDefault="00CA4C0A" w:rsidP="00CA4C0A">
      <w:pPr>
        <w:autoSpaceDE w:val="0"/>
        <w:autoSpaceDN w:val="0"/>
        <w:adjustRightInd w:val="0"/>
        <w:rPr>
          <w:sz w:val="22"/>
          <w:szCs w:val="22"/>
          <w:lang w:val="hu-HU"/>
        </w:rPr>
      </w:pPr>
      <w:r w:rsidRPr="004D46F4">
        <w:rPr>
          <w:sz w:val="22"/>
          <w:szCs w:val="22"/>
          <w:lang w:val="hu-HU"/>
        </w:rPr>
        <w:t xml:space="preserve">A </w:t>
      </w:r>
      <w:proofErr w:type="spellStart"/>
      <w:r w:rsidRPr="004D46F4">
        <w:rPr>
          <w:sz w:val="22"/>
          <w:szCs w:val="22"/>
          <w:lang w:val="hu-HU"/>
        </w:rPr>
        <w:t>ciszplatin</w:t>
      </w:r>
      <w:proofErr w:type="spellEnd"/>
      <w:r w:rsidRPr="004D46F4">
        <w:rPr>
          <w:sz w:val="22"/>
          <w:szCs w:val="22"/>
          <w:lang w:val="hu-HU"/>
        </w:rPr>
        <w:t xml:space="preserve"> súlyos kumulatív </w:t>
      </w:r>
      <w:proofErr w:type="spellStart"/>
      <w:r w:rsidRPr="004D46F4">
        <w:rPr>
          <w:sz w:val="22"/>
          <w:szCs w:val="22"/>
          <w:lang w:val="hu-HU"/>
        </w:rPr>
        <w:t>nefrotoxicitást</w:t>
      </w:r>
      <w:proofErr w:type="spellEnd"/>
      <w:r w:rsidRPr="004D46F4">
        <w:rPr>
          <w:sz w:val="22"/>
          <w:szCs w:val="22"/>
          <w:lang w:val="hu-HU"/>
        </w:rPr>
        <w:t xml:space="preserve"> okoz, amit az </w:t>
      </w:r>
      <w:proofErr w:type="spellStart"/>
      <w:r w:rsidRPr="004D46F4">
        <w:rPr>
          <w:sz w:val="22"/>
          <w:szCs w:val="22"/>
          <w:lang w:val="hu-HU"/>
        </w:rPr>
        <w:t>aminoglikozid</w:t>
      </w:r>
      <w:proofErr w:type="spellEnd"/>
      <w:r w:rsidRPr="004D46F4">
        <w:rPr>
          <w:sz w:val="22"/>
          <w:szCs w:val="22"/>
          <w:lang w:val="hu-HU"/>
        </w:rPr>
        <w:t xml:space="preserve"> ant</w:t>
      </w:r>
      <w:r w:rsidRPr="00190E31">
        <w:rPr>
          <w:sz w:val="22"/>
          <w:szCs w:val="22"/>
          <w:lang w:val="hu-HU"/>
        </w:rPr>
        <w:t xml:space="preserve">ibiotikumok tovább fokozhatnak. </w:t>
      </w:r>
      <w:r w:rsidRPr="00102790">
        <w:rPr>
          <w:sz w:val="22"/>
          <w:szCs w:val="22"/>
          <w:lang w:val="hu-HU"/>
        </w:rPr>
        <w:t xml:space="preserve">A </w:t>
      </w:r>
      <w:proofErr w:type="spellStart"/>
      <w:r w:rsidRPr="00102790">
        <w:rPr>
          <w:sz w:val="22"/>
          <w:szCs w:val="22"/>
          <w:lang w:val="hu-HU"/>
        </w:rPr>
        <w:t>ciszplatint</w:t>
      </w:r>
      <w:proofErr w:type="spellEnd"/>
      <w:r w:rsidRPr="00102790">
        <w:rPr>
          <w:sz w:val="22"/>
          <w:szCs w:val="22"/>
          <w:lang w:val="hu-HU"/>
        </w:rPr>
        <w:t xml:space="preserve"> 3-4 hetenként egy alkalomnál gyakrabban nem szabad alkalmazni.</w:t>
      </w:r>
    </w:p>
    <w:p w14:paraId="106B98D9" w14:textId="77777777" w:rsidR="00280DC4" w:rsidRPr="00102790" w:rsidRDefault="00280DC4" w:rsidP="00CA4C0A">
      <w:pPr>
        <w:autoSpaceDE w:val="0"/>
        <w:autoSpaceDN w:val="0"/>
        <w:adjustRightInd w:val="0"/>
        <w:rPr>
          <w:sz w:val="22"/>
          <w:szCs w:val="22"/>
          <w:lang w:val="hu-HU"/>
        </w:rPr>
      </w:pPr>
    </w:p>
    <w:p w14:paraId="0AD37B67" w14:textId="634A4677" w:rsidR="00280DC4" w:rsidRPr="00102790" w:rsidRDefault="00280DC4" w:rsidP="00CA4C0A">
      <w:pPr>
        <w:autoSpaceDE w:val="0"/>
        <w:autoSpaceDN w:val="0"/>
        <w:adjustRightInd w:val="0"/>
        <w:rPr>
          <w:sz w:val="22"/>
          <w:szCs w:val="22"/>
          <w:lang w:val="hu-HU"/>
        </w:rPr>
      </w:pPr>
      <w:r w:rsidRPr="00102790">
        <w:rPr>
          <w:sz w:val="22"/>
          <w:szCs w:val="22"/>
          <w:lang w:val="hu-HU"/>
        </w:rPr>
        <w:t xml:space="preserve">A vizeletmennyiség fenntartása és a vesetoxicitás csökkentése érdekében a </w:t>
      </w:r>
      <w:proofErr w:type="spellStart"/>
      <w:r w:rsidRPr="00102790">
        <w:rPr>
          <w:sz w:val="22"/>
          <w:szCs w:val="22"/>
          <w:lang w:val="hu-HU"/>
        </w:rPr>
        <w:t>ciszplatint</w:t>
      </w:r>
      <w:proofErr w:type="spellEnd"/>
      <w:r w:rsidRPr="00102790">
        <w:rPr>
          <w:sz w:val="22"/>
          <w:szCs w:val="22"/>
          <w:lang w:val="hu-HU"/>
        </w:rPr>
        <w:t xml:space="preserve"> intravénás infúzióban 6-8 órán keresztül </w:t>
      </w:r>
      <w:r w:rsidR="004943ED" w:rsidRPr="00102790">
        <w:rPr>
          <w:sz w:val="22"/>
          <w:szCs w:val="22"/>
          <w:lang w:val="hu-HU"/>
        </w:rPr>
        <w:t xml:space="preserve">ajánlott beadni </w:t>
      </w:r>
      <w:r w:rsidRPr="00102790">
        <w:rPr>
          <w:sz w:val="22"/>
          <w:szCs w:val="22"/>
          <w:lang w:val="hu-HU"/>
        </w:rPr>
        <w:t>(lásd 4.2 pont).</w:t>
      </w:r>
    </w:p>
    <w:p w14:paraId="6E31C53A" w14:textId="77777777" w:rsidR="00280DC4" w:rsidRPr="00102790" w:rsidRDefault="00280DC4" w:rsidP="00CA4C0A">
      <w:pPr>
        <w:autoSpaceDE w:val="0"/>
        <w:autoSpaceDN w:val="0"/>
        <w:adjustRightInd w:val="0"/>
        <w:rPr>
          <w:sz w:val="22"/>
          <w:szCs w:val="22"/>
          <w:lang w:val="hu-HU"/>
        </w:rPr>
      </w:pPr>
    </w:p>
    <w:p w14:paraId="066845B9" w14:textId="0B3C93FC" w:rsidR="00280DC4" w:rsidRPr="00102790" w:rsidRDefault="009D115E" w:rsidP="00CA4C0A">
      <w:pPr>
        <w:autoSpaceDE w:val="0"/>
        <w:autoSpaceDN w:val="0"/>
        <w:adjustRightInd w:val="0"/>
        <w:rPr>
          <w:sz w:val="22"/>
          <w:szCs w:val="22"/>
          <w:lang w:val="hu-HU"/>
        </w:rPr>
      </w:pPr>
      <w:r w:rsidRPr="00102790">
        <w:rPr>
          <w:sz w:val="22"/>
          <w:szCs w:val="22"/>
          <w:lang w:val="hu-HU"/>
        </w:rPr>
        <w:t xml:space="preserve">A </w:t>
      </w:r>
      <w:proofErr w:type="spellStart"/>
      <w:r w:rsidR="00280DC4" w:rsidRPr="00102790">
        <w:rPr>
          <w:sz w:val="22"/>
          <w:szCs w:val="22"/>
          <w:lang w:val="hu-HU"/>
        </w:rPr>
        <w:t>ciszplatin</w:t>
      </w:r>
      <w:proofErr w:type="spellEnd"/>
      <w:r w:rsidR="009D1BAB">
        <w:rPr>
          <w:sz w:val="22"/>
          <w:szCs w:val="22"/>
          <w:lang w:val="hu-HU"/>
        </w:rPr>
        <w:t xml:space="preserve"> kezelési ciklust</w:t>
      </w:r>
      <w:r w:rsidR="00280DC4" w:rsidRPr="00102790">
        <w:rPr>
          <w:sz w:val="22"/>
          <w:szCs w:val="22"/>
          <w:lang w:val="hu-HU"/>
        </w:rPr>
        <w:t xml:space="preserve"> </w:t>
      </w:r>
      <w:r w:rsidRPr="004D46F4">
        <w:rPr>
          <w:sz w:val="22"/>
          <w:szCs w:val="22"/>
          <w:lang w:val="hu-HU"/>
        </w:rPr>
        <w:t>csak abban az esetben</w:t>
      </w:r>
      <w:r w:rsidR="00280DC4" w:rsidRPr="00190E31">
        <w:rPr>
          <w:sz w:val="22"/>
          <w:szCs w:val="22"/>
          <w:lang w:val="hu-HU"/>
        </w:rPr>
        <w:t xml:space="preserve"> </w:t>
      </w:r>
      <w:r w:rsidRPr="00102790">
        <w:rPr>
          <w:sz w:val="22"/>
          <w:szCs w:val="22"/>
          <w:lang w:val="hu-HU"/>
        </w:rPr>
        <w:t>szabad megismételni</w:t>
      </w:r>
      <w:r w:rsidR="00280DC4" w:rsidRPr="00102790">
        <w:rPr>
          <w:sz w:val="22"/>
          <w:szCs w:val="22"/>
          <w:lang w:val="hu-HU"/>
        </w:rPr>
        <w:t xml:space="preserve">, ha a szérum </w:t>
      </w:r>
      <w:proofErr w:type="spellStart"/>
      <w:r w:rsidR="00280DC4" w:rsidRPr="00102790">
        <w:rPr>
          <w:sz w:val="22"/>
          <w:szCs w:val="22"/>
          <w:lang w:val="hu-HU"/>
        </w:rPr>
        <w:t>kreatininszintje</w:t>
      </w:r>
      <w:proofErr w:type="spellEnd"/>
      <w:r w:rsidR="00280DC4" w:rsidRPr="00102790">
        <w:rPr>
          <w:sz w:val="22"/>
          <w:szCs w:val="22"/>
          <w:lang w:val="hu-HU"/>
        </w:rPr>
        <w:t xml:space="preserve"> 1,5</w:t>
      </w:r>
      <w:r w:rsidRPr="00102790">
        <w:rPr>
          <w:sz w:val="22"/>
          <w:szCs w:val="22"/>
          <w:lang w:val="hu-HU"/>
        </w:rPr>
        <w:t> </w:t>
      </w:r>
      <w:r w:rsidR="00280DC4" w:rsidRPr="00102790">
        <w:rPr>
          <w:sz w:val="22"/>
          <w:szCs w:val="22"/>
          <w:lang w:val="hu-HU"/>
        </w:rPr>
        <w:t>mg/100 ml (130</w:t>
      </w:r>
      <w:r w:rsidRPr="00102790">
        <w:rPr>
          <w:sz w:val="22"/>
          <w:szCs w:val="22"/>
          <w:lang w:val="hu-HU"/>
        </w:rPr>
        <w:t> </w:t>
      </w:r>
      <w:r w:rsidR="00280DC4" w:rsidRPr="00102790">
        <w:rPr>
          <w:sz w:val="22"/>
          <w:szCs w:val="22"/>
          <w:lang w:val="hu-HU"/>
        </w:rPr>
        <w:t>µmol/l) vagy a vér karbamidszintje 25</w:t>
      </w:r>
      <w:r w:rsidRPr="00102790">
        <w:rPr>
          <w:sz w:val="22"/>
          <w:szCs w:val="22"/>
          <w:lang w:val="hu-HU"/>
        </w:rPr>
        <w:t> </w:t>
      </w:r>
      <w:r w:rsidR="00280DC4" w:rsidRPr="00102790">
        <w:rPr>
          <w:sz w:val="22"/>
          <w:szCs w:val="22"/>
          <w:lang w:val="hu-HU"/>
        </w:rPr>
        <w:t>mg/100</w:t>
      </w:r>
      <w:r w:rsidRPr="00102790">
        <w:rPr>
          <w:sz w:val="22"/>
          <w:szCs w:val="22"/>
          <w:lang w:val="hu-HU"/>
        </w:rPr>
        <w:t> </w:t>
      </w:r>
      <w:r w:rsidR="00280DC4" w:rsidRPr="00102790">
        <w:rPr>
          <w:sz w:val="22"/>
          <w:szCs w:val="22"/>
          <w:lang w:val="hu-HU"/>
        </w:rPr>
        <w:t xml:space="preserve">ml (9 </w:t>
      </w:r>
      <w:proofErr w:type="spellStart"/>
      <w:r w:rsidR="00280DC4" w:rsidRPr="00102790">
        <w:rPr>
          <w:sz w:val="22"/>
          <w:szCs w:val="22"/>
          <w:lang w:val="hu-HU"/>
        </w:rPr>
        <w:t>mmol</w:t>
      </w:r>
      <w:proofErr w:type="spellEnd"/>
      <w:r w:rsidR="00280DC4" w:rsidRPr="00102790">
        <w:rPr>
          <w:sz w:val="22"/>
          <w:szCs w:val="22"/>
          <w:lang w:val="hu-HU"/>
        </w:rPr>
        <w:t>/l) alatt van, és a keringő vér</w:t>
      </w:r>
      <w:r w:rsidR="001446FA" w:rsidRPr="00102790">
        <w:rPr>
          <w:sz w:val="22"/>
          <w:szCs w:val="22"/>
          <w:lang w:val="hu-HU"/>
        </w:rPr>
        <w:t>ben</w:t>
      </w:r>
      <w:r w:rsidR="00280DC4" w:rsidRPr="00102790">
        <w:rPr>
          <w:sz w:val="22"/>
          <w:szCs w:val="22"/>
          <w:lang w:val="hu-HU"/>
        </w:rPr>
        <w:t xml:space="preserve"> </w:t>
      </w:r>
      <w:r w:rsidR="001446FA" w:rsidRPr="00102790">
        <w:rPr>
          <w:sz w:val="22"/>
          <w:szCs w:val="22"/>
          <w:lang w:val="hu-HU"/>
        </w:rPr>
        <w:t>elfogadható szintet érnek el</w:t>
      </w:r>
      <w:r w:rsidR="00280DC4" w:rsidRPr="00102790">
        <w:rPr>
          <w:sz w:val="22"/>
          <w:szCs w:val="22"/>
          <w:lang w:val="hu-HU"/>
        </w:rPr>
        <w:t xml:space="preserve">. Mivel a </w:t>
      </w:r>
      <w:proofErr w:type="spellStart"/>
      <w:r w:rsidR="00280DC4" w:rsidRPr="00102790">
        <w:rPr>
          <w:sz w:val="22"/>
          <w:szCs w:val="22"/>
          <w:lang w:val="hu-HU"/>
        </w:rPr>
        <w:t>ciszplatin</w:t>
      </w:r>
      <w:proofErr w:type="spellEnd"/>
      <w:r w:rsidR="00280DC4" w:rsidRPr="00102790">
        <w:rPr>
          <w:sz w:val="22"/>
          <w:szCs w:val="22"/>
          <w:lang w:val="hu-HU"/>
        </w:rPr>
        <w:t xml:space="preserve"> vesetoxicitása kumulatív, a karbamidnitrogén-szintet, a </w:t>
      </w:r>
      <w:proofErr w:type="spellStart"/>
      <w:r w:rsidR="00280DC4" w:rsidRPr="00102790">
        <w:rPr>
          <w:sz w:val="22"/>
          <w:szCs w:val="22"/>
          <w:lang w:val="hu-HU"/>
        </w:rPr>
        <w:t>szérumkreatinint</w:t>
      </w:r>
      <w:proofErr w:type="spellEnd"/>
      <w:r w:rsidR="00280DC4" w:rsidRPr="00102790">
        <w:rPr>
          <w:sz w:val="22"/>
          <w:szCs w:val="22"/>
          <w:lang w:val="hu-HU"/>
        </w:rPr>
        <w:t xml:space="preserve"> vagy a </w:t>
      </w:r>
      <w:proofErr w:type="spellStart"/>
      <w:r w:rsidR="00280DC4" w:rsidRPr="00102790">
        <w:rPr>
          <w:sz w:val="22"/>
          <w:szCs w:val="22"/>
          <w:lang w:val="hu-HU"/>
        </w:rPr>
        <w:t>glomerulusfiltrációs</w:t>
      </w:r>
      <w:proofErr w:type="spellEnd"/>
      <w:r w:rsidR="00280DC4" w:rsidRPr="00102790">
        <w:rPr>
          <w:sz w:val="22"/>
          <w:szCs w:val="22"/>
          <w:lang w:val="hu-HU"/>
        </w:rPr>
        <w:t xml:space="preserve"> rátát (GFR)/kreatinin-</w:t>
      </w:r>
      <w:proofErr w:type="spellStart"/>
      <w:r w:rsidR="00280DC4" w:rsidRPr="00102790">
        <w:rPr>
          <w:sz w:val="22"/>
          <w:szCs w:val="22"/>
          <w:lang w:val="hu-HU"/>
        </w:rPr>
        <w:lastRenderedPageBreak/>
        <w:t>clearance</w:t>
      </w:r>
      <w:proofErr w:type="spellEnd"/>
      <w:r w:rsidR="00280DC4" w:rsidRPr="00102790">
        <w:rPr>
          <w:sz w:val="22"/>
          <w:szCs w:val="22"/>
          <w:lang w:val="hu-HU"/>
        </w:rPr>
        <w:t xml:space="preserve"> rátát (</w:t>
      </w:r>
      <w:proofErr w:type="spellStart"/>
      <w:r w:rsidR="00280DC4" w:rsidRPr="00102790">
        <w:rPr>
          <w:sz w:val="22"/>
          <w:szCs w:val="22"/>
          <w:lang w:val="hu-HU"/>
        </w:rPr>
        <w:t>CCr</w:t>
      </w:r>
      <w:proofErr w:type="spellEnd"/>
      <w:r w:rsidR="00280DC4" w:rsidRPr="00102790">
        <w:rPr>
          <w:sz w:val="22"/>
          <w:szCs w:val="22"/>
          <w:lang w:val="hu-HU"/>
        </w:rPr>
        <w:t xml:space="preserve">) meg kell mérni a kezelés megkezdése előtt és minden további </w:t>
      </w:r>
      <w:r w:rsidR="009D1BAB">
        <w:rPr>
          <w:sz w:val="22"/>
          <w:szCs w:val="22"/>
          <w:lang w:val="hu-HU"/>
        </w:rPr>
        <w:t>kezelési ciklus</w:t>
      </w:r>
      <w:r w:rsidR="00280DC4" w:rsidRPr="00102790">
        <w:rPr>
          <w:sz w:val="22"/>
          <w:szCs w:val="22"/>
          <w:lang w:val="hu-HU"/>
        </w:rPr>
        <w:t xml:space="preserve"> előtt.</w:t>
      </w:r>
    </w:p>
    <w:p w14:paraId="6947833A" w14:textId="77777777" w:rsidR="00280DC4" w:rsidRPr="00102790" w:rsidRDefault="00280DC4" w:rsidP="00CA4C0A">
      <w:pPr>
        <w:autoSpaceDE w:val="0"/>
        <w:autoSpaceDN w:val="0"/>
        <w:adjustRightInd w:val="0"/>
        <w:rPr>
          <w:sz w:val="22"/>
          <w:szCs w:val="22"/>
          <w:lang w:val="hu-HU"/>
        </w:rPr>
      </w:pPr>
    </w:p>
    <w:p w14:paraId="77822AAC" w14:textId="3550D941" w:rsidR="00CA4C0A" w:rsidRPr="00102790" w:rsidRDefault="0069380A" w:rsidP="003F043E">
      <w:pPr>
        <w:autoSpaceDE w:val="0"/>
        <w:autoSpaceDN w:val="0"/>
        <w:adjustRightInd w:val="0"/>
        <w:rPr>
          <w:sz w:val="22"/>
          <w:szCs w:val="22"/>
          <w:lang w:val="hu-HU"/>
        </w:rPr>
      </w:pPr>
      <w:r w:rsidRPr="00102790">
        <w:rPr>
          <w:sz w:val="22"/>
          <w:szCs w:val="22"/>
          <w:lang w:val="hu-HU"/>
        </w:rPr>
        <w:t>Megfelelő hidrálást kell biztosítani a kezelés előtt és a kezelés ideje alatt a</w:t>
      </w:r>
      <w:r w:rsidR="00CA4C0A" w:rsidRPr="00102790">
        <w:rPr>
          <w:sz w:val="22"/>
          <w:szCs w:val="22"/>
          <w:lang w:val="hu-HU"/>
        </w:rPr>
        <w:t xml:space="preserve"> </w:t>
      </w:r>
      <w:r w:rsidRPr="00102790">
        <w:rPr>
          <w:sz w:val="22"/>
          <w:szCs w:val="22"/>
          <w:lang w:val="hu-HU"/>
        </w:rPr>
        <w:t xml:space="preserve">vesetoxicitás </w:t>
      </w:r>
      <w:r w:rsidR="004F79D6" w:rsidRPr="00102790">
        <w:rPr>
          <w:sz w:val="22"/>
          <w:szCs w:val="22"/>
          <w:lang w:val="hu-HU"/>
        </w:rPr>
        <w:t xml:space="preserve">kockázatának </w:t>
      </w:r>
      <w:r w:rsidR="00CA4C0A" w:rsidRPr="00102790">
        <w:rPr>
          <w:sz w:val="22"/>
          <w:szCs w:val="22"/>
          <w:lang w:val="hu-HU"/>
        </w:rPr>
        <w:t>mérséklése érdekében</w:t>
      </w:r>
      <w:r w:rsidRPr="00102790">
        <w:rPr>
          <w:sz w:val="22"/>
          <w:szCs w:val="22"/>
          <w:lang w:val="hu-HU"/>
        </w:rPr>
        <w:t>.</w:t>
      </w:r>
      <w:r w:rsidR="00CA4C0A" w:rsidRPr="00102790">
        <w:rPr>
          <w:sz w:val="22"/>
          <w:szCs w:val="22"/>
          <w:lang w:val="hu-HU"/>
        </w:rPr>
        <w:t xml:space="preserve"> </w:t>
      </w:r>
      <w:r w:rsidRPr="00102790">
        <w:rPr>
          <w:sz w:val="22"/>
          <w:szCs w:val="22"/>
          <w:lang w:val="hu-HU"/>
        </w:rPr>
        <w:t>A</w:t>
      </w:r>
      <w:r w:rsidR="00CA4C0A" w:rsidRPr="00102790">
        <w:rPr>
          <w:sz w:val="22"/>
          <w:szCs w:val="22"/>
          <w:lang w:val="hu-HU"/>
        </w:rPr>
        <w:t xml:space="preserve"> 100 ml/óra vagy ennél gyorsabb</w:t>
      </w:r>
      <w:r w:rsidRPr="005B56E8">
        <w:rPr>
          <w:lang w:val="hu-HU"/>
        </w:rPr>
        <w:t xml:space="preserve"> </w:t>
      </w:r>
      <w:r w:rsidRPr="00102790">
        <w:rPr>
          <w:sz w:val="22"/>
          <w:szCs w:val="22"/>
          <w:lang w:val="hu-HU"/>
        </w:rPr>
        <w:t>vizeletkiválasztási sebesség</w:t>
      </w:r>
      <w:r w:rsidR="00CA4C0A" w:rsidRPr="00102790">
        <w:rPr>
          <w:sz w:val="22"/>
          <w:szCs w:val="22"/>
          <w:lang w:val="hu-HU"/>
        </w:rPr>
        <w:t xml:space="preserve"> </w:t>
      </w:r>
      <w:r w:rsidR="00976175" w:rsidRPr="00102790">
        <w:rPr>
          <w:sz w:val="22"/>
          <w:szCs w:val="22"/>
          <w:lang w:val="hu-HU"/>
        </w:rPr>
        <w:t xml:space="preserve">jellemzően </w:t>
      </w:r>
      <w:r w:rsidRPr="00102790">
        <w:rPr>
          <w:sz w:val="22"/>
          <w:szCs w:val="22"/>
          <w:lang w:val="hu-HU"/>
        </w:rPr>
        <w:t xml:space="preserve">minimálisra csökkenti a </w:t>
      </w:r>
      <w:proofErr w:type="spellStart"/>
      <w:r w:rsidR="004F79D6" w:rsidRPr="00102790">
        <w:rPr>
          <w:sz w:val="22"/>
          <w:szCs w:val="22"/>
          <w:lang w:val="hu-HU"/>
        </w:rPr>
        <w:t>ciszplatin</w:t>
      </w:r>
      <w:proofErr w:type="spellEnd"/>
      <w:r w:rsidR="004F79D6" w:rsidRPr="00102790">
        <w:rPr>
          <w:sz w:val="22"/>
          <w:szCs w:val="22"/>
          <w:lang w:val="hu-HU"/>
        </w:rPr>
        <w:t xml:space="preserve"> </w:t>
      </w:r>
      <w:proofErr w:type="spellStart"/>
      <w:r w:rsidRPr="00102790">
        <w:rPr>
          <w:sz w:val="22"/>
          <w:szCs w:val="22"/>
          <w:lang w:val="hu-HU"/>
        </w:rPr>
        <w:t>nefrotoxicitás</w:t>
      </w:r>
      <w:r w:rsidR="004F79D6" w:rsidRPr="00102790">
        <w:rPr>
          <w:sz w:val="22"/>
          <w:szCs w:val="22"/>
          <w:lang w:val="hu-HU"/>
        </w:rPr>
        <w:t>át</w:t>
      </w:r>
      <w:proofErr w:type="spellEnd"/>
      <w:r w:rsidR="00CA4C0A" w:rsidRPr="00102790">
        <w:rPr>
          <w:sz w:val="22"/>
          <w:szCs w:val="22"/>
          <w:lang w:val="hu-HU"/>
        </w:rPr>
        <w:t>. Ezt két</w:t>
      </w:r>
      <w:r w:rsidR="00C30D1E">
        <w:rPr>
          <w:sz w:val="22"/>
          <w:szCs w:val="22"/>
          <w:lang w:val="hu-HU"/>
        </w:rPr>
        <w:t> </w:t>
      </w:r>
      <w:r w:rsidR="00CA4C0A" w:rsidRPr="00102790">
        <w:rPr>
          <w:sz w:val="22"/>
          <w:szCs w:val="22"/>
          <w:lang w:val="hu-HU"/>
        </w:rPr>
        <w:t xml:space="preserve">liter, megfelelő, intravénás infúzióban adagolt oldattal történő </w:t>
      </w:r>
      <w:proofErr w:type="spellStart"/>
      <w:r w:rsidR="00CA4C0A" w:rsidRPr="00102790">
        <w:rPr>
          <w:sz w:val="22"/>
          <w:szCs w:val="22"/>
          <w:lang w:val="hu-HU"/>
        </w:rPr>
        <w:t>prehidrálással</w:t>
      </w:r>
      <w:proofErr w:type="spellEnd"/>
      <w:r w:rsidR="00CA4C0A" w:rsidRPr="00102790">
        <w:rPr>
          <w:sz w:val="22"/>
          <w:szCs w:val="22"/>
          <w:lang w:val="hu-HU"/>
        </w:rPr>
        <w:t xml:space="preserve"> lehet megvalósítani, valamint a </w:t>
      </w:r>
      <w:proofErr w:type="spellStart"/>
      <w:r w:rsidR="00CA4C0A" w:rsidRPr="00102790">
        <w:rPr>
          <w:sz w:val="22"/>
          <w:szCs w:val="22"/>
          <w:lang w:val="hu-HU"/>
        </w:rPr>
        <w:t>ciszplatin</w:t>
      </w:r>
      <w:proofErr w:type="spellEnd"/>
      <w:r w:rsidR="00CA4C0A" w:rsidRPr="00102790">
        <w:rPr>
          <w:sz w:val="22"/>
          <w:szCs w:val="22"/>
          <w:lang w:val="hu-HU"/>
        </w:rPr>
        <w:t>-kezelés utáni, azonos módon történő hidrálással (ajánlott 2500 ml/</w:t>
      </w:r>
      <w:r w:rsidR="004F79D6" w:rsidRPr="00102790">
        <w:rPr>
          <w:sz w:val="22"/>
          <w:szCs w:val="22"/>
          <w:lang w:val="hu-HU"/>
        </w:rPr>
        <w:t>testfel</w:t>
      </w:r>
      <w:r w:rsidR="003F043E" w:rsidRPr="003F043E">
        <w:rPr>
          <w:sz w:val="22"/>
          <w:szCs w:val="22"/>
          <w:lang w:val="hu-HU"/>
        </w:rPr>
        <w:t>ület</w:t>
      </w:r>
      <w:r w:rsidR="004F79D6" w:rsidRPr="00102790">
        <w:rPr>
          <w:sz w:val="22"/>
          <w:szCs w:val="22"/>
          <w:lang w:val="hu-HU"/>
        </w:rPr>
        <w:t>-</w:t>
      </w:r>
      <w:r w:rsidR="00CA4C0A" w:rsidRPr="00102790">
        <w:rPr>
          <w:sz w:val="22"/>
          <w:szCs w:val="22"/>
          <w:lang w:val="hu-HU"/>
        </w:rPr>
        <w:t>m</w:t>
      </w:r>
      <w:r w:rsidR="00CA4C0A" w:rsidRPr="00102790">
        <w:rPr>
          <w:sz w:val="22"/>
          <w:szCs w:val="22"/>
          <w:vertAlign w:val="superscript"/>
          <w:lang w:val="hu-HU"/>
        </w:rPr>
        <w:t>2</w:t>
      </w:r>
      <w:r w:rsidR="00CA4C0A" w:rsidRPr="00102790">
        <w:rPr>
          <w:sz w:val="22"/>
          <w:szCs w:val="22"/>
          <w:lang w:val="hu-HU"/>
        </w:rPr>
        <w:t xml:space="preserve">/24 óra). Abban az esetben, ha a bőséges hidrálás nem elégséges </w:t>
      </w:r>
      <w:r w:rsidR="004F79D6" w:rsidRPr="00102790">
        <w:rPr>
          <w:sz w:val="22"/>
          <w:szCs w:val="22"/>
          <w:lang w:val="hu-HU"/>
        </w:rPr>
        <w:t xml:space="preserve">a </w:t>
      </w:r>
      <w:r w:rsidR="00CA4C0A" w:rsidRPr="00102790">
        <w:rPr>
          <w:sz w:val="22"/>
          <w:szCs w:val="22"/>
          <w:lang w:val="hu-HU"/>
        </w:rPr>
        <w:t xml:space="preserve">megfelelő </w:t>
      </w:r>
      <w:r w:rsidR="004F79D6" w:rsidRPr="00102790">
        <w:rPr>
          <w:sz w:val="22"/>
          <w:szCs w:val="22"/>
          <w:lang w:val="hu-HU"/>
        </w:rPr>
        <w:t xml:space="preserve">mennyiségű </w:t>
      </w:r>
      <w:r w:rsidR="00CA4C0A" w:rsidRPr="00102790">
        <w:rPr>
          <w:sz w:val="22"/>
          <w:szCs w:val="22"/>
          <w:lang w:val="hu-HU"/>
        </w:rPr>
        <w:t xml:space="preserve">vizelet kiválasztásához, ozmotikus </w:t>
      </w:r>
      <w:proofErr w:type="spellStart"/>
      <w:r w:rsidR="00CA4C0A" w:rsidRPr="00102790">
        <w:rPr>
          <w:sz w:val="22"/>
          <w:szCs w:val="22"/>
          <w:lang w:val="hu-HU"/>
        </w:rPr>
        <w:t>diuretikumot</w:t>
      </w:r>
      <w:proofErr w:type="spellEnd"/>
      <w:r w:rsidR="00CA4C0A" w:rsidRPr="00102790">
        <w:rPr>
          <w:sz w:val="22"/>
          <w:szCs w:val="22"/>
          <w:lang w:val="hu-HU"/>
        </w:rPr>
        <w:t xml:space="preserve"> lehet alkalmazni (például </w:t>
      </w:r>
      <w:r w:rsidRPr="00102790">
        <w:rPr>
          <w:sz w:val="22"/>
          <w:szCs w:val="22"/>
          <w:lang w:val="hu-HU"/>
        </w:rPr>
        <w:t xml:space="preserve">10%-os </w:t>
      </w:r>
      <w:r w:rsidR="00CA4C0A" w:rsidRPr="00102790">
        <w:rPr>
          <w:sz w:val="22"/>
          <w:szCs w:val="22"/>
          <w:lang w:val="hu-HU"/>
        </w:rPr>
        <w:t>mannit</w:t>
      </w:r>
      <w:r w:rsidR="00F61864" w:rsidRPr="00102790">
        <w:rPr>
          <w:sz w:val="22"/>
          <w:szCs w:val="22"/>
          <w:lang w:val="hu-HU"/>
        </w:rPr>
        <w:t>-</w:t>
      </w:r>
      <w:r w:rsidRPr="00102790">
        <w:rPr>
          <w:sz w:val="22"/>
          <w:szCs w:val="22"/>
          <w:lang w:val="hu-HU"/>
        </w:rPr>
        <w:t>oldat</w:t>
      </w:r>
      <w:r w:rsidR="00CA4C0A" w:rsidRPr="00102790">
        <w:rPr>
          <w:sz w:val="22"/>
          <w:szCs w:val="22"/>
          <w:lang w:val="hu-HU"/>
        </w:rPr>
        <w:t>).</w:t>
      </w:r>
    </w:p>
    <w:p w14:paraId="57AC0A2F" w14:textId="77777777" w:rsidR="00D83275" w:rsidRPr="00102790" w:rsidRDefault="00D83275" w:rsidP="00CA4C0A">
      <w:pPr>
        <w:autoSpaceDE w:val="0"/>
        <w:autoSpaceDN w:val="0"/>
        <w:adjustRightInd w:val="0"/>
        <w:rPr>
          <w:sz w:val="22"/>
          <w:szCs w:val="22"/>
          <w:lang w:val="hu-HU"/>
        </w:rPr>
      </w:pPr>
    </w:p>
    <w:p w14:paraId="372474BF" w14:textId="0D5961C7" w:rsidR="00D83275" w:rsidRPr="00102790" w:rsidRDefault="00D83275" w:rsidP="00CA4C0A">
      <w:pPr>
        <w:autoSpaceDE w:val="0"/>
        <w:autoSpaceDN w:val="0"/>
        <w:adjustRightInd w:val="0"/>
        <w:rPr>
          <w:sz w:val="22"/>
          <w:szCs w:val="22"/>
          <w:lang w:val="hu-HU"/>
        </w:rPr>
      </w:pPr>
      <w:r w:rsidRPr="00102790">
        <w:rPr>
          <w:sz w:val="22"/>
          <w:szCs w:val="22"/>
          <w:lang w:val="hu-HU"/>
        </w:rPr>
        <w:t xml:space="preserve">Különös elővigyázatossággal kell eljárni, ha a </w:t>
      </w:r>
      <w:proofErr w:type="spellStart"/>
      <w:r w:rsidRPr="00102790">
        <w:rPr>
          <w:sz w:val="22"/>
          <w:szCs w:val="22"/>
          <w:lang w:val="hu-HU"/>
        </w:rPr>
        <w:t>ciszplatinnal</w:t>
      </w:r>
      <w:proofErr w:type="spellEnd"/>
      <w:r w:rsidRPr="00102790">
        <w:rPr>
          <w:sz w:val="22"/>
          <w:szCs w:val="22"/>
          <w:lang w:val="hu-HU"/>
        </w:rPr>
        <w:t xml:space="preserve"> kezelt betegeket más, potenciálisan </w:t>
      </w:r>
      <w:proofErr w:type="spellStart"/>
      <w:r w:rsidRPr="00102790">
        <w:rPr>
          <w:sz w:val="22"/>
          <w:szCs w:val="22"/>
          <w:lang w:val="hu-HU"/>
        </w:rPr>
        <w:t>nefrotoxikus</w:t>
      </w:r>
      <w:proofErr w:type="spellEnd"/>
      <w:r w:rsidRPr="00102790">
        <w:rPr>
          <w:sz w:val="22"/>
          <w:szCs w:val="22"/>
          <w:lang w:val="hu-HU"/>
        </w:rPr>
        <w:t xml:space="preserve"> gyógyszerekkel egyidejűleg kezelik (lásd 4.5 pont).</w:t>
      </w:r>
    </w:p>
    <w:p w14:paraId="0C9F9523" w14:textId="77777777" w:rsidR="00D83275" w:rsidRPr="00102790" w:rsidRDefault="00D83275" w:rsidP="00CA4C0A">
      <w:pPr>
        <w:autoSpaceDE w:val="0"/>
        <w:autoSpaceDN w:val="0"/>
        <w:adjustRightInd w:val="0"/>
        <w:rPr>
          <w:sz w:val="22"/>
          <w:szCs w:val="22"/>
          <w:lang w:val="hu-HU"/>
        </w:rPr>
      </w:pPr>
    </w:p>
    <w:p w14:paraId="612919B5" w14:textId="77777777" w:rsidR="00D83275" w:rsidRPr="00102790" w:rsidRDefault="00D83275" w:rsidP="00D83275">
      <w:pPr>
        <w:autoSpaceDE w:val="0"/>
        <w:autoSpaceDN w:val="0"/>
        <w:adjustRightInd w:val="0"/>
        <w:rPr>
          <w:bCs/>
          <w:sz w:val="22"/>
          <w:szCs w:val="22"/>
          <w:u w:val="single"/>
          <w:lang w:val="hu-HU"/>
        </w:rPr>
      </w:pPr>
      <w:r w:rsidRPr="00102790">
        <w:rPr>
          <w:bCs/>
          <w:sz w:val="22"/>
          <w:szCs w:val="22"/>
          <w:u w:val="single"/>
          <w:lang w:val="hu-HU"/>
        </w:rPr>
        <w:t>A csontvelő működése</w:t>
      </w:r>
    </w:p>
    <w:p w14:paraId="00CC253A" w14:textId="3E0DEB1A" w:rsidR="00D83275" w:rsidRPr="00102790" w:rsidRDefault="00D83275" w:rsidP="00D83275">
      <w:pPr>
        <w:autoSpaceDE w:val="0"/>
        <w:autoSpaceDN w:val="0"/>
        <w:adjustRightInd w:val="0"/>
        <w:rPr>
          <w:sz w:val="22"/>
          <w:szCs w:val="22"/>
          <w:lang w:val="hu-HU"/>
        </w:rPr>
      </w:pPr>
      <w:r w:rsidRPr="00102790">
        <w:rPr>
          <w:sz w:val="22"/>
          <w:szCs w:val="22"/>
          <w:lang w:val="hu-HU"/>
        </w:rPr>
        <w:t xml:space="preserve">A </w:t>
      </w:r>
      <w:proofErr w:type="spellStart"/>
      <w:r w:rsidRPr="00102790">
        <w:rPr>
          <w:sz w:val="22"/>
          <w:szCs w:val="22"/>
          <w:lang w:val="hu-HU"/>
        </w:rPr>
        <w:t>ciszplatin</w:t>
      </w:r>
      <w:r w:rsidR="00C05B6C" w:rsidRPr="00102790">
        <w:rPr>
          <w:sz w:val="22"/>
          <w:szCs w:val="22"/>
          <w:lang w:val="hu-HU"/>
        </w:rPr>
        <w:t>nal</w:t>
      </w:r>
      <w:proofErr w:type="spellEnd"/>
      <w:r w:rsidRPr="00102790">
        <w:rPr>
          <w:sz w:val="22"/>
          <w:szCs w:val="22"/>
          <w:lang w:val="hu-HU"/>
        </w:rPr>
        <w:t xml:space="preserve"> </w:t>
      </w:r>
      <w:r w:rsidR="00C05B6C" w:rsidRPr="00102790">
        <w:rPr>
          <w:sz w:val="22"/>
          <w:szCs w:val="22"/>
          <w:lang w:val="hu-HU"/>
        </w:rPr>
        <w:t>kezelt</w:t>
      </w:r>
      <w:r w:rsidRPr="00102790">
        <w:rPr>
          <w:sz w:val="22"/>
          <w:szCs w:val="22"/>
          <w:lang w:val="hu-HU"/>
        </w:rPr>
        <w:t xml:space="preserve"> betegek perifériás vérképét gyakran ellenőrizni kell. Bár a hematológiai toxicitás általában </w:t>
      </w:r>
      <w:r w:rsidR="00C05B6C" w:rsidRPr="00102790">
        <w:rPr>
          <w:sz w:val="22"/>
          <w:szCs w:val="22"/>
          <w:lang w:val="hu-HU"/>
        </w:rPr>
        <w:t>közepesen súlyos</w:t>
      </w:r>
      <w:r w:rsidRPr="00102790">
        <w:rPr>
          <w:sz w:val="22"/>
          <w:szCs w:val="22"/>
          <w:lang w:val="hu-HU"/>
        </w:rPr>
        <w:t xml:space="preserve"> és reverzibilis, súlyos </w:t>
      </w:r>
      <w:proofErr w:type="spellStart"/>
      <w:r w:rsidRPr="00102790">
        <w:rPr>
          <w:sz w:val="22"/>
          <w:szCs w:val="22"/>
          <w:lang w:val="hu-HU"/>
        </w:rPr>
        <w:t>thrombocytopenia</w:t>
      </w:r>
      <w:proofErr w:type="spellEnd"/>
      <w:r w:rsidRPr="00102790">
        <w:rPr>
          <w:sz w:val="22"/>
          <w:szCs w:val="22"/>
          <w:lang w:val="hu-HU"/>
        </w:rPr>
        <w:t xml:space="preserve"> és </w:t>
      </w:r>
      <w:proofErr w:type="spellStart"/>
      <w:r w:rsidRPr="00102790">
        <w:rPr>
          <w:sz w:val="22"/>
          <w:szCs w:val="22"/>
          <w:lang w:val="hu-HU"/>
        </w:rPr>
        <w:t>leukopenia</w:t>
      </w:r>
      <w:proofErr w:type="spellEnd"/>
      <w:r w:rsidRPr="00102790">
        <w:rPr>
          <w:sz w:val="22"/>
          <w:szCs w:val="22"/>
          <w:lang w:val="hu-HU"/>
        </w:rPr>
        <w:t xml:space="preserve"> előfordulhat. Azoknál a betegeknél, akiknél </w:t>
      </w:r>
      <w:proofErr w:type="spellStart"/>
      <w:r w:rsidRPr="00102790">
        <w:rPr>
          <w:sz w:val="22"/>
          <w:szCs w:val="22"/>
          <w:lang w:val="hu-HU"/>
        </w:rPr>
        <w:t>thrombocytopenia</w:t>
      </w:r>
      <w:proofErr w:type="spellEnd"/>
      <w:r w:rsidRPr="00102790">
        <w:rPr>
          <w:sz w:val="22"/>
          <w:szCs w:val="22"/>
          <w:lang w:val="hu-HU"/>
        </w:rPr>
        <w:t xml:space="preserve"> alakul ki, különleges óvintézkedések javasoltak: </w:t>
      </w:r>
      <w:r w:rsidR="001C2610" w:rsidRPr="00102790">
        <w:rPr>
          <w:sz w:val="22"/>
          <w:szCs w:val="22"/>
          <w:lang w:val="hu-HU"/>
        </w:rPr>
        <w:t>gondosan végzett</w:t>
      </w:r>
      <w:r w:rsidRPr="00102790">
        <w:rPr>
          <w:sz w:val="22"/>
          <w:szCs w:val="22"/>
          <w:lang w:val="hu-HU"/>
        </w:rPr>
        <w:t xml:space="preserve"> </w:t>
      </w:r>
      <w:proofErr w:type="spellStart"/>
      <w:r w:rsidRPr="00102790">
        <w:rPr>
          <w:sz w:val="22"/>
          <w:szCs w:val="22"/>
          <w:lang w:val="hu-HU"/>
        </w:rPr>
        <w:t>invazív</w:t>
      </w:r>
      <w:proofErr w:type="spellEnd"/>
      <w:r w:rsidRPr="00102790">
        <w:rPr>
          <w:sz w:val="22"/>
          <w:szCs w:val="22"/>
          <w:lang w:val="hu-HU"/>
        </w:rPr>
        <w:t xml:space="preserve"> beavatkozások; vérzés</w:t>
      </w:r>
      <w:r w:rsidR="001C2610" w:rsidRPr="00102790">
        <w:rPr>
          <w:sz w:val="22"/>
          <w:szCs w:val="22"/>
          <w:lang w:val="hu-HU"/>
        </w:rPr>
        <w:t>re</w:t>
      </w:r>
      <w:r w:rsidRPr="00102790">
        <w:rPr>
          <w:sz w:val="22"/>
          <w:szCs w:val="22"/>
          <w:lang w:val="hu-HU"/>
        </w:rPr>
        <w:t xml:space="preserve"> vagy véraláfutás</w:t>
      </w:r>
      <w:r w:rsidR="001C2610" w:rsidRPr="00102790">
        <w:rPr>
          <w:sz w:val="22"/>
          <w:szCs w:val="22"/>
          <w:lang w:val="hu-HU"/>
        </w:rPr>
        <w:t>ra utaló jelek</w:t>
      </w:r>
      <w:r w:rsidRPr="00102790">
        <w:rPr>
          <w:sz w:val="22"/>
          <w:szCs w:val="22"/>
          <w:lang w:val="hu-HU"/>
        </w:rPr>
        <w:t xml:space="preserve"> keresése; vizelet, széklet és hányás vizsgálata rejtett vér </w:t>
      </w:r>
      <w:r w:rsidR="001C2610" w:rsidRPr="00102790">
        <w:rPr>
          <w:sz w:val="22"/>
          <w:szCs w:val="22"/>
          <w:lang w:val="hu-HU"/>
        </w:rPr>
        <w:t>kimutatására</w:t>
      </w:r>
      <w:r w:rsidRPr="00102790">
        <w:rPr>
          <w:sz w:val="22"/>
          <w:szCs w:val="22"/>
          <w:lang w:val="hu-HU"/>
        </w:rPr>
        <w:t xml:space="preserve">; </w:t>
      </w:r>
      <w:proofErr w:type="spellStart"/>
      <w:r w:rsidR="001C2610" w:rsidRPr="00102790">
        <w:rPr>
          <w:sz w:val="22"/>
          <w:szCs w:val="22"/>
          <w:lang w:val="hu-HU"/>
        </w:rPr>
        <w:t>acetilszalicilsav</w:t>
      </w:r>
      <w:proofErr w:type="spellEnd"/>
      <w:r w:rsidRPr="00102790">
        <w:rPr>
          <w:sz w:val="22"/>
          <w:szCs w:val="22"/>
          <w:lang w:val="hu-HU"/>
        </w:rPr>
        <w:t xml:space="preserve"> és más NSAID-ok</w:t>
      </w:r>
      <w:r w:rsidR="00C05B6C" w:rsidRPr="00102790">
        <w:rPr>
          <w:sz w:val="22"/>
          <w:szCs w:val="22"/>
          <w:lang w:val="hu-HU"/>
        </w:rPr>
        <w:t xml:space="preserve"> alkalmazásának kerülése</w:t>
      </w:r>
      <w:r w:rsidRPr="00102790">
        <w:rPr>
          <w:sz w:val="22"/>
          <w:szCs w:val="22"/>
          <w:lang w:val="hu-HU"/>
        </w:rPr>
        <w:t>. Azok</w:t>
      </w:r>
      <w:r w:rsidR="00730A4F" w:rsidRPr="00102790">
        <w:rPr>
          <w:sz w:val="22"/>
          <w:szCs w:val="22"/>
          <w:lang w:val="hu-HU"/>
        </w:rPr>
        <w:t>at</w:t>
      </w:r>
      <w:r w:rsidRPr="00102790">
        <w:rPr>
          <w:sz w:val="22"/>
          <w:szCs w:val="22"/>
          <w:lang w:val="hu-HU"/>
        </w:rPr>
        <w:t xml:space="preserve"> a betegek</w:t>
      </w:r>
      <w:r w:rsidR="00730A4F" w:rsidRPr="00102790">
        <w:rPr>
          <w:sz w:val="22"/>
          <w:szCs w:val="22"/>
          <w:lang w:val="hu-HU"/>
        </w:rPr>
        <w:t>et</w:t>
      </w:r>
      <w:r w:rsidRPr="00102790">
        <w:rPr>
          <w:sz w:val="22"/>
          <w:szCs w:val="22"/>
          <w:lang w:val="hu-HU"/>
        </w:rPr>
        <w:t xml:space="preserve">, akiknél </w:t>
      </w:r>
      <w:proofErr w:type="spellStart"/>
      <w:r w:rsidRPr="00102790">
        <w:rPr>
          <w:sz w:val="22"/>
          <w:szCs w:val="22"/>
          <w:lang w:val="hu-HU"/>
        </w:rPr>
        <w:t>leukopenia</w:t>
      </w:r>
      <w:proofErr w:type="spellEnd"/>
      <w:r w:rsidRPr="00102790">
        <w:rPr>
          <w:sz w:val="22"/>
          <w:szCs w:val="22"/>
          <w:lang w:val="hu-HU"/>
        </w:rPr>
        <w:t xml:space="preserve"> alakul ki, </w:t>
      </w:r>
      <w:r w:rsidR="0062463D" w:rsidRPr="00102790">
        <w:rPr>
          <w:sz w:val="22"/>
          <w:szCs w:val="22"/>
          <w:lang w:val="hu-HU"/>
        </w:rPr>
        <w:t xml:space="preserve">gondosan </w:t>
      </w:r>
      <w:proofErr w:type="spellStart"/>
      <w:r w:rsidR="0062463D" w:rsidRPr="00102790">
        <w:rPr>
          <w:sz w:val="22"/>
          <w:szCs w:val="22"/>
          <w:lang w:val="hu-HU"/>
        </w:rPr>
        <w:t>obszerválni</w:t>
      </w:r>
      <w:proofErr w:type="spellEnd"/>
      <w:r w:rsidR="0062463D" w:rsidRPr="00102790">
        <w:rPr>
          <w:sz w:val="22"/>
          <w:szCs w:val="22"/>
          <w:lang w:val="hu-HU"/>
        </w:rPr>
        <w:t xml:space="preserve"> kell, figyelve a </w:t>
      </w:r>
      <w:r w:rsidRPr="00102790">
        <w:rPr>
          <w:sz w:val="22"/>
          <w:szCs w:val="22"/>
          <w:lang w:val="hu-HU"/>
        </w:rPr>
        <w:t>fertőzés</w:t>
      </w:r>
      <w:r w:rsidR="00730A4F" w:rsidRPr="00102790">
        <w:rPr>
          <w:sz w:val="22"/>
          <w:szCs w:val="22"/>
          <w:lang w:val="hu-HU"/>
        </w:rPr>
        <w:t>re utaló jelek</w:t>
      </w:r>
      <w:r w:rsidR="0062463D" w:rsidRPr="00102790">
        <w:rPr>
          <w:sz w:val="22"/>
          <w:szCs w:val="22"/>
          <w:lang w:val="hu-HU"/>
        </w:rPr>
        <w:t>re</w:t>
      </w:r>
      <w:r w:rsidR="00730A4F" w:rsidRPr="00102790">
        <w:rPr>
          <w:sz w:val="22"/>
          <w:szCs w:val="22"/>
          <w:lang w:val="hu-HU"/>
        </w:rPr>
        <w:t>, és</w:t>
      </w:r>
      <w:r w:rsidRPr="00102790">
        <w:rPr>
          <w:sz w:val="22"/>
          <w:szCs w:val="22"/>
          <w:lang w:val="hu-HU"/>
        </w:rPr>
        <w:t xml:space="preserve"> </w:t>
      </w:r>
      <w:r w:rsidR="0062463D" w:rsidRPr="00102790">
        <w:rPr>
          <w:sz w:val="22"/>
          <w:szCs w:val="22"/>
          <w:lang w:val="hu-HU"/>
        </w:rPr>
        <w:t xml:space="preserve">ezeknél a betegeknél </w:t>
      </w:r>
      <w:r w:rsidR="00730A4F" w:rsidRPr="00102790">
        <w:rPr>
          <w:sz w:val="22"/>
          <w:szCs w:val="22"/>
          <w:lang w:val="hu-HU"/>
        </w:rPr>
        <w:t>s</w:t>
      </w:r>
      <w:r w:rsidRPr="00102790">
        <w:rPr>
          <w:sz w:val="22"/>
          <w:szCs w:val="22"/>
          <w:lang w:val="hu-HU"/>
        </w:rPr>
        <w:t>zükség</w:t>
      </w:r>
      <w:r w:rsidR="00730A4F" w:rsidRPr="00102790">
        <w:rPr>
          <w:sz w:val="22"/>
          <w:szCs w:val="22"/>
          <w:lang w:val="hu-HU"/>
        </w:rPr>
        <w:t xml:space="preserve">essé válhat </w:t>
      </w:r>
      <w:r w:rsidRPr="00102790">
        <w:rPr>
          <w:sz w:val="22"/>
          <w:szCs w:val="22"/>
          <w:lang w:val="hu-HU"/>
        </w:rPr>
        <w:t>antibiotiku</w:t>
      </w:r>
      <w:r w:rsidR="00C05B6C" w:rsidRPr="00102790">
        <w:rPr>
          <w:sz w:val="22"/>
          <w:szCs w:val="22"/>
          <w:lang w:val="hu-HU"/>
        </w:rPr>
        <w:t>s kezelés</w:t>
      </w:r>
      <w:r w:rsidRPr="00102790">
        <w:rPr>
          <w:sz w:val="22"/>
          <w:szCs w:val="22"/>
          <w:lang w:val="hu-HU"/>
        </w:rPr>
        <w:t xml:space="preserve"> és vérkészítmény</w:t>
      </w:r>
      <w:r w:rsidR="00B66AAB" w:rsidRPr="00102790">
        <w:rPr>
          <w:sz w:val="22"/>
          <w:szCs w:val="22"/>
          <w:lang w:val="hu-HU"/>
        </w:rPr>
        <w:t xml:space="preserve"> </w:t>
      </w:r>
      <w:r w:rsidRPr="00102790">
        <w:rPr>
          <w:sz w:val="22"/>
          <w:szCs w:val="22"/>
          <w:lang w:val="hu-HU"/>
        </w:rPr>
        <w:t>transzfúzió</w:t>
      </w:r>
      <w:r w:rsidR="00B66AAB" w:rsidRPr="00102790">
        <w:rPr>
          <w:sz w:val="22"/>
          <w:szCs w:val="22"/>
          <w:lang w:val="hu-HU"/>
        </w:rPr>
        <w:t>ja</w:t>
      </w:r>
      <w:r w:rsidR="0062463D" w:rsidRPr="00102790">
        <w:rPr>
          <w:sz w:val="22"/>
          <w:szCs w:val="22"/>
          <w:lang w:val="hu-HU"/>
        </w:rPr>
        <w:t xml:space="preserve"> is</w:t>
      </w:r>
      <w:r w:rsidRPr="00102790">
        <w:rPr>
          <w:sz w:val="22"/>
          <w:szCs w:val="22"/>
          <w:lang w:val="hu-HU"/>
        </w:rPr>
        <w:t xml:space="preserve"> (lásd 4.8 pont).</w:t>
      </w:r>
    </w:p>
    <w:p w14:paraId="32BCC7D6" w14:textId="77777777" w:rsidR="00CA4C0A" w:rsidRPr="00102790" w:rsidRDefault="00CA4C0A" w:rsidP="00CA4C0A">
      <w:pPr>
        <w:autoSpaceDE w:val="0"/>
        <w:autoSpaceDN w:val="0"/>
        <w:adjustRightInd w:val="0"/>
        <w:rPr>
          <w:sz w:val="22"/>
          <w:szCs w:val="22"/>
          <w:lang w:val="hu-HU"/>
        </w:rPr>
      </w:pPr>
    </w:p>
    <w:p w14:paraId="50DEED4E" w14:textId="24208BF3" w:rsidR="00C05B6C" w:rsidRPr="00C82887" w:rsidRDefault="00C05B6C" w:rsidP="00CA4C0A">
      <w:pPr>
        <w:keepNext/>
        <w:autoSpaceDE w:val="0"/>
        <w:autoSpaceDN w:val="0"/>
        <w:adjustRightInd w:val="0"/>
        <w:rPr>
          <w:sz w:val="22"/>
          <w:szCs w:val="22"/>
          <w:u w:val="single"/>
          <w:lang w:val="hu-HU"/>
        </w:rPr>
      </w:pPr>
      <w:r w:rsidRPr="00102790">
        <w:rPr>
          <w:bCs/>
          <w:sz w:val="22"/>
          <w:szCs w:val="22"/>
          <w:u w:val="single"/>
          <w:lang w:val="hu-HU"/>
        </w:rPr>
        <w:t>A központi idegrendszer működése</w:t>
      </w:r>
    </w:p>
    <w:p w14:paraId="002883BA" w14:textId="35CE0C3B" w:rsidR="00C05B6C" w:rsidRPr="00102790" w:rsidRDefault="00C05B6C" w:rsidP="00CA4C0A">
      <w:pPr>
        <w:autoSpaceDE w:val="0"/>
        <w:autoSpaceDN w:val="0"/>
        <w:adjustRightInd w:val="0"/>
        <w:rPr>
          <w:sz w:val="22"/>
          <w:szCs w:val="22"/>
          <w:lang w:val="hu-HU"/>
        </w:rPr>
      </w:pPr>
      <w:r w:rsidRPr="004D46F4">
        <w:rPr>
          <w:sz w:val="22"/>
          <w:szCs w:val="22"/>
          <w:lang w:val="hu-HU"/>
        </w:rPr>
        <w:t xml:space="preserve">A </w:t>
      </w:r>
      <w:proofErr w:type="spellStart"/>
      <w:r w:rsidRPr="004D46F4">
        <w:rPr>
          <w:sz w:val="22"/>
          <w:szCs w:val="22"/>
          <w:lang w:val="hu-HU"/>
        </w:rPr>
        <w:t>ciszplatinról</w:t>
      </w:r>
      <w:proofErr w:type="spellEnd"/>
      <w:r w:rsidRPr="004D46F4">
        <w:rPr>
          <w:sz w:val="22"/>
          <w:szCs w:val="22"/>
          <w:lang w:val="hu-HU"/>
        </w:rPr>
        <w:t xml:space="preserve"> kimutatták, hogy </w:t>
      </w:r>
      <w:proofErr w:type="spellStart"/>
      <w:r w:rsidRPr="004D46F4">
        <w:rPr>
          <w:sz w:val="22"/>
          <w:szCs w:val="22"/>
          <w:lang w:val="hu-HU"/>
        </w:rPr>
        <w:t>neurotoxi</w:t>
      </w:r>
      <w:r w:rsidRPr="00190E31">
        <w:rPr>
          <w:sz w:val="22"/>
          <w:szCs w:val="22"/>
          <w:lang w:val="hu-HU"/>
        </w:rPr>
        <w:t>kus</w:t>
      </w:r>
      <w:proofErr w:type="spellEnd"/>
      <w:r w:rsidRPr="00190E31">
        <w:rPr>
          <w:sz w:val="22"/>
          <w:szCs w:val="22"/>
          <w:lang w:val="hu-HU"/>
        </w:rPr>
        <w:t xml:space="preserve">, ezért </w:t>
      </w:r>
      <w:proofErr w:type="spellStart"/>
      <w:r w:rsidRPr="00102790">
        <w:rPr>
          <w:sz w:val="22"/>
          <w:szCs w:val="22"/>
          <w:lang w:val="hu-HU"/>
        </w:rPr>
        <w:t>ciszplatin</w:t>
      </w:r>
      <w:proofErr w:type="spellEnd"/>
      <w:r w:rsidR="00C30D1E">
        <w:rPr>
          <w:sz w:val="22"/>
          <w:szCs w:val="22"/>
          <w:lang w:val="hu-HU"/>
        </w:rPr>
        <w:t>-</w:t>
      </w:r>
      <w:r w:rsidR="00B66AAB" w:rsidRPr="00102790">
        <w:rPr>
          <w:sz w:val="22"/>
          <w:szCs w:val="22"/>
          <w:lang w:val="hu-HU"/>
        </w:rPr>
        <w:t>tartalmú</w:t>
      </w:r>
      <w:r w:rsidRPr="00102790">
        <w:rPr>
          <w:sz w:val="22"/>
          <w:szCs w:val="22"/>
          <w:lang w:val="hu-HU"/>
        </w:rPr>
        <w:t xml:space="preserve"> kezel</w:t>
      </w:r>
      <w:r w:rsidR="00B66AAB" w:rsidRPr="00102790">
        <w:rPr>
          <w:sz w:val="22"/>
          <w:szCs w:val="22"/>
          <w:lang w:val="hu-HU"/>
        </w:rPr>
        <w:t>ésben részesülő</w:t>
      </w:r>
      <w:r w:rsidRPr="00102790">
        <w:rPr>
          <w:sz w:val="22"/>
          <w:szCs w:val="22"/>
          <w:lang w:val="hu-HU"/>
        </w:rPr>
        <w:t xml:space="preserve"> betegnél rendszeres időközönként neurológiai vizsgálatot kell végezni.</w:t>
      </w:r>
    </w:p>
    <w:p w14:paraId="2D522ACC" w14:textId="77777777" w:rsidR="00C05B6C" w:rsidRPr="00102790" w:rsidRDefault="00C05B6C" w:rsidP="00CA4C0A">
      <w:pPr>
        <w:autoSpaceDE w:val="0"/>
        <w:autoSpaceDN w:val="0"/>
        <w:adjustRightInd w:val="0"/>
        <w:rPr>
          <w:sz w:val="22"/>
          <w:szCs w:val="22"/>
          <w:lang w:val="hu-HU"/>
        </w:rPr>
      </w:pPr>
    </w:p>
    <w:p w14:paraId="44A87708" w14:textId="0E1F6C70" w:rsidR="00CA4C0A" w:rsidRPr="00102790" w:rsidRDefault="00CA4C0A" w:rsidP="00C05B6C">
      <w:pPr>
        <w:autoSpaceDE w:val="0"/>
        <w:autoSpaceDN w:val="0"/>
        <w:adjustRightInd w:val="0"/>
        <w:rPr>
          <w:sz w:val="22"/>
          <w:szCs w:val="22"/>
          <w:lang w:val="hu-HU"/>
        </w:rPr>
      </w:pPr>
      <w:r w:rsidRPr="00102790">
        <w:rPr>
          <w:sz w:val="22"/>
          <w:szCs w:val="22"/>
          <w:lang w:val="hu-HU"/>
        </w:rPr>
        <w:t xml:space="preserve">Súlyos </w:t>
      </w:r>
      <w:proofErr w:type="spellStart"/>
      <w:r w:rsidRPr="00102790">
        <w:rPr>
          <w:sz w:val="22"/>
          <w:szCs w:val="22"/>
          <w:lang w:val="hu-HU"/>
        </w:rPr>
        <w:t>neuropathiá</w:t>
      </w:r>
      <w:r w:rsidR="00C30D1E">
        <w:rPr>
          <w:sz w:val="22"/>
          <w:szCs w:val="22"/>
          <w:lang w:val="hu-HU"/>
        </w:rPr>
        <w:t>v</w:t>
      </w:r>
      <w:r w:rsidRPr="00102790">
        <w:rPr>
          <w:sz w:val="22"/>
          <w:szCs w:val="22"/>
          <w:lang w:val="hu-HU"/>
        </w:rPr>
        <w:t>al</w:t>
      </w:r>
      <w:proofErr w:type="spellEnd"/>
      <w:r w:rsidRPr="00102790">
        <w:rPr>
          <w:sz w:val="22"/>
          <w:szCs w:val="22"/>
          <w:lang w:val="hu-HU"/>
        </w:rPr>
        <w:t xml:space="preserve"> járó eseteket jelentettek.</w:t>
      </w:r>
      <w:r w:rsidR="00C05B6C" w:rsidRPr="00102790">
        <w:rPr>
          <w:sz w:val="22"/>
          <w:szCs w:val="22"/>
          <w:lang w:val="hu-HU"/>
        </w:rPr>
        <w:t xml:space="preserve"> </w:t>
      </w:r>
      <w:r w:rsidRPr="00102790">
        <w:rPr>
          <w:sz w:val="22"/>
          <w:szCs w:val="22"/>
          <w:lang w:val="hu-HU"/>
        </w:rPr>
        <w:t xml:space="preserve">Ezek a </w:t>
      </w:r>
      <w:proofErr w:type="spellStart"/>
      <w:r w:rsidRPr="00102790">
        <w:rPr>
          <w:sz w:val="22"/>
          <w:szCs w:val="22"/>
          <w:lang w:val="hu-HU"/>
        </w:rPr>
        <w:t>neuropathiák</w:t>
      </w:r>
      <w:proofErr w:type="spellEnd"/>
      <w:r w:rsidRPr="00102790">
        <w:rPr>
          <w:sz w:val="22"/>
          <w:szCs w:val="22"/>
          <w:lang w:val="hu-HU"/>
        </w:rPr>
        <w:t xml:space="preserve"> lehetnek irreverzibilisek és </w:t>
      </w:r>
      <w:proofErr w:type="spellStart"/>
      <w:r w:rsidRPr="00102790">
        <w:rPr>
          <w:sz w:val="22"/>
          <w:szCs w:val="22"/>
          <w:lang w:val="hu-HU"/>
        </w:rPr>
        <w:t>par</w:t>
      </w:r>
      <w:r w:rsidR="0023561D">
        <w:rPr>
          <w:sz w:val="22"/>
          <w:szCs w:val="22"/>
          <w:lang w:val="hu-HU"/>
        </w:rPr>
        <w:t>a</w:t>
      </w:r>
      <w:r w:rsidRPr="00102790">
        <w:rPr>
          <w:sz w:val="22"/>
          <w:szCs w:val="22"/>
          <w:lang w:val="hu-HU"/>
        </w:rPr>
        <w:t>es</w:t>
      </w:r>
      <w:r w:rsidR="0023561D">
        <w:rPr>
          <w:sz w:val="22"/>
          <w:szCs w:val="22"/>
          <w:lang w:val="hu-HU"/>
        </w:rPr>
        <w:t>thes</w:t>
      </w:r>
      <w:r w:rsidRPr="00102790">
        <w:rPr>
          <w:sz w:val="22"/>
          <w:szCs w:val="22"/>
          <w:lang w:val="hu-HU"/>
        </w:rPr>
        <w:t>iában</w:t>
      </w:r>
      <w:proofErr w:type="spellEnd"/>
      <w:r w:rsidRPr="00102790">
        <w:rPr>
          <w:sz w:val="22"/>
          <w:szCs w:val="22"/>
          <w:lang w:val="hu-HU"/>
        </w:rPr>
        <w:t xml:space="preserve">, </w:t>
      </w:r>
      <w:proofErr w:type="spellStart"/>
      <w:r w:rsidRPr="00102790">
        <w:rPr>
          <w:sz w:val="22"/>
          <w:szCs w:val="22"/>
          <w:lang w:val="hu-HU"/>
        </w:rPr>
        <w:t>areflexiában</w:t>
      </w:r>
      <w:proofErr w:type="spellEnd"/>
      <w:r w:rsidRPr="00102790">
        <w:rPr>
          <w:sz w:val="22"/>
          <w:szCs w:val="22"/>
          <w:lang w:val="hu-HU"/>
        </w:rPr>
        <w:t xml:space="preserve">, a </w:t>
      </w:r>
      <w:proofErr w:type="spellStart"/>
      <w:r w:rsidRPr="00102790">
        <w:rPr>
          <w:sz w:val="22"/>
          <w:szCs w:val="22"/>
          <w:lang w:val="hu-HU"/>
        </w:rPr>
        <w:t>proprioceptív</w:t>
      </w:r>
      <w:proofErr w:type="spellEnd"/>
      <w:r w:rsidRPr="00102790">
        <w:rPr>
          <w:sz w:val="22"/>
          <w:szCs w:val="22"/>
          <w:lang w:val="hu-HU"/>
        </w:rPr>
        <w:t xml:space="preserve"> érzékelés elvesztésében és bizsergésérzésben nyilvánulhatnak meg. A motoros funkciók vesztését szintén jelentették.</w:t>
      </w:r>
    </w:p>
    <w:p w14:paraId="0DEB4B58" w14:textId="77777777" w:rsidR="00CA4C0A" w:rsidRPr="00102790" w:rsidRDefault="00CA4C0A" w:rsidP="00CA4C0A">
      <w:pPr>
        <w:autoSpaceDE w:val="0"/>
        <w:autoSpaceDN w:val="0"/>
        <w:adjustRightInd w:val="0"/>
        <w:rPr>
          <w:sz w:val="22"/>
          <w:szCs w:val="22"/>
          <w:lang w:val="hu-HU"/>
        </w:rPr>
      </w:pPr>
    </w:p>
    <w:p w14:paraId="16B635DB" w14:textId="08D64D5B" w:rsidR="00CA4C0A" w:rsidRPr="00C82887" w:rsidRDefault="00CA4C0A" w:rsidP="00CA4C0A">
      <w:pPr>
        <w:autoSpaceDE w:val="0"/>
        <w:autoSpaceDN w:val="0"/>
        <w:adjustRightInd w:val="0"/>
        <w:rPr>
          <w:bCs/>
          <w:sz w:val="22"/>
          <w:szCs w:val="22"/>
          <w:u w:val="single"/>
          <w:lang w:val="hu-HU"/>
        </w:rPr>
      </w:pPr>
      <w:proofErr w:type="spellStart"/>
      <w:r w:rsidRPr="00C82887">
        <w:rPr>
          <w:bCs/>
          <w:sz w:val="22"/>
          <w:szCs w:val="22"/>
          <w:u w:val="single"/>
          <w:lang w:val="hu-HU"/>
        </w:rPr>
        <w:t>Ototoxicitás</w:t>
      </w:r>
      <w:proofErr w:type="spellEnd"/>
    </w:p>
    <w:p w14:paraId="208EE411" w14:textId="668FB756" w:rsidR="00C05B6C" w:rsidRPr="00102790" w:rsidRDefault="00C05B6C" w:rsidP="00CA4C0A">
      <w:pPr>
        <w:autoSpaceDE w:val="0"/>
        <w:autoSpaceDN w:val="0"/>
        <w:adjustRightInd w:val="0"/>
        <w:rPr>
          <w:sz w:val="22"/>
          <w:szCs w:val="22"/>
          <w:lang w:val="hu-HU"/>
        </w:rPr>
      </w:pPr>
      <w:r w:rsidRPr="004D46F4">
        <w:rPr>
          <w:sz w:val="22"/>
          <w:szCs w:val="22"/>
          <w:lang w:val="hu-HU"/>
        </w:rPr>
        <w:t xml:space="preserve">A </w:t>
      </w:r>
      <w:proofErr w:type="spellStart"/>
      <w:r w:rsidRPr="004D46F4">
        <w:rPr>
          <w:sz w:val="22"/>
          <w:szCs w:val="22"/>
          <w:lang w:val="hu-HU"/>
        </w:rPr>
        <w:t>ciszplatin</w:t>
      </w:r>
      <w:proofErr w:type="spellEnd"/>
      <w:r w:rsidRPr="004D46F4">
        <w:rPr>
          <w:sz w:val="22"/>
          <w:szCs w:val="22"/>
          <w:lang w:val="hu-HU"/>
        </w:rPr>
        <w:t xml:space="preserve"> kumulatív </w:t>
      </w:r>
      <w:proofErr w:type="spellStart"/>
      <w:r w:rsidRPr="004D46F4">
        <w:rPr>
          <w:sz w:val="22"/>
          <w:szCs w:val="22"/>
          <w:lang w:val="hu-HU"/>
        </w:rPr>
        <w:t>ototoxicitást</w:t>
      </w:r>
      <w:proofErr w:type="spellEnd"/>
      <w:r w:rsidRPr="004D46F4">
        <w:rPr>
          <w:sz w:val="22"/>
          <w:szCs w:val="22"/>
          <w:lang w:val="hu-HU"/>
        </w:rPr>
        <w:t xml:space="preserve"> válthat ki, ami nagyobb valószínűséggel fordul elő nagy dózis</w:t>
      </w:r>
      <w:r w:rsidR="00B66AAB" w:rsidRPr="00190E31">
        <w:rPr>
          <w:sz w:val="22"/>
          <w:szCs w:val="22"/>
          <w:lang w:val="hu-HU"/>
        </w:rPr>
        <w:t>okat alkalmazó</w:t>
      </w:r>
      <w:r w:rsidRPr="00102790">
        <w:rPr>
          <w:sz w:val="22"/>
          <w:szCs w:val="22"/>
          <w:lang w:val="hu-HU"/>
        </w:rPr>
        <w:t xml:space="preserve"> </w:t>
      </w:r>
      <w:r w:rsidR="00B66AAB" w:rsidRPr="00102790">
        <w:rPr>
          <w:sz w:val="22"/>
          <w:szCs w:val="22"/>
          <w:lang w:val="hu-HU"/>
        </w:rPr>
        <w:t>kezelési protokolloknál</w:t>
      </w:r>
      <w:r w:rsidRPr="00102790">
        <w:rPr>
          <w:sz w:val="22"/>
          <w:szCs w:val="22"/>
          <w:lang w:val="hu-HU"/>
        </w:rPr>
        <w:t xml:space="preserve">. A terápia megkezdése előtt </w:t>
      </w:r>
      <w:proofErr w:type="spellStart"/>
      <w:r w:rsidRPr="00102790">
        <w:rPr>
          <w:sz w:val="22"/>
          <w:szCs w:val="22"/>
          <w:lang w:val="hu-HU"/>
        </w:rPr>
        <w:t>audiometriát</w:t>
      </w:r>
      <w:proofErr w:type="spellEnd"/>
      <w:r w:rsidRPr="00102790">
        <w:rPr>
          <w:sz w:val="22"/>
          <w:szCs w:val="22"/>
          <w:lang w:val="hu-HU"/>
        </w:rPr>
        <w:t xml:space="preserve"> kell végezni, és </w:t>
      </w:r>
      <w:r w:rsidR="00F42289" w:rsidRPr="00102790">
        <w:rPr>
          <w:sz w:val="22"/>
          <w:szCs w:val="22"/>
          <w:lang w:val="hu-HU"/>
        </w:rPr>
        <w:t>amennyiben</w:t>
      </w:r>
      <w:r w:rsidRPr="00102790">
        <w:rPr>
          <w:sz w:val="22"/>
          <w:szCs w:val="22"/>
          <w:lang w:val="hu-HU"/>
        </w:rPr>
        <w:t xml:space="preserve"> hallással kapcsolatos tünetek jelentkeznek, vagy </w:t>
      </w:r>
      <w:r w:rsidR="00F42289" w:rsidRPr="00102790">
        <w:rPr>
          <w:sz w:val="22"/>
          <w:szCs w:val="22"/>
          <w:lang w:val="hu-HU"/>
        </w:rPr>
        <w:t xml:space="preserve">a </w:t>
      </w:r>
      <w:r w:rsidR="0018559F" w:rsidRPr="00102790">
        <w:rPr>
          <w:sz w:val="22"/>
          <w:szCs w:val="22"/>
          <w:lang w:val="hu-HU"/>
        </w:rPr>
        <w:t>hallás</w:t>
      </w:r>
      <w:r w:rsidR="0038533E" w:rsidRPr="00102790">
        <w:rPr>
          <w:sz w:val="22"/>
          <w:szCs w:val="22"/>
          <w:lang w:val="hu-HU"/>
        </w:rPr>
        <w:t>ban bekövetkezett</w:t>
      </w:r>
      <w:r w:rsidR="0018559F" w:rsidRPr="00102790">
        <w:rPr>
          <w:sz w:val="22"/>
          <w:szCs w:val="22"/>
          <w:lang w:val="hu-HU"/>
        </w:rPr>
        <w:t xml:space="preserve"> klinikai</w:t>
      </w:r>
      <w:r w:rsidR="0038533E" w:rsidRPr="00102790">
        <w:rPr>
          <w:sz w:val="22"/>
          <w:szCs w:val="22"/>
          <w:lang w:val="hu-HU"/>
        </w:rPr>
        <w:t xml:space="preserve"> változások nyilvánvalóvá válnak</w:t>
      </w:r>
      <w:r w:rsidR="00F42289" w:rsidRPr="00102790">
        <w:rPr>
          <w:sz w:val="22"/>
          <w:szCs w:val="22"/>
          <w:lang w:val="hu-HU"/>
        </w:rPr>
        <w:t xml:space="preserve">, az </w:t>
      </w:r>
      <w:proofErr w:type="spellStart"/>
      <w:r w:rsidR="00F42289" w:rsidRPr="00102790">
        <w:rPr>
          <w:sz w:val="22"/>
          <w:szCs w:val="22"/>
          <w:lang w:val="hu-HU"/>
        </w:rPr>
        <w:t>audiogram</w:t>
      </w:r>
      <w:proofErr w:type="spellEnd"/>
      <w:r w:rsidR="00F42289" w:rsidRPr="00102790">
        <w:rPr>
          <w:sz w:val="22"/>
          <w:szCs w:val="22"/>
          <w:lang w:val="hu-HU"/>
        </w:rPr>
        <w:t xml:space="preserve"> készítését meg kell ismételni</w:t>
      </w:r>
      <w:r w:rsidRPr="00102790">
        <w:rPr>
          <w:sz w:val="22"/>
          <w:szCs w:val="22"/>
          <w:lang w:val="hu-HU"/>
        </w:rPr>
        <w:t xml:space="preserve">. A </w:t>
      </w:r>
      <w:r w:rsidR="0032525B" w:rsidRPr="00102790">
        <w:rPr>
          <w:sz w:val="22"/>
          <w:szCs w:val="22"/>
          <w:lang w:val="hu-HU"/>
        </w:rPr>
        <w:t>hallás</w:t>
      </w:r>
      <w:r w:rsidRPr="00102790">
        <w:rPr>
          <w:sz w:val="22"/>
          <w:szCs w:val="22"/>
          <w:lang w:val="hu-HU"/>
        </w:rPr>
        <w:t xml:space="preserve">funkció klinikailag jelentős romlása az adagolás módosítását vagy a </w:t>
      </w:r>
      <w:r w:rsidR="0032525B" w:rsidRPr="00102790">
        <w:rPr>
          <w:sz w:val="22"/>
          <w:szCs w:val="22"/>
          <w:lang w:val="hu-HU"/>
        </w:rPr>
        <w:t>kezelés</w:t>
      </w:r>
      <w:r w:rsidRPr="00102790">
        <w:rPr>
          <w:sz w:val="22"/>
          <w:szCs w:val="22"/>
          <w:lang w:val="hu-HU"/>
        </w:rPr>
        <w:t xml:space="preserve"> leállítását teheti szükségessé. </w:t>
      </w:r>
      <w:proofErr w:type="spellStart"/>
      <w:r w:rsidRPr="00102790">
        <w:rPr>
          <w:sz w:val="22"/>
          <w:szCs w:val="22"/>
          <w:lang w:val="hu-HU"/>
        </w:rPr>
        <w:t>Vestibul</w:t>
      </w:r>
      <w:r w:rsidR="0023561D">
        <w:rPr>
          <w:sz w:val="22"/>
          <w:szCs w:val="22"/>
          <w:lang w:val="hu-HU"/>
        </w:rPr>
        <w:t>a</w:t>
      </w:r>
      <w:r w:rsidRPr="00102790">
        <w:rPr>
          <w:sz w:val="22"/>
          <w:szCs w:val="22"/>
          <w:lang w:val="hu-HU"/>
        </w:rPr>
        <w:t>ris</w:t>
      </w:r>
      <w:proofErr w:type="spellEnd"/>
      <w:r w:rsidRPr="00102790">
        <w:rPr>
          <w:sz w:val="22"/>
          <w:szCs w:val="22"/>
          <w:lang w:val="hu-HU"/>
        </w:rPr>
        <w:t xml:space="preserve"> toxicitást is jelentettek (lásd 4.8 pont).</w:t>
      </w:r>
    </w:p>
    <w:p w14:paraId="24D01C58" w14:textId="77777777" w:rsidR="00C05B6C" w:rsidRPr="00102790" w:rsidRDefault="00C05B6C" w:rsidP="00CA4C0A">
      <w:pPr>
        <w:autoSpaceDE w:val="0"/>
        <w:autoSpaceDN w:val="0"/>
        <w:adjustRightInd w:val="0"/>
        <w:rPr>
          <w:sz w:val="22"/>
          <w:szCs w:val="22"/>
          <w:lang w:val="hu-HU"/>
        </w:rPr>
      </w:pPr>
    </w:p>
    <w:p w14:paraId="5EDC3056" w14:textId="3279565A" w:rsidR="00976175" w:rsidRPr="00102790" w:rsidRDefault="00CA4C0A" w:rsidP="00CA4C0A">
      <w:pPr>
        <w:autoSpaceDE w:val="0"/>
        <w:autoSpaceDN w:val="0"/>
        <w:adjustRightInd w:val="0"/>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egyszeri, 50 mg/m</w:t>
      </w:r>
      <w:r w:rsidRPr="00102790">
        <w:rPr>
          <w:sz w:val="22"/>
          <w:szCs w:val="22"/>
          <w:vertAlign w:val="superscript"/>
          <w:lang w:val="hu-HU"/>
        </w:rPr>
        <w:t>2</w:t>
      </w:r>
      <w:r w:rsidRPr="00102790">
        <w:rPr>
          <w:sz w:val="22"/>
          <w:szCs w:val="22"/>
          <w:lang w:val="hu-HU"/>
        </w:rPr>
        <w:t xml:space="preserve"> dózisával kezelt betegek 31%-</w:t>
      </w:r>
      <w:proofErr w:type="spellStart"/>
      <w:r w:rsidRPr="00102790">
        <w:rPr>
          <w:sz w:val="22"/>
          <w:szCs w:val="22"/>
          <w:lang w:val="hu-HU"/>
        </w:rPr>
        <w:t>ánál</w:t>
      </w:r>
      <w:proofErr w:type="spellEnd"/>
      <w:r w:rsidRPr="00102790">
        <w:rPr>
          <w:sz w:val="22"/>
          <w:szCs w:val="22"/>
          <w:lang w:val="hu-HU"/>
        </w:rPr>
        <w:t xml:space="preserve"> alakult ki </w:t>
      </w:r>
      <w:proofErr w:type="spellStart"/>
      <w:r w:rsidRPr="00102790">
        <w:rPr>
          <w:sz w:val="22"/>
          <w:szCs w:val="22"/>
          <w:lang w:val="hu-HU"/>
        </w:rPr>
        <w:t>ototoxicitás</w:t>
      </w:r>
      <w:proofErr w:type="spellEnd"/>
      <w:r w:rsidRPr="00102790">
        <w:rPr>
          <w:sz w:val="22"/>
          <w:szCs w:val="22"/>
          <w:lang w:val="hu-HU"/>
        </w:rPr>
        <w:t>, mely fülcsengés vagy magas (4000</w:t>
      </w:r>
      <w:r w:rsidR="00BB0730" w:rsidRPr="00102790">
        <w:rPr>
          <w:sz w:val="22"/>
          <w:szCs w:val="22"/>
          <w:lang w:val="hu-HU"/>
        </w:rPr>
        <w:t>–</w:t>
      </w:r>
      <w:r w:rsidRPr="00102790">
        <w:rPr>
          <w:sz w:val="22"/>
          <w:szCs w:val="22"/>
          <w:lang w:val="hu-HU"/>
        </w:rPr>
        <w:t>8000 Hz) frekvenciatartományban mutatkozó halláscsökkenés formájában jelentkezett. Szokványos beszédhangok érzékelésének csökkenése ritkán előfordul</w:t>
      </w:r>
      <w:r w:rsidR="0023561D">
        <w:rPr>
          <w:sz w:val="22"/>
          <w:szCs w:val="22"/>
          <w:lang w:val="hu-HU"/>
        </w:rPr>
        <w:t>hat</w:t>
      </w:r>
      <w:r w:rsidRPr="00102790">
        <w:rPr>
          <w:sz w:val="22"/>
          <w:szCs w:val="22"/>
          <w:lang w:val="hu-HU"/>
        </w:rPr>
        <w:t xml:space="preserve">. Az </w:t>
      </w:r>
      <w:proofErr w:type="spellStart"/>
      <w:r w:rsidRPr="00102790">
        <w:rPr>
          <w:sz w:val="22"/>
          <w:szCs w:val="22"/>
          <w:lang w:val="hu-HU"/>
        </w:rPr>
        <w:t>ototoxikus</w:t>
      </w:r>
      <w:proofErr w:type="spellEnd"/>
      <w:r w:rsidRPr="00102790">
        <w:rPr>
          <w:sz w:val="22"/>
          <w:szCs w:val="22"/>
          <w:lang w:val="hu-HU"/>
        </w:rPr>
        <w:t xml:space="preserve"> hatás kifejezettebben jelentkezik </w:t>
      </w:r>
      <w:proofErr w:type="spellStart"/>
      <w:r w:rsidRPr="00102790">
        <w:rPr>
          <w:sz w:val="22"/>
          <w:szCs w:val="22"/>
          <w:lang w:val="hu-HU"/>
        </w:rPr>
        <w:t>ciszplatin</w:t>
      </w:r>
      <w:proofErr w:type="spellEnd"/>
      <w:r w:rsidRPr="00102790">
        <w:rPr>
          <w:sz w:val="22"/>
          <w:szCs w:val="22"/>
          <w:lang w:val="hu-HU"/>
        </w:rPr>
        <w:t>-kezelésben részesülő gyermekek esetében.</w:t>
      </w:r>
    </w:p>
    <w:p w14:paraId="40374150" w14:textId="77777777" w:rsidR="00976175" w:rsidRPr="00102790" w:rsidRDefault="00976175" w:rsidP="00CA4C0A">
      <w:pPr>
        <w:autoSpaceDE w:val="0"/>
        <w:autoSpaceDN w:val="0"/>
        <w:adjustRightInd w:val="0"/>
        <w:rPr>
          <w:sz w:val="22"/>
          <w:szCs w:val="22"/>
          <w:lang w:val="hu-HU"/>
        </w:rPr>
      </w:pPr>
    </w:p>
    <w:p w14:paraId="22D16D63" w14:textId="15D24BCA" w:rsidR="00976175" w:rsidRPr="00102790" w:rsidRDefault="00CA4C0A" w:rsidP="0023561D">
      <w:pPr>
        <w:autoSpaceDE w:val="0"/>
        <w:autoSpaceDN w:val="0"/>
        <w:adjustRightInd w:val="0"/>
        <w:rPr>
          <w:sz w:val="22"/>
          <w:szCs w:val="22"/>
          <w:lang w:val="hu-HU"/>
        </w:rPr>
      </w:pPr>
      <w:r w:rsidRPr="00102790">
        <w:rPr>
          <w:sz w:val="22"/>
          <w:szCs w:val="22"/>
          <w:lang w:val="hu-HU"/>
        </w:rPr>
        <w:t>A halláskárosodás fél- vagy kétoldali</w:t>
      </w:r>
      <w:r w:rsidR="00976175" w:rsidRPr="00102790">
        <w:rPr>
          <w:sz w:val="22"/>
          <w:szCs w:val="22"/>
          <w:lang w:val="hu-HU"/>
        </w:rPr>
        <w:t xml:space="preserve"> lehet</w:t>
      </w:r>
      <w:r w:rsidRPr="00102790">
        <w:rPr>
          <w:sz w:val="22"/>
          <w:szCs w:val="22"/>
          <w:lang w:val="hu-HU"/>
        </w:rPr>
        <w:t xml:space="preserve">, és az újabb </w:t>
      </w:r>
      <w:proofErr w:type="spellStart"/>
      <w:r w:rsidRPr="00102790">
        <w:rPr>
          <w:sz w:val="22"/>
          <w:szCs w:val="22"/>
          <w:lang w:val="hu-HU"/>
        </w:rPr>
        <w:t>ciszplatin</w:t>
      </w:r>
      <w:proofErr w:type="spellEnd"/>
      <w:r w:rsidRPr="00102790">
        <w:rPr>
          <w:sz w:val="22"/>
          <w:szCs w:val="22"/>
          <w:lang w:val="hu-HU"/>
        </w:rPr>
        <w:t xml:space="preserve">-adagok alkalmazása után jellemzően gyakoribbá, illetve súlyosabbá válik, bár ritkán az első dózis </w:t>
      </w:r>
      <w:proofErr w:type="spellStart"/>
      <w:r w:rsidRPr="00102790">
        <w:rPr>
          <w:sz w:val="22"/>
          <w:szCs w:val="22"/>
          <w:lang w:val="hu-HU"/>
        </w:rPr>
        <w:t>ciszplatin</w:t>
      </w:r>
      <w:proofErr w:type="spellEnd"/>
      <w:r w:rsidRPr="00102790">
        <w:rPr>
          <w:sz w:val="22"/>
          <w:szCs w:val="22"/>
          <w:lang w:val="hu-HU"/>
        </w:rPr>
        <w:t xml:space="preserve"> után</w:t>
      </w:r>
      <w:r w:rsidR="00976175" w:rsidRPr="00102790">
        <w:rPr>
          <w:sz w:val="22"/>
          <w:szCs w:val="22"/>
          <w:lang w:val="hu-HU"/>
        </w:rPr>
        <w:t xml:space="preserve"> is </w:t>
      </w:r>
      <w:r w:rsidR="0023561D">
        <w:rPr>
          <w:sz w:val="22"/>
          <w:szCs w:val="22"/>
          <w:lang w:val="hu-HU"/>
        </w:rPr>
        <w:t xml:space="preserve">kialakult </w:t>
      </w:r>
      <w:r w:rsidR="0023561D" w:rsidRPr="0023561D">
        <w:rPr>
          <w:sz w:val="22"/>
          <w:szCs w:val="22"/>
          <w:lang w:val="hu-HU"/>
        </w:rPr>
        <w:t>süketség</w:t>
      </w:r>
      <w:r w:rsidRPr="00102790">
        <w:rPr>
          <w:sz w:val="22"/>
          <w:szCs w:val="22"/>
          <w:lang w:val="hu-HU"/>
        </w:rPr>
        <w:t xml:space="preserve">. A korábban, vagy a </w:t>
      </w:r>
      <w:proofErr w:type="spellStart"/>
      <w:r w:rsidRPr="00102790">
        <w:rPr>
          <w:sz w:val="22"/>
          <w:szCs w:val="22"/>
          <w:lang w:val="hu-HU"/>
        </w:rPr>
        <w:t>ciszplatin</w:t>
      </w:r>
      <w:proofErr w:type="spellEnd"/>
      <w:r w:rsidRPr="00102790">
        <w:rPr>
          <w:sz w:val="22"/>
          <w:szCs w:val="22"/>
          <w:lang w:val="hu-HU"/>
        </w:rPr>
        <w:t>-kezeléssel egyidejűleg végzett koponyaűri besugárzás súlyosbíthatja a halláskárosodást, am</w:t>
      </w:r>
      <w:r w:rsidR="0023561D">
        <w:rPr>
          <w:sz w:val="22"/>
          <w:szCs w:val="22"/>
          <w:lang w:val="hu-HU"/>
        </w:rPr>
        <w:t>ely</w:t>
      </w:r>
      <w:r w:rsidRPr="00102790">
        <w:rPr>
          <w:sz w:val="22"/>
          <w:szCs w:val="22"/>
          <w:lang w:val="hu-HU"/>
        </w:rPr>
        <w:t xml:space="preserve">nek a súlyossága a </w:t>
      </w:r>
      <w:proofErr w:type="spellStart"/>
      <w:r w:rsidRPr="00102790">
        <w:rPr>
          <w:sz w:val="22"/>
          <w:szCs w:val="22"/>
          <w:lang w:val="hu-HU"/>
        </w:rPr>
        <w:t>ciszplatin</w:t>
      </w:r>
      <w:proofErr w:type="spellEnd"/>
      <w:r w:rsidRPr="00102790">
        <w:rPr>
          <w:sz w:val="22"/>
          <w:szCs w:val="22"/>
          <w:lang w:val="hu-HU"/>
        </w:rPr>
        <w:t xml:space="preserve"> maximális plazmaszintjének függvénye lehet. A </w:t>
      </w:r>
      <w:proofErr w:type="spellStart"/>
      <w:r w:rsidRPr="00102790">
        <w:rPr>
          <w:sz w:val="22"/>
          <w:szCs w:val="22"/>
          <w:lang w:val="hu-HU"/>
        </w:rPr>
        <w:t>ciszplatin</w:t>
      </w:r>
      <w:proofErr w:type="spellEnd"/>
      <w:r w:rsidRPr="00102790">
        <w:rPr>
          <w:sz w:val="22"/>
          <w:szCs w:val="22"/>
          <w:lang w:val="hu-HU"/>
        </w:rPr>
        <w:t xml:space="preserve"> okozta </w:t>
      </w:r>
      <w:proofErr w:type="spellStart"/>
      <w:r w:rsidRPr="00102790">
        <w:rPr>
          <w:sz w:val="22"/>
          <w:szCs w:val="22"/>
          <w:lang w:val="hu-HU"/>
        </w:rPr>
        <w:t>ototoxicitás</w:t>
      </w:r>
      <w:proofErr w:type="spellEnd"/>
      <w:r w:rsidRPr="00102790">
        <w:rPr>
          <w:sz w:val="22"/>
          <w:szCs w:val="22"/>
          <w:lang w:val="hu-HU"/>
        </w:rPr>
        <w:t xml:space="preserve"> reverzibilitása nem tisztázott.</w:t>
      </w:r>
    </w:p>
    <w:p w14:paraId="575E21D7" w14:textId="77777777" w:rsidR="00976175" w:rsidRPr="00102790" w:rsidRDefault="00976175" w:rsidP="00CA4C0A">
      <w:pPr>
        <w:autoSpaceDE w:val="0"/>
        <w:autoSpaceDN w:val="0"/>
        <w:adjustRightInd w:val="0"/>
        <w:rPr>
          <w:sz w:val="22"/>
          <w:szCs w:val="22"/>
          <w:lang w:val="hu-HU"/>
        </w:rPr>
      </w:pPr>
    </w:p>
    <w:p w14:paraId="51451BC2" w14:textId="362F20E7" w:rsidR="00976175" w:rsidRPr="00102790" w:rsidRDefault="007969C1" w:rsidP="00CA4C0A">
      <w:pPr>
        <w:autoSpaceDE w:val="0"/>
        <w:autoSpaceDN w:val="0"/>
        <w:adjustRightInd w:val="0"/>
        <w:rPr>
          <w:sz w:val="22"/>
          <w:szCs w:val="22"/>
          <w:lang w:val="hu-HU"/>
        </w:rPr>
      </w:pPr>
      <w:r w:rsidRPr="00102790">
        <w:rPr>
          <w:sz w:val="22"/>
          <w:szCs w:val="22"/>
          <w:lang w:val="hu-HU"/>
        </w:rPr>
        <w:t xml:space="preserve">Az </w:t>
      </w:r>
      <w:proofErr w:type="spellStart"/>
      <w:r w:rsidRPr="00102790">
        <w:rPr>
          <w:sz w:val="22"/>
          <w:szCs w:val="22"/>
          <w:lang w:val="hu-HU"/>
        </w:rPr>
        <w:t>ototoxicitásra</w:t>
      </w:r>
      <w:proofErr w:type="spellEnd"/>
      <w:r w:rsidRPr="00102790">
        <w:rPr>
          <w:sz w:val="22"/>
          <w:szCs w:val="22"/>
          <w:lang w:val="hu-HU"/>
        </w:rPr>
        <w:t xml:space="preserve">, a </w:t>
      </w:r>
      <w:proofErr w:type="spellStart"/>
      <w:r w:rsidRPr="00102790">
        <w:rPr>
          <w:sz w:val="22"/>
          <w:szCs w:val="22"/>
          <w:lang w:val="hu-HU"/>
        </w:rPr>
        <w:t>myelodepressióra</w:t>
      </w:r>
      <w:proofErr w:type="spellEnd"/>
      <w:r w:rsidRPr="00102790">
        <w:rPr>
          <w:sz w:val="22"/>
          <w:szCs w:val="22"/>
          <w:lang w:val="hu-HU"/>
        </w:rPr>
        <w:t xml:space="preserve"> és az </w:t>
      </w:r>
      <w:proofErr w:type="spellStart"/>
      <w:r w:rsidRPr="00102790">
        <w:rPr>
          <w:sz w:val="22"/>
          <w:szCs w:val="22"/>
          <w:lang w:val="hu-HU"/>
        </w:rPr>
        <w:t>anafilaxiás</w:t>
      </w:r>
      <w:proofErr w:type="spellEnd"/>
      <w:r w:rsidRPr="00102790">
        <w:rPr>
          <w:sz w:val="22"/>
          <w:szCs w:val="22"/>
          <w:lang w:val="hu-HU"/>
        </w:rPr>
        <w:t xml:space="preserve"> reakciókra való tekintettel </w:t>
      </w:r>
      <w:r w:rsidR="00BA36E5" w:rsidRPr="00102790">
        <w:rPr>
          <w:sz w:val="22"/>
          <w:szCs w:val="22"/>
          <w:lang w:val="hu-HU"/>
        </w:rPr>
        <w:t xml:space="preserve">szintén </w:t>
      </w:r>
      <w:r w:rsidR="0023561D">
        <w:rPr>
          <w:sz w:val="22"/>
          <w:szCs w:val="22"/>
          <w:lang w:val="hu-HU"/>
        </w:rPr>
        <w:t>szoros</w:t>
      </w:r>
      <w:r w:rsidRPr="00102790">
        <w:rPr>
          <w:sz w:val="22"/>
          <w:szCs w:val="22"/>
          <w:lang w:val="hu-HU"/>
        </w:rPr>
        <w:t xml:space="preserve"> felügyelet mellett kell alkalmazni a kezelést (lásd 4.8 pont)</w:t>
      </w:r>
      <w:r w:rsidR="00AF16A3" w:rsidRPr="00102790">
        <w:rPr>
          <w:sz w:val="22"/>
          <w:szCs w:val="22"/>
          <w:lang w:val="hu-HU"/>
        </w:rPr>
        <w:t>.</w:t>
      </w:r>
    </w:p>
    <w:p w14:paraId="2AACAE30" w14:textId="77777777" w:rsidR="00CA4C0A" w:rsidRPr="00102790" w:rsidRDefault="00CA4C0A" w:rsidP="00CA4C0A">
      <w:pPr>
        <w:autoSpaceDE w:val="0"/>
        <w:autoSpaceDN w:val="0"/>
        <w:adjustRightInd w:val="0"/>
        <w:rPr>
          <w:sz w:val="22"/>
          <w:szCs w:val="22"/>
          <w:lang w:val="hu-HU"/>
        </w:rPr>
      </w:pPr>
    </w:p>
    <w:p w14:paraId="3DA32900" w14:textId="5550E979" w:rsidR="00CA4C0A" w:rsidRPr="00C82887" w:rsidRDefault="00CA4C0A" w:rsidP="00C82887">
      <w:pPr>
        <w:autoSpaceDE w:val="0"/>
        <w:autoSpaceDN w:val="0"/>
        <w:adjustRightInd w:val="0"/>
        <w:rPr>
          <w:bCs/>
          <w:sz w:val="22"/>
          <w:szCs w:val="22"/>
          <w:u w:val="single"/>
          <w:lang w:val="hu-HU"/>
        </w:rPr>
      </w:pPr>
      <w:r w:rsidRPr="00C82887">
        <w:rPr>
          <w:bCs/>
          <w:sz w:val="22"/>
          <w:szCs w:val="22"/>
          <w:u w:val="single"/>
          <w:lang w:val="hu-HU"/>
        </w:rPr>
        <w:t>Allergiás jelenségek</w:t>
      </w:r>
    </w:p>
    <w:p w14:paraId="32AF971C" w14:textId="34630D27" w:rsidR="00CA4C0A" w:rsidRPr="00102790" w:rsidRDefault="00CA4C0A" w:rsidP="00C82887">
      <w:pPr>
        <w:autoSpaceDE w:val="0"/>
        <w:autoSpaceDN w:val="0"/>
        <w:adjustRightInd w:val="0"/>
        <w:rPr>
          <w:sz w:val="22"/>
          <w:szCs w:val="22"/>
          <w:lang w:val="hu-HU"/>
        </w:rPr>
      </w:pPr>
      <w:r w:rsidRPr="00102790">
        <w:rPr>
          <w:sz w:val="22"/>
          <w:szCs w:val="22"/>
          <w:lang w:val="hu-HU"/>
        </w:rPr>
        <w:t>Egyéb platinaalapú készítményekhez hasonlóan túlérzékenységi reakciók fordulhatnak elő</w:t>
      </w:r>
      <w:r w:rsidR="00976175" w:rsidRPr="00102790">
        <w:rPr>
          <w:sz w:val="22"/>
          <w:szCs w:val="22"/>
          <w:lang w:val="hu-HU"/>
        </w:rPr>
        <w:t>, legtöbbször</w:t>
      </w:r>
      <w:r w:rsidRPr="00102790">
        <w:rPr>
          <w:sz w:val="22"/>
          <w:szCs w:val="22"/>
          <w:lang w:val="hu-HU"/>
        </w:rPr>
        <w:t xml:space="preserve"> a perfúzió során, melyek a perfúzió leállítását és megfelelő tüneti kezelés megkezdését </w:t>
      </w:r>
      <w:r w:rsidRPr="00102790">
        <w:rPr>
          <w:sz w:val="22"/>
          <w:szCs w:val="22"/>
          <w:lang w:val="hu-HU"/>
        </w:rPr>
        <w:lastRenderedPageBreak/>
        <w:t>teszik szükségessé. Keresztreakciókról, néha halálos kimenetellel, is beszámoltak valamennyi platinavegyülettel szemben (lásd 4.3 és 4.8 pont).</w:t>
      </w:r>
    </w:p>
    <w:p w14:paraId="1544DA0D" w14:textId="77777777" w:rsidR="00CA4C0A" w:rsidRPr="00102790" w:rsidRDefault="00CA4C0A" w:rsidP="00CA4C0A">
      <w:pPr>
        <w:autoSpaceDE w:val="0"/>
        <w:autoSpaceDN w:val="0"/>
        <w:adjustRightInd w:val="0"/>
        <w:rPr>
          <w:sz w:val="22"/>
          <w:szCs w:val="22"/>
          <w:lang w:val="hu-HU"/>
        </w:rPr>
      </w:pPr>
    </w:p>
    <w:p w14:paraId="0D6DE623" w14:textId="56FC556D" w:rsidR="00CA4C0A" w:rsidRPr="00C82887" w:rsidRDefault="00CA4C0A" w:rsidP="00CA4C0A">
      <w:pPr>
        <w:autoSpaceDE w:val="0"/>
        <w:autoSpaceDN w:val="0"/>
        <w:adjustRightInd w:val="0"/>
        <w:rPr>
          <w:sz w:val="22"/>
          <w:szCs w:val="22"/>
          <w:lang w:val="hu-HU"/>
        </w:rPr>
      </w:pPr>
      <w:r w:rsidRPr="00C82887">
        <w:rPr>
          <w:bCs/>
          <w:sz w:val="22"/>
          <w:szCs w:val="22"/>
          <w:u w:val="single"/>
          <w:lang w:val="hu-HU"/>
        </w:rPr>
        <w:t>Májfunkció és vérkép</w:t>
      </w:r>
    </w:p>
    <w:p w14:paraId="65E6E394" w14:textId="77777777" w:rsidR="00CA4C0A" w:rsidRPr="004D46F4" w:rsidRDefault="00CA4C0A" w:rsidP="00CA4C0A">
      <w:pPr>
        <w:autoSpaceDE w:val="0"/>
        <w:autoSpaceDN w:val="0"/>
        <w:adjustRightInd w:val="0"/>
        <w:rPr>
          <w:sz w:val="22"/>
          <w:szCs w:val="22"/>
          <w:lang w:val="hu-HU"/>
        </w:rPr>
      </w:pPr>
      <w:r w:rsidRPr="004D46F4">
        <w:rPr>
          <w:sz w:val="22"/>
          <w:szCs w:val="22"/>
          <w:lang w:val="hu-HU"/>
        </w:rPr>
        <w:t>A vérképet és a májfunkciót rendszeres időközönként ellenőrizni kell.</w:t>
      </w:r>
    </w:p>
    <w:p w14:paraId="65B5924F" w14:textId="77777777" w:rsidR="00CA4C0A" w:rsidRPr="00190E31" w:rsidRDefault="00CA4C0A" w:rsidP="00CA4C0A">
      <w:pPr>
        <w:autoSpaceDE w:val="0"/>
        <w:autoSpaceDN w:val="0"/>
        <w:adjustRightInd w:val="0"/>
        <w:rPr>
          <w:i/>
          <w:sz w:val="22"/>
          <w:szCs w:val="22"/>
          <w:lang w:val="hu-HU"/>
        </w:rPr>
      </w:pPr>
    </w:p>
    <w:p w14:paraId="76C92CD0" w14:textId="4E4BEAEF" w:rsidR="00CA4C0A" w:rsidRPr="004D46F4" w:rsidRDefault="00CA4C0A" w:rsidP="00CA4C0A">
      <w:pPr>
        <w:autoSpaceDE w:val="0"/>
        <w:autoSpaceDN w:val="0"/>
        <w:adjustRightInd w:val="0"/>
        <w:rPr>
          <w:sz w:val="22"/>
          <w:szCs w:val="22"/>
          <w:lang w:val="hu-HU"/>
        </w:rPr>
      </w:pPr>
      <w:r w:rsidRPr="00C82887">
        <w:rPr>
          <w:bCs/>
          <w:sz w:val="22"/>
          <w:szCs w:val="22"/>
          <w:u w:val="single"/>
          <w:lang w:val="hu-HU"/>
        </w:rPr>
        <w:t>Karcinogén potenciál</w:t>
      </w:r>
    </w:p>
    <w:p w14:paraId="1EC931F6" w14:textId="38E6AADC" w:rsidR="00CA4C0A" w:rsidRDefault="00CA4C0A" w:rsidP="00CA4C0A">
      <w:pPr>
        <w:autoSpaceDE w:val="0"/>
        <w:autoSpaceDN w:val="0"/>
        <w:adjustRightInd w:val="0"/>
        <w:rPr>
          <w:sz w:val="22"/>
          <w:szCs w:val="22"/>
          <w:lang w:val="hu-HU"/>
        </w:rPr>
      </w:pPr>
      <w:r w:rsidRPr="00190E31">
        <w:rPr>
          <w:sz w:val="22"/>
          <w:szCs w:val="22"/>
          <w:lang w:val="hu-HU"/>
        </w:rPr>
        <w:t>Humán betegek</w:t>
      </w:r>
      <w:r w:rsidR="0023561D">
        <w:rPr>
          <w:sz w:val="22"/>
          <w:szCs w:val="22"/>
          <w:lang w:val="hu-HU"/>
        </w:rPr>
        <w:t>nél</w:t>
      </w:r>
      <w:r w:rsidRPr="00190E31">
        <w:rPr>
          <w:sz w:val="22"/>
          <w:szCs w:val="22"/>
          <w:lang w:val="hu-HU"/>
        </w:rPr>
        <w:t xml:space="preserve"> ritkán előfordult akut </w:t>
      </w:r>
      <w:proofErr w:type="spellStart"/>
      <w:r w:rsidRPr="00190E31">
        <w:rPr>
          <w:sz w:val="22"/>
          <w:szCs w:val="22"/>
          <w:lang w:val="hu-HU"/>
        </w:rPr>
        <w:t>leuk</w:t>
      </w:r>
      <w:r w:rsidR="0023561D">
        <w:rPr>
          <w:sz w:val="22"/>
          <w:szCs w:val="22"/>
          <w:lang w:val="hu-HU"/>
        </w:rPr>
        <w:t>ae</w:t>
      </w:r>
      <w:r w:rsidRPr="00190E31">
        <w:rPr>
          <w:sz w:val="22"/>
          <w:szCs w:val="22"/>
          <w:lang w:val="hu-HU"/>
        </w:rPr>
        <w:t>mia</w:t>
      </w:r>
      <w:proofErr w:type="spellEnd"/>
      <w:r w:rsidRPr="00190E31">
        <w:rPr>
          <w:sz w:val="22"/>
          <w:szCs w:val="22"/>
          <w:lang w:val="hu-HU"/>
        </w:rPr>
        <w:t xml:space="preserve"> egybeesése </w:t>
      </w:r>
      <w:proofErr w:type="spellStart"/>
      <w:r w:rsidRPr="00190E31">
        <w:rPr>
          <w:sz w:val="22"/>
          <w:szCs w:val="22"/>
          <w:lang w:val="hu-HU"/>
        </w:rPr>
        <w:t>ciszplatin</w:t>
      </w:r>
      <w:proofErr w:type="spellEnd"/>
      <w:r w:rsidRPr="00190E31">
        <w:rPr>
          <w:sz w:val="22"/>
          <w:szCs w:val="22"/>
          <w:lang w:val="hu-HU"/>
        </w:rPr>
        <w:t xml:space="preserve"> alkalmazásával, de ezt általában egyéb </w:t>
      </w:r>
      <w:proofErr w:type="spellStart"/>
      <w:r w:rsidRPr="00190E31">
        <w:rPr>
          <w:sz w:val="22"/>
          <w:szCs w:val="22"/>
          <w:lang w:val="hu-HU"/>
        </w:rPr>
        <w:t>leukogén</w:t>
      </w:r>
      <w:proofErr w:type="spellEnd"/>
      <w:r w:rsidRPr="00190E31">
        <w:rPr>
          <w:sz w:val="22"/>
          <w:szCs w:val="22"/>
          <w:lang w:val="hu-HU"/>
        </w:rPr>
        <w:t xml:space="preserve"> anyag</w:t>
      </w:r>
      <w:r w:rsidRPr="00102790">
        <w:rPr>
          <w:sz w:val="22"/>
          <w:szCs w:val="22"/>
          <w:lang w:val="hu-HU"/>
        </w:rPr>
        <w:t>gal hozták összefüggésbe.</w:t>
      </w:r>
    </w:p>
    <w:p w14:paraId="278E614B" w14:textId="77777777" w:rsidR="00487DF5" w:rsidRPr="00102790" w:rsidRDefault="00487DF5" w:rsidP="00CA4C0A">
      <w:pPr>
        <w:autoSpaceDE w:val="0"/>
        <w:autoSpaceDN w:val="0"/>
        <w:adjustRightInd w:val="0"/>
        <w:rPr>
          <w:sz w:val="22"/>
          <w:szCs w:val="22"/>
          <w:lang w:val="hu-HU"/>
        </w:rPr>
      </w:pPr>
    </w:p>
    <w:p w14:paraId="1C373332" w14:textId="5180A83E" w:rsidR="00CA4C0A" w:rsidRPr="00102790" w:rsidRDefault="00CA4C0A" w:rsidP="00CA4C0A">
      <w:pPr>
        <w:autoSpaceDE w:val="0"/>
        <w:autoSpaceDN w:val="0"/>
        <w:adjustRightInd w:val="0"/>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w:t>
      </w:r>
      <w:r w:rsidR="00976175" w:rsidRPr="00102790">
        <w:rPr>
          <w:sz w:val="22"/>
          <w:szCs w:val="22"/>
          <w:lang w:val="hu-HU"/>
        </w:rPr>
        <w:t>karcinogén egereknél és patkányoknál (lásd 5.3 pont)</w:t>
      </w:r>
      <w:r w:rsidRPr="00102790">
        <w:rPr>
          <w:sz w:val="22"/>
          <w:szCs w:val="22"/>
          <w:lang w:val="hu-HU"/>
        </w:rPr>
        <w:t>.</w:t>
      </w:r>
    </w:p>
    <w:p w14:paraId="0CB3BA71" w14:textId="77777777" w:rsidR="00CA4C0A" w:rsidRPr="00C82887" w:rsidRDefault="00CA4C0A" w:rsidP="00CA4C0A">
      <w:pPr>
        <w:autoSpaceDE w:val="0"/>
        <w:autoSpaceDN w:val="0"/>
        <w:adjustRightInd w:val="0"/>
        <w:rPr>
          <w:sz w:val="22"/>
          <w:szCs w:val="22"/>
          <w:lang w:val="hu-HU"/>
        </w:rPr>
      </w:pPr>
    </w:p>
    <w:p w14:paraId="66043A25" w14:textId="0DF138CE" w:rsidR="00CA4C0A" w:rsidRPr="00C82887" w:rsidRDefault="00CA4C0A" w:rsidP="00C82887">
      <w:pPr>
        <w:autoSpaceDE w:val="0"/>
        <w:autoSpaceDN w:val="0"/>
        <w:adjustRightInd w:val="0"/>
        <w:rPr>
          <w:bCs/>
          <w:sz w:val="22"/>
          <w:szCs w:val="22"/>
          <w:u w:val="single"/>
          <w:lang w:val="hu-HU"/>
        </w:rPr>
      </w:pPr>
      <w:r w:rsidRPr="00C82887">
        <w:rPr>
          <w:bCs/>
          <w:sz w:val="22"/>
          <w:szCs w:val="22"/>
          <w:u w:val="single"/>
          <w:lang w:val="hu-HU"/>
        </w:rPr>
        <w:t>A beadás helyén fellépő reakciók</w:t>
      </w:r>
    </w:p>
    <w:p w14:paraId="2C437BAC" w14:textId="18275DDB" w:rsidR="00CA4C0A" w:rsidRPr="00190E31" w:rsidRDefault="00CA4C0A" w:rsidP="00CA4C0A">
      <w:pPr>
        <w:autoSpaceDE w:val="0"/>
        <w:autoSpaceDN w:val="0"/>
        <w:adjustRightInd w:val="0"/>
        <w:rPr>
          <w:sz w:val="22"/>
          <w:szCs w:val="22"/>
          <w:lang w:val="hu-HU"/>
        </w:rPr>
      </w:pPr>
      <w:r w:rsidRPr="004D46F4">
        <w:rPr>
          <w:sz w:val="22"/>
          <w:szCs w:val="22"/>
          <w:lang w:val="hu-HU"/>
        </w:rPr>
        <w:t xml:space="preserve">Helyi reakciók fordulhatnak elő a </w:t>
      </w:r>
      <w:proofErr w:type="spellStart"/>
      <w:r w:rsidRPr="004D46F4">
        <w:rPr>
          <w:sz w:val="22"/>
          <w:szCs w:val="22"/>
          <w:lang w:val="hu-HU"/>
        </w:rPr>
        <w:t>ciszplatin</w:t>
      </w:r>
      <w:proofErr w:type="spellEnd"/>
      <w:r w:rsidRPr="004D46F4">
        <w:rPr>
          <w:sz w:val="22"/>
          <w:szCs w:val="22"/>
          <w:lang w:val="hu-HU"/>
        </w:rPr>
        <w:t xml:space="preserve"> beadása során. Az </w:t>
      </w:r>
      <w:proofErr w:type="spellStart"/>
      <w:r w:rsidRPr="004D46F4">
        <w:rPr>
          <w:sz w:val="22"/>
          <w:szCs w:val="22"/>
          <w:lang w:val="hu-HU"/>
        </w:rPr>
        <w:t>extrava</w:t>
      </w:r>
      <w:r w:rsidR="002008FF">
        <w:rPr>
          <w:sz w:val="22"/>
          <w:szCs w:val="22"/>
          <w:lang w:val="hu-HU"/>
        </w:rPr>
        <w:t>satio</w:t>
      </w:r>
      <w:proofErr w:type="spellEnd"/>
      <w:r w:rsidRPr="004D46F4">
        <w:rPr>
          <w:sz w:val="22"/>
          <w:szCs w:val="22"/>
          <w:lang w:val="hu-HU"/>
        </w:rPr>
        <w:t xml:space="preserve"> lehetősége miatt ajánlott az infúzió</w:t>
      </w:r>
      <w:r w:rsidR="002008FF">
        <w:rPr>
          <w:sz w:val="22"/>
          <w:szCs w:val="22"/>
          <w:lang w:val="hu-HU"/>
        </w:rPr>
        <w:t xml:space="preserve"> </w:t>
      </w:r>
      <w:r w:rsidRPr="004D46F4">
        <w:rPr>
          <w:sz w:val="22"/>
          <w:szCs w:val="22"/>
          <w:lang w:val="hu-HU"/>
        </w:rPr>
        <w:t>beadás</w:t>
      </w:r>
      <w:r w:rsidR="002008FF">
        <w:rPr>
          <w:sz w:val="22"/>
          <w:szCs w:val="22"/>
          <w:lang w:val="hu-HU"/>
        </w:rPr>
        <w:t>i</w:t>
      </w:r>
      <w:r w:rsidRPr="004D46F4">
        <w:rPr>
          <w:sz w:val="22"/>
          <w:szCs w:val="22"/>
          <w:lang w:val="hu-HU"/>
        </w:rPr>
        <w:t xml:space="preserve"> helyének szigorú monitorozása a beadás során</w:t>
      </w:r>
      <w:r w:rsidR="002008FF">
        <w:rPr>
          <w:sz w:val="22"/>
          <w:szCs w:val="22"/>
          <w:lang w:val="hu-HU"/>
        </w:rPr>
        <w:t>,</w:t>
      </w:r>
      <w:r w:rsidRPr="004D46F4">
        <w:rPr>
          <w:sz w:val="22"/>
          <w:szCs w:val="22"/>
          <w:lang w:val="hu-HU"/>
        </w:rPr>
        <w:t xml:space="preserve"> a lehetséges infiltráció elkerülése céljából. Specifikus </w:t>
      </w:r>
      <w:r w:rsidRPr="00190E31">
        <w:rPr>
          <w:sz w:val="22"/>
          <w:szCs w:val="22"/>
          <w:lang w:val="hu-HU"/>
        </w:rPr>
        <w:t xml:space="preserve">terápia jelenleg nem ismert az </w:t>
      </w:r>
      <w:proofErr w:type="spellStart"/>
      <w:r w:rsidRPr="00190E31">
        <w:rPr>
          <w:sz w:val="22"/>
          <w:szCs w:val="22"/>
          <w:lang w:val="hu-HU"/>
        </w:rPr>
        <w:t>extrava</w:t>
      </w:r>
      <w:r w:rsidR="002008FF">
        <w:rPr>
          <w:sz w:val="22"/>
          <w:szCs w:val="22"/>
          <w:lang w:val="hu-HU"/>
        </w:rPr>
        <w:t>sat</w:t>
      </w:r>
      <w:r w:rsidRPr="00190E31">
        <w:rPr>
          <w:sz w:val="22"/>
          <w:szCs w:val="22"/>
          <w:lang w:val="hu-HU"/>
        </w:rPr>
        <w:t>iós</w:t>
      </w:r>
      <w:proofErr w:type="spellEnd"/>
      <w:r w:rsidRPr="00190E31">
        <w:rPr>
          <w:sz w:val="22"/>
          <w:szCs w:val="22"/>
          <w:lang w:val="hu-HU"/>
        </w:rPr>
        <w:t xml:space="preserve"> reakciókra.</w:t>
      </w:r>
    </w:p>
    <w:p w14:paraId="33EC3972" w14:textId="77777777" w:rsidR="00CA4C0A" w:rsidRPr="00102790" w:rsidRDefault="00CA4C0A" w:rsidP="00CA4C0A">
      <w:pPr>
        <w:autoSpaceDE w:val="0"/>
        <w:autoSpaceDN w:val="0"/>
        <w:adjustRightInd w:val="0"/>
        <w:rPr>
          <w:sz w:val="22"/>
          <w:szCs w:val="22"/>
          <w:lang w:val="hu-HU"/>
        </w:rPr>
      </w:pPr>
    </w:p>
    <w:p w14:paraId="08649A97" w14:textId="7A1CEEF4" w:rsidR="007969C1" w:rsidRPr="00102790" w:rsidRDefault="007969C1" w:rsidP="007969C1">
      <w:pPr>
        <w:autoSpaceDE w:val="0"/>
        <w:autoSpaceDN w:val="0"/>
        <w:adjustRightInd w:val="0"/>
        <w:rPr>
          <w:bCs/>
          <w:sz w:val="22"/>
          <w:szCs w:val="22"/>
          <w:u w:val="single"/>
          <w:lang w:val="hu-HU"/>
        </w:rPr>
      </w:pPr>
      <w:proofErr w:type="spellStart"/>
      <w:r w:rsidRPr="00102790">
        <w:rPr>
          <w:bCs/>
          <w:sz w:val="22"/>
          <w:szCs w:val="22"/>
          <w:u w:val="single"/>
          <w:lang w:val="hu-HU"/>
        </w:rPr>
        <w:t>Gastrointestinalis</w:t>
      </w:r>
      <w:proofErr w:type="spellEnd"/>
      <w:r w:rsidRPr="00102790">
        <w:rPr>
          <w:bCs/>
          <w:sz w:val="22"/>
          <w:szCs w:val="22"/>
          <w:u w:val="single"/>
          <w:lang w:val="hu-HU"/>
        </w:rPr>
        <w:t xml:space="preserve"> hat</w:t>
      </w:r>
      <w:r w:rsidR="00BA36E5" w:rsidRPr="00102790">
        <w:rPr>
          <w:bCs/>
          <w:sz w:val="22"/>
          <w:szCs w:val="22"/>
          <w:u w:val="single"/>
          <w:lang w:val="hu-HU"/>
        </w:rPr>
        <w:t>á</w:t>
      </w:r>
      <w:r w:rsidRPr="00102790">
        <w:rPr>
          <w:bCs/>
          <w:sz w:val="22"/>
          <w:szCs w:val="22"/>
          <w:u w:val="single"/>
          <w:lang w:val="hu-HU"/>
        </w:rPr>
        <w:t>sok</w:t>
      </w:r>
    </w:p>
    <w:p w14:paraId="5956F4C0" w14:textId="3141649F" w:rsidR="00CA4C0A" w:rsidRPr="00102790" w:rsidRDefault="00CA4C0A" w:rsidP="00CA4C0A">
      <w:pPr>
        <w:autoSpaceDE w:val="0"/>
        <w:autoSpaceDN w:val="0"/>
        <w:adjustRightInd w:val="0"/>
        <w:rPr>
          <w:sz w:val="22"/>
          <w:szCs w:val="22"/>
          <w:lang w:val="hu-HU"/>
        </w:rPr>
      </w:pPr>
      <w:r w:rsidRPr="00102790">
        <w:rPr>
          <w:sz w:val="22"/>
          <w:szCs w:val="22"/>
          <w:lang w:val="hu-HU"/>
        </w:rPr>
        <w:t>A</w:t>
      </w:r>
      <w:r w:rsidR="00BA36E5" w:rsidRPr="00102790">
        <w:rPr>
          <w:sz w:val="22"/>
          <w:szCs w:val="22"/>
          <w:lang w:val="hu-HU"/>
        </w:rPr>
        <w:t xml:space="preserve">z émelygés és a </w:t>
      </w:r>
      <w:r w:rsidRPr="00102790">
        <w:rPr>
          <w:sz w:val="22"/>
          <w:szCs w:val="22"/>
          <w:lang w:val="hu-HU"/>
        </w:rPr>
        <w:t>hányás súlyos</w:t>
      </w:r>
      <w:r w:rsidR="0010706D" w:rsidRPr="00102790">
        <w:rPr>
          <w:sz w:val="22"/>
          <w:szCs w:val="22"/>
          <w:lang w:val="hu-HU"/>
        </w:rPr>
        <w:t xml:space="preserve"> fokú</w:t>
      </w:r>
      <w:r w:rsidR="00BA36E5" w:rsidRPr="00102790">
        <w:rPr>
          <w:sz w:val="22"/>
          <w:szCs w:val="22"/>
          <w:lang w:val="hu-HU"/>
        </w:rPr>
        <w:t xml:space="preserve"> </w:t>
      </w:r>
      <w:r w:rsidRPr="00102790">
        <w:rPr>
          <w:sz w:val="22"/>
          <w:szCs w:val="22"/>
          <w:lang w:val="hu-HU"/>
        </w:rPr>
        <w:t xml:space="preserve">lehet, és megfelelő </w:t>
      </w:r>
      <w:proofErr w:type="spellStart"/>
      <w:r w:rsidRPr="00102790">
        <w:rPr>
          <w:sz w:val="22"/>
          <w:szCs w:val="22"/>
          <w:lang w:val="hu-HU"/>
        </w:rPr>
        <w:t>antiemetikus</w:t>
      </w:r>
      <w:proofErr w:type="spellEnd"/>
      <w:r w:rsidRPr="00102790">
        <w:rPr>
          <w:sz w:val="22"/>
          <w:szCs w:val="22"/>
          <w:lang w:val="hu-HU"/>
        </w:rPr>
        <w:t xml:space="preserve"> kezelésre lehet szükség.</w:t>
      </w:r>
    </w:p>
    <w:p w14:paraId="77F859FD" w14:textId="77777777" w:rsidR="00CA4C0A" w:rsidRPr="00102790" w:rsidRDefault="00CA4C0A" w:rsidP="00CA4C0A">
      <w:pPr>
        <w:autoSpaceDE w:val="0"/>
        <w:autoSpaceDN w:val="0"/>
        <w:adjustRightInd w:val="0"/>
        <w:rPr>
          <w:sz w:val="22"/>
          <w:szCs w:val="22"/>
          <w:lang w:val="hu-HU"/>
        </w:rPr>
      </w:pPr>
    </w:p>
    <w:p w14:paraId="0DA142DD" w14:textId="3948675C" w:rsidR="007969C1" w:rsidRPr="00C82887" w:rsidRDefault="007969C1" w:rsidP="007969C1">
      <w:pPr>
        <w:autoSpaceDE w:val="0"/>
        <w:autoSpaceDN w:val="0"/>
        <w:adjustRightInd w:val="0"/>
        <w:rPr>
          <w:sz w:val="22"/>
          <w:szCs w:val="22"/>
          <w:u w:val="single"/>
          <w:lang w:val="hu-HU"/>
        </w:rPr>
      </w:pPr>
      <w:proofErr w:type="spellStart"/>
      <w:r w:rsidRPr="00102790">
        <w:rPr>
          <w:sz w:val="22"/>
          <w:szCs w:val="22"/>
          <w:lang w:val="hu-HU"/>
        </w:rPr>
        <w:t>Immunszuppresszív</w:t>
      </w:r>
      <w:proofErr w:type="spellEnd"/>
      <w:r w:rsidRPr="00C82887">
        <w:rPr>
          <w:sz w:val="22"/>
          <w:szCs w:val="22"/>
          <w:u w:val="single"/>
          <w:lang w:val="hu-HU"/>
        </w:rPr>
        <w:t xml:space="preserve"> hatások</w:t>
      </w:r>
      <w:r w:rsidR="002008FF">
        <w:rPr>
          <w:sz w:val="22"/>
          <w:szCs w:val="22"/>
          <w:u w:val="single"/>
          <w:lang w:val="hu-HU"/>
        </w:rPr>
        <w:t xml:space="preserve"> </w:t>
      </w:r>
      <w:r w:rsidRPr="00C82887">
        <w:rPr>
          <w:sz w:val="22"/>
          <w:szCs w:val="22"/>
          <w:u w:val="single"/>
          <w:lang w:val="hu-HU"/>
        </w:rPr>
        <w:t>/</w:t>
      </w:r>
      <w:r w:rsidR="002008FF">
        <w:rPr>
          <w:sz w:val="22"/>
          <w:szCs w:val="22"/>
          <w:u w:val="single"/>
          <w:lang w:val="hu-HU"/>
        </w:rPr>
        <w:t xml:space="preserve"> </w:t>
      </w:r>
      <w:r w:rsidRPr="00C82887">
        <w:rPr>
          <w:sz w:val="22"/>
          <w:szCs w:val="22"/>
          <w:u w:val="single"/>
          <w:lang w:val="hu-HU"/>
        </w:rPr>
        <w:t>Fokozott érzékenység a fertőzésekre</w:t>
      </w:r>
    </w:p>
    <w:p w14:paraId="7E8EC6D0" w14:textId="68BD25B6" w:rsidR="007969C1" w:rsidRPr="00102790" w:rsidRDefault="007969C1" w:rsidP="002008FF">
      <w:pPr>
        <w:autoSpaceDE w:val="0"/>
        <w:autoSpaceDN w:val="0"/>
        <w:adjustRightInd w:val="0"/>
        <w:rPr>
          <w:sz w:val="22"/>
          <w:szCs w:val="22"/>
          <w:lang w:val="hu-HU"/>
        </w:rPr>
      </w:pPr>
      <w:r w:rsidRPr="004D46F4">
        <w:rPr>
          <w:sz w:val="22"/>
          <w:szCs w:val="22"/>
          <w:lang w:val="hu-HU"/>
        </w:rPr>
        <w:t>Élő vagy élő</w:t>
      </w:r>
      <w:r w:rsidR="002008FF">
        <w:rPr>
          <w:sz w:val="22"/>
          <w:szCs w:val="22"/>
          <w:lang w:val="hu-HU"/>
        </w:rPr>
        <w:t>,</w:t>
      </w:r>
      <w:r w:rsidRPr="004D46F4">
        <w:rPr>
          <w:sz w:val="22"/>
          <w:szCs w:val="22"/>
          <w:lang w:val="hu-HU"/>
        </w:rPr>
        <w:t xml:space="preserve"> </w:t>
      </w:r>
      <w:proofErr w:type="spellStart"/>
      <w:r w:rsidRPr="004D46F4">
        <w:rPr>
          <w:sz w:val="22"/>
          <w:szCs w:val="22"/>
          <w:lang w:val="hu-HU"/>
        </w:rPr>
        <w:t>attenuált</w:t>
      </w:r>
      <w:proofErr w:type="spellEnd"/>
      <w:r w:rsidRPr="004D46F4">
        <w:rPr>
          <w:sz w:val="22"/>
          <w:szCs w:val="22"/>
          <w:lang w:val="hu-HU"/>
        </w:rPr>
        <w:t xml:space="preserve"> </w:t>
      </w:r>
      <w:r w:rsidR="002008FF">
        <w:rPr>
          <w:sz w:val="22"/>
          <w:szCs w:val="22"/>
          <w:lang w:val="hu-HU"/>
        </w:rPr>
        <w:t xml:space="preserve">kórokozót tartalmazó </w:t>
      </w:r>
      <w:r w:rsidRPr="004D46F4">
        <w:rPr>
          <w:sz w:val="22"/>
          <w:szCs w:val="22"/>
          <w:lang w:val="hu-HU"/>
        </w:rPr>
        <w:t xml:space="preserve">vakcinák beadása </w:t>
      </w:r>
      <w:r w:rsidR="002008FF" w:rsidRPr="004D46F4">
        <w:rPr>
          <w:sz w:val="22"/>
          <w:szCs w:val="22"/>
          <w:lang w:val="hu-HU"/>
        </w:rPr>
        <w:t xml:space="preserve">súlyos vagy </w:t>
      </w:r>
      <w:r w:rsidR="002008FF">
        <w:rPr>
          <w:sz w:val="22"/>
          <w:szCs w:val="22"/>
          <w:lang w:val="hu-HU"/>
        </w:rPr>
        <w:t>halálos kimenetelű</w:t>
      </w:r>
      <w:r w:rsidR="002008FF" w:rsidRPr="004D46F4">
        <w:rPr>
          <w:sz w:val="22"/>
          <w:szCs w:val="22"/>
          <w:lang w:val="hu-HU"/>
        </w:rPr>
        <w:t xml:space="preserve"> fertőzésekhez vezethet</w:t>
      </w:r>
      <w:r w:rsidR="002008FF">
        <w:rPr>
          <w:sz w:val="22"/>
          <w:szCs w:val="22"/>
          <w:lang w:val="hu-HU"/>
        </w:rPr>
        <w:t xml:space="preserve"> a</w:t>
      </w:r>
      <w:r w:rsidR="002008FF" w:rsidRPr="004D46F4">
        <w:rPr>
          <w:sz w:val="22"/>
          <w:szCs w:val="22"/>
          <w:lang w:val="hu-HU"/>
        </w:rPr>
        <w:t xml:space="preserve"> </w:t>
      </w:r>
      <w:r w:rsidRPr="004D46F4">
        <w:rPr>
          <w:sz w:val="22"/>
          <w:szCs w:val="22"/>
          <w:lang w:val="hu-HU"/>
        </w:rPr>
        <w:t xml:space="preserve">kemoterápiás szerek, köztük a </w:t>
      </w:r>
      <w:proofErr w:type="spellStart"/>
      <w:r w:rsidRPr="004D46F4">
        <w:rPr>
          <w:sz w:val="22"/>
          <w:szCs w:val="22"/>
          <w:lang w:val="hu-HU"/>
        </w:rPr>
        <w:t>ciszplatin</w:t>
      </w:r>
      <w:proofErr w:type="spellEnd"/>
      <w:r w:rsidR="002008FF">
        <w:rPr>
          <w:sz w:val="22"/>
          <w:szCs w:val="22"/>
          <w:lang w:val="hu-HU"/>
        </w:rPr>
        <w:t>,</w:t>
      </w:r>
      <w:r w:rsidRPr="004D46F4">
        <w:rPr>
          <w:sz w:val="22"/>
          <w:szCs w:val="22"/>
          <w:lang w:val="hu-HU"/>
        </w:rPr>
        <w:t xml:space="preserve"> által legyeng</w:t>
      </w:r>
      <w:r w:rsidR="002008FF">
        <w:rPr>
          <w:sz w:val="22"/>
          <w:szCs w:val="22"/>
          <w:lang w:val="hu-HU"/>
        </w:rPr>
        <w:t>ített</w:t>
      </w:r>
      <w:r w:rsidRPr="004D46F4">
        <w:rPr>
          <w:sz w:val="22"/>
          <w:szCs w:val="22"/>
          <w:lang w:val="hu-HU"/>
        </w:rPr>
        <w:t xml:space="preserve"> immunrendszerű betegeknél. A </w:t>
      </w:r>
      <w:proofErr w:type="spellStart"/>
      <w:r w:rsidRPr="004D46F4">
        <w:rPr>
          <w:sz w:val="22"/>
          <w:szCs w:val="22"/>
          <w:lang w:val="hu-HU"/>
        </w:rPr>
        <w:t>ciszplatin</w:t>
      </w:r>
      <w:r w:rsidRPr="00190E31">
        <w:rPr>
          <w:sz w:val="22"/>
          <w:szCs w:val="22"/>
          <w:lang w:val="hu-HU"/>
        </w:rPr>
        <w:t>nal</w:t>
      </w:r>
      <w:proofErr w:type="spellEnd"/>
      <w:r w:rsidRPr="00102790">
        <w:rPr>
          <w:sz w:val="22"/>
          <w:szCs w:val="22"/>
          <w:lang w:val="hu-HU"/>
        </w:rPr>
        <w:t xml:space="preserve"> kezelt betegeknél kerülni kell az élő </w:t>
      </w:r>
      <w:r w:rsidR="002008FF">
        <w:rPr>
          <w:sz w:val="22"/>
          <w:szCs w:val="22"/>
          <w:lang w:val="hu-HU"/>
        </w:rPr>
        <w:t xml:space="preserve">kórokozót tartalmazó </w:t>
      </w:r>
      <w:r w:rsidRPr="00102790">
        <w:rPr>
          <w:sz w:val="22"/>
          <w:szCs w:val="22"/>
          <w:lang w:val="hu-HU"/>
        </w:rPr>
        <w:t xml:space="preserve">vakcinával történő oltást. </w:t>
      </w:r>
      <w:proofErr w:type="spellStart"/>
      <w:r w:rsidRPr="00102790">
        <w:rPr>
          <w:sz w:val="22"/>
          <w:szCs w:val="22"/>
          <w:lang w:val="hu-HU"/>
        </w:rPr>
        <w:t>Elölt</w:t>
      </w:r>
      <w:proofErr w:type="spellEnd"/>
      <w:r w:rsidRPr="00102790">
        <w:rPr>
          <w:sz w:val="22"/>
          <w:szCs w:val="22"/>
          <w:lang w:val="hu-HU"/>
        </w:rPr>
        <w:t xml:space="preserve"> vagy </w:t>
      </w:r>
      <w:proofErr w:type="spellStart"/>
      <w:r w:rsidRPr="00102790">
        <w:rPr>
          <w:sz w:val="22"/>
          <w:szCs w:val="22"/>
          <w:lang w:val="hu-HU"/>
        </w:rPr>
        <w:t>inaktivált</w:t>
      </w:r>
      <w:proofErr w:type="spellEnd"/>
      <w:r w:rsidRPr="00102790">
        <w:rPr>
          <w:sz w:val="22"/>
          <w:szCs w:val="22"/>
          <w:lang w:val="hu-HU"/>
        </w:rPr>
        <w:t xml:space="preserve"> </w:t>
      </w:r>
      <w:r w:rsidR="002008FF" w:rsidRPr="002008FF">
        <w:rPr>
          <w:sz w:val="22"/>
          <w:szCs w:val="22"/>
          <w:lang w:val="hu-HU"/>
        </w:rPr>
        <w:t xml:space="preserve">kórokozót tartalmazó </w:t>
      </w:r>
      <w:r w:rsidRPr="00102790">
        <w:rPr>
          <w:sz w:val="22"/>
          <w:szCs w:val="22"/>
          <w:lang w:val="hu-HU"/>
        </w:rPr>
        <w:t xml:space="preserve">vakcinák beadhatók; az ilyen vakcinákra adott válasz azonban csökkenhet. A sárgaláz elleni vakcina szigorúan ellenjavallt a halálos </w:t>
      </w:r>
      <w:r w:rsidR="002008FF">
        <w:rPr>
          <w:sz w:val="22"/>
          <w:szCs w:val="22"/>
          <w:lang w:val="hu-HU"/>
        </w:rPr>
        <w:t xml:space="preserve">kimenetelű, </w:t>
      </w:r>
      <w:r w:rsidRPr="00102790">
        <w:rPr>
          <w:sz w:val="22"/>
          <w:szCs w:val="22"/>
          <w:lang w:val="hu-HU"/>
        </w:rPr>
        <w:t xml:space="preserve">szisztémás </w:t>
      </w:r>
      <w:r w:rsidR="002008FF">
        <w:rPr>
          <w:sz w:val="22"/>
          <w:szCs w:val="22"/>
          <w:lang w:val="hu-HU"/>
        </w:rPr>
        <w:t xml:space="preserve">oltási </w:t>
      </w:r>
      <w:r w:rsidRPr="00102790">
        <w:rPr>
          <w:sz w:val="22"/>
          <w:szCs w:val="22"/>
          <w:lang w:val="hu-HU"/>
        </w:rPr>
        <w:t>betegség kockázata miatt (lásd 4.3 pont).</w:t>
      </w:r>
    </w:p>
    <w:p w14:paraId="162A046A" w14:textId="77777777" w:rsidR="00CA4C0A" w:rsidRPr="00102790" w:rsidRDefault="00CA4C0A" w:rsidP="00CA4C0A">
      <w:pPr>
        <w:autoSpaceDE w:val="0"/>
        <w:autoSpaceDN w:val="0"/>
        <w:adjustRightInd w:val="0"/>
        <w:rPr>
          <w:sz w:val="22"/>
          <w:szCs w:val="22"/>
          <w:lang w:val="hu-HU"/>
        </w:rPr>
      </w:pPr>
    </w:p>
    <w:p w14:paraId="64F81898" w14:textId="77777777" w:rsidR="007969C1" w:rsidRPr="00C82887" w:rsidRDefault="007969C1" w:rsidP="00CA4C0A">
      <w:pPr>
        <w:rPr>
          <w:sz w:val="22"/>
          <w:szCs w:val="22"/>
          <w:u w:val="single"/>
          <w:lang w:val="hu-HU"/>
        </w:rPr>
      </w:pPr>
      <w:r w:rsidRPr="00C82887">
        <w:rPr>
          <w:sz w:val="22"/>
          <w:szCs w:val="22"/>
          <w:u w:val="single"/>
          <w:lang w:val="hu-HU"/>
        </w:rPr>
        <w:t>Segédanyagok</w:t>
      </w:r>
    </w:p>
    <w:p w14:paraId="1CD47801" w14:textId="2486C6B8" w:rsidR="00CA4C0A" w:rsidRPr="00190E31" w:rsidRDefault="00CA4C0A" w:rsidP="00CA4C0A">
      <w:pPr>
        <w:rPr>
          <w:sz w:val="22"/>
          <w:szCs w:val="22"/>
          <w:lang w:val="hu-HU"/>
        </w:rPr>
      </w:pPr>
      <w:r w:rsidRPr="004D46F4">
        <w:rPr>
          <w:sz w:val="22"/>
          <w:szCs w:val="22"/>
          <w:lang w:val="hu-HU"/>
        </w:rPr>
        <w:t xml:space="preserve">Ez a gyógyszer 3,5 mg nátriumot tartalmaz milliliterenként, ami megfelel a WHO által ajánlott maximális napi 2 g nátriumbevitel </w:t>
      </w:r>
      <w:r w:rsidR="00D155F3">
        <w:rPr>
          <w:sz w:val="22"/>
          <w:szCs w:val="22"/>
          <w:lang w:val="hu-HU"/>
        </w:rPr>
        <w:t>0,18</w:t>
      </w:r>
      <w:r w:rsidRPr="004D46F4">
        <w:rPr>
          <w:sz w:val="22"/>
          <w:szCs w:val="22"/>
          <w:lang w:val="hu-HU"/>
        </w:rPr>
        <w:t>%</w:t>
      </w:r>
      <w:r w:rsidRPr="004D46F4">
        <w:rPr>
          <w:sz w:val="22"/>
          <w:szCs w:val="22"/>
          <w:lang w:val="hu-HU"/>
        </w:rPr>
        <w:noBreakHyphen/>
      </w:r>
      <w:proofErr w:type="spellStart"/>
      <w:r w:rsidRPr="004D46F4">
        <w:rPr>
          <w:sz w:val="22"/>
          <w:szCs w:val="22"/>
          <w:lang w:val="hu-HU"/>
        </w:rPr>
        <w:t>ának</w:t>
      </w:r>
      <w:proofErr w:type="spellEnd"/>
      <w:r w:rsidRPr="004D46F4">
        <w:rPr>
          <w:sz w:val="22"/>
          <w:szCs w:val="22"/>
          <w:lang w:val="hu-HU"/>
        </w:rPr>
        <w:t xml:space="preserve"> felnőtteknél.</w:t>
      </w:r>
    </w:p>
    <w:p w14:paraId="1E0C90B6" w14:textId="77777777" w:rsidR="007969C1" w:rsidRPr="00102790" w:rsidRDefault="007969C1" w:rsidP="00CA4C0A">
      <w:pPr>
        <w:rPr>
          <w:sz w:val="22"/>
          <w:szCs w:val="22"/>
          <w:lang w:val="hu-HU"/>
        </w:rPr>
      </w:pPr>
    </w:p>
    <w:p w14:paraId="6318617E" w14:textId="3ECF0BAF" w:rsidR="007969C1" w:rsidRPr="00102790" w:rsidRDefault="007969C1" w:rsidP="00CA4C0A">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beadás</w:t>
      </w:r>
      <w:r w:rsidR="00E171D8" w:rsidRPr="00102790">
        <w:rPr>
          <w:sz w:val="22"/>
          <w:szCs w:val="22"/>
          <w:lang w:val="hu-HU"/>
        </w:rPr>
        <w:t xml:space="preserve"> előtt tovább hígítható</w:t>
      </w:r>
      <w:r w:rsidRPr="00102790">
        <w:rPr>
          <w:sz w:val="22"/>
          <w:szCs w:val="22"/>
          <w:lang w:val="hu-HU"/>
        </w:rPr>
        <w:t xml:space="preserve"> nátriumtartalmú oldatok</w:t>
      </w:r>
      <w:r w:rsidR="00E171D8" w:rsidRPr="00102790">
        <w:rPr>
          <w:sz w:val="22"/>
          <w:szCs w:val="22"/>
          <w:lang w:val="hu-HU"/>
        </w:rPr>
        <w:t>kal</w:t>
      </w:r>
      <w:r w:rsidRPr="00102790">
        <w:rPr>
          <w:sz w:val="22"/>
          <w:szCs w:val="22"/>
          <w:lang w:val="hu-HU"/>
        </w:rPr>
        <w:t xml:space="preserve"> (lásd 6.6 pont), és ezt </w:t>
      </w:r>
      <w:r w:rsidR="00446D57" w:rsidRPr="00102790">
        <w:rPr>
          <w:sz w:val="22"/>
          <w:szCs w:val="22"/>
          <w:lang w:val="hu-HU"/>
        </w:rPr>
        <w:t>bele kell számítani</w:t>
      </w:r>
      <w:r w:rsidRPr="00102790">
        <w:rPr>
          <w:sz w:val="22"/>
          <w:szCs w:val="22"/>
          <w:lang w:val="hu-HU"/>
        </w:rPr>
        <w:t xml:space="preserve"> </w:t>
      </w:r>
      <w:r w:rsidR="006C0973" w:rsidRPr="00102790">
        <w:rPr>
          <w:sz w:val="22"/>
          <w:szCs w:val="22"/>
          <w:lang w:val="hu-HU"/>
        </w:rPr>
        <w:t>az</w:t>
      </w:r>
      <w:r w:rsidRPr="00102790">
        <w:rPr>
          <w:sz w:val="22"/>
          <w:szCs w:val="22"/>
          <w:lang w:val="hu-HU"/>
        </w:rPr>
        <w:t xml:space="preserve"> összes forrásból származó </w:t>
      </w:r>
      <w:r w:rsidR="00446D57" w:rsidRPr="00102790">
        <w:rPr>
          <w:sz w:val="22"/>
          <w:szCs w:val="22"/>
          <w:lang w:val="hu-HU"/>
        </w:rPr>
        <w:t xml:space="preserve">teljes </w:t>
      </w:r>
      <w:r w:rsidRPr="00102790">
        <w:rPr>
          <w:sz w:val="22"/>
          <w:szCs w:val="22"/>
          <w:lang w:val="hu-HU"/>
        </w:rPr>
        <w:t>nátriummennyiség</w:t>
      </w:r>
      <w:r w:rsidR="00446D57" w:rsidRPr="00102790">
        <w:rPr>
          <w:sz w:val="22"/>
          <w:szCs w:val="22"/>
          <w:lang w:val="hu-HU"/>
        </w:rPr>
        <w:t>be</w:t>
      </w:r>
      <w:r w:rsidR="006C0973" w:rsidRPr="00102790">
        <w:rPr>
          <w:sz w:val="22"/>
          <w:szCs w:val="22"/>
          <w:lang w:val="hu-HU"/>
        </w:rPr>
        <w:t>, amit a betegnek beadnak</w:t>
      </w:r>
      <w:r w:rsidRPr="00102790">
        <w:rPr>
          <w:sz w:val="22"/>
          <w:szCs w:val="22"/>
          <w:lang w:val="hu-HU"/>
        </w:rPr>
        <w:t>.</w:t>
      </w:r>
    </w:p>
    <w:p w14:paraId="396114A3" w14:textId="77777777" w:rsidR="00CA4C0A" w:rsidRPr="00C82887" w:rsidRDefault="00CA4C0A" w:rsidP="00CA4C0A">
      <w:pPr>
        <w:rPr>
          <w:sz w:val="22"/>
          <w:szCs w:val="22"/>
          <w:lang w:val="hu-HU"/>
        </w:rPr>
      </w:pPr>
    </w:p>
    <w:p w14:paraId="5C618056" w14:textId="77777777" w:rsidR="00CA4C0A" w:rsidRPr="004D46F4" w:rsidRDefault="00CA4C0A" w:rsidP="00CA4C0A">
      <w:pPr>
        <w:tabs>
          <w:tab w:val="left" w:pos="567"/>
        </w:tabs>
        <w:rPr>
          <w:sz w:val="22"/>
          <w:szCs w:val="22"/>
          <w:lang w:val="hu-HU"/>
        </w:rPr>
      </w:pPr>
      <w:r w:rsidRPr="004D46F4">
        <w:rPr>
          <w:b/>
          <w:sz w:val="22"/>
          <w:szCs w:val="22"/>
          <w:lang w:val="hu-HU"/>
        </w:rPr>
        <w:t>4.5</w:t>
      </w:r>
      <w:r w:rsidRPr="004D46F4">
        <w:rPr>
          <w:b/>
          <w:sz w:val="22"/>
          <w:szCs w:val="22"/>
          <w:lang w:val="hu-HU"/>
        </w:rPr>
        <w:tab/>
        <w:t>Gyógyszerkölcsönhatások és egyéb interakciók</w:t>
      </w:r>
    </w:p>
    <w:p w14:paraId="23855C41" w14:textId="77777777" w:rsidR="00CA4C0A" w:rsidRPr="00C82887" w:rsidRDefault="00CA4C0A" w:rsidP="00CA4C0A">
      <w:pPr>
        <w:rPr>
          <w:sz w:val="22"/>
          <w:szCs w:val="22"/>
          <w:lang w:val="hu-HU"/>
        </w:rPr>
      </w:pPr>
    </w:p>
    <w:p w14:paraId="4E30EA80" w14:textId="27FFFF4F" w:rsidR="00B32567" w:rsidRPr="00102790" w:rsidRDefault="00B32567" w:rsidP="00B32567">
      <w:pPr>
        <w:rPr>
          <w:bCs/>
          <w:sz w:val="22"/>
          <w:szCs w:val="22"/>
          <w:lang w:val="hu-HU"/>
        </w:rPr>
      </w:pPr>
      <w:r w:rsidRPr="004D46F4">
        <w:rPr>
          <w:bCs/>
          <w:sz w:val="22"/>
          <w:szCs w:val="22"/>
          <w:lang w:val="hu-HU"/>
        </w:rPr>
        <w:t xml:space="preserve">A </w:t>
      </w:r>
      <w:proofErr w:type="spellStart"/>
      <w:r w:rsidRPr="004D46F4">
        <w:rPr>
          <w:bCs/>
          <w:sz w:val="22"/>
          <w:szCs w:val="22"/>
          <w:lang w:val="hu-HU"/>
        </w:rPr>
        <w:t>ciszplatin</w:t>
      </w:r>
      <w:proofErr w:type="spellEnd"/>
      <w:r w:rsidRPr="004D46F4">
        <w:rPr>
          <w:bCs/>
          <w:sz w:val="22"/>
          <w:szCs w:val="22"/>
          <w:lang w:val="hu-HU"/>
        </w:rPr>
        <w:t xml:space="preserve"> más, </w:t>
      </w:r>
      <w:r w:rsidR="00183EF6" w:rsidRPr="00190E31">
        <w:rPr>
          <w:bCs/>
          <w:sz w:val="22"/>
          <w:szCs w:val="22"/>
          <w:lang w:val="hu-HU"/>
        </w:rPr>
        <w:t>hasonló</w:t>
      </w:r>
      <w:r w:rsidRPr="00102790">
        <w:rPr>
          <w:bCs/>
          <w:sz w:val="22"/>
          <w:szCs w:val="22"/>
          <w:lang w:val="hu-HU"/>
        </w:rPr>
        <w:t xml:space="preserve"> hatásmechanizmusú </w:t>
      </w:r>
      <w:proofErr w:type="spellStart"/>
      <w:r w:rsidRPr="00102790">
        <w:rPr>
          <w:bCs/>
          <w:sz w:val="22"/>
          <w:szCs w:val="22"/>
          <w:lang w:val="hu-HU"/>
        </w:rPr>
        <w:t>citosztatikumokkal</w:t>
      </w:r>
      <w:proofErr w:type="spellEnd"/>
      <w:r w:rsidRPr="00102790">
        <w:rPr>
          <w:bCs/>
          <w:sz w:val="22"/>
          <w:szCs w:val="22"/>
          <w:lang w:val="hu-HU"/>
        </w:rPr>
        <w:t xml:space="preserve"> kombinálva is alkalmazható. Ilyen esetekben additív toxicitás léphet fel.</w:t>
      </w:r>
    </w:p>
    <w:p w14:paraId="45A115E1" w14:textId="77777777" w:rsidR="00B32567" w:rsidRPr="00102790" w:rsidRDefault="00B32567" w:rsidP="00B32567">
      <w:pPr>
        <w:rPr>
          <w:bCs/>
          <w:sz w:val="22"/>
          <w:szCs w:val="22"/>
          <w:lang w:val="hu-HU"/>
        </w:rPr>
      </w:pPr>
    </w:p>
    <w:p w14:paraId="4FD1295C" w14:textId="3B5CAB55" w:rsidR="00B32567" w:rsidRPr="00C82887" w:rsidRDefault="00B32567" w:rsidP="00B32567">
      <w:pPr>
        <w:rPr>
          <w:bCs/>
          <w:sz w:val="22"/>
          <w:szCs w:val="22"/>
          <w:lang w:val="hu-HU"/>
        </w:rPr>
      </w:pPr>
      <w:r w:rsidRPr="00102790">
        <w:rPr>
          <w:bCs/>
          <w:sz w:val="22"/>
          <w:szCs w:val="22"/>
          <w:lang w:val="hu-HU"/>
        </w:rPr>
        <w:t xml:space="preserve">A </w:t>
      </w:r>
      <w:proofErr w:type="spellStart"/>
      <w:r w:rsidRPr="00102790">
        <w:rPr>
          <w:bCs/>
          <w:sz w:val="22"/>
          <w:szCs w:val="22"/>
          <w:lang w:val="hu-HU"/>
        </w:rPr>
        <w:t>ciszplatin</w:t>
      </w:r>
      <w:proofErr w:type="spellEnd"/>
      <w:r w:rsidRPr="00102790">
        <w:rPr>
          <w:bCs/>
          <w:sz w:val="22"/>
          <w:szCs w:val="22"/>
          <w:lang w:val="hu-HU"/>
        </w:rPr>
        <w:t xml:space="preserve"> által kiváltott </w:t>
      </w:r>
      <w:proofErr w:type="spellStart"/>
      <w:r w:rsidRPr="00102790">
        <w:rPr>
          <w:bCs/>
          <w:sz w:val="22"/>
          <w:szCs w:val="22"/>
          <w:lang w:val="hu-HU"/>
        </w:rPr>
        <w:t>myelosuppressio</w:t>
      </w:r>
      <w:proofErr w:type="spellEnd"/>
      <w:r w:rsidRPr="00102790">
        <w:rPr>
          <w:bCs/>
          <w:sz w:val="22"/>
          <w:szCs w:val="22"/>
          <w:lang w:val="hu-HU"/>
        </w:rPr>
        <w:t xml:space="preserve"> </w:t>
      </w:r>
      <w:r w:rsidR="00183EF6" w:rsidRPr="00102790">
        <w:rPr>
          <w:bCs/>
          <w:sz w:val="22"/>
          <w:szCs w:val="22"/>
          <w:lang w:val="hu-HU"/>
        </w:rPr>
        <w:t>hozzáadódik a</w:t>
      </w:r>
      <w:r w:rsidRPr="00102790">
        <w:rPr>
          <w:bCs/>
          <w:sz w:val="22"/>
          <w:szCs w:val="22"/>
          <w:lang w:val="hu-HU"/>
        </w:rPr>
        <w:t xml:space="preserve"> már meglévő károsodás</w:t>
      </w:r>
      <w:r w:rsidR="00183EF6" w:rsidRPr="00102790">
        <w:rPr>
          <w:bCs/>
          <w:sz w:val="22"/>
          <w:szCs w:val="22"/>
          <w:lang w:val="hu-HU"/>
        </w:rPr>
        <w:t>hoz</w:t>
      </w:r>
      <w:r w:rsidRPr="00102790">
        <w:rPr>
          <w:bCs/>
          <w:sz w:val="22"/>
          <w:szCs w:val="22"/>
          <w:lang w:val="hu-HU"/>
        </w:rPr>
        <w:t xml:space="preserve"> és az egyidejűleg alkalmazott hasonló toxicitású egyéb gyógyszerek, például </w:t>
      </w:r>
      <w:proofErr w:type="spellStart"/>
      <w:r w:rsidRPr="00102790">
        <w:rPr>
          <w:bCs/>
          <w:sz w:val="22"/>
          <w:szCs w:val="22"/>
          <w:lang w:val="hu-HU"/>
        </w:rPr>
        <w:t>cefaloridin</w:t>
      </w:r>
      <w:proofErr w:type="spellEnd"/>
      <w:r w:rsidRPr="00102790">
        <w:rPr>
          <w:bCs/>
          <w:sz w:val="22"/>
          <w:szCs w:val="22"/>
          <w:lang w:val="hu-HU"/>
        </w:rPr>
        <w:t xml:space="preserve">, </w:t>
      </w:r>
      <w:proofErr w:type="spellStart"/>
      <w:r w:rsidRPr="00102790">
        <w:rPr>
          <w:bCs/>
          <w:sz w:val="22"/>
          <w:szCs w:val="22"/>
          <w:lang w:val="hu-HU"/>
        </w:rPr>
        <w:t>furoszemid</w:t>
      </w:r>
      <w:proofErr w:type="spellEnd"/>
      <w:r w:rsidRPr="00102790">
        <w:rPr>
          <w:bCs/>
          <w:sz w:val="22"/>
          <w:szCs w:val="22"/>
          <w:lang w:val="hu-HU"/>
        </w:rPr>
        <w:t xml:space="preserve">, </w:t>
      </w:r>
      <w:proofErr w:type="spellStart"/>
      <w:r w:rsidRPr="00102790">
        <w:rPr>
          <w:bCs/>
          <w:sz w:val="22"/>
          <w:szCs w:val="22"/>
          <w:lang w:val="hu-HU"/>
        </w:rPr>
        <w:t>aminoglikozidok</w:t>
      </w:r>
      <w:proofErr w:type="spellEnd"/>
      <w:r w:rsidRPr="00102790">
        <w:rPr>
          <w:bCs/>
          <w:sz w:val="22"/>
          <w:szCs w:val="22"/>
          <w:lang w:val="hu-HU"/>
        </w:rPr>
        <w:t xml:space="preserve"> stb. hatásá</w:t>
      </w:r>
      <w:r w:rsidR="00183EF6" w:rsidRPr="00102790">
        <w:rPr>
          <w:bCs/>
          <w:sz w:val="22"/>
          <w:szCs w:val="22"/>
          <w:lang w:val="hu-HU"/>
        </w:rPr>
        <w:t>hoz</w:t>
      </w:r>
      <w:r w:rsidRPr="00102790">
        <w:rPr>
          <w:bCs/>
          <w:sz w:val="22"/>
          <w:szCs w:val="22"/>
          <w:lang w:val="hu-HU"/>
        </w:rPr>
        <w:t>.</w:t>
      </w:r>
    </w:p>
    <w:p w14:paraId="262C9959" w14:textId="77777777" w:rsidR="00B32567" w:rsidRPr="00C82887" w:rsidRDefault="00B32567" w:rsidP="00CA4C0A">
      <w:pPr>
        <w:rPr>
          <w:sz w:val="22"/>
          <w:szCs w:val="22"/>
          <w:lang w:val="hu-HU"/>
        </w:rPr>
      </w:pPr>
    </w:p>
    <w:p w14:paraId="1803A687" w14:textId="27D57625" w:rsidR="00CA4C0A" w:rsidRPr="00C82887" w:rsidRDefault="00CA4C0A" w:rsidP="00CA4C0A">
      <w:pPr>
        <w:rPr>
          <w:bCs/>
          <w:sz w:val="22"/>
          <w:szCs w:val="22"/>
          <w:u w:val="single"/>
          <w:lang w:val="hu-HU"/>
        </w:rPr>
      </w:pPr>
      <w:proofErr w:type="spellStart"/>
      <w:r w:rsidRPr="00C82887">
        <w:rPr>
          <w:bCs/>
          <w:sz w:val="22"/>
          <w:szCs w:val="22"/>
          <w:u w:val="single"/>
          <w:lang w:val="hu-HU"/>
        </w:rPr>
        <w:t>Nefrotoxikus</w:t>
      </w:r>
      <w:proofErr w:type="spellEnd"/>
      <w:r w:rsidRPr="00C82887">
        <w:rPr>
          <w:bCs/>
          <w:sz w:val="22"/>
          <w:szCs w:val="22"/>
          <w:u w:val="single"/>
          <w:lang w:val="hu-HU"/>
        </w:rPr>
        <w:t xml:space="preserve"> anyagok</w:t>
      </w:r>
    </w:p>
    <w:p w14:paraId="5F184F8D" w14:textId="03843B7A" w:rsidR="00032F70" w:rsidRPr="00102790" w:rsidRDefault="00CA4C0A" w:rsidP="00CA4C0A">
      <w:pPr>
        <w:autoSpaceDE w:val="0"/>
        <w:autoSpaceDN w:val="0"/>
        <w:adjustRightInd w:val="0"/>
        <w:rPr>
          <w:sz w:val="22"/>
          <w:szCs w:val="22"/>
          <w:lang w:val="hu-HU"/>
        </w:rPr>
      </w:pPr>
      <w:r w:rsidRPr="004D46F4">
        <w:rPr>
          <w:sz w:val="22"/>
          <w:szCs w:val="22"/>
          <w:lang w:val="hu-HU"/>
        </w:rPr>
        <w:t xml:space="preserve">A </w:t>
      </w:r>
      <w:proofErr w:type="spellStart"/>
      <w:r w:rsidRPr="004D46F4">
        <w:rPr>
          <w:sz w:val="22"/>
          <w:szCs w:val="22"/>
          <w:lang w:val="hu-HU"/>
        </w:rPr>
        <w:t>nefrotoxikus</w:t>
      </w:r>
      <w:proofErr w:type="spellEnd"/>
      <w:r w:rsidRPr="004D46F4">
        <w:rPr>
          <w:sz w:val="22"/>
          <w:szCs w:val="22"/>
          <w:lang w:val="hu-HU"/>
        </w:rPr>
        <w:t xml:space="preserve"> </w:t>
      </w:r>
      <w:r w:rsidR="00A96B14">
        <w:rPr>
          <w:sz w:val="22"/>
          <w:szCs w:val="22"/>
          <w:lang w:val="hu-HU"/>
        </w:rPr>
        <w:t xml:space="preserve">gyógyszerek </w:t>
      </w:r>
      <w:r w:rsidRPr="004D46F4">
        <w:rPr>
          <w:sz w:val="22"/>
          <w:szCs w:val="22"/>
          <w:lang w:val="hu-HU"/>
        </w:rPr>
        <w:t xml:space="preserve">(például </w:t>
      </w:r>
      <w:proofErr w:type="spellStart"/>
      <w:r w:rsidRPr="004D46F4">
        <w:rPr>
          <w:sz w:val="22"/>
          <w:szCs w:val="22"/>
          <w:lang w:val="hu-HU"/>
        </w:rPr>
        <w:t>cefalosporinok</w:t>
      </w:r>
      <w:proofErr w:type="spellEnd"/>
      <w:r w:rsidRPr="004D46F4">
        <w:rPr>
          <w:sz w:val="22"/>
          <w:szCs w:val="22"/>
          <w:lang w:val="hu-HU"/>
        </w:rPr>
        <w:t xml:space="preserve">, </w:t>
      </w:r>
      <w:proofErr w:type="spellStart"/>
      <w:r w:rsidRPr="004D46F4">
        <w:rPr>
          <w:sz w:val="22"/>
          <w:szCs w:val="22"/>
          <w:lang w:val="hu-HU"/>
        </w:rPr>
        <w:t>aminoglikozidok</w:t>
      </w:r>
      <w:proofErr w:type="spellEnd"/>
      <w:r w:rsidRPr="004D46F4">
        <w:rPr>
          <w:sz w:val="22"/>
          <w:szCs w:val="22"/>
          <w:lang w:val="hu-HU"/>
        </w:rPr>
        <w:t xml:space="preserve">, </w:t>
      </w:r>
      <w:proofErr w:type="spellStart"/>
      <w:r w:rsidRPr="004D46F4">
        <w:rPr>
          <w:sz w:val="22"/>
          <w:szCs w:val="22"/>
          <w:lang w:val="hu-HU"/>
        </w:rPr>
        <w:t>amfotericin</w:t>
      </w:r>
      <w:proofErr w:type="spellEnd"/>
      <w:r w:rsidR="002008FF">
        <w:rPr>
          <w:sz w:val="22"/>
          <w:szCs w:val="22"/>
          <w:lang w:val="hu-HU"/>
        </w:rPr>
        <w:t> </w:t>
      </w:r>
      <w:r w:rsidRPr="004D46F4">
        <w:rPr>
          <w:sz w:val="22"/>
          <w:szCs w:val="22"/>
          <w:lang w:val="hu-HU"/>
        </w:rPr>
        <w:t>B vagy kontrasztanyagok)</w:t>
      </w:r>
      <w:r w:rsidRPr="00190E31">
        <w:rPr>
          <w:sz w:val="22"/>
          <w:szCs w:val="22"/>
          <w:lang w:val="hu-HU"/>
        </w:rPr>
        <w:t xml:space="preserve"> együttes alkalmazása fokozz</w:t>
      </w:r>
      <w:r w:rsidRPr="00102790">
        <w:rPr>
          <w:sz w:val="22"/>
          <w:szCs w:val="22"/>
          <w:lang w:val="hu-HU"/>
        </w:rPr>
        <w:t xml:space="preserve">a a </w:t>
      </w:r>
      <w:proofErr w:type="spellStart"/>
      <w:r w:rsidRPr="00102790">
        <w:rPr>
          <w:sz w:val="22"/>
          <w:szCs w:val="22"/>
          <w:lang w:val="hu-HU"/>
        </w:rPr>
        <w:t>ciszplatin</w:t>
      </w:r>
      <w:proofErr w:type="spellEnd"/>
      <w:r w:rsidRPr="00102790">
        <w:rPr>
          <w:sz w:val="22"/>
          <w:szCs w:val="22"/>
          <w:lang w:val="hu-HU"/>
        </w:rPr>
        <w:t xml:space="preserve"> vesére gyakorolt toxikus hatását. </w:t>
      </w:r>
      <w:r w:rsidR="00032F70" w:rsidRPr="00102790">
        <w:rPr>
          <w:sz w:val="22"/>
          <w:szCs w:val="22"/>
          <w:lang w:val="hu-HU"/>
        </w:rPr>
        <w:t xml:space="preserve">A </w:t>
      </w:r>
      <w:proofErr w:type="spellStart"/>
      <w:r w:rsidR="00032F70" w:rsidRPr="00102790">
        <w:rPr>
          <w:sz w:val="22"/>
          <w:szCs w:val="22"/>
          <w:lang w:val="hu-HU"/>
        </w:rPr>
        <w:t>nefrotoxicitást</w:t>
      </w:r>
      <w:proofErr w:type="spellEnd"/>
      <w:r w:rsidR="00032F70" w:rsidRPr="00102790">
        <w:rPr>
          <w:sz w:val="22"/>
          <w:szCs w:val="22"/>
          <w:lang w:val="hu-HU"/>
        </w:rPr>
        <w:t xml:space="preserve"> súlyosbíthatják az egyidejűleg vagy 1</w:t>
      </w:r>
      <w:r w:rsidR="002008FF">
        <w:rPr>
          <w:sz w:val="22"/>
          <w:szCs w:val="22"/>
          <w:lang w:val="hu-HU"/>
        </w:rPr>
        <w:t>-</w:t>
      </w:r>
      <w:r w:rsidR="00032F70" w:rsidRPr="00102790">
        <w:rPr>
          <w:sz w:val="22"/>
          <w:szCs w:val="22"/>
          <w:lang w:val="hu-HU"/>
        </w:rPr>
        <w:t>2</w:t>
      </w:r>
      <w:r w:rsidR="0010706D" w:rsidRPr="00102790">
        <w:rPr>
          <w:sz w:val="22"/>
          <w:szCs w:val="22"/>
          <w:lang w:val="hu-HU"/>
        </w:rPr>
        <w:t> </w:t>
      </w:r>
      <w:r w:rsidR="00032F70" w:rsidRPr="00102790">
        <w:rPr>
          <w:sz w:val="22"/>
          <w:szCs w:val="22"/>
          <w:lang w:val="hu-HU"/>
        </w:rPr>
        <w:t xml:space="preserve">héttel a </w:t>
      </w:r>
      <w:proofErr w:type="spellStart"/>
      <w:r w:rsidR="00032F70" w:rsidRPr="00102790">
        <w:rPr>
          <w:sz w:val="22"/>
          <w:szCs w:val="22"/>
          <w:lang w:val="hu-HU"/>
        </w:rPr>
        <w:t>ciszplatin</w:t>
      </w:r>
      <w:proofErr w:type="spellEnd"/>
      <w:r w:rsidR="0010706D" w:rsidRPr="00102790">
        <w:rPr>
          <w:sz w:val="22"/>
          <w:szCs w:val="22"/>
          <w:lang w:val="hu-HU"/>
        </w:rPr>
        <w:t>-</w:t>
      </w:r>
      <w:r w:rsidR="00032F70" w:rsidRPr="00102790">
        <w:rPr>
          <w:sz w:val="22"/>
          <w:szCs w:val="22"/>
          <w:lang w:val="hu-HU"/>
        </w:rPr>
        <w:t xml:space="preserve">kezelés után beadott </w:t>
      </w:r>
      <w:proofErr w:type="spellStart"/>
      <w:r w:rsidR="00032F70" w:rsidRPr="00102790">
        <w:rPr>
          <w:sz w:val="22"/>
          <w:szCs w:val="22"/>
          <w:lang w:val="hu-HU"/>
        </w:rPr>
        <w:t>aminoglikozid</w:t>
      </w:r>
      <w:proofErr w:type="spellEnd"/>
      <w:r w:rsidR="00032F70" w:rsidRPr="00102790">
        <w:rPr>
          <w:sz w:val="22"/>
          <w:szCs w:val="22"/>
          <w:lang w:val="hu-HU"/>
        </w:rPr>
        <w:t xml:space="preserve"> antibiotikumok. Más, potenciálisan </w:t>
      </w:r>
      <w:proofErr w:type="spellStart"/>
      <w:r w:rsidR="00032F70" w:rsidRPr="00102790">
        <w:rPr>
          <w:sz w:val="22"/>
          <w:szCs w:val="22"/>
          <w:lang w:val="hu-HU"/>
        </w:rPr>
        <w:t>nefrotoxikus</w:t>
      </w:r>
      <w:proofErr w:type="spellEnd"/>
      <w:r w:rsidR="00032F70" w:rsidRPr="00102790">
        <w:rPr>
          <w:sz w:val="22"/>
          <w:szCs w:val="22"/>
          <w:lang w:val="hu-HU"/>
        </w:rPr>
        <w:t xml:space="preserve"> gyógyszerek (</w:t>
      </w:r>
      <w:r w:rsidR="00C90505">
        <w:rPr>
          <w:sz w:val="22"/>
          <w:szCs w:val="22"/>
          <w:lang w:val="hu-HU"/>
        </w:rPr>
        <w:t>például</w:t>
      </w:r>
      <w:r w:rsidR="00032F70" w:rsidRPr="00102790">
        <w:rPr>
          <w:sz w:val="22"/>
          <w:szCs w:val="22"/>
          <w:lang w:val="hu-HU"/>
        </w:rPr>
        <w:t xml:space="preserve"> </w:t>
      </w:r>
      <w:proofErr w:type="spellStart"/>
      <w:r w:rsidR="00032F70" w:rsidRPr="00102790">
        <w:rPr>
          <w:sz w:val="22"/>
          <w:szCs w:val="22"/>
          <w:lang w:val="hu-HU"/>
        </w:rPr>
        <w:t>amfotericin</w:t>
      </w:r>
      <w:proofErr w:type="spellEnd"/>
      <w:r w:rsidR="002008FF">
        <w:rPr>
          <w:sz w:val="22"/>
          <w:szCs w:val="22"/>
          <w:lang w:val="hu-HU"/>
        </w:rPr>
        <w:t> </w:t>
      </w:r>
      <w:r w:rsidR="00032F70" w:rsidRPr="00102790">
        <w:rPr>
          <w:sz w:val="22"/>
          <w:szCs w:val="22"/>
          <w:lang w:val="hu-HU"/>
        </w:rPr>
        <w:t xml:space="preserve">B) egyidejű alkalmazása nem javasolt a </w:t>
      </w:r>
      <w:proofErr w:type="spellStart"/>
      <w:r w:rsidR="00032F70" w:rsidRPr="00102790">
        <w:rPr>
          <w:sz w:val="22"/>
          <w:szCs w:val="22"/>
          <w:lang w:val="hu-HU"/>
        </w:rPr>
        <w:t>ciszplatin</w:t>
      </w:r>
      <w:proofErr w:type="spellEnd"/>
      <w:r w:rsidR="00032F70" w:rsidRPr="00102790">
        <w:rPr>
          <w:sz w:val="22"/>
          <w:szCs w:val="22"/>
          <w:lang w:val="hu-HU"/>
        </w:rPr>
        <w:t>-kezelés alatt.</w:t>
      </w:r>
    </w:p>
    <w:p w14:paraId="42B0AB24" w14:textId="77777777" w:rsidR="00032F70" w:rsidRPr="00102790" w:rsidRDefault="00032F70" w:rsidP="00CA4C0A">
      <w:pPr>
        <w:autoSpaceDE w:val="0"/>
        <w:autoSpaceDN w:val="0"/>
        <w:adjustRightInd w:val="0"/>
        <w:rPr>
          <w:sz w:val="22"/>
          <w:szCs w:val="22"/>
          <w:lang w:val="hu-HU"/>
        </w:rPr>
      </w:pPr>
    </w:p>
    <w:p w14:paraId="0EA25288" w14:textId="7EEFCDBE" w:rsidR="004900CA" w:rsidRPr="00C82887" w:rsidRDefault="004900CA" w:rsidP="00CA4C0A">
      <w:pPr>
        <w:autoSpaceDE w:val="0"/>
        <w:autoSpaceDN w:val="0"/>
        <w:adjustRightInd w:val="0"/>
        <w:rPr>
          <w:sz w:val="22"/>
          <w:szCs w:val="22"/>
          <w:u w:val="single"/>
          <w:lang w:val="hu-HU"/>
        </w:rPr>
      </w:pPr>
      <w:r w:rsidRPr="00C82887">
        <w:rPr>
          <w:sz w:val="22"/>
          <w:szCs w:val="22"/>
          <w:u w:val="single"/>
          <w:lang w:val="hu-HU"/>
        </w:rPr>
        <w:t xml:space="preserve">Vesén keresztül </w:t>
      </w:r>
      <w:r w:rsidR="00E92CE3" w:rsidRPr="004D46F4">
        <w:rPr>
          <w:sz w:val="22"/>
          <w:szCs w:val="22"/>
          <w:u w:val="single"/>
          <w:lang w:val="hu-HU"/>
        </w:rPr>
        <w:t>ürülő</w:t>
      </w:r>
      <w:r w:rsidRPr="00C82887">
        <w:rPr>
          <w:sz w:val="22"/>
          <w:szCs w:val="22"/>
          <w:u w:val="single"/>
          <w:lang w:val="hu-HU"/>
        </w:rPr>
        <w:t xml:space="preserve"> gyógyszerek</w:t>
      </w:r>
    </w:p>
    <w:p w14:paraId="0444E5B4" w14:textId="77777777" w:rsidR="00CA4C0A" w:rsidRPr="004D46F4" w:rsidRDefault="00CA4C0A" w:rsidP="00CA4C0A">
      <w:pPr>
        <w:autoSpaceDE w:val="0"/>
        <w:autoSpaceDN w:val="0"/>
        <w:adjustRightInd w:val="0"/>
        <w:rPr>
          <w:sz w:val="22"/>
          <w:szCs w:val="22"/>
          <w:lang w:val="hu-HU"/>
        </w:rPr>
      </w:pPr>
      <w:r w:rsidRPr="004D46F4">
        <w:rPr>
          <w:sz w:val="22"/>
          <w:szCs w:val="22"/>
          <w:lang w:val="hu-HU"/>
        </w:rPr>
        <w:t xml:space="preserve">A </w:t>
      </w:r>
      <w:proofErr w:type="spellStart"/>
      <w:r w:rsidRPr="004D46F4">
        <w:rPr>
          <w:sz w:val="22"/>
          <w:szCs w:val="22"/>
          <w:lang w:val="hu-HU"/>
        </w:rPr>
        <w:t>ciszplatinnal</w:t>
      </w:r>
      <w:proofErr w:type="spellEnd"/>
      <w:r w:rsidRPr="004D46F4">
        <w:rPr>
          <w:sz w:val="22"/>
          <w:szCs w:val="22"/>
          <w:lang w:val="hu-HU"/>
        </w:rPr>
        <w:t xml:space="preserve"> végzett kezelés alatt vagy után óvatosság javasolt a döntően vesén keresztül eliminálódó vegyületek, például </w:t>
      </w:r>
      <w:proofErr w:type="spellStart"/>
      <w:r w:rsidRPr="004D46F4">
        <w:rPr>
          <w:sz w:val="22"/>
          <w:szCs w:val="22"/>
          <w:lang w:val="hu-HU"/>
        </w:rPr>
        <w:t>citosztatikus</w:t>
      </w:r>
      <w:proofErr w:type="spellEnd"/>
      <w:r w:rsidRPr="004D46F4">
        <w:rPr>
          <w:sz w:val="22"/>
          <w:szCs w:val="22"/>
          <w:lang w:val="hu-HU"/>
        </w:rPr>
        <w:t xml:space="preserve"> szerek, mint a </w:t>
      </w:r>
      <w:proofErr w:type="spellStart"/>
      <w:r w:rsidRPr="004D46F4">
        <w:rPr>
          <w:sz w:val="22"/>
          <w:szCs w:val="22"/>
          <w:lang w:val="hu-HU"/>
        </w:rPr>
        <w:t>bleomicin</w:t>
      </w:r>
      <w:proofErr w:type="spellEnd"/>
      <w:r w:rsidRPr="004D46F4">
        <w:rPr>
          <w:sz w:val="22"/>
          <w:szCs w:val="22"/>
          <w:lang w:val="hu-HU"/>
        </w:rPr>
        <w:t xml:space="preserve"> és a </w:t>
      </w:r>
      <w:proofErr w:type="spellStart"/>
      <w:r w:rsidRPr="004D46F4">
        <w:rPr>
          <w:sz w:val="22"/>
          <w:szCs w:val="22"/>
          <w:lang w:val="hu-HU"/>
        </w:rPr>
        <w:t>metotrexát</w:t>
      </w:r>
      <w:proofErr w:type="spellEnd"/>
      <w:r w:rsidRPr="004D46F4">
        <w:rPr>
          <w:sz w:val="22"/>
          <w:szCs w:val="22"/>
          <w:lang w:val="hu-HU"/>
        </w:rPr>
        <w:t xml:space="preserve"> alkalmazása esetén, mivel a vesén keresztül történő elimináció csökkenhet.</w:t>
      </w:r>
    </w:p>
    <w:p w14:paraId="622CEA01" w14:textId="77777777" w:rsidR="00CA4C0A" w:rsidRPr="00190E31" w:rsidRDefault="00CA4C0A" w:rsidP="00CA4C0A">
      <w:pPr>
        <w:autoSpaceDE w:val="0"/>
        <w:autoSpaceDN w:val="0"/>
        <w:adjustRightInd w:val="0"/>
        <w:rPr>
          <w:sz w:val="22"/>
          <w:szCs w:val="22"/>
          <w:lang w:val="hu-HU"/>
        </w:rPr>
      </w:pPr>
    </w:p>
    <w:p w14:paraId="701A0A5E" w14:textId="02EA7CC8" w:rsidR="00CA4C0A" w:rsidRPr="00102790" w:rsidRDefault="00CA4C0A" w:rsidP="00CA4C0A">
      <w:pPr>
        <w:rPr>
          <w:sz w:val="22"/>
          <w:szCs w:val="22"/>
          <w:lang w:val="hu-HU"/>
        </w:rPr>
      </w:pPr>
      <w:r w:rsidRPr="00102790">
        <w:rPr>
          <w:sz w:val="22"/>
          <w:szCs w:val="22"/>
          <w:lang w:val="hu-HU"/>
        </w:rPr>
        <w:lastRenderedPageBreak/>
        <w:t xml:space="preserve">Az </w:t>
      </w:r>
      <w:proofErr w:type="spellStart"/>
      <w:r w:rsidRPr="00102790">
        <w:rPr>
          <w:sz w:val="22"/>
          <w:szCs w:val="22"/>
          <w:lang w:val="hu-HU"/>
        </w:rPr>
        <w:t>ifoszfamid</w:t>
      </w:r>
      <w:proofErr w:type="spellEnd"/>
      <w:r w:rsidRPr="00102790">
        <w:rPr>
          <w:sz w:val="22"/>
          <w:szCs w:val="22"/>
          <w:lang w:val="hu-HU"/>
        </w:rPr>
        <w:t xml:space="preserve"> </w:t>
      </w:r>
      <w:proofErr w:type="spellStart"/>
      <w:r w:rsidRPr="00102790">
        <w:rPr>
          <w:sz w:val="22"/>
          <w:szCs w:val="22"/>
          <w:lang w:val="hu-HU"/>
        </w:rPr>
        <w:t>ren</w:t>
      </w:r>
      <w:r w:rsidR="00C90505">
        <w:rPr>
          <w:sz w:val="22"/>
          <w:szCs w:val="22"/>
          <w:lang w:val="hu-HU"/>
        </w:rPr>
        <w:t>a</w:t>
      </w:r>
      <w:r w:rsidRPr="00102790">
        <w:rPr>
          <w:sz w:val="22"/>
          <w:szCs w:val="22"/>
          <w:lang w:val="hu-HU"/>
        </w:rPr>
        <w:t>lis</w:t>
      </w:r>
      <w:proofErr w:type="spellEnd"/>
      <w:r w:rsidRPr="00102790">
        <w:rPr>
          <w:sz w:val="22"/>
          <w:szCs w:val="22"/>
          <w:lang w:val="hu-HU"/>
        </w:rPr>
        <w:t xml:space="preserve"> toxicitása fokozódhat a </w:t>
      </w:r>
      <w:proofErr w:type="spellStart"/>
      <w:r w:rsidRPr="00102790">
        <w:rPr>
          <w:sz w:val="22"/>
          <w:szCs w:val="22"/>
          <w:lang w:val="hu-HU"/>
        </w:rPr>
        <w:t>ciszplatinnal</w:t>
      </w:r>
      <w:proofErr w:type="spellEnd"/>
      <w:r w:rsidRPr="00102790">
        <w:rPr>
          <w:sz w:val="22"/>
          <w:szCs w:val="22"/>
          <w:lang w:val="hu-HU"/>
        </w:rPr>
        <w:t xml:space="preserve"> történő együttes alkalmazás során, vagy olyan betegek esetén, akik már korábban </w:t>
      </w:r>
      <w:proofErr w:type="spellStart"/>
      <w:r w:rsidRPr="00102790">
        <w:rPr>
          <w:sz w:val="22"/>
          <w:szCs w:val="22"/>
          <w:lang w:val="hu-HU"/>
        </w:rPr>
        <w:t>ciszplatin</w:t>
      </w:r>
      <w:proofErr w:type="spellEnd"/>
      <w:r w:rsidRPr="00102790">
        <w:rPr>
          <w:sz w:val="22"/>
          <w:szCs w:val="22"/>
          <w:lang w:val="hu-HU"/>
        </w:rPr>
        <w:t>-kezelésben részesültek.</w:t>
      </w:r>
    </w:p>
    <w:p w14:paraId="320CA878" w14:textId="77777777" w:rsidR="00CA4C0A" w:rsidRPr="00102790" w:rsidRDefault="00CA4C0A" w:rsidP="00CA4C0A">
      <w:pPr>
        <w:rPr>
          <w:sz w:val="22"/>
          <w:szCs w:val="22"/>
          <w:lang w:val="hu-HU"/>
        </w:rPr>
      </w:pPr>
    </w:p>
    <w:p w14:paraId="2AA7C1DC" w14:textId="77777777" w:rsidR="00CA4C0A" w:rsidRPr="00102790" w:rsidRDefault="00CA4C0A" w:rsidP="00CA4C0A">
      <w:pPr>
        <w:rPr>
          <w:sz w:val="22"/>
          <w:szCs w:val="22"/>
          <w:lang w:val="hu-HU"/>
        </w:rPr>
      </w:pPr>
      <w:proofErr w:type="spellStart"/>
      <w:r w:rsidRPr="00102790">
        <w:rPr>
          <w:sz w:val="22"/>
          <w:szCs w:val="22"/>
          <w:lang w:val="hu-HU"/>
        </w:rPr>
        <w:t>Ciszplatin</w:t>
      </w:r>
      <w:proofErr w:type="spellEnd"/>
      <w:r w:rsidRPr="00102790">
        <w:rPr>
          <w:sz w:val="22"/>
          <w:szCs w:val="22"/>
          <w:lang w:val="hu-HU"/>
        </w:rPr>
        <w:t xml:space="preserve"> </w:t>
      </w:r>
      <w:proofErr w:type="spellStart"/>
      <w:r w:rsidRPr="00102790">
        <w:rPr>
          <w:sz w:val="22"/>
          <w:szCs w:val="22"/>
          <w:lang w:val="hu-HU"/>
        </w:rPr>
        <w:t>bleomicinnel</w:t>
      </w:r>
      <w:proofErr w:type="spellEnd"/>
      <w:r w:rsidRPr="00102790">
        <w:rPr>
          <w:sz w:val="22"/>
          <w:szCs w:val="22"/>
          <w:lang w:val="hu-HU"/>
        </w:rPr>
        <w:t xml:space="preserve"> és </w:t>
      </w:r>
      <w:proofErr w:type="spellStart"/>
      <w:r w:rsidRPr="00102790">
        <w:rPr>
          <w:sz w:val="22"/>
          <w:szCs w:val="22"/>
          <w:lang w:val="hu-HU"/>
        </w:rPr>
        <w:t>etopoziddal</w:t>
      </w:r>
      <w:proofErr w:type="spellEnd"/>
      <w:r w:rsidRPr="00102790">
        <w:rPr>
          <w:sz w:val="22"/>
          <w:szCs w:val="22"/>
          <w:lang w:val="hu-HU"/>
        </w:rPr>
        <w:t xml:space="preserve"> történő együttes alkalmazását követően néhány esetben a vér lítium-szintjének a csökkenését figyelték meg. Ezért ajánlott a lítium-szint rendszeres monitorozása.</w:t>
      </w:r>
    </w:p>
    <w:p w14:paraId="00C4EC98" w14:textId="77777777" w:rsidR="00CA4C0A" w:rsidRPr="00102790" w:rsidRDefault="00CA4C0A" w:rsidP="00CA4C0A">
      <w:pPr>
        <w:autoSpaceDE w:val="0"/>
        <w:autoSpaceDN w:val="0"/>
        <w:adjustRightInd w:val="0"/>
        <w:rPr>
          <w:sz w:val="22"/>
          <w:szCs w:val="22"/>
          <w:lang w:val="hu-HU"/>
        </w:rPr>
      </w:pPr>
    </w:p>
    <w:p w14:paraId="1DB52444" w14:textId="50B4FAC4" w:rsidR="00CA4C0A" w:rsidRPr="00C82887" w:rsidRDefault="00CA4C0A" w:rsidP="00C82887">
      <w:pPr>
        <w:keepNext/>
        <w:autoSpaceDE w:val="0"/>
        <w:autoSpaceDN w:val="0"/>
        <w:adjustRightInd w:val="0"/>
        <w:rPr>
          <w:bCs/>
          <w:sz w:val="22"/>
          <w:szCs w:val="22"/>
          <w:u w:val="single"/>
          <w:lang w:val="hu-HU"/>
        </w:rPr>
      </w:pPr>
      <w:proofErr w:type="spellStart"/>
      <w:r w:rsidRPr="00C82887">
        <w:rPr>
          <w:bCs/>
          <w:sz w:val="22"/>
          <w:szCs w:val="22"/>
          <w:u w:val="single"/>
          <w:lang w:val="hu-HU"/>
        </w:rPr>
        <w:t>Ototoxikus</w:t>
      </w:r>
      <w:proofErr w:type="spellEnd"/>
      <w:r w:rsidRPr="00C82887">
        <w:rPr>
          <w:bCs/>
          <w:sz w:val="22"/>
          <w:szCs w:val="22"/>
          <w:u w:val="single"/>
          <w:lang w:val="hu-HU"/>
        </w:rPr>
        <w:t xml:space="preserve"> anyagok</w:t>
      </w:r>
    </w:p>
    <w:p w14:paraId="493CFC27" w14:textId="4F718990" w:rsidR="00CA4C0A" w:rsidRPr="00102790" w:rsidRDefault="00CA4C0A" w:rsidP="003F043E">
      <w:pPr>
        <w:keepNext/>
        <w:autoSpaceDE w:val="0"/>
        <w:autoSpaceDN w:val="0"/>
        <w:adjustRightInd w:val="0"/>
        <w:rPr>
          <w:sz w:val="22"/>
          <w:szCs w:val="22"/>
          <w:lang w:val="hu-HU"/>
        </w:rPr>
      </w:pPr>
      <w:proofErr w:type="spellStart"/>
      <w:r w:rsidRPr="004D46F4">
        <w:rPr>
          <w:sz w:val="22"/>
          <w:szCs w:val="22"/>
          <w:lang w:val="hu-HU"/>
        </w:rPr>
        <w:t>Ototoxikus</w:t>
      </w:r>
      <w:proofErr w:type="spellEnd"/>
      <w:r w:rsidRPr="004D46F4">
        <w:rPr>
          <w:sz w:val="22"/>
          <w:szCs w:val="22"/>
          <w:lang w:val="hu-HU"/>
        </w:rPr>
        <w:t xml:space="preserve"> gyógyszerekkel (például </w:t>
      </w:r>
      <w:proofErr w:type="spellStart"/>
      <w:r w:rsidRPr="004D46F4">
        <w:rPr>
          <w:sz w:val="22"/>
          <w:szCs w:val="22"/>
          <w:lang w:val="hu-HU"/>
        </w:rPr>
        <w:t>aminoglikozidok</w:t>
      </w:r>
      <w:proofErr w:type="spellEnd"/>
      <w:r w:rsidRPr="004D46F4">
        <w:rPr>
          <w:sz w:val="22"/>
          <w:szCs w:val="22"/>
          <w:lang w:val="hu-HU"/>
        </w:rPr>
        <w:t xml:space="preserve">, </w:t>
      </w:r>
      <w:proofErr w:type="spellStart"/>
      <w:r w:rsidRPr="004D46F4">
        <w:rPr>
          <w:sz w:val="22"/>
          <w:szCs w:val="22"/>
          <w:lang w:val="hu-HU"/>
        </w:rPr>
        <w:t>kacsdiuretikumok</w:t>
      </w:r>
      <w:proofErr w:type="spellEnd"/>
      <w:r w:rsidRPr="004D46F4">
        <w:rPr>
          <w:sz w:val="22"/>
          <w:szCs w:val="22"/>
          <w:lang w:val="hu-HU"/>
        </w:rPr>
        <w:t>) való együttes</w:t>
      </w:r>
      <w:r w:rsidR="005C56A0" w:rsidRPr="004D46F4">
        <w:rPr>
          <w:sz w:val="22"/>
          <w:szCs w:val="22"/>
          <w:lang w:val="hu-HU"/>
        </w:rPr>
        <w:t xml:space="preserve"> </w:t>
      </w:r>
      <w:r w:rsidR="00E92CE3" w:rsidRPr="00190E31">
        <w:rPr>
          <w:sz w:val="22"/>
          <w:szCs w:val="22"/>
          <w:lang w:val="hu-HU"/>
        </w:rPr>
        <w:t>és/</w:t>
      </w:r>
      <w:r w:rsidR="005C56A0" w:rsidRPr="00190E31">
        <w:rPr>
          <w:sz w:val="22"/>
          <w:szCs w:val="22"/>
          <w:lang w:val="hu-HU"/>
        </w:rPr>
        <w:t>vagy egymás után</w:t>
      </w:r>
      <w:r w:rsidR="005C56A0" w:rsidRPr="00102790">
        <w:rPr>
          <w:sz w:val="22"/>
          <w:szCs w:val="22"/>
          <w:lang w:val="hu-HU"/>
        </w:rPr>
        <w:t>i</w:t>
      </w:r>
      <w:r w:rsidRPr="00102790">
        <w:rPr>
          <w:sz w:val="22"/>
          <w:szCs w:val="22"/>
          <w:lang w:val="hu-HU"/>
        </w:rPr>
        <w:t xml:space="preserve"> alkalmazás során a </w:t>
      </w:r>
      <w:proofErr w:type="spellStart"/>
      <w:r w:rsidRPr="00102790">
        <w:rPr>
          <w:sz w:val="22"/>
          <w:szCs w:val="22"/>
          <w:lang w:val="hu-HU"/>
        </w:rPr>
        <w:t>ciszplatin</w:t>
      </w:r>
      <w:proofErr w:type="spellEnd"/>
      <w:r w:rsidRPr="00102790">
        <w:rPr>
          <w:sz w:val="22"/>
          <w:szCs w:val="22"/>
          <w:lang w:val="hu-HU"/>
        </w:rPr>
        <w:t xml:space="preserve"> </w:t>
      </w:r>
      <w:r w:rsidR="00E92CE3" w:rsidRPr="00102790">
        <w:rPr>
          <w:sz w:val="22"/>
          <w:szCs w:val="22"/>
          <w:lang w:val="hu-HU"/>
        </w:rPr>
        <w:t xml:space="preserve">hallási funkcióra gyakorolt </w:t>
      </w:r>
      <w:r w:rsidRPr="00102790">
        <w:rPr>
          <w:sz w:val="22"/>
          <w:szCs w:val="22"/>
          <w:lang w:val="hu-HU"/>
        </w:rPr>
        <w:t xml:space="preserve">toxikus hatása </w:t>
      </w:r>
      <w:proofErr w:type="spellStart"/>
      <w:r w:rsidRPr="00102790">
        <w:rPr>
          <w:sz w:val="22"/>
          <w:szCs w:val="22"/>
          <w:lang w:val="hu-HU"/>
        </w:rPr>
        <w:t>potencírozódik</w:t>
      </w:r>
      <w:proofErr w:type="spellEnd"/>
      <w:r w:rsidR="005C56A0" w:rsidRPr="00102790">
        <w:rPr>
          <w:sz w:val="22"/>
          <w:szCs w:val="22"/>
          <w:lang w:val="hu-HU"/>
        </w:rPr>
        <w:t>, különösen fennálló vesekárosodás esetén</w:t>
      </w:r>
      <w:r w:rsidRPr="00102790">
        <w:rPr>
          <w:sz w:val="22"/>
          <w:szCs w:val="22"/>
          <w:lang w:val="hu-HU"/>
        </w:rPr>
        <w:t>. Azon betegek kivételével, akik több mint 60 mg/</w:t>
      </w:r>
      <w:r w:rsidR="0010706D" w:rsidRPr="00102790">
        <w:rPr>
          <w:sz w:val="22"/>
          <w:szCs w:val="22"/>
          <w:lang w:val="hu-HU"/>
        </w:rPr>
        <w:t>testfel</w:t>
      </w:r>
      <w:r w:rsidR="003F043E" w:rsidRPr="003F043E">
        <w:rPr>
          <w:sz w:val="22"/>
          <w:szCs w:val="22"/>
          <w:lang w:val="hu-HU"/>
        </w:rPr>
        <w:t>ület</w:t>
      </w:r>
      <w:r w:rsidR="00C90505">
        <w:rPr>
          <w:sz w:val="22"/>
          <w:szCs w:val="22"/>
          <w:lang w:val="hu-HU"/>
        </w:rPr>
        <w:noBreakHyphen/>
      </w:r>
      <w:r w:rsidRPr="00102790">
        <w:rPr>
          <w:sz w:val="22"/>
          <w:szCs w:val="22"/>
          <w:lang w:val="hu-HU"/>
        </w:rPr>
        <w:t>m</w:t>
      </w:r>
      <w:r w:rsidRPr="00102790">
        <w:rPr>
          <w:sz w:val="22"/>
          <w:szCs w:val="22"/>
          <w:vertAlign w:val="superscript"/>
          <w:lang w:val="hu-HU"/>
        </w:rPr>
        <w:t>2</w:t>
      </w:r>
      <w:r w:rsidRPr="00102790">
        <w:rPr>
          <w:sz w:val="22"/>
          <w:szCs w:val="22"/>
          <w:lang w:val="hu-HU"/>
        </w:rPr>
        <w:t xml:space="preserve"> dózisban kapják a </w:t>
      </w:r>
      <w:proofErr w:type="spellStart"/>
      <w:r w:rsidRPr="00102790">
        <w:rPr>
          <w:sz w:val="22"/>
          <w:szCs w:val="22"/>
          <w:lang w:val="hu-HU"/>
        </w:rPr>
        <w:t>ciszplatint</w:t>
      </w:r>
      <w:proofErr w:type="spellEnd"/>
      <w:r w:rsidRPr="00102790">
        <w:rPr>
          <w:sz w:val="22"/>
          <w:szCs w:val="22"/>
          <w:lang w:val="hu-HU"/>
        </w:rPr>
        <w:t>, és akikn</w:t>
      </w:r>
      <w:r w:rsidR="00C90505">
        <w:rPr>
          <w:sz w:val="22"/>
          <w:szCs w:val="22"/>
          <w:lang w:val="hu-HU"/>
        </w:rPr>
        <w:t>él</w:t>
      </w:r>
      <w:r w:rsidRPr="00102790">
        <w:rPr>
          <w:sz w:val="22"/>
          <w:szCs w:val="22"/>
          <w:lang w:val="hu-HU"/>
        </w:rPr>
        <w:t xml:space="preserve"> kevesebb mint 1000 ml/24</w:t>
      </w:r>
      <w:r w:rsidR="0010706D" w:rsidRPr="00102790">
        <w:rPr>
          <w:sz w:val="22"/>
          <w:szCs w:val="22"/>
          <w:lang w:val="hu-HU"/>
        </w:rPr>
        <w:t> </w:t>
      </w:r>
      <w:r w:rsidRPr="00102790">
        <w:rPr>
          <w:sz w:val="22"/>
          <w:szCs w:val="22"/>
          <w:lang w:val="hu-HU"/>
        </w:rPr>
        <w:t xml:space="preserve">óra a vizeletkiválasztás, nem szabad forszírozott </w:t>
      </w:r>
      <w:proofErr w:type="spellStart"/>
      <w:r w:rsidRPr="00102790">
        <w:rPr>
          <w:sz w:val="22"/>
          <w:szCs w:val="22"/>
          <w:lang w:val="hu-HU"/>
        </w:rPr>
        <w:t>diur</w:t>
      </w:r>
      <w:r w:rsidR="00124722">
        <w:rPr>
          <w:sz w:val="22"/>
          <w:szCs w:val="22"/>
          <w:lang w:val="hu-HU"/>
        </w:rPr>
        <w:t>es</w:t>
      </w:r>
      <w:r w:rsidRPr="00102790">
        <w:rPr>
          <w:sz w:val="22"/>
          <w:szCs w:val="22"/>
          <w:lang w:val="hu-HU"/>
        </w:rPr>
        <w:t>ist</w:t>
      </w:r>
      <w:proofErr w:type="spellEnd"/>
      <w:r w:rsidRPr="00102790">
        <w:rPr>
          <w:sz w:val="22"/>
          <w:szCs w:val="22"/>
          <w:lang w:val="hu-HU"/>
        </w:rPr>
        <w:t xml:space="preserve"> alkalmazni </w:t>
      </w:r>
      <w:proofErr w:type="spellStart"/>
      <w:r w:rsidRPr="00102790">
        <w:rPr>
          <w:sz w:val="22"/>
          <w:szCs w:val="22"/>
          <w:lang w:val="hu-HU"/>
        </w:rPr>
        <w:t>kacsdiuretikumokkal</w:t>
      </w:r>
      <w:proofErr w:type="spellEnd"/>
      <w:r w:rsidRPr="00102790">
        <w:rPr>
          <w:sz w:val="22"/>
          <w:szCs w:val="22"/>
          <w:lang w:val="hu-HU"/>
        </w:rPr>
        <w:t xml:space="preserve"> a lehetséges vesekárosodás és </w:t>
      </w:r>
      <w:proofErr w:type="spellStart"/>
      <w:r w:rsidRPr="00102790">
        <w:rPr>
          <w:sz w:val="22"/>
          <w:szCs w:val="22"/>
          <w:lang w:val="hu-HU"/>
        </w:rPr>
        <w:t>ototoxicitás</w:t>
      </w:r>
      <w:proofErr w:type="spellEnd"/>
      <w:r w:rsidRPr="00102790">
        <w:rPr>
          <w:sz w:val="22"/>
          <w:szCs w:val="22"/>
          <w:lang w:val="hu-HU"/>
        </w:rPr>
        <w:t xml:space="preserve"> miatt.</w:t>
      </w:r>
    </w:p>
    <w:p w14:paraId="43A23308" w14:textId="77777777" w:rsidR="00CA4C0A" w:rsidRPr="00102790" w:rsidRDefault="00CA4C0A" w:rsidP="00CA4C0A">
      <w:pPr>
        <w:autoSpaceDE w:val="0"/>
        <w:autoSpaceDN w:val="0"/>
        <w:adjustRightInd w:val="0"/>
        <w:rPr>
          <w:sz w:val="22"/>
          <w:szCs w:val="22"/>
          <w:lang w:val="hu-HU"/>
        </w:rPr>
      </w:pPr>
    </w:p>
    <w:p w14:paraId="408C8762" w14:textId="77777777" w:rsidR="00CA4C0A" w:rsidRPr="00102790" w:rsidRDefault="00CA4C0A" w:rsidP="00CA4C0A">
      <w:pPr>
        <w:autoSpaceDE w:val="0"/>
        <w:autoSpaceDN w:val="0"/>
        <w:adjustRightInd w:val="0"/>
        <w:rPr>
          <w:sz w:val="22"/>
          <w:szCs w:val="22"/>
          <w:lang w:val="hu-HU"/>
        </w:rPr>
      </w:pPr>
      <w:r w:rsidRPr="00102790">
        <w:rPr>
          <w:sz w:val="22"/>
          <w:szCs w:val="22"/>
          <w:lang w:val="hu-HU"/>
        </w:rPr>
        <w:t xml:space="preserve">Az </w:t>
      </w:r>
      <w:proofErr w:type="spellStart"/>
      <w:r w:rsidRPr="00102790">
        <w:rPr>
          <w:sz w:val="22"/>
          <w:szCs w:val="22"/>
          <w:lang w:val="hu-HU"/>
        </w:rPr>
        <w:t>ifoszfamid</w:t>
      </w:r>
      <w:proofErr w:type="spellEnd"/>
      <w:r w:rsidRPr="00102790">
        <w:rPr>
          <w:sz w:val="22"/>
          <w:szCs w:val="22"/>
          <w:lang w:val="hu-HU"/>
        </w:rPr>
        <w:t xml:space="preserve"> súlyosbíthatja a </w:t>
      </w:r>
      <w:proofErr w:type="spellStart"/>
      <w:r w:rsidRPr="00102790">
        <w:rPr>
          <w:sz w:val="22"/>
          <w:szCs w:val="22"/>
          <w:lang w:val="hu-HU"/>
        </w:rPr>
        <w:t>ciszplatin</w:t>
      </w:r>
      <w:proofErr w:type="spellEnd"/>
      <w:r w:rsidRPr="00102790">
        <w:rPr>
          <w:sz w:val="22"/>
          <w:szCs w:val="22"/>
          <w:lang w:val="hu-HU"/>
        </w:rPr>
        <w:t xml:space="preserve"> okozta halláskárosodást.</w:t>
      </w:r>
    </w:p>
    <w:p w14:paraId="306750E1" w14:textId="77777777" w:rsidR="0065646C" w:rsidRPr="00102790" w:rsidRDefault="0065646C" w:rsidP="00CA4C0A">
      <w:pPr>
        <w:autoSpaceDE w:val="0"/>
        <w:autoSpaceDN w:val="0"/>
        <w:adjustRightInd w:val="0"/>
        <w:rPr>
          <w:sz w:val="22"/>
          <w:szCs w:val="22"/>
          <w:lang w:val="hu-HU"/>
        </w:rPr>
      </w:pPr>
    </w:p>
    <w:p w14:paraId="1C75C8C4" w14:textId="51B727D6" w:rsidR="00CA4C0A" w:rsidRPr="00C82887" w:rsidRDefault="00CA4C0A" w:rsidP="00CA4C0A">
      <w:pPr>
        <w:rPr>
          <w:bCs/>
          <w:sz w:val="22"/>
          <w:szCs w:val="22"/>
          <w:u w:val="single"/>
          <w:lang w:val="hu-HU"/>
        </w:rPr>
      </w:pPr>
      <w:r w:rsidRPr="00C82887">
        <w:rPr>
          <w:bCs/>
          <w:sz w:val="22"/>
          <w:szCs w:val="22"/>
          <w:u w:val="single"/>
          <w:lang w:val="hu-HU"/>
        </w:rPr>
        <w:t xml:space="preserve">Orális </w:t>
      </w:r>
      <w:proofErr w:type="spellStart"/>
      <w:r w:rsidRPr="00C82887">
        <w:rPr>
          <w:bCs/>
          <w:sz w:val="22"/>
          <w:szCs w:val="22"/>
          <w:u w:val="single"/>
          <w:lang w:val="hu-HU"/>
        </w:rPr>
        <w:t>antikoagulánsok</w:t>
      </w:r>
      <w:proofErr w:type="spellEnd"/>
    </w:p>
    <w:p w14:paraId="6DA3BAE7" w14:textId="77777777" w:rsidR="00CA4C0A" w:rsidRPr="00190E31" w:rsidRDefault="00CA4C0A" w:rsidP="00CA4C0A">
      <w:pPr>
        <w:rPr>
          <w:sz w:val="22"/>
          <w:szCs w:val="22"/>
          <w:lang w:val="hu-HU"/>
        </w:rPr>
      </w:pPr>
      <w:r w:rsidRPr="004D46F4">
        <w:rPr>
          <w:sz w:val="22"/>
          <w:szCs w:val="22"/>
          <w:lang w:val="hu-HU"/>
        </w:rPr>
        <w:t xml:space="preserve">Az orális </w:t>
      </w:r>
      <w:proofErr w:type="spellStart"/>
      <w:r w:rsidRPr="004D46F4">
        <w:rPr>
          <w:sz w:val="22"/>
          <w:szCs w:val="22"/>
          <w:lang w:val="hu-HU"/>
        </w:rPr>
        <w:t>antikoagulánsokkal</w:t>
      </w:r>
      <w:proofErr w:type="spellEnd"/>
      <w:r w:rsidRPr="004D46F4">
        <w:rPr>
          <w:sz w:val="22"/>
          <w:szCs w:val="22"/>
          <w:lang w:val="hu-HU"/>
        </w:rPr>
        <w:t xml:space="preserve"> történő együttes alkalmazás es</w:t>
      </w:r>
      <w:r w:rsidR="00B54BB1" w:rsidRPr="004D46F4">
        <w:rPr>
          <w:sz w:val="22"/>
          <w:szCs w:val="22"/>
          <w:lang w:val="hu-HU"/>
        </w:rPr>
        <w:t>e</w:t>
      </w:r>
      <w:r w:rsidRPr="00190E31">
        <w:rPr>
          <w:sz w:val="22"/>
          <w:szCs w:val="22"/>
          <w:lang w:val="hu-HU"/>
        </w:rPr>
        <w:t>tén ajánlott az INR-értéket rendszeresen ellenőrizni.</w:t>
      </w:r>
    </w:p>
    <w:p w14:paraId="3D46167F" w14:textId="77777777" w:rsidR="00CA4C0A" w:rsidRPr="00190E31" w:rsidRDefault="00CA4C0A" w:rsidP="00CA4C0A">
      <w:pPr>
        <w:rPr>
          <w:sz w:val="22"/>
          <w:szCs w:val="22"/>
          <w:lang w:val="hu-HU"/>
        </w:rPr>
      </w:pPr>
    </w:p>
    <w:p w14:paraId="44D9D33D" w14:textId="7A80245D" w:rsidR="00CA4C0A" w:rsidRPr="00C82887" w:rsidRDefault="00CA4C0A" w:rsidP="00CA4C0A">
      <w:pPr>
        <w:rPr>
          <w:bCs/>
          <w:sz w:val="22"/>
          <w:szCs w:val="22"/>
          <w:u w:val="single"/>
          <w:lang w:val="hu-HU"/>
        </w:rPr>
      </w:pPr>
      <w:r w:rsidRPr="00C82887">
        <w:rPr>
          <w:bCs/>
          <w:sz w:val="22"/>
          <w:szCs w:val="22"/>
          <w:u w:val="single"/>
          <w:lang w:val="hu-HU"/>
        </w:rPr>
        <w:t xml:space="preserve">Antihisztaminok, </w:t>
      </w:r>
      <w:proofErr w:type="spellStart"/>
      <w:r w:rsidRPr="00C82887">
        <w:rPr>
          <w:bCs/>
          <w:sz w:val="22"/>
          <w:szCs w:val="22"/>
          <w:u w:val="single"/>
          <w:lang w:val="hu-HU"/>
        </w:rPr>
        <w:t>fenotiazinok</w:t>
      </w:r>
      <w:proofErr w:type="spellEnd"/>
      <w:r w:rsidRPr="00C82887">
        <w:rPr>
          <w:bCs/>
          <w:sz w:val="22"/>
          <w:szCs w:val="22"/>
          <w:u w:val="single"/>
          <w:lang w:val="hu-HU"/>
        </w:rPr>
        <w:t xml:space="preserve"> és egyéb szerek</w:t>
      </w:r>
    </w:p>
    <w:p w14:paraId="7389A17A" w14:textId="77777777" w:rsidR="00CA4C0A" w:rsidRPr="004D46F4" w:rsidRDefault="00CA4C0A" w:rsidP="00CA4C0A">
      <w:pPr>
        <w:rPr>
          <w:sz w:val="22"/>
          <w:szCs w:val="22"/>
          <w:lang w:val="hu-HU"/>
        </w:rPr>
      </w:pPr>
      <w:r w:rsidRPr="004D46F4">
        <w:rPr>
          <w:sz w:val="22"/>
          <w:szCs w:val="22"/>
          <w:lang w:val="hu-HU"/>
        </w:rPr>
        <w:t xml:space="preserve">Az </w:t>
      </w:r>
      <w:proofErr w:type="spellStart"/>
      <w:r w:rsidRPr="004D46F4">
        <w:rPr>
          <w:sz w:val="22"/>
          <w:szCs w:val="22"/>
          <w:lang w:val="hu-HU"/>
        </w:rPr>
        <w:t>antihisztaminok</w:t>
      </w:r>
      <w:proofErr w:type="spellEnd"/>
      <w:r w:rsidRPr="004D46F4">
        <w:rPr>
          <w:sz w:val="22"/>
          <w:szCs w:val="22"/>
          <w:lang w:val="hu-HU"/>
        </w:rPr>
        <w:t xml:space="preserve">, </w:t>
      </w:r>
      <w:proofErr w:type="spellStart"/>
      <w:r w:rsidRPr="004D46F4">
        <w:rPr>
          <w:sz w:val="22"/>
          <w:szCs w:val="22"/>
          <w:lang w:val="hu-HU"/>
        </w:rPr>
        <w:t>buklizin</w:t>
      </w:r>
      <w:proofErr w:type="spellEnd"/>
      <w:r w:rsidRPr="004D46F4">
        <w:rPr>
          <w:sz w:val="22"/>
          <w:szCs w:val="22"/>
          <w:lang w:val="hu-HU"/>
        </w:rPr>
        <w:t xml:space="preserve">, </w:t>
      </w:r>
      <w:proofErr w:type="spellStart"/>
      <w:r w:rsidRPr="004D46F4">
        <w:rPr>
          <w:sz w:val="22"/>
          <w:szCs w:val="22"/>
          <w:lang w:val="hu-HU"/>
        </w:rPr>
        <w:t>ciklizin</w:t>
      </w:r>
      <w:proofErr w:type="spellEnd"/>
      <w:r w:rsidRPr="004D46F4">
        <w:rPr>
          <w:sz w:val="22"/>
          <w:szCs w:val="22"/>
          <w:lang w:val="hu-HU"/>
        </w:rPr>
        <w:t xml:space="preserve">, </w:t>
      </w:r>
      <w:proofErr w:type="spellStart"/>
      <w:r w:rsidRPr="004D46F4">
        <w:rPr>
          <w:sz w:val="22"/>
          <w:szCs w:val="22"/>
          <w:lang w:val="hu-HU"/>
        </w:rPr>
        <w:t>loxapin</w:t>
      </w:r>
      <w:proofErr w:type="spellEnd"/>
      <w:r w:rsidRPr="004D46F4">
        <w:rPr>
          <w:sz w:val="22"/>
          <w:szCs w:val="22"/>
          <w:lang w:val="hu-HU"/>
        </w:rPr>
        <w:t xml:space="preserve">, </w:t>
      </w:r>
      <w:proofErr w:type="spellStart"/>
      <w:r w:rsidRPr="004D46F4">
        <w:rPr>
          <w:sz w:val="22"/>
          <w:szCs w:val="22"/>
          <w:lang w:val="hu-HU"/>
        </w:rPr>
        <w:t>meklozon</w:t>
      </w:r>
      <w:proofErr w:type="spellEnd"/>
      <w:r w:rsidRPr="004D46F4">
        <w:rPr>
          <w:sz w:val="22"/>
          <w:szCs w:val="22"/>
          <w:lang w:val="hu-HU"/>
        </w:rPr>
        <w:t xml:space="preserve">, </w:t>
      </w:r>
      <w:proofErr w:type="spellStart"/>
      <w:r w:rsidRPr="004D46F4">
        <w:rPr>
          <w:sz w:val="22"/>
          <w:szCs w:val="22"/>
          <w:lang w:val="hu-HU"/>
        </w:rPr>
        <w:t>fenotiazinok</w:t>
      </w:r>
      <w:proofErr w:type="spellEnd"/>
      <w:r w:rsidRPr="004D46F4">
        <w:rPr>
          <w:sz w:val="22"/>
          <w:szCs w:val="22"/>
          <w:lang w:val="hu-HU"/>
        </w:rPr>
        <w:t xml:space="preserve">, </w:t>
      </w:r>
      <w:proofErr w:type="spellStart"/>
      <w:r w:rsidRPr="004D46F4">
        <w:rPr>
          <w:sz w:val="22"/>
          <w:szCs w:val="22"/>
          <w:lang w:val="hu-HU"/>
        </w:rPr>
        <w:t>tioxantének</w:t>
      </w:r>
      <w:proofErr w:type="spellEnd"/>
      <w:r w:rsidRPr="004D46F4">
        <w:rPr>
          <w:sz w:val="22"/>
          <w:szCs w:val="22"/>
          <w:lang w:val="hu-HU"/>
        </w:rPr>
        <w:t xml:space="preserve"> vagy a </w:t>
      </w:r>
      <w:proofErr w:type="spellStart"/>
      <w:r w:rsidRPr="004D46F4">
        <w:rPr>
          <w:sz w:val="22"/>
          <w:szCs w:val="22"/>
          <w:lang w:val="hu-HU"/>
        </w:rPr>
        <w:t>trimetobenzaminok</w:t>
      </w:r>
      <w:proofErr w:type="spellEnd"/>
      <w:r w:rsidRPr="004D46F4">
        <w:rPr>
          <w:sz w:val="22"/>
          <w:szCs w:val="22"/>
          <w:lang w:val="hu-HU"/>
        </w:rPr>
        <w:t xml:space="preserve"> egyidejű alkalmazása elfedheti az </w:t>
      </w:r>
      <w:proofErr w:type="spellStart"/>
      <w:r w:rsidRPr="004D46F4">
        <w:rPr>
          <w:sz w:val="22"/>
          <w:szCs w:val="22"/>
          <w:lang w:val="hu-HU"/>
        </w:rPr>
        <w:t>ototoxicitásra</w:t>
      </w:r>
      <w:proofErr w:type="spellEnd"/>
      <w:r w:rsidRPr="004D46F4">
        <w:rPr>
          <w:sz w:val="22"/>
          <w:szCs w:val="22"/>
          <w:lang w:val="hu-HU"/>
        </w:rPr>
        <w:t xml:space="preserve"> utaló tüneteket (például a szédülést és a fülzúgást).</w:t>
      </w:r>
    </w:p>
    <w:p w14:paraId="2BD5FA3E" w14:textId="77777777" w:rsidR="00CA4C0A" w:rsidRPr="00102790" w:rsidRDefault="00CA4C0A" w:rsidP="00CA4C0A">
      <w:pPr>
        <w:rPr>
          <w:sz w:val="22"/>
          <w:szCs w:val="22"/>
          <w:lang w:val="hu-HU"/>
        </w:rPr>
      </w:pPr>
    </w:p>
    <w:p w14:paraId="4AEDD9EB" w14:textId="21000C02" w:rsidR="00CA4C0A" w:rsidRPr="00C82887" w:rsidRDefault="00CA4C0A" w:rsidP="00CA4C0A">
      <w:pPr>
        <w:rPr>
          <w:bCs/>
          <w:sz w:val="22"/>
          <w:szCs w:val="22"/>
          <w:u w:val="single"/>
          <w:lang w:val="hu-HU"/>
        </w:rPr>
      </w:pPr>
      <w:proofErr w:type="spellStart"/>
      <w:r w:rsidRPr="00C82887">
        <w:rPr>
          <w:bCs/>
          <w:sz w:val="22"/>
          <w:szCs w:val="22"/>
          <w:u w:val="single"/>
          <w:lang w:val="hu-HU"/>
        </w:rPr>
        <w:t>Piridoxin</w:t>
      </w:r>
      <w:proofErr w:type="spellEnd"/>
      <w:r w:rsidRPr="00C82887">
        <w:rPr>
          <w:bCs/>
          <w:sz w:val="22"/>
          <w:szCs w:val="22"/>
          <w:u w:val="single"/>
          <w:lang w:val="hu-HU"/>
        </w:rPr>
        <w:t xml:space="preserve"> + </w:t>
      </w:r>
      <w:proofErr w:type="spellStart"/>
      <w:r w:rsidRPr="00C82887">
        <w:rPr>
          <w:bCs/>
          <w:sz w:val="22"/>
          <w:szCs w:val="22"/>
          <w:u w:val="single"/>
          <w:lang w:val="hu-HU"/>
        </w:rPr>
        <w:t>altretamin</w:t>
      </w:r>
      <w:proofErr w:type="spellEnd"/>
      <w:r w:rsidRPr="00C82887">
        <w:rPr>
          <w:bCs/>
          <w:sz w:val="22"/>
          <w:szCs w:val="22"/>
          <w:u w:val="single"/>
          <w:lang w:val="hu-HU"/>
        </w:rPr>
        <w:t xml:space="preserve"> kombináció</w:t>
      </w:r>
    </w:p>
    <w:p w14:paraId="21CDE490" w14:textId="77777777" w:rsidR="00CA4C0A" w:rsidRPr="004D46F4" w:rsidRDefault="00CA4C0A" w:rsidP="00CA4C0A">
      <w:pPr>
        <w:rPr>
          <w:sz w:val="22"/>
          <w:szCs w:val="22"/>
          <w:lang w:val="hu-HU"/>
        </w:rPr>
      </w:pPr>
      <w:r w:rsidRPr="004D46F4">
        <w:rPr>
          <w:sz w:val="22"/>
          <w:szCs w:val="22"/>
          <w:lang w:val="hu-HU"/>
        </w:rPr>
        <w:t xml:space="preserve">Egy, előrehaladott petefészekrákban szenvedő betegek körében végzett </w:t>
      </w:r>
      <w:proofErr w:type="spellStart"/>
      <w:r w:rsidRPr="004D46F4">
        <w:rPr>
          <w:sz w:val="22"/>
          <w:szCs w:val="22"/>
          <w:lang w:val="hu-HU"/>
        </w:rPr>
        <w:t>randomizált</w:t>
      </w:r>
      <w:proofErr w:type="spellEnd"/>
      <w:r w:rsidRPr="004D46F4">
        <w:rPr>
          <w:sz w:val="22"/>
          <w:szCs w:val="22"/>
          <w:lang w:val="hu-HU"/>
        </w:rPr>
        <w:t xml:space="preserve"> klinikai vizsgálat során a terápiára adott választ hátrányosan befolyásolta a </w:t>
      </w:r>
      <w:proofErr w:type="spellStart"/>
      <w:r w:rsidRPr="004D46F4">
        <w:rPr>
          <w:sz w:val="22"/>
          <w:szCs w:val="22"/>
          <w:lang w:val="hu-HU"/>
        </w:rPr>
        <w:t>piridoxin</w:t>
      </w:r>
      <w:proofErr w:type="spellEnd"/>
      <w:r w:rsidRPr="004D46F4">
        <w:rPr>
          <w:sz w:val="22"/>
          <w:szCs w:val="22"/>
          <w:lang w:val="hu-HU"/>
        </w:rPr>
        <w:t xml:space="preserve"> egyidejű alkalmazása </w:t>
      </w:r>
      <w:proofErr w:type="spellStart"/>
      <w:r w:rsidRPr="004D46F4">
        <w:rPr>
          <w:sz w:val="22"/>
          <w:szCs w:val="22"/>
          <w:lang w:val="hu-HU"/>
        </w:rPr>
        <w:t>altretaminnal</w:t>
      </w:r>
      <w:proofErr w:type="spellEnd"/>
      <w:r w:rsidRPr="004D46F4">
        <w:rPr>
          <w:sz w:val="22"/>
          <w:szCs w:val="22"/>
          <w:lang w:val="hu-HU"/>
        </w:rPr>
        <w:t xml:space="preserve"> (</w:t>
      </w:r>
      <w:proofErr w:type="spellStart"/>
      <w:r w:rsidRPr="004D46F4">
        <w:rPr>
          <w:sz w:val="22"/>
          <w:szCs w:val="22"/>
          <w:lang w:val="hu-HU"/>
        </w:rPr>
        <w:t>hexametil-melamin</w:t>
      </w:r>
      <w:proofErr w:type="spellEnd"/>
      <w:r w:rsidRPr="004D46F4">
        <w:rPr>
          <w:sz w:val="22"/>
          <w:szCs w:val="22"/>
          <w:lang w:val="hu-HU"/>
        </w:rPr>
        <w:t xml:space="preserve">) és </w:t>
      </w:r>
      <w:proofErr w:type="spellStart"/>
      <w:r w:rsidRPr="004D46F4">
        <w:rPr>
          <w:sz w:val="22"/>
          <w:szCs w:val="22"/>
          <w:lang w:val="hu-HU"/>
        </w:rPr>
        <w:t>ciszplatinnal</w:t>
      </w:r>
      <w:proofErr w:type="spellEnd"/>
      <w:r w:rsidRPr="004D46F4">
        <w:rPr>
          <w:sz w:val="22"/>
          <w:szCs w:val="22"/>
          <w:lang w:val="hu-HU"/>
        </w:rPr>
        <w:t>.</w:t>
      </w:r>
    </w:p>
    <w:p w14:paraId="72C63A22" w14:textId="77777777" w:rsidR="00CA4C0A" w:rsidRPr="00190E31" w:rsidRDefault="00CA4C0A" w:rsidP="00CA4C0A">
      <w:pPr>
        <w:rPr>
          <w:sz w:val="22"/>
          <w:szCs w:val="22"/>
          <w:lang w:val="hu-HU"/>
        </w:rPr>
      </w:pPr>
    </w:p>
    <w:p w14:paraId="39B111AE" w14:textId="19D964E6" w:rsidR="00CA4C0A" w:rsidRPr="00C82887" w:rsidRDefault="00CA4C0A" w:rsidP="00CA4C0A">
      <w:pPr>
        <w:rPr>
          <w:bCs/>
          <w:sz w:val="22"/>
          <w:szCs w:val="22"/>
          <w:u w:val="single"/>
          <w:lang w:val="hu-HU"/>
        </w:rPr>
      </w:pPr>
      <w:proofErr w:type="spellStart"/>
      <w:r w:rsidRPr="00C82887">
        <w:rPr>
          <w:bCs/>
          <w:sz w:val="22"/>
          <w:szCs w:val="22"/>
          <w:u w:val="single"/>
          <w:lang w:val="hu-HU"/>
        </w:rPr>
        <w:t>Paklitaxel</w:t>
      </w:r>
      <w:proofErr w:type="spellEnd"/>
    </w:p>
    <w:p w14:paraId="59000645" w14:textId="44007990" w:rsidR="00CA4C0A" w:rsidRPr="004D46F4" w:rsidRDefault="00CA4C0A" w:rsidP="00CA4C0A">
      <w:pPr>
        <w:rPr>
          <w:sz w:val="22"/>
          <w:szCs w:val="22"/>
          <w:lang w:val="hu-HU"/>
        </w:rPr>
      </w:pPr>
      <w:r w:rsidRPr="004D46F4">
        <w:rPr>
          <w:sz w:val="22"/>
          <w:szCs w:val="22"/>
          <w:lang w:val="hu-HU"/>
        </w:rPr>
        <w:t xml:space="preserve">A </w:t>
      </w:r>
      <w:proofErr w:type="spellStart"/>
      <w:r w:rsidRPr="004D46F4">
        <w:rPr>
          <w:sz w:val="22"/>
          <w:szCs w:val="22"/>
          <w:lang w:val="hu-HU"/>
        </w:rPr>
        <w:t>paklitaxel</w:t>
      </w:r>
      <w:proofErr w:type="spellEnd"/>
      <w:r w:rsidR="00807163">
        <w:rPr>
          <w:sz w:val="22"/>
          <w:szCs w:val="22"/>
          <w:lang w:val="hu-HU"/>
        </w:rPr>
        <w:t xml:space="preserve"> </w:t>
      </w:r>
      <w:r w:rsidRPr="004D46F4">
        <w:rPr>
          <w:sz w:val="22"/>
          <w:szCs w:val="22"/>
          <w:lang w:val="hu-HU"/>
        </w:rPr>
        <w:t xml:space="preserve">infúzió előtti </w:t>
      </w:r>
      <w:proofErr w:type="spellStart"/>
      <w:r w:rsidRPr="004D46F4">
        <w:rPr>
          <w:sz w:val="22"/>
          <w:szCs w:val="22"/>
          <w:lang w:val="hu-HU"/>
        </w:rPr>
        <w:t>ciszplatin</w:t>
      </w:r>
      <w:proofErr w:type="spellEnd"/>
      <w:r w:rsidRPr="004D46F4">
        <w:rPr>
          <w:sz w:val="22"/>
          <w:szCs w:val="22"/>
          <w:lang w:val="hu-HU"/>
        </w:rPr>
        <w:t xml:space="preserve">-kezelés 33%-kal csökkentheti a </w:t>
      </w:r>
      <w:proofErr w:type="spellStart"/>
      <w:r w:rsidRPr="004D46F4">
        <w:rPr>
          <w:sz w:val="22"/>
          <w:szCs w:val="22"/>
          <w:lang w:val="hu-HU"/>
        </w:rPr>
        <w:t>paklitaxel</w:t>
      </w:r>
      <w:proofErr w:type="spellEnd"/>
      <w:r w:rsidRPr="004D46F4">
        <w:rPr>
          <w:sz w:val="22"/>
          <w:szCs w:val="22"/>
          <w:lang w:val="hu-HU"/>
        </w:rPr>
        <w:t>-</w:t>
      </w:r>
      <w:proofErr w:type="spellStart"/>
      <w:r w:rsidRPr="004D46F4">
        <w:rPr>
          <w:sz w:val="22"/>
          <w:szCs w:val="22"/>
          <w:lang w:val="hu-HU"/>
        </w:rPr>
        <w:t>clearance</w:t>
      </w:r>
      <w:proofErr w:type="spellEnd"/>
      <w:r w:rsidRPr="004D46F4">
        <w:rPr>
          <w:sz w:val="22"/>
          <w:szCs w:val="22"/>
          <w:lang w:val="hu-HU"/>
        </w:rPr>
        <w:t xml:space="preserve">-t, és ezért súlyosbíthatja a </w:t>
      </w:r>
      <w:proofErr w:type="spellStart"/>
      <w:r w:rsidRPr="004D46F4">
        <w:rPr>
          <w:sz w:val="22"/>
          <w:szCs w:val="22"/>
          <w:lang w:val="hu-HU"/>
        </w:rPr>
        <w:t>neurotoxicitást</w:t>
      </w:r>
      <w:proofErr w:type="spellEnd"/>
      <w:r w:rsidRPr="004D46F4">
        <w:rPr>
          <w:sz w:val="22"/>
          <w:szCs w:val="22"/>
          <w:lang w:val="hu-HU"/>
        </w:rPr>
        <w:t>.</w:t>
      </w:r>
    </w:p>
    <w:p w14:paraId="70FD5889" w14:textId="77777777" w:rsidR="00CA4C0A" w:rsidRPr="00190E31" w:rsidRDefault="00CA4C0A" w:rsidP="00CA4C0A">
      <w:pPr>
        <w:rPr>
          <w:sz w:val="22"/>
          <w:szCs w:val="22"/>
          <w:lang w:val="hu-HU"/>
        </w:rPr>
      </w:pPr>
    </w:p>
    <w:p w14:paraId="423A66F2" w14:textId="61445104" w:rsidR="00CA4C0A" w:rsidRPr="00C82887" w:rsidRDefault="00BF551F" w:rsidP="00CA4C0A">
      <w:pPr>
        <w:rPr>
          <w:bCs/>
          <w:sz w:val="22"/>
          <w:szCs w:val="22"/>
          <w:u w:val="single"/>
          <w:lang w:val="hu-HU"/>
        </w:rPr>
      </w:pPr>
      <w:proofErr w:type="spellStart"/>
      <w:r w:rsidRPr="00102790">
        <w:rPr>
          <w:bCs/>
          <w:sz w:val="22"/>
          <w:szCs w:val="22"/>
          <w:u w:val="single"/>
          <w:lang w:val="hu-HU"/>
        </w:rPr>
        <w:t>Antikonvulzív</w:t>
      </w:r>
      <w:proofErr w:type="spellEnd"/>
      <w:r w:rsidRPr="00102790">
        <w:rPr>
          <w:bCs/>
          <w:sz w:val="22"/>
          <w:szCs w:val="22"/>
          <w:u w:val="single"/>
          <w:lang w:val="hu-HU"/>
        </w:rPr>
        <w:t xml:space="preserve"> szerek/</w:t>
      </w:r>
      <w:proofErr w:type="spellStart"/>
      <w:r w:rsidR="00CA4C0A" w:rsidRPr="00C82887">
        <w:rPr>
          <w:bCs/>
          <w:sz w:val="22"/>
          <w:szCs w:val="22"/>
          <w:u w:val="single"/>
          <w:lang w:val="hu-HU"/>
        </w:rPr>
        <w:t>Antiepileptikumok</w:t>
      </w:r>
      <w:proofErr w:type="spellEnd"/>
    </w:p>
    <w:p w14:paraId="558C3066" w14:textId="19F121CE" w:rsidR="00CA4C0A" w:rsidRPr="00102790" w:rsidRDefault="00511517" w:rsidP="00CA4C0A">
      <w:pPr>
        <w:rPr>
          <w:sz w:val="22"/>
          <w:szCs w:val="22"/>
          <w:lang w:val="hu-HU"/>
        </w:rPr>
      </w:pPr>
      <w:r w:rsidRPr="004D46F4">
        <w:rPr>
          <w:sz w:val="22"/>
          <w:szCs w:val="22"/>
          <w:lang w:val="hu-HU"/>
        </w:rPr>
        <w:t xml:space="preserve">Az </w:t>
      </w:r>
      <w:proofErr w:type="spellStart"/>
      <w:r w:rsidRPr="004D46F4">
        <w:rPr>
          <w:sz w:val="22"/>
          <w:szCs w:val="22"/>
          <w:lang w:val="hu-HU"/>
        </w:rPr>
        <w:t>antikonvulzív</w:t>
      </w:r>
      <w:proofErr w:type="spellEnd"/>
      <w:r w:rsidRPr="004D46F4">
        <w:rPr>
          <w:sz w:val="22"/>
          <w:szCs w:val="22"/>
          <w:lang w:val="hu-HU"/>
        </w:rPr>
        <w:t xml:space="preserve"> gyógy</w:t>
      </w:r>
      <w:r w:rsidRPr="00190E31">
        <w:rPr>
          <w:sz w:val="22"/>
          <w:szCs w:val="22"/>
          <w:lang w:val="hu-HU"/>
        </w:rPr>
        <w:t xml:space="preserve">szerek szérumkoncentrációja a </w:t>
      </w:r>
      <w:proofErr w:type="spellStart"/>
      <w:r w:rsidRPr="00190E31">
        <w:rPr>
          <w:sz w:val="22"/>
          <w:szCs w:val="22"/>
          <w:lang w:val="hu-HU"/>
        </w:rPr>
        <w:t>szubterápiás</w:t>
      </w:r>
      <w:proofErr w:type="spellEnd"/>
      <w:r w:rsidRPr="00190E31">
        <w:rPr>
          <w:sz w:val="22"/>
          <w:szCs w:val="22"/>
          <w:lang w:val="hu-HU"/>
        </w:rPr>
        <w:t xml:space="preserve"> tartományban maradhat a </w:t>
      </w:r>
      <w:proofErr w:type="spellStart"/>
      <w:r w:rsidRPr="00190E31">
        <w:rPr>
          <w:sz w:val="22"/>
          <w:szCs w:val="22"/>
          <w:lang w:val="hu-HU"/>
        </w:rPr>
        <w:t>ciszplatin</w:t>
      </w:r>
      <w:proofErr w:type="spellEnd"/>
      <w:r w:rsidR="00DD3453" w:rsidRPr="00190E31">
        <w:rPr>
          <w:sz w:val="22"/>
          <w:szCs w:val="22"/>
          <w:lang w:val="hu-HU"/>
        </w:rPr>
        <w:t>-</w:t>
      </w:r>
      <w:r w:rsidRPr="00102790">
        <w:rPr>
          <w:sz w:val="22"/>
          <w:szCs w:val="22"/>
          <w:lang w:val="hu-HU"/>
        </w:rPr>
        <w:t xml:space="preserve">kezelés alatt. Például </w:t>
      </w:r>
      <w:proofErr w:type="spellStart"/>
      <w:r w:rsidRPr="00102790">
        <w:rPr>
          <w:sz w:val="22"/>
          <w:szCs w:val="22"/>
          <w:lang w:val="hu-HU"/>
        </w:rPr>
        <w:t>c</w:t>
      </w:r>
      <w:r w:rsidR="00CA4C0A" w:rsidRPr="00102790">
        <w:rPr>
          <w:sz w:val="22"/>
          <w:szCs w:val="22"/>
          <w:lang w:val="hu-HU"/>
        </w:rPr>
        <w:t>iszplatint</w:t>
      </w:r>
      <w:proofErr w:type="spellEnd"/>
      <w:r w:rsidR="00CA4C0A" w:rsidRPr="00102790">
        <w:rPr>
          <w:sz w:val="22"/>
          <w:szCs w:val="22"/>
          <w:lang w:val="hu-HU"/>
        </w:rPr>
        <w:t xml:space="preserve"> és </w:t>
      </w:r>
      <w:proofErr w:type="spellStart"/>
      <w:r w:rsidR="00CA4C0A" w:rsidRPr="00102790">
        <w:rPr>
          <w:sz w:val="22"/>
          <w:szCs w:val="22"/>
          <w:lang w:val="hu-HU"/>
        </w:rPr>
        <w:t>fenitoint</w:t>
      </w:r>
      <w:proofErr w:type="spellEnd"/>
      <w:r w:rsidR="00CA4C0A" w:rsidRPr="00102790">
        <w:rPr>
          <w:sz w:val="22"/>
          <w:szCs w:val="22"/>
          <w:lang w:val="hu-HU"/>
        </w:rPr>
        <w:t xml:space="preserve"> kapó betegeknél a </w:t>
      </w:r>
      <w:proofErr w:type="spellStart"/>
      <w:r w:rsidR="00CA4C0A" w:rsidRPr="00102790">
        <w:rPr>
          <w:sz w:val="22"/>
          <w:szCs w:val="22"/>
          <w:lang w:val="hu-HU"/>
        </w:rPr>
        <w:t>fenitoin</w:t>
      </w:r>
      <w:proofErr w:type="spellEnd"/>
      <w:r w:rsidR="00CA4C0A" w:rsidRPr="00102790">
        <w:rPr>
          <w:sz w:val="22"/>
          <w:szCs w:val="22"/>
          <w:lang w:val="hu-HU"/>
        </w:rPr>
        <w:t xml:space="preserve"> szérumszintje csökkenhet. Ezt valószínűleg a csökkent felszívódás és/vagy fokozott metabolizmus okozza. </w:t>
      </w:r>
      <w:r w:rsidRPr="00102790">
        <w:rPr>
          <w:sz w:val="22"/>
          <w:szCs w:val="22"/>
          <w:lang w:val="hu-HU"/>
        </w:rPr>
        <w:t>A</w:t>
      </w:r>
      <w:r w:rsidR="00CA4C0A" w:rsidRPr="00102790">
        <w:rPr>
          <w:sz w:val="22"/>
          <w:szCs w:val="22"/>
          <w:lang w:val="hu-HU"/>
        </w:rPr>
        <w:t xml:space="preserve"> </w:t>
      </w:r>
      <w:proofErr w:type="spellStart"/>
      <w:r w:rsidR="00CA4C0A" w:rsidRPr="00102790">
        <w:rPr>
          <w:sz w:val="22"/>
          <w:szCs w:val="22"/>
          <w:lang w:val="hu-HU"/>
        </w:rPr>
        <w:t>fenitoin</w:t>
      </w:r>
      <w:proofErr w:type="spellEnd"/>
      <w:r w:rsidR="00CA4C0A" w:rsidRPr="00102790">
        <w:rPr>
          <w:sz w:val="22"/>
          <w:szCs w:val="22"/>
          <w:lang w:val="hu-HU"/>
        </w:rPr>
        <w:t xml:space="preserve"> plazmaszintjét </w:t>
      </w:r>
      <w:proofErr w:type="spellStart"/>
      <w:r w:rsidR="00CA4C0A" w:rsidRPr="00102790">
        <w:rPr>
          <w:sz w:val="22"/>
          <w:szCs w:val="22"/>
          <w:lang w:val="hu-HU"/>
        </w:rPr>
        <w:t>monitorozni</w:t>
      </w:r>
      <w:proofErr w:type="spellEnd"/>
      <w:r w:rsidR="00CA4C0A" w:rsidRPr="00102790">
        <w:rPr>
          <w:sz w:val="22"/>
          <w:szCs w:val="22"/>
          <w:lang w:val="hu-HU"/>
        </w:rPr>
        <w:t xml:space="preserve"> és a dózist ennek megfelelően módosítani kell.</w:t>
      </w:r>
    </w:p>
    <w:p w14:paraId="7E2994C3" w14:textId="77777777" w:rsidR="00511517" w:rsidRPr="00102790" w:rsidRDefault="00511517" w:rsidP="00CA4C0A">
      <w:pPr>
        <w:rPr>
          <w:sz w:val="22"/>
          <w:szCs w:val="22"/>
          <w:lang w:val="hu-HU"/>
        </w:rPr>
      </w:pPr>
    </w:p>
    <w:p w14:paraId="1C3D09A2" w14:textId="14E50024" w:rsidR="00511517" w:rsidRPr="00102790" w:rsidRDefault="00511517" w:rsidP="00511517">
      <w:pPr>
        <w:rPr>
          <w:bCs/>
          <w:sz w:val="22"/>
          <w:szCs w:val="22"/>
          <w:u w:val="single"/>
          <w:lang w:val="hu-HU"/>
        </w:rPr>
      </w:pPr>
      <w:r w:rsidRPr="00102790">
        <w:rPr>
          <w:bCs/>
          <w:sz w:val="22"/>
          <w:szCs w:val="22"/>
          <w:u w:val="single"/>
          <w:lang w:val="hu-HU"/>
        </w:rPr>
        <w:t>Köszvényellenes szerek</w:t>
      </w:r>
    </w:p>
    <w:p w14:paraId="6CA74B04" w14:textId="18FAD24C" w:rsidR="00511517" w:rsidRPr="00102790" w:rsidRDefault="00511517" w:rsidP="00511517">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megemelheti a vér húgysavkoncentrációját, ezért olyan betegeknél, akik egyidejűleg köszvényellenes szert, például </w:t>
      </w:r>
      <w:proofErr w:type="spellStart"/>
      <w:r w:rsidRPr="00102790">
        <w:rPr>
          <w:sz w:val="22"/>
          <w:szCs w:val="22"/>
          <w:lang w:val="hu-HU"/>
        </w:rPr>
        <w:t>allopurinolt</w:t>
      </w:r>
      <w:proofErr w:type="spellEnd"/>
      <w:r w:rsidRPr="00102790">
        <w:rPr>
          <w:sz w:val="22"/>
          <w:szCs w:val="22"/>
          <w:lang w:val="hu-HU"/>
        </w:rPr>
        <w:t xml:space="preserve">, </w:t>
      </w:r>
      <w:proofErr w:type="spellStart"/>
      <w:r w:rsidRPr="00102790">
        <w:rPr>
          <w:sz w:val="22"/>
          <w:szCs w:val="22"/>
          <w:lang w:val="hu-HU"/>
        </w:rPr>
        <w:t>kolhicint</w:t>
      </w:r>
      <w:proofErr w:type="spellEnd"/>
      <w:r w:rsidRPr="00102790">
        <w:rPr>
          <w:sz w:val="22"/>
          <w:szCs w:val="22"/>
          <w:lang w:val="hu-HU"/>
        </w:rPr>
        <w:t xml:space="preserve">, </w:t>
      </w:r>
      <w:proofErr w:type="spellStart"/>
      <w:r w:rsidRPr="00102790">
        <w:rPr>
          <w:sz w:val="22"/>
          <w:szCs w:val="22"/>
          <w:lang w:val="hu-HU"/>
        </w:rPr>
        <w:t>probenecidet</w:t>
      </w:r>
      <w:proofErr w:type="spellEnd"/>
      <w:r w:rsidRPr="00102790">
        <w:rPr>
          <w:sz w:val="22"/>
          <w:szCs w:val="22"/>
          <w:lang w:val="hu-HU"/>
        </w:rPr>
        <w:t xml:space="preserve"> vagy </w:t>
      </w:r>
      <w:proofErr w:type="spellStart"/>
      <w:r w:rsidRPr="00102790">
        <w:rPr>
          <w:sz w:val="22"/>
          <w:szCs w:val="22"/>
          <w:lang w:val="hu-HU"/>
        </w:rPr>
        <w:t>szulfinpirazont</w:t>
      </w:r>
      <w:proofErr w:type="spellEnd"/>
      <w:r w:rsidRPr="00102790">
        <w:rPr>
          <w:sz w:val="22"/>
          <w:szCs w:val="22"/>
          <w:lang w:val="hu-HU"/>
        </w:rPr>
        <w:t xml:space="preserve"> kapnak, </w:t>
      </w:r>
      <w:r w:rsidR="008D50CA" w:rsidRPr="00102790">
        <w:rPr>
          <w:sz w:val="22"/>
          <w:szCs w:val="22"/>
          <w:lang w:val="hu-HU"/>
        </w:rPr>
        <w:t xml:space="preserve">szükségessé válhat </w:t>
      </w:r>
      <w:r w:rsidRPr="00102790">
        <w:rPr>
          <w:sz w:val="22"/>
          <w:szCs w:val="22"/>
          <w:lang w:val="hu-HU"/>
        </w:rPr>
        <w:t xml:space="preserve">ezen gyógyszerek </w:t>
      </w:r>
      <w:r w:rsidR="008D50CA" w:rsidRPr="00102790">
        <w:rPr>
          <w:sz w:val="22"/>
          <w:szCs w:val="22"/>
          <w:lang w:val="hu-HU"/>
        </w:rPr>
        <w:t xml:space="preserve">adagolását módosítani </w:t>
      </w:r>
      <w:r w:rsidRPr="00102790">
        <w:rPr>
          <w:sz w:val="22"/>
          <w:szCs w:val="22"/>
          <w:lang w:val="hu-HU"/>
        </w:rPr>
        <w:t xml:space="preserve">a </w:t>
      </w:r>
      <w:proofErr w:type="spellStart"/>
      <w:r w:rsidRPr="00102790">
        <w:rPr>
          <w:sz w:val="22"/>
          <w:szCs w:val="22"/>
          <w:lang w:val="hu-HU"/>
        </w:rPr>
        <w:t>hyperuri</w:t>
      </w:r>
      <w:r w:rsidR="00807163">
        <w:rPr>
          <w:sz w:val="22"/>
          <w:szCs w:val="22"/>
          <w:lang w:val="hu-HU"/>
        </w:rPr>
        <w:t>k</w:t>
      </w:r>
      <w:r w:rsidRPr="00102790">
        <w:rPr>
          <w:sz w:val="22"/>
          <w:szCs w:val="22"/>
          <w:lang w:val="hu-HU"/>
        </w:rPr>
        <w:t>aemia</w:t>
      </w:r>
      <w:proofErr w:type="spellEnd"/>
      <w:r w:rsidRPr="00102790">
        <w:rPr>
          <w:sz w:val="22"/>
          <w:szCs w:val="22"/>
          <w:lang w:val="hu-HU"/>
        </w:rPr>
        <w:t xml:space="preserve"> és a köszvény </w:t>
      </w:r>
      <w:r w:rsidR="008D50CA" w:rsidRPr="00102790">
        <w:rPr>
          <w:sz w:val="22"/>
          <w:szCs w:val="22"/>
          <w:lang w:val="hu-HU"/>
        </w:rPr>
        <w:t xml:space="preserve">megfelelő </w:t>
      </w:r>
      <w:r w:rsidRPr="00102790">
        <w:rPr>
          <w:sz w:val="22"/>
          <w:szCs w:val="22"/>
          <w:lang w:val="hu-HU"/>
        </w:rPr>
        <w:t>kezelése érdekében.</w:t>
      </w:r>
    </w:p>
    <w:p w14:paraId="68F5B703" w14:textId="77777777" w:rsidR="00511517" w:rsidRPr="00102790" w:rsidRDefault="00511517" w:rsidP="00511517">
      <w:pPr>
        <w:rPr>
          <w:sz w:val="22"/>
          <w:szCs w:val="22"/>
          <w:lang w:val="hu-HU"/>
        </w:rPr>
      </w:pPr>
    </w:p>
    <w:p w14:paraId="357AD0EC" w14:textId="77777777" w:rsidR="00511517" w:rsidRPr="00102790" w:rsidRDefault="00511517" w:rsidP="00511517">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kölcsönhatásba léphet az alumíniummal (lásd 4.2 pont).</w:t>
      </w:r>
    </w:p>
    <w:p w14:paraId="43ADB79D" w14:textId="77777777" w:rsidR="00CA4C0A" w:rsidRPr="00102790" w:rsidRDefault="00CA4C0A" w:rsidP="00CA4C0A">
      <w:pPr>
        <w:rPr>
          <w:sz w:val="22"/>
          <w:szCs w:val="22"/>
          <w:lang w:val="hu-HU"/>
        </w:rPr>
      </w:pPr>
    </w:p>
    <w:p w14:paraId="7A69DF9E" w14:textId="77777777" w:rsidR="00CA4C0A" w:rsidRPr="00102790" w:rsidRDefault="00CA4C0A" w:rsidP="00CA4C0A">
      <w:pPr>
        <w:numPr>
          <w:ilvl w:val="1"/>
          <w:numId w:val="5"/>
        </w:numPr>
        <w:tabs>
          <w:tab w:val="clear" w:pos="720"/>
          <w:tab w:val="num" w:pos="567"/>
        </w:tabs>
        <w:ind w:left="567" w:hanging="567"/>
        <w:rPr>
          <w:b/>
          <w:sz w:val="22"/>
          <w:szCs w:val="22"/>
          <w:lang w:val="hu-HU"/>
        </w:rPr>
      </w:pPr>
      <w:r w:rsidRPr="00102790">
        <w:rPr>
          <w:b/>
          <w:sz w:val="22"/>
          <w:szCs w:val="22"/>
          <w:lang w:val="hu-HU"/>
        </w:rPr>
        <w:t>Termékenység, terhesség és szoptatás</w:t>
      </w:r>
    </w:p>
    <w:p w14:paraId="5FA20105" w14:textId="77777777" w:rsidR="00CA4C0A" w:rsidRPr="00102790" w:rsidRDefault="00CA4C0A" w:rsidP="00CA4C0A">
      <w:pPr>
        <w:autoSpaceDE w:val="0"/>
        <w:autoSpaceDN w:val="0"/>
        <w:adjustRightInd w:val="0"/>
        <w:rPr>
          <w:sz w:val="22"/>
          <w:szCs w:val="22"/>
          <w:lang w:val="hu-HU"/>
        </w:rPr>
      </w:pPr>
    </w:p>
    <w:p w14:paraId="650E14B3" w14:textId="4094027B" w:rsidR="001108C4" w:rsidRPr="00C82887" w:rsidRDefault="00D55340" w:rsidP="00CA4C0A">
      <w:pPr>
        <w:autoSpaceDE w:val="0"/>
        <w:autoSpaceDN w:val="0"/>
        <w:adjustRightInd w:val="0"/>
        <w:rPr>
          <w:sz w:val="22"/>
          <w:szCs w:val="22"/>
          <w:u w:val="single"/>
          <w:lang w:val="hu-HU"/>
        </w:rPr>
      </w:pPr>
      <w:r w:rsidRPr="00C82887">
        <w:rPr>
          <w:sz w:val="22"/>
          <w:szCs w:val="22"/>
          <w:u w:val="single"/>
          <w:lang w:val="hu-HU"/>
        </w:rPr>
        <w:t>Fogamzóképes nők</w:t>
      </w:r>
      <w:r w:rsidR="00807163">
        <w:rPr>
          <w:sz w:val="22"/>
          <w:szCs w:val="22"/>
          <w:u w:val="single"/>
          <w:lang w:val="hu-HU"/>
        </w:rPr>
        <w:t xml:space="preserve"> </w:t>
      </w:r>
      <w:r w:rsidRPr="00C82887">
        <w:rPr>
          <w:sz w:val="22"/>
          <w:szCs w:val="22"/>
          <w:u w:val="single"/>
          <w:lang w:val="hu-HU"/>
        </w:rPr>
        <w:t>/</w:t>
      </w:r>
      <w:r w:rsidR="00807163">
        <w:rPr>
          <w:sz w:val="22"/>
          <w:szCs w:val="22"/>
          <w:u w:val="single"/>
          <w:lang w:val="hu-HU"/>
        </w:rPr>
        <w:t xml:space="preserve"> </w:t>
      </w:r>
      <w:r w:rsidR="00443E94" w:rsidRPr="00C82887">
        <w:rPr>
          <w:sz w:val="22"/>
          <w:szCs w:val="22"/>
          <w:u w:val="single"/>
          <w:lang w:val="hu-HU"/>
        </w:rPr>
        <w:t>Női és férfi fogamzásgátlás</w:t>
      </w:r>
    </w:p>
    <w:p w14:paraId="3EFAB5CF" w14:textId="79B5C1AC" w:rsidR="00FD3B08" w:rsidRDefault="00FD3B08" w:rsidP="00CA4C0A">
      <w:pPr>
        <w:autoSpaceDE w:val="0"/>
        <w:autoSpaceDN w:val="0"/>
        <w:adjustRightInd w:val="0"/>
        <w:rPr>
          <w:bCs/>
          <w:sz w:val="22"/>
          <w:szCs w:val="22"/>
          <w:lang w:val="hu-HU"/>
        </w:rPr>
      </w:pPr>
      <w:r w:rsidRPr="00FD3B08">
        <w:rPr>
          <w:bCs/>
          <w:sz w:val="22"/>
          <w:szCs w:val="22"/>
          <w:lang w:val="hu-HU"/>
        </w:rPr>
        <w:t xml:space="preserve">A </w:t>
      </w:r>
      <w:proofErr w:type="spellStart"/>
      <w:r w:rsidRPr="00FD3B08">
        <w:rPr>
          <w:bCs/>
          <w:sz w:val="22"/>
          <w:szCs w:val="22"/>
          <w:lang w:val="hu-HU"/>
        </w:rPr>
        <w:t>ciszplatin</w:t>
      </w:r>
      <w:proofErr w:type="spellEnd"/>
      <w:r w:rsidRPr="00FD3B08">
        <w:rPr>
          <w:bCs/>
          <w:sz w:val="22"/>
          <w:szCs w:val="22"/>
          <w:lang w:val="hu-HU"/>
        </w:rPr>
        <w:t xml:space="preserve"> </w:t>
      </w:r>
      <w:proofErr w:type="spellStart"/>
      <w:r w:rsidRPr="00FD3B08">
        <w:rPr>
          <w:bCs/>
          <w:sz w:val="22"/>
          <w:szCs w:val="22"/>
          <w:lang w:val="hu-HU"/>
        </w:rPr>
        <w:t>genotoxikus</w:t>
      </w:r>
      <w:proofErr w:type="spellEnd"/>
      <w:r w:rsidRPr="00FD3B08">
        <w:rPr>
          <w:bCs/>
          <w:sz w:val="22"/>
          <w:szCs w:val="22"/>
          <w:lang w:val="hu-HU"/>
        </w:rPr>
        <w:t xml:space="preserve"> hatása miatt (lásd 5.3 pont) a fogamzóképes nőknek hatékony fogamzásgátlást kell alkalmazniuk a </w:t>
      </w:r>
      <w:proofErr w:type="spellStart"/>
      <w:r w:rsidRPr="00FD3B08">
        <w:rPr>
          <w:bCs/>
          <w:sz w:val="22"/>
          <w:szCs w:val="22"/>
          <w:lang w:val="hu-HU"/>
        </w:rPr>
        <w:t>ciszplatin</w:t>
      </w:r>
      <w:proofErr w:type="spellEnd"/>
      <w:r w:rsidRPr="00FD3B08">
        <w:rPr>
          <w:bCs/>
          <w:sz w:val="22"/>
          <w:szCs w:val="22"/>
          <w:lang w:val="hu-HU"/>
        </w:rPr>
        <w:t>-kezelés alatt és a kezelés abbahagyást követő</w:t>
      </w:r>
      <w:r w:rsidR="00807163">
        <w:rPr>
          <w:bCs/>
          <w:sz w:val="22"/>
          <w:szCs w:val="22"/>
          <w:lang w:val="hu-HU"/>
        </w:rPr>
        <w:t xml:space="preserve">en még </w:t>
      </w:r>
      <w:r w:rsidRPr="00FD3B08">
        <w:rPr>
          <w:bCs/>
          <w:sz w:val="22"/>
          <w:szCs w:val="22"/>
          <w:lang w:val="hu-HU"/>
        </w:rPr>
        <w:t>7</w:t>
      </w:r>
      <w:r w:rsidR="00807163">
        <w:rPr>
          <w:bCs/>
          <w:sz w:val="22"/>
          <w:szCs w:val="22"/>
          <w:lang w:val="hu-HU"/>
        </w:rPr>
        <w:t> </w:t>
      </w:r>
      <w:r w:rsidRPr="00FD3B08">
        <w:rPr>
          <w:bCs/>
          <w:sz w:val="22"/>
          <w:szCs w:val="22"/>
          <w:lang w:val="hu-HU"/>
        </w:rPr>
        <w:t>hónapig.</w:t>
      </w:r>
    </w:p>
    <w:p w14:paraId="0AF9E6A8" w14:textId="4EFE9197" w:rsidR="00FD3B08" w:rsidRDefault="00FD3B08" w:rsidP="00CA4C0A">
      <w:pPr>
        <w:autoSpaceDE w:val="0"/>
        <w:autoSpaceDN w:val="0"/>
        <w:adjustRightInd w:val="0"/>
        <w:rPr>
          <w:bCs/>
          <w:sz w:val="22"/>
          <w:szCs w:val="22"/>
          <w:lang w:val="hu-HU"/>
        </w:rPr>
      </w:pPr>
      <w:r w:rsidRPr="00FD3B08">
        <w:rPr>
          <w:bCs/>
          <w:sz w:val="22"/>
          <w:szCs w:val="22"/>
          <w:lang w:val="hu-HU"/>
        </w:rPr>
        <w:t xml:space="preserve">A férfiaknak </w:t>
      </w:r>
      <w:r w:rsidR="00807163">
        <w:rPr>
          <w:bCs/>
          <w:sz w:val="22"/>
          <w:szCs w:val="22"/>
          <w:lang w:val="hu-HU"/>
        </w:rPr>
        <w:t xml:space="preserve">ajánlott a </w:t>
      </w:r>
      <w:r w:rsidRPr="00FD3B08">
        <w:rPr>
          <w:bCs/>
          <w:sz w:val="22"/>
          <w:szCs w:val="22"/>
          <w:lang w:val="hu-HU"/>
        </w:rPr>
        <w:t>hatékony fogamzásgátlás</w:t>
      </w:r>
      <w:r w:rsidR="00807163">
        <w:rPr>
          <w:bCs/>
          <w:sz w:val="22"/>
          <w:szCs w:val="22"/>
          <w:lang w:val="hu-HU"/>
        </w:rPr>
        <w:t xml:space="preserve"> alkalmazása és a gyermeknemzés elkerülése</w:t>
      </w:r>
      <w:r w:rsidRPr="00FD3B08">
        <w:rPr>
          <w:bCs/>
          <w:sz w:val="22"/>
          <w:szCs w:val="22"/>
          <w:lang w:val="hu-HU"/>
        </w:rPr>
        <w:t xml:space="preserve"> a </w:t>
      </w:r>
      <w:proofErr w:type="spellStart"/>
      <w:r w:rsidRPr="00FD3B08">
        <w:rPr>
          <w:bCs/>
          <w:sz w:val="22"/>
          <w:szCs w:val="22"/>
          <w:lang w:val="hu-HU"/>
        </w:rPr>
        <w:t>cis</w:t>
      </w:r>
      <w:r w:rsidR="00323375">
        <w:rPr>
          <w:bCs/>
          <w:sz w:val="22"/>
          <w:szCs w:val="22"/>
          <w:lang w:val="hu-HU"/>
        </w:rPr>
        <w:t>z</w:t>
      </w:r>
      <w:r w:rsidRPr="00FD3B08">
        <w:rPr>
          <w:bCs/>
          <w:sz w:val="22"/>
          <w:szCs w:val="22"/>
          <w:lang w:val="hu-HU"/>
        </w:rPr>
        <w:t>platin</w:t>
      </w:r>
      <w:proofErr w:type="spellEnd"/>
      <w:r w:rsidR="00807163">
        <w:rPr>
          <w:bCs/>
          <w:sz w:val="22"/>
          <w:szCs w:val="22"/>
          <w:lang w:val="hu-HU"/>
        </w:rPr>
        <w:t>-</w:t>
      </w:r>
      <w:r w:rsidRPr="00FD3B08">
        <w:rPr>
          <w:bCs/>
          <w:sz w:val="22"/>
          <w:szCs w:val="22"/>
          <w:lang w:val="hu-HU"/>
        </w:rPr>
        <w:t>kezelés alatt és a kezelés abbahagyását követő</w:t>
      </w:r>
      <w:r w:rsidR="00807163">
        <w:rPr>
          <w:bCs/>
          <w:sz w:val="22"/>
          <w:szCs w:val="22"/>
          <w:lang w:val="hu-HU"/>
        </w:rPr>
        <w:t xml:space="preserve">en még </w:t>
      </w:r>
      <w:r w:rsidRPr="00FD3B08">
        <w:rPr>
          <w:bCs/>
          <w:sz w:val="22"/>
          <w:szCs w:val="22"/>
          <w:lang w:val="hu-HU"/>
        </w:rPr>
        <w:t>4</w:t>
      </w:r>
      <w:r w:rsidR="00807163">
        <w:rPr>
          <w:bCs/>
          <w:sz w:val="22"/>
          <w:szCs w:val="22"/>
          <w:lang w:val="hu-HU"/>
        </w:rPr>
        <w:t> </w:t>
      </w:r>
      <w:r w:rsidRPr="00FD3B08">
        <w:rPr>
          <w:bCs/>
          <w:sz w:val="22"/>
          <w:szCs w:val="22"/>
          <w:lang w:val="hu-HU"/>
        </w:rPr>
        <w:t>hónapig</w:t>
      </w:r>
      <w:r>
        <w:rPr>
          <w:bCs/>
          <w:sz w:val="22"/>
          <w:szCs w:val="22"/>
          <w:lang w:val="hu-HU"/>
        </w:rPr>
        <w:t>.</w:t>
      </w:r>
    </w:p>
    <w:p w14:paraId="0F56386A" w14:textId="7E973CCD" w:rsidR="00FD3B08" w:rsidRPr="00C82887" w:rsidRDefault="00FD3B08" w:rsidP="00CA4C0A">
      <w:pPr>
        <w:autoSpaceDE w:val="0"/>
        <w:autoSpaceDN w:val="0"/>
        <w:adjustRightInd w:val="0"/>
        <w:rPr>
          <w:bCs/>
          <w:sz w:val="22"/>
          <w:szCs w:val="22"/>
          <w:lang w:val="hu-HU"/>
        </w:rPr>
      </w:pPr>
    </w:p>
    <w:p w14:paraId="3513D850" w14:textId="77777777" w:rsidR="00FD3B08" w:rsidRPr="004D46F4" w:rsidRDefault="00FD3B08" w:rsidP="00FD3B08">
      <w:pPr>
        <w:rPr>
          <w:sz w:val="22"/>
          <w:szCs w:val="22"/>
          <w:u w:val="single"/>
          <w:lang w:val="hu-HU"/>
        </w:rPr>
      </w:pPr>
      <w:r w:rsidRPr="004D46F4">
        <w:rPr>
          <w:sz w:val="22"/>
          <w:szCs w:val="22"/>
          <w:u w:val="single"/>
          <w:lang w:val="hu-HU"/>
        </w:rPr>
        <w:lastRenderedPageBreak/>
        <w:t>Terhesség</w:t>
      </w:r>
    </w:p>
    <w:p w14:paraId="555E478F" w14:textId="33E7422D" w:rsidR="00FD3B08" w:rsidRPr="00102790" w:rsidRDefault="00807163" w:rsidP="00807163">
      <w:pPr>
        <w:autoSpaceDE w:val="0"/>
        <w:autoSpaceDN w:val="0"/>
        <w:adjustRightInd w:val="0"/>
        <w:rPr>
          <w:sz w:val="22"/>
          <w:szCs w:val="22"/>
          <w:lang w:val="hu-HU"/>
        </w:rPr>
      </w:pPr>
      <w:r>
        <w:rPr>
          <w:sz w:val="22"/>
          <w:szCs w:val="22"/>
          <w:lang w:val="hu-HU"/>
        </w:rPr>
        <w:t xml:space="preserve">A </w:t>
      </w:r>
      <w:proofErr w:type="spellStart"/>
      <w:r w:rsidR="00FD3B08" w:rsidRPr="00102790">
        <w:rPr>
          <w:sz w:val="22"/>
          <w:szCs w:val="22"/>
          <w:lang w:val="hu-HU"/>
        </w:rPr>
        <w:t>ciszplatin</w:t>
      </w:r>
      <w:proofErr w:type="spellEnd"/>
      <w:r w:rsidR="00FD3B08" w:rsidRPr="00102790">
        <w:rPr>
          <w:sz w:val="22"/>
          <w:szCs w:val="22"/>
          <w:lang w:val="hu-HU"/>
        </w:rPr>
        <w:t xml:space="preserve"> terhes nőknél történő alkalmazásár</w:t>
      </w:r>
      <w:r>
        <w:rPr>
          <w:sz w:val="22"/>
          <w:szCs w:val="22"/>
          <w:lang w:val="hu-HU"/>
        </w:rPr>
        <w:t>ól n</w:t>
      </w:r>
      <w:r w:rsidRPr="00807163">
        <w:rPr>
          <w:sz w:val="22"/>
          <w:szCs w:val="22"/>
          <w:lang w:val="hu-HU"/>
        </w:rPr>
        <w:t>em áll rendelkezésre elegendő adat</w:t>
      </w:r>
      <w:r w:rsidR="00FD3B08" w:rsidRPr="00102790">
        <w:rPr>
          <w:sz w:val="22"/>
          <w:szCs w:val="22"/>
          <w:lang w:val="hu-HU"/>
        </w:rPr>
        <w:t xml:space="preserve">, de farmakológiai tulajdonságai alapján feltételezhető, hogy a </w:t>
      </w:r>
      <w:proofErr w:type="spellStart"/>
      <w:r w:rsidR="00FD3B08" w:rsidRPr="00102790">
        <w:rPr>
          <w:sz w:val="22"/>
          <w:szCs w:val="22"/>
          <w:lang w:val="hu-HU"/>
        </w:rPr>
        <w:t>ciszplatin</w:t>
      </w:r>
      <w:proofErr w:type="spellEnd"/>
      <w:r w:rsidR="00FD3B08" w:rsidRPr="00102790">
        <w:rPr>
          <w:sz w:val="22"/>
          <w:szCs w:val="22"/>
          <w:lang w:val="hu-HU"/>
        </w:rPr>
        <w:t xml:space="preserve"> súlyos veleszületett rendellenességeket okoz. Az állatokkal végzett vizsgálatok reprodukciós toxicitást igazoltak </w:t>
      </w:r>
      <w:r w:rsidR="00FD3B08" w:rsidRPr="004D46F4">
        <w:rPr>
          <w:sz w:val="22"/>
          <w:szCs w:val="22"/>
          <w:lang w:val="hu-HU"/>
        </w:rPr>
        <w:t>(lásd 5.3</w:t>
      </w:r>
      <w:r w:rsidR="00FD3B08" w:rsidRPr="00190E31">
        <w:rPr>
          <w:sz w:val="22"/>
          <w:szCs w:val="22"/>
          <w:lang w:val="hu-HU"/>
        </w:rPr>
        <w:t xml:space="preserve"> pont). </w:t>
      </w:r>
      <w:r w:rsidR="00FD3B08" w:rsidRPr="00102790">
        <w:rPr>
          <w:sz w:val="22"/>
          <w:szCs w:val="22"/>
          <w:lang w:val="hu-HU"/>
        </w:rPr>
        <w:t xml:space="preserve">A </w:t>
      </w:r>
      <w:proofErr w:type="spellStart"/>
      <w:r w:rsidR="00FD3B08" w:rsidRPr="00102790">
        <w:rPr>
          <w:sz w:val="22"/>
          <w:szCs w:val="22"/>
          <w:lang w:val="hu-HU"/>
        </w:rPr>
        <w:t>ciszplatin</w:t>
      </w:r>
      <w:proofErr w:type="spellEnd"/>
      <w:r w:rsidR="00FD3B08" w:rsidRPr="00102790">
        <w:rPr>
          <w:sz w:val="22"/>
          <w:szCs w:val="22"/>
          <w:lang w:val="hu-HU"/>
        </w:rPr>
        <w:t xml:space="preserve"> nem alkalmazható terhesség </w:t>
      </w:r>
      <w:r>
        <w:rPr>
          <w:sz w:val="22"/>
          <w:szCs w:val="22"/>
          <w:lang w:val="hu-HU"/>
        </w:rPr>
        <w:t>alatt</w:t>
      </w:r>
      <w:r w:rsidR="00FD3B08" w:rsidRPr="00102790">
        <w:rPr>
          <w:sz w:val="22"/>
          <w:szCs w:val="22"/>
          <w:lang w:val="hu-HU"/>
        </w:rPr>
        <w:t>, kivéve, ha a klinikus úgy dönt, hogy az adott beteg esetében a kockázatvállalás indokolt.</w:t>
      </w:r>
    </w:p>
    <w:p w14:paraId="62CB7C04" w14:textId="77777777" w:rsidR="00CA4C0A" w:rsidRPr="004D46F4" w:rsidRDefault="00CA4C0A" w:rsidP="00CA4C0A">
      <w:pPr>
        <w:autoSpaceDE w:val="0"/>
        <w:autoSpaceDN w:val="0"/>
        <w:adjustRightInd w:val="0"/>
        <w:rPr>
          <w:sz w:val="22"/>
          <w:szCs w:val="22"/>
          <w:lang w:val="hu-HU"/>
        </w:rPr>
      </w:pPr>
    </w:p>
    <w:p w14:paraId="33619C97" w14:textId="77777777" w:rsidR="00CA4C0A" w:rsidRPr="00190E31" w:rsidRDefault="00CA4C0A" w:rsidP="00CA4C0A">
      <w:pPr>
        <w:autoSpaceDE w:val="0"/>
        <w:autoSpaceDN w:val="0"/>
        <w:adjustRightInd w:val="0"/>
        <w:rPr>
          <w:sz w:val="22"/>
          <w:szCs w:val="22"/>
          <w:u w:val="single"/>
          <w:lang w:val="hu-HU"/>
        </w:rPr>
      </w:pPr>
      <w:r w:rsidRPr="00190E31">
        <w:rPr>
          <w:sz w:val="22"/>
          <w:szCs w:val="22"/>
          <w:u w:val="single"/>
          <w:lang w:val="hu-HU"/>
        </w:rPr>
        <w:t>Szoptatás</w:t>
      </w:r>
    </w:p>
    <w:p w14:paraId="42C11F5A" w14:textId="41BEDB08" w:rsidR="00CA4C0A" w:rsidRPr="00102790" w:rsidRDefault="00CA4C0A" w:rsidP="00CA4C0A">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w:t>
      </w:r>
      <w:proofErr w:type="spellStart"/>
      <w:r w:rsidRPr="00102790">
        <w:rPr>
          <w:sz w:val="22"/>
          <w:szCs w:val="22"/>
          <w:lang w:val="hu-HU"/>
        </w:rPr>
        <w:t>kiválasztódik</w:t>
      </w:r>
      <w:proofErr w:type="spellEnd"/>
      <w:r w:rsidRPr="00102790">
        <w:rPr>
          <w:sz w:val="22"/>
          <w:szCs w:val="22"/>
          <w:lang w:val="hu-HU"/>
        </w:rPr>
        <w:t xml:space="preserve"> az anyatejbe. A </w:t>
      </w:r>
      <w:proofErr w:type="spellStart"/>
      <w:r w:rsidRPr="00102790">
        <w:rPr>
          <w:sz w:val="22"/>
          <w:szCs w:val="22"/>
          <w:lang w:val="hu-HU"/>
        </w:rPr>
        <w:t>ciszplatin</w:t>
      </w:r>
      <w:proofErr w:type="spellEnd"/>
      <w:r w:rsidRPr="00102790">
        <w:rPr>
          <w:sz w:val="22"/>
          <w:szCs w:val="22"/>
          <w:lang w:val="hu-HU"/>
        </w:rPr>
        <w:t xml:space="preserve"> </w:t>
      </w:r>
      <w:r w:rsidR="00443E94" w:rsidRPr="00102790">
        <w:rPr>
          <w:sz w:val="22"/>
          <w:szCs w:val="22"/>
          <w:lang w:val="hu-HU"/>
        </w:rPr>
        <w:t>alkalmazás</w:t>
      </w:r>
      <w:r w:rsidR="00D0409E" w:rsidRPr="00102790">
        <w:rPr>
          <w:sz w:val="22"/>
          <w:szCs w:val="22"/>
          <w:lang w:val="hu-HU"/>
        </w:rPr>
        <w:t>a</w:t>
      </w:r>
      <w:r w:rsidR="00443E94" w:rsidRPr="00102790">
        <w:rPr>
          <w:sz w:val="22"/>
          <w:szCs w:val="22"/>
          <w:lang w:val="hu-HU"/>
        </w:rPr>
        <w:t xml:space="preserve"> ellenjavallt a szoptatás időszakában (lásd 4.3 pont)</w:t>
      </w:r>
      <w:r w:rsidRPr="00102790">
        <w:rPr>
          <w:sz w:val="22"/>
          <w:szCs w:val="22"/>
          <w:lang w:val="hu-HU"/>
        </w:rPr>
        <w:t>.</w:t>
      </w:r>
    </w:p>
    <w:p w14:paraId="05DC9904" w14:textId="77777777" w:rsidR="00CA4C0A" w:rsidRPr="00102790" w:rsidRDefault="00CA4C0A" w:rsidP="00CA4C0A">
      <w:pPr>
        <w:rPr>
          <w:sz w:val="22"/>
          <w:szCs w:val="22"/>
          <w:lang w:val="hu-HU"/>
        </w:rPr>
      </w:pPr>
    </w:p>
    <w:p w14:paraId="7AE6CF58" w14:textId="77777777" w:rsidR="00CA4C0A" w:rsidRPr="00102790" w:rsidRDefault="00CA4C0A" w:rsidP="00CA4C0A">
      <w:pPr>
        <w:keepNext/>
        <w:rPr>
          <w:sz w:val="22"/>
          <w:szCs w:val="22"/>
          <w:u w:val="single"/>
          <w:lang w:val="hu-HU"/>
        </w:rPr>
      </w:pPr>
      <w:r w:rsidRPr="00102790">
        <w:rPr>
          <w:sz w:val="22"/>
          <w:szCs w:val="22"/>
          <w:u w:val="single"/>
          <w:lang w:val="hu-HU"/>
        </w:rPr>
        <w:t>Termékenység</w:t>
      </w:r>
    </w:p>
    <w:p w14:paraId="4A73A2B4" w14:textId="118B2A15" w:rsidR="00CA4C0A" w:rsidRPr="00102790" w:rsidRDefault="00CA4C0A" w:rsidP="00CA4C0A">
      <w:pPr>
        <w:autoSpaceDE w:val="0"/>
        <w:autoSpaceDN w:val="0"/>
        <w:adjustRightInd w:val="0"/>
        <w:rPr>
          <w:sz w:val="22"/>
          <w:szCs w:val="22"/>
          <w:lang w:val="hu-HU"/>
        </w:rPr>
      </w:pPr>
      <w:r w:rsidRPr="00102790">
        <w:rPr>
          <w:sz w:val="22"/>
          <w:szCs w:val="22"/>
          <w:lang w:val="hu-HU"/>
        </w:rPr>
        <w:t xml:space="preserve">Mivel a </w:t>
      </w:r>
      <w:proofErr w:type="spellStart"/>
      <w:r w:rsidRPr="00102790">
        <w:rPr>
          <w:sz w:val="22"/>
          <w:szCs w:val="22"/>
          <w:lang w:val="hu-HU"/>
        </w:rPr>
        <w:t>ciszplatin</w:t>
      </w:r>
      <w:proofErr w:type="spellEnd"/>
      <w:r w:rsidRPr="00102790">
        <w:rPr>
          <w:sz w:val="22"/>
          <w:szCs w:val="22"/>
          <w:lang w:val="hu-HU"/>
        </w:rPr>
        <w:t xml:space="preserve"> </w:t>
      </w:r>
      <w:r w:rsidR="00807163">
        <w:rPr>
          <w:sz w:val="22"/>
          <w:szCs w:val="22"/>
          <w:lang w:val="hu-HU"/>
        </w:rPr>
        <w:t>maradandó</w:t>
      </w:r>
      <w:r w:rsidRPr="00102790">
        <w:rPr>
          <w:sz w:val="22"/>
          <w:szCs w:val="22"/>
          <w:lang w:val="hu-HU"/>
        </w:rPr>
        <w:t xml:space="preserve"> terméketlenséget okozhat</w:t>
      </w:r>
      <w:r w:rsidR="00E638D2">
        <w:rPr>
          <w:sz w:val="22"/>
          <w:szCs w:val="22"/>
          <w:lang w:val="hu-HU"/>
        </w:rPr>
        <w:t>:</w:t>
      </w:r>
      <w:r w:rsidRPr="00102790">
        <w:rPr>
          <w:sz w:val="22"/>
          <w:szCs w:val="22"/>
          <w:lang w:val="hu-HU"/>
        </w:rPr>
        <w:t xml:space="preserve"> azon férfi betegek esetében, akik a későbbiekben gyermeket szeretnének, megfontolandó az ondó </w:t>
      </w:r>
      <w:proofErr w:type="spellStart"/>
      <w:r w:rsidRPr="00102790">
        <w:rPr>
          <w:sz w:val="22"/>
          <w:szCs w:val="22"/>
          <w:lang w:val="hu-HU"/>
        </w:rPr>
        <w:t>kriokon</w:t>
      </w:r>
      <w:r w:rsidR="005A215F" w:rsidRPr="00102790">
        <w:rPr>
          <w:sz w:val="22"/>
          <w:szCs w:val="22"/>
          <w:lang w:val="hu-HU"/>
        </w:rPr>
        <w:t>zerválása</w:t>
      </w:r>
      <w:proofErr w:type="spellEnd"/>
      <w:r w:rsidRPr="00102790">
        <w:rPr>
          <w:sz w:val="22"/>
          <w:szCs w:val="22"/>
          <w:lang w:val="hu-HU"/>
        </w:rPr>
        <w:t xml:space="preserve"> a kezelés kezdete előtt.</w:t>
      </w:r>
    </w:p>
    <w:p w14:paraId="1D3628D1" w14:textId="77777777" w:rsidR="00CA4C0A" w:rsidRPr="00102790" w:rsidRDefault="00CA4C0A" w:rsidP="00CA4C0A">
      <w:pPr>
        <w:autoSpaceDE w:val="0"/>
        <w:autoSpaceDN w:val="0"/>
        <w:adjustRightInd w:val="0"/>
        <w:rPr>
          <w:sz w:val="22"/>
          <w:szCs w:val="22"/>
          <w:lang w:val="hu-HU"/>
        </w:rPr>
      </w:pPr>
    </w:p>
    <w:p w14:paraId="41C88D8D" w14:textId="77777777" w:rsidR="00CA4C0A" w:rsidRPr="00102790" w:rsidRDefault="00CA4C0A" w:rsidP="00CA4C0A">
      <w:pPr>
        <w:numPr>
          <w:ilvl w:val="1"/>
          <w:numId w:val="5"/>
        </w:numPr>
        <w:tabs>
          <w:tab w:val="clear" w:pos="720"/>
          <w:tab w:val="num" w:pos="567"/>
        </w:tabs>
        <w:ind w:left="567" w:hanging="567"/>
        <w:rPr>
          <w:b/>
          <w:sz w:val="22"/>
          <w:szCs w:val="22"/>
          <w:lang w:val="hu-HU"/>
        </w:rPr>
      </w:pPr>
      <w:r w:rsidRPr="00102790">
        <w:rPr>
          <w:b/>
          <w:sz w:val="22"/>
          <w:szCs w:val="22"/>
          <w:lang w:val="hu-HU"/>
        </w:rPr>
        <w:t>A készítmény hatásai a gépjárművezetéshez és a gépek kezeléséhez szükséges képességekre</w:t>
      </w:r>
    </w:p>
    <w:p w14:paraId="45EB39D5" w14:textId="77777777" w:rsidR="00CA4C0A" w:rsidRPr="00102790" w:rsidRDefault="00CA4C0A" w:rsidP="00CA4C0A">
      <w:pPr>
        <w:rPr>
          <w:sz w:val="22"/>
          <w:szCs w:val="22"/>
          <w:lang w:val="hu-HU"/>
        </w:rPr>
      </w:pPr>
    </w:p>
    <w:p w14:paraId="6C167186" w14:textId="22DA1D0E" w:rsidR="00CA4C0A" w:rsidRPr="00102790" w:rsidRDefault="00CA4C0A" w:rsidP="00CA4C0A">
      <w:pPr>
        <w:autoSpaceDE w:val="0"/>
        <w:autoSpaceDN w:val="0"/>
        <w:adjustRightInd w:val="0"/>
        <w:rPr>
          <w:sz w:val="22"/>
          <w:szCs w:val="22"/>
          <w:lang w:val="hu-HU"/>
        </w:rPr>
      </w:pPr>
      <w:r w:rsidRPr="00102790">
        <w:rPr>
          <w:sz w:val="22"/>
          <w:szCs w:val="22"/>
          <w:lang w:val="hu-HU"/>
        </w:rPr>
        <w:t>A készítménynek a gépjárművezetéshez és a gépek kezeléséhez szükséges képességeket befolyásoló hatás</w:t>
      </w:r>
      <w:r w:rsidR="00807163">
        <w:rPr>
          <w:sz w:val="22"/>
          <w:szCs w:val="22"/>
          <w:lang w:val="hu-HU"/>
        </w:rPr>
        <w:t>á</w:t>
      </w:r>
      <w:r w:rsidRPr="00102790">
        <w:rPr>
          <w:sz w:val="22"/>
          <w:szCs w:val="22"/>
          <w:lang w:val="hu-HU"/>
        </w:rPr>
        <w:t>t nem vizsgálták.</w:t>
      </w:r>
    </w:p>
    <w:p w14:paraId="340E1705" w14:textId="77777777" w:rsidR="00CA4C0A" w:rsidRPr="00102790" w:rsidRDefault="00CA4C0A" w:rsidP="00CA4C0A">
      <w:pPr>
        <w:autoSpaceDE w:val="0"/>
        <w:autoSpaceDN w:val="0"/>
        <w:adjustRightInd w:val="0"/>
        <w:rPr>
          <w:sz w:val="22"/>
          <w:szCs w:val="22"/>
          <w:lang w:val="hu-HU"/>
        </w:rPr>
      </w:pPr>
    </w:p>
    <w:p w14:paraId="1B95DFAE" w14:textId="2499691F" w:rsidR="00CA4C0A" w:rsidRPr="00102790" w:rsidRDefault="00CA4C0A" w:rsidP="00CA4C0A">
      <w:pPr>
        <w:autoSpaceDE w:val="0"/>
        <w:autoSpaceDN w:val="0"/>
        <w:adjustRightInd w:val="0"/>
        <w:rPr>
          <w:sz w:val="22"/>
          <w:szCs w:val="22"/>
          <w:lang w:val="hu-HU"/>
        </w:rPr>
      </w:pPr>
      <w:r w:rsidRPr="00102790">
        <w:rPr>
          <w:sz w:val="22"/>
          <w:szCs w:val="22"/>
          <w:lang w:val="hu-HU"/>
        </w:rPr>
        <w:t xml:space="preserve">Mindazonáltal a nemkívánatos hatások (mint amilyen a </w:t>
      </w:r>
      <w:proofErr w:type="spellStart"/>
      <w:r w:rsidRPr="00102790">
        <w:rPr>
          <w:sz w:val="22"/>
          <w:szCs w:val="22"/>
          <w:lang w:val="hu-HU"/>
        </w:rPr>
        <w:t>nefrotoxicitás</w:t>
      </w:r>
      <w:proofErr w:type="spellEnd"/>
      <w:r w:rsidRPr="00102790">
        <w:rPr>
          <w:sz w:val="22"/>
          <w:szCs w:val="22"/>
          <w:lang w:val="hu-HU"/>
        </w:rPr>
        <w:t xml:space="preserve">) </w:t>
      </w:r>
      <w:r w:rsidR="00563C0B">
        <w:rPr>
          <w:sz w:val="22"/>
          <w:szCs w:val="22"/>
          <w:lang w:val="hu-HU"/>
        </w:rPr>
        <w:t xml:space="preserve">befolyásolhatják </w:t>
      </w:r>
      <w:r w:rsidRPr="00102790">
        <w:rPr>
          <w:sz w:val="22"/>
          <w:szCs w:val="22"/>
          <w:lang w:val="hu-HU"/>
        </w:rPr>
        <w:t>a gépjárművezetéshez és a gépek kezeléséhez szükséges képesség</w:t>
      </w:r>
      <w:r w:rsidR="00563C0B">
        <w:rPr>
          <w:sz w:val="22"/>
          <w:szCs w:val="22"/>
          <w:lang w:val="hu-HU"/>
        </w:rPr>
        <w:t>eket</w:t>
      </w:r>
      <w:r w:rsidRPr="00102790">
        <w:rPr>
          <w:sz w:val="22"/>
          <w:szCs w:val="22"/>
          <w:lang w:val="hu-HU"/>
        </w:rPr>
        <w:t>.</w:t>
      </w:r>
    </w:p>
    <w:p w14:paraId="5FB2C6EA" w14:textId="77777777" w:rsidR="00CA4C0A" w:rsidRPr="00C82887" w:rsidRDefault="00CA4C0A" w:rsidP="00CA4C0A">
      <w:pPr>
        <w:rPr>
          <w:sz w:val="22"/>
          <w:szCs w:val="22"/>
          <w:lang w:val="hu-HU"/>
        </w:rPr>
      </w:pPr>
    </w:p>
    <w:p w14:paraId="6885DB64" w14:textId="77777777" w:rsidR="00CA4C0A" w:rsidRPr="004D46F4" w:rsidRDefault="00CA4C0A" w:rsidP="00CA4C0A">
      <w:pPr>
        <w:tabs>
          <w:tab w:val="left" w:pos="567"/>
        </w:tabs>
        <w:rPr>
          <w:sz w:val="22"/>
          <w:szCs w:val="22"/>
          <w:lang w:val="hu-HU"/>
        </w:rPr>
      </w:pPr>
      <w:r w:rsidRPr="004D46F4">
        <w:rPr>
          <w:b/>
          <w:sz w:val="22"/>
          <w:szCs w:val="22"/>
          <w:lang w:val="hu-HU"/>
        </w:rPr>
        <w:t>4.8</w:t>
      </w:r>
      <w:r w:rsidRPr="004D46F4">
        <w:rPr>
          <w:b/>
          <w:sz w:val="22"/>
          <w:szCs w:val="22"/>
          <w:lang w:val="hu-HU"/>
        </w:rPr>
        <w:tab/>
        <w:t>Nemkívánatos hatások, mellékhatások</w:t>
      </w:r>
    </w:p>
    <w:p w14:paraId="723E8A1B" w14:textId="77777777" w:rsidR="00CA4C0A" w:rsidRPr="00190E31" w:rsidRDefault="00CA4C0A" w:rsidP="00CA4C0A">
      <w:pPr>
        <w:rPr>
          <w:sz w:val="22"/>
          <w:szCs w:val="22"/>
          <w:lang w:val="hu-HU"/>
        </w:rPr>
      </w:pPr>
    </w:p>
    <w:p w14:paraId="64451489" w14:textId="5A9E0066" w:rsidR="00CA4C0A" w:rsidRPr="00102790" w:rsidRDefault="00CA4C0A" w:rsidP="00CA4C0A">
      <w:pPr>
        <w:autoSpaceDE w:val="0"/>
        <w:autoSpaceDN w:val="0"/>
        <w:adjustRightInd w:val="0"/>
        <w:rPr>
          <w:sz w:val="22"/>
          <w:szCs w:val="22"/>
          <w:lang w:val="hu-HU"/>
        </w:rPr>
      </w:pPr>
      <w:r w:rsidRPr="00102790">
        <w:rPr>
          <w:sz w:val="22"/>
          <w:szCs w:val="22"/>
          <w:lang w:val="hu-HU"/>
        </w:rPr>
        <w:t xml:space="preserve">A </w:t>
      </w:r>
      <w:proofErr w:type="spellStart"/>
      <w:r w:rsidRPr="00102790">
        <w:rPr>
          <w:sz w:val="22"/>
          <w:szCs w:val="22"/>
          <w:lang w:val="hu-HU"/>
        </w:rPr>
        <w:t>ciszplatin</w:t>
      </w:r>
      <w:r w:rsidR="00563C0B">
        <w:rPr>
          <w:sz w:val="22"/>
          <w:szCs w:val="22"/>
          <w:lang w:val="hu-HU"/>
        </w:rPr>
        <w:t>nal</w:t>
      </w:r>
      <w:proofErr w:type="spellEnd"/>
      <w:r w:rsidR="00563C0B">
        <w:rPr>
          <w:sz w:val="22"/>
          <w:szCs w:val="22"/>
          <w:lang w:val="hu-HU"/>
        </w:rPr>
        <w:t xml:space="preserve"> kapcsolatban</w:t>
      </w:r>
      <w:r w:rsidRPr="00102790">
        <w:rPr>
          <w:sz w:val="22"/>
          <w:szCs w:val="22"/>
          <w:lang w:val="hu-HU"/>
        </w:rPr>
        <w:t xml:space="preserve"> leggyakrabban (&gt;</w:t>
      </w:r>
      <w:r w:rsidRPr="00102790">
        <w:rPr>
          <w:rStyle w:val="Kiemels2"/>
          <w:b w:val="0"/>
          <w:bCs w:val="0"/>
          <w:sz w:val="22"/>
          <w:szCs w:val="22"/>
          <w:lang w:val="hu-HU"/>
        </w:rPr>
        <w:t> </w:t>
      </w:r>
      <w:r w:rsidRPr="00102790">
        <w:rPr>
          <w:sz w:val="22"/>
          <w:szCs w:val="22"/>
          <w:lang w:val="hu-HU"/>
        </w:rPr>
        <w:t>10%) jelentett nemkívánatos események hematológiai (</w:t>
      </w:r>
      <w:proofErr w:type="spellStart"/>
      <w:r w:rsidRPr="00102790">
        <w:rPr>
          <w:sz w:val="22"/>
          <w:szCs w:val="22"/>
          <w:lang w:val="hu-HU"/>
        </w:rPr>
        <w:t>leukopenia</w:t>
      </w:r>
      <w:proofErr w:type="spellEnd"/>
      <w:r w:rsidRPr="00102790">
        <w:rPr>
          <w:sz w:val="22"/>
          <w:szCs w:val="22"/>
          <w:lang w:val="hu-HU"/>
        </w:rPr>
        <w:t xml:space="preserve">, </w:t>
      </w:r>
      <w:proofErr w:type="spellStart"/>
      <w:r w:rsidRPr="00102790">
        <w:rPr>
          <w:sz w:val="22"/>
          <w:szCs w:val="22"/>
          <w:lang w:val="hu-HU"/>
        </w:rPr>
        <w:t>thrombocytopenia</w:t>
      </w:r>
      <w:proofErr w:type="spellEnd"/>
      <w:r w:rsidRPr="00102790">
        <w:rPr>
          <w:sz w:val="22"/>
          <w:szCs w:val="22"/>
          <w:lang w:val="hu-HU"/>
        </w:rPr>
        <w:t xml:space="preserve"> és </w:t>
      </w:r>
      <w:proofErr w:type="spellStart"/>
      <w:r w:rsidRPr="00102790">
        <w:rPr>
          <w:sz w:val="22"/>
          <w:szCs w:val="22"/>
          <w:lang w:val="hu-HU"/>
        </w:rPr>
        <w:t>anaemia</w:t>
      </w:r>
      <w:proofErr w:type="spellEnd"/>
      <w:r w:rsidRPr="00102790">
        <w:rPr>
          <w:sz w:val="22"/>
          <w:szCs w:val="22"/>
          <w:lang w:val="hu-HU"/>
        </w:rPr>
        <w:t xml:space="preserve">), illetve </w:t>
      </w:r>
      <w:proofErr w:type="spellStart"/>
      <w:r w:rsidRPr="00102790">
        <w:rPr>
          <w:sz w:val="22"/>
          <w:szCs w:val="22"/>
          <w:lang w:val="hu-HU"/>
        </w:rPr>
        <w:t>gastrointestinalis</w:t>
      </w:r>
      <w:proofErr w:type="spellEnd"/>
      <w:r w:rsidRPr="00102790">
        <w:rPr>
          <w:sz w:val="22"/>
          <w:szCs w:val="22"/>
          <w:lang w:val="hu-HU"/>
        </w:rPr>
        <w:t xml:space="preserve"> (étvágytalanság, émelygés, hányás és hasmenés) nemkívánatos események voltak, valamint hallászavar (halláscsökkenés), veseműködési zavar (veseelégtelenség, </w:t>
      </w:r>
      <w:proofErr w:type="spellStart"/>
      <w:r w:rsidRPr="00102790">
        <w:rPr>
          <w:sz w:val="22"/>
          <w:szCs w:val="22"/>
          <w:lang w:val="hu-HU"/>
        </w:rPr>
        <w:t>nefrotoxicitás</w:t>
      </w:r>
      <w:proofErr w:type="spellEnd"/>
      <w:r w:rsidRPr="00102790">
        <w:rPr>
          <w:sz w:val="22"/>
          <w:szCs w:val="22"/>
          <w:lang w:val="hu-HU"/>
        </w:rPr>
        <w:t xml:space="preserve">, </w:t>
      </w:r>
      <w:proofErr w:type="spellStart"/>
      <w:r w:rsidRPr="00102790">
        <w:rPr>
          <w:sz w:val="22"/>
          <w:szCs w:val="22"/>
          <w:lang w:val="hu-HU"/>
        </w:rPr>
        <w:t>hyperuri</w:t>
      </w:r>
      <w:r w:rsidR="00563C0B">
        <w:rPr>
          <w:sz w:val="22"/>
          <w:szCs w:val="22"/>
          <w:lang w:val="hu-HU"/>
        </w:rPr>
        <w:t>k</w:t>
      </w:r>
      <w:r w:rsidRPr="00102790">
        <w:rPr>
          <w:sz w:val="22"/>
          <w:szCs w:val="22"/>
          <w:lang w:val="hu-HU"/>
        </w:rPr>
        <w:t>aemia</w:t>
      </w:r>
      <w:proofErr w:type="spellEnd"/>
      <w:r w:rsidRPr="00102790">
        <w:rPr>
          <w:sz w:val="22"/>
          <w:szCs w:val="22"/>
          <w:lang w:val="hu-HU"/>
        </w:rPr>
        <w:t>) és láz lép</w:t>
      </w:r>
      <w:r w:rsidR="00563C0B">
        <w:rPr>
          <w:sz w:val="22"/>
          <w:szCs w:val="22"/>
          <w:lang w:val="hu-HU"/>
        </w:rPr>
        <w:t>ett</w:t>
      </w:r>
      <w:r w:rsidRPr="00102790">
        <w:rPr>
          <w:sz w:val="22"/>
          <w:szCs w:val="22"/>
          <w:lang w:val="hu-HU"/>
        </w:rPr>
        <w:t xml:space="preserve"> fel.</w:t>
      </w:r>
    </w:p>
    <w:p w14:paraId="4931A6CF" w14:textId="77777777" w:rsidR="00CA4C0A" w:rsidRPr="00102790" w:rsidRDefault="00CA4C0A" w:rsidP="00CA4C0A">
      <w:pPr>
        <w:autoSpaceDE w:val="0"/>
        <w:autoSpaceDN w:val="0"/>
        <w:adjustRightInd w:val="0"/>
        <w:rPr>
          <w:sz w:val="22"/>
          <w:szCs w:val="22"/>
          <w:lang w:val="hu-HU"/>
        </w:rPr>
      </w:pPr>
    </w:p>
    <w:p w14:paraId="10D92147" w14:textId="7A822C55" w:rsidR="00CA4C0A" w:rsidRPr="00102790" w:rsidRDefault="00563C0B" w:rsidP="00CA4C0A">
      <w:pPr>
        <w:autoSpaceDE w:val="0"/>
        <w:autoSpaceDN w:val="0"/>
        <w:adjustRightInd w:val="0"/>
        <w:rPr>
          <w:sz w:val="22"/>
          <w:szCs w:val="22"/>
          <w:lang w:val="hu-HU"/>
        </w:rPr>
      </w:pPr>
      <w:r>
        <w:rPr>
          <w:sz w:val="22"/>
          <w:szCs w:val="22"/>
          <w:lang w:val="hu-HU"/>
        </w:rPr>
        <w:t xml:space="preserve">A </w:t>
      </w:r>
      <w:proofErr w:type="spellStart"/>
      <w:r>
        <w:rPr>
          <w:sz w:val="22"/>
          <w:szCs w:val="22"/>
          <w:lang w:val="hu-HU"/>
        </w:rPr>
        <w:t>c</w:t>
      </w:r>
      <w:r w:rsidR="00CA4C0A" w:rsidRPr="00102790">
        <w:rPr>
          <w:sz w:val="22"/>
          <w:szCs w:val="22"/>
          <w:lang w:val="hu-HU"/>
        </w:rPr>
        <w:t>iszplatin</w:t>
      </w:r>
      <w:proofErr w:type="spellEnd"/>
      <w:r w:rsidR="00CA4C0A" w:rsidRPr="00102790">
        <w:rPr>
          <w:sz w:val="22"/>
          <w:szCs w:val="22"/>
          <w:lang w:val="hu-HU"/>
        </w:rPr>
        <w:t xml:space="preserve"> </w:t>
      </w:r>
      <w:r>
        <w:rPr>
          <w:sz w:val="22"/>
          <w:szCs w:val="22"/>
          <w:lang w:val="hu-HU"/>
        </w:rPr>
        <w:t xml:space="preserve">egy </w:t>
      </w:r>
      <w:r w:rsidR="00CA4C0A" w:rsidRPr="00102790">
        <w:rPr>
          <w:sz w:val="22"/>
          <w:szCs w:val="22"/>
          <w:lang w:val="hu-HU"/>
        </w:rPr>
        <w:t xml:space="preserve">egyszeri adagjával végzett kezelés esetén a betegek legfeljebb harmadánál számoltak be a vesére, csontvelőre és fülre gyakorolt súlyos toxikus hatásokról; a nemkívánatos események általában dózisfüggőek és kumulatívak voltak. Az </w:t>
      </w:r>
      <w:proofErr w:type="spellStart"/>
      <w:r w:rsidR="00CA4C0A" w:rsidRPr="00102790">
        <w:rPr>
          <w:sz w:val="22"/>
          <w:szCs w:val="22"/>
          <w:lang w:val="hu-HU"/>
        </w:rPr>
        <w:t>ototoxicitás</w:t>
      </w:r>
      <w:proofErr w:type="spellEnd"/>
      <w:r w:rsidR="00CA4C0A" w:rsidRPr="00102790">
        <w:rPr>
          <w:sz w:val="22"/>
          <w:szCs w:val="22"/>
          <w:lang w:val="hu-HU"/>
        </w:rPr>
        <w:t xml:space="preserve"> gyermekeknél súlyosabb lehet.</w:t>
      </w:r>
    </w:p>
    <w:p w14:paraId="74DE5E9B" w14:textId="77777777" w:rsidR="00CA4C0A" w:rsidRPr="00102790" w:rsidRDefault="00CA4C0A" w:rsidP="00CA4C0A">
      <w:pPr>
        <w:autoSpaceDE w:val="0"/>
        <w:autoSpaceDN w:val="0"/>
        <w:adjustRightInd w:val="0"/>
        <w:rPr>
          <w:sz w:val="22"/>
          <w:szCs w:val="22"/>
          <w:lang w:val="hu-HU"/>
        </w:rPr>
      </w:pPr>
    </w:p>
    <w:p w14:paraId="11E05AE5" w14:textId="77777777" w:rsidR="00CA4C0A" w:rsidRPr="00102790" w:rsidRDefault="00CA4C0A" w:rsidP="00CA4C0A">
      <w:pPr>
        <w:autoSpaceDE w:val="0"/>
        <w:autoSpaceDN w:val="0"/>
        <w:adjustRightInd w:val="0"/>
        <w:rPr>
          <w:sz w:val="22"/>
          <w:szCs w:val="22"/>
          <w:lang w:val="hu-HU"/>
        </w:rPr>
      </w:pPr>
      <w:r w:rsidRPr="00102790">
        <w:rPr>
          <w:sz w:val="22"/>
          <w:szCs w:val="22"/>
          <w:lang w:val="hu-HU"/>
        </w:rPr>
        <w:t>A gyakoriságokat megállapodás szerint az alábbi módon definiálják:</w:t>
      </w:r>
    </w:p>
    <w:p w14:paraId="670BBCF6" w14:textId="77777777" w:rsidR="00CA4C0A" w:rsidRPr="00102790" w:rsidRDefault="00CA4C0A" w:rsidP="00CA4C0A">
      <w:pPr>
        <w:autoSpaceDE w:val="0"/>
        <w:autoSpaceDN w:val="0"/>
        <w:adjustRightInd w:val="0"/>
        <w:rPr>
          <w:sz w:val="22"/>
          <w:szCs w:val="22"/>
          <w:lang w:val="hu-HU"/>
        </w:rPr>
      </w:pPr>
    </w:p>
    <w:p w14:paraId="485D04EE" w14:textId="77777777" w:rsidR="00CA4C0A" w:rsidRPr="00C82887" w:rsidRDefault="00CA4C0A" w:rsidP="00CA4C0A">
      <w:pPr>
        <w:rPr>
          <w:sz w:val="22"/>
          <w:szCs w:val="22"/>
          <w:lang w:val="hu-HU"/>
        </w:rPr>
      </w:pPr>
      <w:r w:rsidRPr="00102790">
        <w:rPr>
          <w:rStyle w:val="Kiemels2"/>
          <w:b w:val="0"/>
          <w:bCs w:val="0"/>
          <w:sz w:val="22"/>
          <w:szCs w:val="22"/>
          <w:lang w:val="hu-HU"/>
        </w:rPr>
        <w:t>Nagyon gyakori (≥ 1/10); gyakori (≥ 1/100</w:t>
      </w:r>
      <w:r w:rsidRPr="00102790">
        <w:rPr>
          <w:rStyle w:val="Kiemels2"/>
          <w:sz w:val="22"/>
          <w:szCs w:val="22"/>
          <w:lang w:val="hu-HU"/>
        </w:rPr>
        <w:t> – </w:t>
      </w:r>
      <w:proofErr w:type="gramStart"/>
      <w:r w:rsidRPr="00102790">
        <w:rPr>
          <w:rStyle w:val="Kiemels2"/>
          <w:sz w:val="22"/>
          <w:szCs w:val="22"/>
          <w:lang w:val="hu-HU"/>
        </w:rPr>
        <w:t>&lt;</w:t>
      </w:r>
      <w:r w:rsidRPr="00102790">
        <w:rPr>
          <w:rStyle w:val="Kiemels2"/>
          <w:b w:val="0"/>
          <w:sz w:val="22"/>
          <w:szCs w:val="22"/>
          <w:lang w:val="hu-HU"/>
        </w:rPr>
        <w:t> 1</w:t>
      </w:r>
      <w:proofErr w:type="gramEnd"/>
      <w:r w:rsidRPr="00102790">
        <w:rPr>
          <w:rStyle w:val="Kiemels2"/>
          <w:b w:val="0"/>
          <w:sz w:val="22"/>
          <w:szCs w:val="22"/>
          <w:lang w:val="hu-HU"/>
        </w:rPr>
        <w:t>/10); nem gyakori (≥ 1/1000 – </w:t>
      </w:r>
      <w:proofErr w:type="gramStart"/>
      <w:r w:rsidRPr="00102790">
        <w:rPr>
          <w:rStyle w:val="Kiemels2"/>
          <w:b w:val="0"/>
          <w:sz w:val="22"/>
          <w:szCs w:val="22"/>
          <w:lang w:val="hu-HU"/>
        </w:rPr>
        <w:t>&lt; 1</w:t>
      </w:r>
      <w:proofErr w:type="gramEnd"/>
      <w:r w:rsidRPr="00102790">
        <w:rPr>
          <w:rStyle w:val="Kiemels2"/>
          <w:b w:val="0"/>
          <w:sz w:val="22"/>
          <w:szCs w:val="22"/>
          <w:lang w:val="hu-HU"/>
        </w:rPr>
        <w:t>/100); ritka (≥ 1/10 000 – </w:t>
      </w:r>
      <w:proofErr w:type="gramStart"/>
      <w:r w:rsidRPr="00102790">
        <w:rPr>
          <w:rStyle w:val="Kiemels2"/>
          <w:b w:val="0"/>
          <w:sz w:val="22"/>
          <w:szCs w:val="22"/>
          <w:lang w:val="hu-HU"/>
        </w:rPr>
        <w:t>&lt; 1</w:t>
      </w:r>
      <w:proofErr w:type="gramEnd"/>
      <w:r w:rsidRPr="00102790">
        <w:rPr>
          <w:rStyle w:val="Kiemels2"/>
          <w:b w:val="0"/>
          <w:sz w:val="22"/>
          <w:szCs w:val="22"/>
          <w:lang w:val="hu-HU"/>
        </w:rPr>
        <w:t>/1000); nagyon ritka (≤ 1/10 000), nem ismert (a gyakoriság a rendelkezésre álló adatokból nem állapítható meg)</w:t>
      </w:r>
      <w:r w:rsidR="005F4088" w:rsidRPr="00102790">
        <w:rPr>
          <w:rStyle w:val="Kiemels2"/>
          <w:b w:val="0"/>
          <w:sz w:val="22"/>
          <w:szCs w:val="22"/>
          <w:lang w:val="hu-HU"/>
        </w:rPr>
        <w:t>.</w:t>
      </w:r>
    </w:p>
    <w:p w14:paraId="3392F6F4" w14:textId="77777777" w:rsidR="00CA4C0A" w:rsidRPr="004D46F4" w:rsidRDefault="00CA4C0A" w:rsidP="00CA4C0A">
      <w:pPr>
        <w:rPr>
          <w:sz w:val="22"/>
          <w:szCs w:val="22"/>
          <w:lang w:val="hu-HU"/>
        </w:rPr>
      </w:pPr>
      <w:bookmarkStart w:id="2" w:name="BM9"/>
    </w:p>
    <w:p w14:paraId="2818B5F9" w14:textId="45368BD8" w:rsidR="00CA4C0A" w:rsidRPr="00102790" w:rsidRDefault="00CA4C0A" w:rsidP="00CA4C0A">
      <w:pPr>
        <w:rPr>
          <w:b/>
          <w:sz w:val="22"/>
          <w:szCs w:val="22"/>
          <w:lang w:val="hu-HU"/>
        </w:rPr>
      </w:pPr>
      <w:r w:rsidRPr="004D46F4">
        <w:rPr>
          <w:b/>
          <w:sz w:val="22"/>
          <w:szCs w:val="22"/>
          <w:lang w:val="hu-HU"/>
        </w:rPr>
        <w:t xml:space="preserve">Táblázat a klinikai vizsgálatok és a </w:t>
      </w:r>
      <w:r w:rsidR="005F4088" w:rsidRPr="00190E31">
        <w:rPr>
          <w:b/>
          <w:sz w:val="22"/>
          <w:szCs w:val="22"/>
          <w:lang w:val="hu-HU"/>
        </w:rPr>
        <w:t>forgalomba hozatalt követő</w:t>
      </w:r>
      <w:r w:rsidRPr="00102790">
        <w:rPr>
          <w:b/>
          <w:sz w:val="22"/>
          <w:szCs w:val="22"/>
          <w:lang w:val="hu-HU"/>
        </w:rPr>
        <w:t xml:space="preserve"> jelentések alapján a gyógyszerrel kapcsolatos nemkívánatos eseményekről</w:t>
      </w:r>
    </w:p>
    <w:p w14:paraId="5709E84C" w14:textId="77777777" w:rsidR="00CA4C0A" w:rsidRPr="00C82887" w:rsidRDefault="00CA4C0A" w:rsidP="00CA4C0A">
      <w:pPr>
        <w:rPr>
          <w:sz w:val="22"/>
          <w:szCs w:val="22"/>
          <w:lang w:val="hu-HU"/>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7"/>
        <w:gridCol w:w="2063"/>
        <w:gridCol w:w="3744"/>
      </w:tblGrid>
      <w:tr w:rsidR="00CA4C0A" w:rsidRPr="00102790" w14:paraId="537754FC" w14:textId="77777777" w:rsidTr="005B56E8">
        <w:trPr>
          <w:trHeight w:hRule="exact" w:val="433"/>
          <w:tblHeader/>
        </w:trPr>
        <w:tc>
          <w:tcPr>
            <w:tcW w:w="3407" w:type="dxa"/>
          </w:tcPr>
          <w:p w14:paraId="32219975" w14:textId="77777777" w:rsidR="00CA4C0A" w:rsidRPr="004D46F4" w:rsidRDefault="00CA4C0A" w:rsidP="00CA4C0A">
            <w:pPr>
              <w:pStyle w:val="TableParagraph"/>
              <w:kinsoku w:val="0"/>
              <w:overflowPunct w:val="0"/>
              <w:ind w:left="28"/>
              <w:rPr>
                <w:sz w:val="22"/>
                <w:szCs w:val="22"/>
              </w:rPr>
            </w:pPr>
            <w:r w:rsidRPr="004D46F4">
              <w:rPr>
                <w:b/>
                <w:bCs/>
                <w:sz w:val="22"/>
                <w:szCs w:val="22"/>
              </w:rPr>
              <w:t>Szervrendszer</w:t>
            </w:r>
          </w:p>
        </w:tc>
        <w:tc>
          <w:tcPr>
            <w:tcW w:w="2063" w:type="dxa"/>
          </w:tcPr>
          <w:p w14:paraId="4E08DBEB" w14:textId="77777777" w:rsidR="00CA4C0A" w:rsidRPr="00102790" w:rsidRDefault="00CA4C0A" w:rsidP="00CA4C0A">
            <w:pPr>
              <w:pStyle w:val="TableParagraph"/>
              <w:kinsoku w:val="0"/>
              <w:overflowPunct w:val="0"/>
              <w:ind w:left="28"/>
              <w:rPr>
                <w:sz w:val="22"/>
                <w:szCs w:val="22"/>
              </w:rPr>
            </w:pPr>
            <w:r w:rsidRPr="00190E31">
              <w:rPr>
                <w:b/>
                <w:bCs/>
                <w:sz w:val="22"/>
                <w:szCs w:val="22"/>
              </w:rPr>
              <w:t>Gyakoriság</w:t>
            </w:r>
          </w:p>
        </w:tc>
        <w:tc>
          <w:tcPr>
            <w:tcW w:w="3744" w:type="dxa"/>
          </w:tcPr>
          <w:p w14:paraId="44E9ABF9" w14:textId="7FBBA0B9" w:rsidR="00CA4C0A" w:rsidRPr="00102790" w:rsidRDefault="005F4088" w:rsidP="00CA4C0A">
            <w:pPr>
              <w:pStyle w:val="TableParagraph"/>
              <w:kinsoku w:val="0"/>
              <w:overflowPunct w:val="0"/>
              <w:ind w:left="28"/>
              <w:rPr>
                <w:sz w:val="22"/>
                <w:szCs w:val="22"/>
              </w:rPr>
            </w:pPr>
            <w:r w:rsidRPr="00102790">
              <w:rPr>
                <w:b/>
                <w:bCs/>
                <w:sz w:val="22"/>
                <w:szCs w:val="22"/>
              </w:rPr>
              <w:t>Nemkívánatos esemény</w:t>
            </w:r>
          </w:p>
        </w:tc>
      </w:tr>
      <w:tr w:rsidR="00CA4C0A" w:rsidRPr="00102790" w14:paraId="3CB7F74F" w14:textId="77777777">
        <w:trPr>
          <w:trHeight w:hRule="exact" w:val="478"/>
        </w:trPr>
        <w:tc>
          <w:tcPr>
            <w:tcW w:w="3407" w:type="dxa"/>
            <w:vMerge w:val="restart"/>
          </w:tcPr>
          <w:p w14:paraId="2404261C" w14:textId="77777777" w:rsidR="00CA4C0A" w:rsidRPr="00102790" w:rsidRDefault="00CA4C0A" w:rsidP="00CA4C0A">
            <w:pPr>
              <w:pStyle w:val="TableParagraph"/>
              <w:kinsoku w:val="0"/>
              <w:overflowPunct w:val="0"/>
              <w:ind w:left="28"/>
              <w:rPr>
                <w:sz w:val="22"/>
                <w:szCs w:val="22"/>
              </w:rPr>
            </w:pPr>
            <w:r w:rsidRPr="00102790">
              <w:rPr>
                <w:sz w:val="22"/>
                <w:szCs w:val="22"/>
              </w:rPr>
              <w:t>Fertőző betegségek és parazitafertőzések</w:t>
            </w:r>
          </w:p>
        </w:tc>
        <w:tc>
          <w:tcPr>
            <w:tcW w:w="2063" w:type="dxa"/>
          </w:tcPr>
          <w:p w14:paraId="4E36BC7D"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24E9E9B8"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Fertőzés</w:t>
            </w:r>
            <w:r w:rsidRPr="00102790">
              <w:rPr>
                <w:sz w:val="22"/>
                <w:szCs w:val="22"/>
                <w:vertAlign w:val="superscript"/>
              </w:rPr>
              <w:t>a</w:t>
            </w:r>
            <w:proofErr w:type="spellEnd"/>
          </w:p>
        </w:tc>
      </w:tr>
      <w:tr w:rsidR="00CA4C0A" w:rsidRPr="00102790" w14:paraId="19F2E58E" w14:textId="77777777">
        <w:trPr>
          <w:trHeight w:hRule="exact" w:val="433"/>
        </w:trPr>
        <w:tc>
          <w:tcPr>
            <w:tcW w:w="3407" w:type="dxa"/>
            <w:vMerge/>
          </w:tcPr>
          <w:p w14:paraId="789765C4" w14:textId="77777777" w:rsidR="00CA4C0A" w:rsidRPr="00102790" w:rsidRDefault="00CA4C0A" w:rsidP="00CA4C0A">
            <w:pPr>
              <w:pStyle w:val="TableParagraph"/>
              <w:kinsoku w:val="0"/>
              <w:overflowPunct w:val="0"/>
              <w:ind w:left="28"/>
              <w:rPr>
                <w:sz w:val="22"/>
                <w:szCs w:val="22"/>
              </w:rPr>
            </w:pPr>
          </w:p>
        </w:tc>
        <w:tc>
          <w:tcPr>
            <w:tcW w:w="2063" w:type="dxa"/>
          </w:tcPr>
          <w:p w14:paraId="632808C3" w14:textId="77777777" w:rsidR="00CA4C0A" w:rsidRPr="00102790" w:rsidRDefault="00CA4C0A" w:rsidP="00CA4C0A">
            <w:pPr>
              <w:pStyle w:val="TableParagraph"/>
              <w:kinsoku w:val="0"/>
              <w:overflowPunct w:val="0"/>
              <w:ind w:left="28"/>
              <w:rPr>
                <w:sz w:val="22"/>
                <w:szCs w:val="22"/>
              </w:rPr>
            </w:pPr>
            <w:r w:rsidRPr="00102790">
              <w:rPr>
                <w:sz w:val="22"/>
                <w:szCs w:val="22"/>
              </w:rPr>
              <w:t>Gyakori</w:t>
            </w:r>
          </w:p>
        </w:tc>
        <w:tc>
          <w:tcPr>
            <w:tcW w:w="3744" w:type="dxa"/>
          </w:tcPr>
          <w:p w14:paraId="11E504B9" w14:textId="77777777" w:rsidR="00CA4C0A" w:rsidRPr="00102790" w:rsidRDefault="00CA4C0A" w:rsidP="00CA4C0A">
            <w:pPr>
              <w:pStyle w:val="TableParagraph"/>
              <w:kinsoku w:val="0"/>
              <w:overflowPunct w:val="0"/>
              <w:ind w:left="28"/>
              <w:rPr>
                <w:sz w:val="22"/>
                <w:szCs w:val="22"/>
              </w:rPr>
            </w:pPr>
            <w:r w:rsidRPr="00102790">
              <w:rPr>
                <w:sz w:val="22"/>
                <w:szCs w:val="22"/>
              </w:rPr>
              <w:t>Szepszis</w:t>
            </w:r>
          </w:p>
        </w:tc>
      </w:tr>
      <w:tr w:rsidR="00CA4C0A" w:rsidRPr="005A3B7E" w14:paraId="0C3AD58F" w14:textId="77777777">
        <w:trPr>
          <w:trHeight w:hRule="exact" w:val="1046"/>
        </w:trPr>
        <w:tc>
          <w:tcPr>
            <w:tcW w:w="3407" w:type="dxa"/>
            <w:vMerge w:val="restart"/>
          </w:tcPr>
          <w:p w14:paraId="165D42D8" w14:textId="77777777" w:rsidR="00CA4C0A" w:rsidRPr="00102790" w:rsidRDefault="00CA4C0A" w:rsidP="00CA4C0A">
            <w:pPr>
              <w:pStyle w:val="TableParagraph"/>
              <w:kinsoku w:val="0"/>
              <w:overflowPunct w:val="0"/>
              <w:ind w:left="28"/>
              <w:rPr>
                <w:sz w:val="22"/>
                <w:szCs w:val="22"/>
              </w:rPr>
            </w:pPr>
            <w:r w:rsidRPr="00102790">
              <w:rPr>
                <w:sz w:val="22"/>
                <w:szCs w:val="22"/>
              </w:rPr>
              <w:t>Vérképzőszervi és nyirokrendszeri betegségek és tünetek</w:t>
            </w:r>
          </w:p>
        </w:tc>
        <w:tc>
          <w:tcPr>
            <w:tcW w:w="2063" w:type="dxa"/>
          </w:tcPr>
          <w:p w14:paraId="12DA0C2C" w14:textId="77777777" w:rsidR="00CA4C0A" w:rsidRPr="00102790" w:rsidRDefault="00CA4C0A" w:rsidP="00CA4C0A">
            <w:pPr>
              <w:pStyle w:val="TableParagraph"/>
              <w:kinsoku w:val="0"/>
              <w:overflowPunct w:val="0"/>
              <w:ind w:left="28"/>
              <w:rPr>
                <w:sz w:val="22"/>
                <w:szCs w:val="22"/>
              </w:rPr>
            </w:pPr>
            <w:r w:rsidRPr="00102790">
              <w:rPr>
                <w:sz w:val="22"/>
                <w:szCs w:val="22"/>
              </w:rPr>
              <w:t>Nagyon gyakori</w:t>
            </w:r>
          </w:p>
        </w:tc>
        <w:tc>
          <w:tcPr>
            <w:tcW w:w="3744" w:type="dxa"/>
          </w:tcPr>
          <w:p w14:paraId="5211B432" w14:textId="00439E0B" w:rsidR="00CA4C0A" w:rsidRPr="00102790" w:rsidRDefault="00CA4C0A" w:rsidP="00CA4C0A">
            <w:pPr>
              <w:pStyle w:val="TableParagraph"/>
              <w:kinsoku w:val="0"/>
              <w:overflowPunct w:val="0"/>
              <w:ind w:left="28" w:right="271"/>
              <w:rPr>
                <w:sz w:val="22"/>
                <w:szCs w:val="22"/>
              </w:rPr>
            </w:pPr>
            <w:r w:rsidRPr="00102790">
              <w:rPr>
                <w:sz w:val="22"/>
                <w:szCs w:val="22"/>
              </w:rPr>
              <w:t>Csontvelő</w:t>
            </w:r>
            <w:r w:rsidR="00563C0B">
              <w:rPr>
                <w:sz w:val="22"/>
                <w:szCs w:val="22"/>
              </w:rPr>
              <w:t>-</w:t>
            </w:r>
            <w:r w:rsidRPr="00102790">
              <w:rPr>
                <w:sz w:val="22"/>
                <w:szCs w:val="22"/>
              </w:rPr>
              <w:t xml:space="preserve">károsodás, </w:t>
            </w:r>
            <w:proofErr w:type="spellStart"/>
            <w:r w:rsidRPr="00102790">
              <w:rPr>
                <w:sz w:val="22"/>
                <w:szCs w:val="22"/>
              </w:rPr>
              <w:t>thrombocytopenia</w:t>
            </w:r>
            <w:proofErr w:type="spellEnd"/>
            <w:r w:rsidRPr="00102790">
              <w:rPr>
                <w:sz w:val="22"/>
                <w:szCs w:val="22"/>
              </w:rPr>
              <w:t xml:space="preserve">, </w:t>
            </w:r>
            <w:proofErr w:type="spellStart"/>
            <w:r w:rsidRPr="00102790">
              <w:rPr>
                <w:sz w:val="22"/>
                <w:szCs w:val="22"/>
              </w:rPr>
              <w:t>leukopenia</w:t>
            </w:r>
            <w:proofErr w:type="spellEnd"/>
            <w:r w:rsidRPr="00102790">
              <w:rPr>
                <w:sz w:val="22"/>
                <w:szCs w:val="22"/>
              </w:rPr>
              <w:t xml:space="preserve">, </w:t>
            </w:r>
            <w:proofErr w:type="spellStart"/>
            <w:r w:rsidRPr="00102790">
              <w:rPr>
                <w:sz w:val="22"/>
                <w:szCs w:val="22"/>
              </w:rPr>
              <w:t>anaemia</w:t>
            </w:r>
            <w:proofErr w:type="spellEnd"/>
          </w:p>
        </w:tc>
      </w:tr>
      <w:tr w:rsidR="00CA4C0A" w:rsidRPr="00102790" w14:paraId="2ACB136B" w14:textId="77777777">
        <w:trPr>
          <w:trHeight w:hRule="exact" w:val="707"/>
        </w:trPr>
        <w:tc>
          <w:tcPr>
            <w:tcW w:w="3407" w:type="dxa"/>
            <w:vMerge/>
          </w:tcPr>
          <w:p w14:paraId="481F77EF" w14:textId="77777777" w:rsidR="00CA4C0A" w:rsidRPr="00102790" w:rsidRDefault="00CA4C0A" w:rsidP="00CA4C0A">
            <w:pPr>
              <w:pStyle w:val="TableParagraph"/>
              <w:kinsoku w:val="0"/>
              <w:overflowPunct w:val="0"/>
              <w:ind w:left="28" w:right="271"/>
              <w:rPr>
                <w:sz w:val="22"/>
                <w:szCs w:val="22"/>
              </w:rPr>
            </w:pPr>
          </w:p>
        </w:tc>
        <w:tc>
          <w:tcPr>
            <w:tcW w:w="2063" w:type="dxa"/>
          </w:tcPr>
          <w:p w14:paraId="7A48F35F"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5BAD84C3"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Coombs</w:t>
            </w:r>
            <w:proofErr w:type="spellEnd"/>
            <w:r w:rsidRPr="00102790">
              <w:rPr>
                <w:sz w:val="22"/>
                <w:szCs w:val="22"/>
              </w:rPr>
              <w:t xml:space="preserve">-pozitív </w:t>
            </w:r>
            <w:proofErr w:type="spellStart"/>
            <w:r w:rsidRPr="00102790">
              <w:rPr>
                <w:sz w:val="22"/>
                <w:szCs w:val="22"/>
              </w:rPr>
              <w:t>haemolyticus</w:t>
            </w:r>
            <w:proofErr w:type="spellEnd"/>
            <w:r w:rsidRPr="00102790">
              <w:rPr>
                <w:sz w:val="22"/>
                <w:szCs w:val="22"/>
              </w:rPr>
              <w:t xml:space="preserve"> </w:t>
            </w:r>
            <w:proofErr w:type="spellStart"/>
            <w:r w:rsidRPr="00102790">
              <w:rPr>
                <w:sz w:val="22"/>
                <w:szCs w:val="22"/>
              </w:rPr>
              <w:t>anaemia</w:t>
            </w:r>
            <w:proofErr w:type="spellEnd"/>
          </w:p>
        </w:tc>
      </w:tr>
      <w:tr w:rsidR="00CA4C0A" w:rsidRPr="00102790" w14:paraId="2353C9A2" w14:textId="77777777" w:rsidTr="00C82887">
        <w:trPr>
          <w:trHeight w:hRule="exact" w:val="1050"/>
        </w:trPr>
        <w:tc>
          <w:tcPr>
            <w:tcW w:w="3407" w:type="dxa"/>
          </w:tcPr>
          <w:p w14:paraId="4BB4BCE6" w14:textId="77777777" w:rsidR="00CA4C0A" w:rsidRPr="00102790" w:rsidRDefault="00CA4C0A" w:rsidP="00CA4C0A">
            <w:pPr>
              <w:pStyle w:val="TableParagraph"/>
              <w:kinsoku w:val="0"/>
              <w:overflowPunct w:val="0"/>
              <w:ind w:left="28" w:right="450"/>
              <w:rPr>
                <w:sz w:val="22"/>
                <w:szCs w:val="22"/>
              </w:rPr>
            </w:pPr>
            <w:r w:rsidRPr="00102790">
              <w:rPr>
                <w:sz w:val="22"/>
                <w:szCs w:val="22"/>
              </w:rPr>
              <w:lastRenderedPageBreak/>
              <w:t>Jó-, rosszindulatú és nem meghatározott daganatok</w:t>
            </w:r>
            <w:r w:rsidR="00BB1D3A" w:rsidRPr="00102790">
              <w:rPr>
                <w:sz w:val="22"/>
                <w:szCs w:val="22"/>
              </w:rPr>
              <w:t xml:space="preserve"> (beleértve a cisztákat és polipokat is)</w:t>
            </w:r>
          </w:p>
        </w:tc>
        <w:tc>
          <w:tcPr>
            <w:tcW w:w="2063" w:type="dxa"/>
          </w:tcPr>
          <w:p w14:paraId="6FBF92E7" w14:textId="77777777" w:rsidR="00CA4C0A" w:rsidRPr="00102790" w:rsidRDefault="00CA4C0A" w:rsidP="00CA4C0A">
            <w:pPr>
              <w:pStyle w:val="TableParagraph"/>
              <w:kinsoku w:val="0"/>
              <w:overflowPunct w:val="0"/>
              <w:ind w:left="28"/>
              <w:rPr>
                <w:sz w:val="22"/>
                <w:szCs w:val="22"/>
              </w:rPr>
            </w:pPr>
            <w:r w:rsidRPr="00102790">
              <w:rPr>
                <w:sz w:val="22"/>
                <w:szCs w:val="22"/>
              </w:rPr>
              <w:t>Ritka</w:t>
            </w:r>
          </w:p>
        </w:tc>
        <w:tc>
          <w:tcPr>
            <w:tcW w:w="3744" w:type="dxa"/>
          </w:tcPr>
          <w:p w14:paraId="23738F79" w14:textId="77777777" w:rsidR="00CA4C0A" w:rsidRPr="00102790" w:rsidRDefault="00CA4C0A" w:rsidP="00CA4C0A">
            <w:pPr>
              <w:pStyle w:val="TableParagraph"/>
              <w:kinsoku w:val="0"/>
              <w:overflowPunct w:val="0"/>
              <w:ind w:left="28"/>
              <w:rPr>
                <w:sz w:val="22"/>
                <w:szCs w:val="22"/>
              </w:rPr>
            </w:pPr>
            <w:r w:rsidRPr="00102790">
              <w:rPr>
                <w:sz w:val="22"/>
                <w:szCs w:val="22"/>
              </w:rPr>
              <w:t xml:space="preserve">Akut </w:t>
            </w:r>
            <w:proofErr w:type="spellStart"/>
            <w:r w:rsidRPr="00102790">
              <w:rPr>
                <w:sz w:val="22"/>
                <w:szCs w:val="22"/>
              </w:rPr>
              <w:t>leukaemia</w:t>
            </w:r>
            <w:proofErr w:type="spellEnd"/>
          </w:p>
        </w:tc>
      </w:tr>
      <w:tr w:rsidR="00CA4C0A" w:rsidRPr="00102790" w14:paraId="44CD1039" w14:textId="77777777" w:rsidTr="005B56E8">
        <w:trPr>
          <w:trHeight w:hRule="exact" w:val="511"/>
        </w:trPr>
        <w:tc>
          <w:tcPr>
            <w:tcW w:w="3407" w:type="dxa"/>
          </w:tcPr>
          <w:p w14:paraId="606B19ED" w14:textId="77777777" w:rsidR="00CA4C0A" w:rsidRPr="00102790" w:rsidRDefault="00CA4C0A" w:rsidP="00CA4C0A">
            <w:pPr>
              <w:pStyle w:val="TableParagraph"/>
              <w:kinsoku w:val="0"/>
              <w:overflowPunct w:val="0"/>
              <w:ind w:left="28"/>
              <w:rPr>
                <w:sz w:val="22"/>
                <w:szCs w:val="22"/>
              </w:rPr>
            </w:pPr>
            <w:r w:rsidRPr="00102790">
              <w:rPr>
                <w:sz w:val="22"/>
                <w:szCs w:val="22"/>
              </w:rPr>
              <w:t>Immunrendszeri betegségek és tünetek</w:t>
            </w:r>
          </w:p>
        </w:tc>
        <w:tc>
          <w:tcPr>
            <w:tcW w:w="2063" w:type="dxa"/>
          </w:tcPr>
          <w:p w14:paraId="07CE7D48" w14:textId="77777777" w:rsidR="00CA4C0A" w:rsidRPr="00102790" w:rsidRDefault="00CA4C0A" w:rsidP="00CA4C0A">
            <w:pPr>
              <w:pStyle w:val="TableParagraph"/>
              <w:kinsoku w:val="0"/>
              <w:overflowPunct w:val="0"/>
              <w:ind w:left="28"/>
              <w:rPr>
                <w:sz w:val="22"/>
                <w:szCs w:val="22"/>
              </w:rPr>
            </w:pPr>
            <w:r w:rsidRPr="00102790">
              <w:rPr>
                <w:sz w:val="22"/>
                <w:szCs w:val="22"/>
              </w:rPr>
              <w:t>Nem gyakori</w:t>
            </w:r>
          </w:p>
        </w:tc>
        <w:tc>
          <w:tcPr>
            <w:tcW w:w="3744" w:type="dxa"/>
          </w:tcPr>
          <w:p w14:paraId="17A8E104"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Anaphylactoid</w:t>
            </w:r>
            <w:r w:rsidRPr="00102790">
              <w:rPr>
                <w:sz w:val="22"/>
                <w:szCs w:val="22"/>
                <w:vertAlign w:val="superscript"/>
              </w:rPr>
              <w:t>b</w:t>
            </w:r>
            <w:proofErr w:type="spellEnd"/>
            <w:r w:rsidRPr="00102790">
              <w:rPr>
                <w:sz w:val="22"/>
                <w:szCs w:val="22"/>
              </w:rPr>
              <w:t xml:space="preserve"> reakció</w:t>
            </w:r>
          </w:p>
        </w:tc>
      </w:tr>
      <w:tr w:rsidR="00CA4C0A" w:rsidRPr="005A3B7E" w14:paraId="7C3ED6FF" w14:textId="77777777" w:rsidTr="005B56E8">
        <w:trPr>
          <w:trHeight w:hRule="exact" w:val="1270"/>
        </w:trPr>
        <w:tc>
          <w:tcPr>
            <w:tcW w:w="3407" w:type="dxa"/>
          </w:tcPr>
          <w:p w14:paraId="09F43646" w14:textId="77777777" w:rsidR="00CA4C0A" w:rsidRPr="00102790" w:rsidRDefault="00CA4C0A" w:rsidP="00CA4C0A">
            <w:pPr>
              <w:pStyle w:val="TableParagraph"/>
              <w:kinsoku w:val="0"/>
              <w:overflowPunct w:val="0"/>
              <w:ind w:left="28"/>
              <w:rPr>
                <w:sz w:val="22"/>
                <w:szCs w:val="22"/>
              </w:rPr>
            </w:pPr>
            <w:r w:rsidRPr="00102790">
              <w:rPr>
                <w:sz w:val="22"/>
                <w:szCs w:val="22"/>
              </w:rPr>
              <w:t>Endokrin betegségek és tünetek</w:t>
            </w:r>
          </w:p>
        </w:tc>
        <w:tc>
          <w:tcPr>
            <w:tcW w:w="2063" w:type="dxa"/>
          </w:tcPr>
          <w:p w14:paraId="78D2CD8E"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4A24AE48" w14:textId="6EEBAC91" w:rsidR="00CA4C0A" w:rsidRPr="00190E31" w:rsidRDefault="00CA4C0A" w:rsidP="005F4088">
            <w:pPr>
              <w:pStyle w:val="TableParagraph"/>
              <w:kinsoku w:val="0"/>
              <w:overflowPunct w:val="0"/>
              <w:ind w:left="28" w:right="-75"/>
              <w:rPr>
                <w:sz w:val="22"/>
                <w:szCs w:val="22"/>
              </w:rPr>
            </w:pPr>
            <w:r w:rsidRPr="00102790">
              <w:rPr>
                <w:sz w:val="22"/>
                <w:szCs w:val="22"/>
              </w:rPr>
              <w:t xml:space="preserve">Emelkedett amilázszint a vérben, nem megfelelő </w:t>
            </w:r>
            <w:proofErr w:type="spellStart"/>
            <w:r w:rsidRPr="00102790">
              <w:rPr>
                <w:sz w:val="22"/>
                <w:szCs w:val="22"/>
              </w:rPr>
              <w:t>antidiuretikushormon</w:t>
            </w:r>
            <w:proofErr w:type="spellEnd"/>
            <w:r w:rsidRPr="00102790">
              <w:rPr>
                <w:sz w:val="22"/>
                <w:szCs w:val="22"/>
              </w:rPr>
              <w:t>-termelés</w:t>
            </w:r>
            <w:r w:rsidR="0070231F" w:rsidRPr="00102790">
              <w:rPr>
                <w:sz w:val="22"/>
                <w:szCs w:val="22"/>
              </w:rPr>
              <w:t xml:space="preserve"> (</w:t>
            </w:r>
            <w:proofErr w:type="spellStart"/>
            <w:r w:rsidR="00563C0B" w:rsidRPr="005B56E8">
              <w:rPr>
                <w:i/>
                <w:iCs/>
                <w:sz w:val="22"/>
                <w:szCs w:val="22"/>
                <w:shd w:val="clear" w:color="auto" w:fill="FFFFFF"/>
              </w:rPr>
              <w:t>s</w:t>
            </w:r>
            <w:r w:rsidR="005F4088" w:rsidRPr="005B56E8">
              <w:rPr>
                <w:i/>
                <w:iCs/>
                <w:sz w:val="22"/>
                <w:szCs w:val="22"/>
                <w:shd w:val="clear" w:color="auto" w:fill="FFFFFF"/>
              </w:rPr>
              <w:t>yndrome</w:t>
            </w:r>
            <w:proofErr w:type="spellEnd"/>
            <w:r w:rsidR="005F4088" w:rsidRPr="005B56E8">
              <w:rPr>
                <w:i/>
                <w:iCs/>
                <w:sz w:val="22"/>
                <w:szCs w:val="22"/>
                <w:shd w:val="clear" w:color="auto" w:fill="FFFFFF"/>
              </w:rPr>
              <w:t xml:space="preserve"> of </w:t>
            </w:r>
            <w:proofErr w:type="spellStart"/>
            <w:r w:rsidR="005F4088" w:rsidRPr="005B56E8">
              <w:rPr>
                <w:i/>
                <w:iCs/>
                <w:sz w:val="22"/>
                <w:szCs w:val="22"/>
                <w:shd w:val="clear" w:color="auto" w:fill="FFFFFF"/>
              </w:rPr>
              <w:t>inappropriate</w:t>
            </w:r>
            <w:proofErr w:type="spellEnd"/>
            <w:r w:rsidR="005F4088" w:rsidRPr="005B56E8">
              <w:rPr>
                <w:i/>
                <w:iCs/>
                <w:sz w:val="22"/>
                <w:szCs w:val="22"/>
                <w:shd w:val="clear" w:color="auto" w:fill="FFFFFF"/>
              </w:rPr>
              <w:t xml:space="preserve"> </w:t>
            </w:r>
            <w:proofErr w:type="spellStart"/>
            <w:r w:rsidR="005F4088" w:rsidRPr="005B56E8">
              <w:rPr>
                <w:i/>
                <w:iCs/>
                <w:sz w:val="22"/>
                <w:szCs w:val="22"/>
                <w:shd w:val="clear" w:color="auto" w:fill="FFFFFF"/>
              </w:rPr>
              <w:t>antidiuretic</w:t>
            </w:r>
            <w:proofErr w:type="spellEnd"/>
            <w:r w:rsidR="005F4088" w:rsidRPr="005B56E8">
              <w:rPr>
                <w:i/>
                <w:iCs/>
                <w:sz w:val="22"/>
                <w:szCs w:val="22"/>
                <w:shd w:val="clear" w:color="auto" w:fill="FFFFFF"/>
              </w:rPr>
              <w:t xml:space="preserve"> </w:t>
            </w:r>
            <w:proofErr w:type="spellStart"/>
            <w:r w:rsidR="005F4088" w:rsidRPr="005B56E8">
              <w:rPr>
                <w:i/>
                <w:iCs/>
                <w:sz w:val="22"/>
                <w:szCs w:val="22"/>
                <w:shd w:val="clear" w:color="auto" w:fill="FFFFFF"/>
              </w:rPr>
              <w:t>hormone</w:t>
            </w:r>
            <w:proofErr w:type="spellEnd"/>
            <w:r w:rsidR="005F4088" w:rsidRPr="005B56E8">
              <w:rPr>
                <w:i/>
                <w:iCs/>
                <w:sz w:val="22"/>
                <w:szCs w:val="22"/>
                <w:shd w:val="clear" w:color="auto" w:fill="FFFFFF"/>
              </w:rPr>
              <w:t xml:space="preserve"> </w:t>
            </w:r>
            <w:proofErr w:type="spellStart"/>
            <w:r w:rsidR="005F4088" w:rsidRPr="005B56E8">
              <w:rPr>
                <w:i/>
                <w:iCs/>
                <w:sz w:val="22"/>
                <w:szCs w:val="22"/>
                <w:shd w:val="clear" w:color="auto" w:fill="FFFFFF"/>
              </w:rPr>
              <w:t>secretion</w:t>
            </w:r>
            <w:proofErr w:type="spellEnd"/>
            <w:r w:rsidR="005F4088" w:rsidRPr="00C82887">
              <w:rPr>
                <w:sz w:val="22"/>
                <w:szCs w:val="22"/>
                <w:shd w:val="clear" w:color="auto" w:fill="FFFFFF"/>
              </w:rPr>
              <w:t>,</w:t>
            </w:r>
            <w:r w:rsidR="005F4088" w:rsidRPr="004D46F4">
              <w:rPr>
                <w:sz w:val="22"/>
                <w:szCs w:val="22"/>
              </w:rPr>
              <w:t xml:space="preserve"> </w:t>
            </w:r>
            <w:r w:rsidR="0070231F" w:rsidRPr="004D46F4">
              <w:rPr>
                <w:sz w:val="22"/>
                <w:szCs w:val="22"/>
              </w:rPr>
              <w:t>SIADH)</w:t>
            </w:r>
          </w:p>
        </w:tc>
      </w:tr>
      <w:tr w:rsidR="00CA4C0A" w:rsidRPr="005A3B7E" w14:paraId="54250DE7" w14:textId="77777777" w:rsidTr="00C82887">
        <w:trPr>
          <w:trHeight w:hRule="exact" w:val="1131"/>
        </w:trPr>
        <w:tc>
          <w:tcPr>
            <w:tcW w:w="3407" w:type="dxa"/>
            <w:vMerge w:val="restart"/>
          </w:tcPr>
          <w:p w14:paraId="11CAE27C" w14:textId="77777777" w:rsidR="00CA4C0A" w:rsidRPr="00102790" w:rsidRDefault="00CA4C0A" w:rsidP="00CA4C0A">
            <w:pPr>
              <w:pStyle w:val="TableParagraph"/>
              <w:kinsoku w:val="0"/>
              <w:overflowPunct w:val="0"/>
              <w:ind w:left="28"/>
              <w:rPr>
                <w:sz w:val="22"/>
                <w:szCs w:val="22"/>
              </w:rPr>
            </w:pPr>
            <w:r w:rsidRPr="00102790">
              <w:rPr>
                <w:sz w:val="22"/>
                <w:szCs w:val="22"/>
              </w:rPr>
              <w:t>Anyagcsere- és táplálkozási betegségek és tünetek</w:t>
            </w:r>
          </w:p>
        </w:tc>
        <w:tc>
          <w:tcPr>
            <w:tcW w:w="2063" w:type="dxa"/>
          </w:tcPr>
          <w:p w14:paraId="2F5F6D9D"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7AFCED35" w14:textId="04494BB3" w:rsidR="00CA4C0A" w:rsidRPr="00102790" w:rsidRDefault="00CA4C0A" w:rsidP="00CA4C0A">
            <w:pPr>
              <w:pStyle w:val="TableParagraph"/>
              <w:kinsoku w:val="0"/>
              <w:overflowPunct w:val="0"/>
              <w:ind w:left="28" w:right="606"/>
              <w:rPr>
                <w:sz w:val="22"/>
                <w:szCs w:val="22"/>
              </w:rPr>
            </w:pPr>
            <w:proofErr w:type="spellStart"/>
            <w:r w:rsidRPr="00102790">
              <w:rPr>
                <w:sz w:val="22"/>
                <w:szCs w:val="22"/>
              </w:rPr>
              <w:t>Dehidráció</w:t>
            </w:r>
            <w:proofErr w:type="spellEnd"/>
            <w:r w:rsidRPr="00102790">
              <w:rPr>
                <w:sz w:val="22"/>
                <w:szCs w:val="22"/>
              </w:rPr>
              <w:t xml:space="preserve">, </w:t>
            </w:r>
            <w:proofErr w:type="spellStart"/>
            <w:r w:rsidRPr="00102790">
              <w:rPr>
                <w:sz w:val="22"/>
                <w:szCs w:val="22"/>
              </w:rPr>
              <w:t>hypokalaemia</w:t>
            </w:r>
            <w:proofErr w:type="spellEnd"/>
            <w:r w:rsidRPr="00102790">
              <w:rPr>
                <w:sz w:val="22"/>
                <w:szCs w:val="22"/>
              </w:rPr>
              <w:t xml:space="preserve">, </w:t>
            </w:r>
            <w:proofErr w:type="spellStart"/>
            <w:r w:rsidRPr="00102790">
              <w:rPr>
                <w:sz w:val="22"/>
                <w:szCs w:val="22"/>
              </w:rPr>
              <w:t>hypophosphataemia</w:t>
            </w:r>
            <w:proofErr w:type="spellEnd"/>
            <w:r w:rsidRPr="00102790">
              <w:rPr>
                <w:sz w:val="22"/>
                <w:szCs w:val="22"/>
              </w:rPr>
              <w:t xml:space="preserve">, </w:t>
            </w:r>
            <w:proofErr w:type="spellStart"/>
            <w:r w:rsidRPr="00102790">
              <w:rPr>
                <w:sz w:val="22"/>
                <w:szCs w:val="22"/>
              </w:rPr>
              <w:t>hyperuri</w:t>
            </w:r>
            <w:r w:rsidR="00563C0B">
              <w:rPr>
                <w:sz w:val="22"/>
                <w:szCs w:val="22"/>
              </w:rPr>
              <w:t>k</w:t>
            </w:r>
            <w:r w:rsidRPr="00102790">
              <w:rPr>
                <w:sz w:val="22"/>
                <w:szCs w:val="22"/>
              </w:rPr>
              <w:t>aemia</w:t>
            </w:r>
            <w:proofErr w:type="spellEnd"/>
            <w:r w:rsidRPr="00102790">
              <w:rPr>
                <w:sz w:val="22"/>
                <w:szCs w:val="22"/>
              </w:rPr>
              <w:t xml:space="preserve">, </w:t>
            </w:r>
            <w:proofErr w:type="spellStart"/>
            <w:r w:rsidRPr="00102790">
              <w:rPr>
                <w:sz w:val="22"/>
                <w:szCs w:val="22"/>
              </w:rPr>
              <w:t>hypocalcaemia</w:t>
            </w:r>
            <w:proofErr w:type="spellEnd"/>
            <w:r w:rsidRPr="00102790">
              <w:rPr>
                <w:sz w:val="22"/>
                <w:szCs w:val="22"/>
              </w:rPr>
              <w:t xml:space="preserve">, </w:t>
            </w:r>
            <w:proofErr w:type="spellStart"/>
            <w:r w:rsidRPr="00102790">
              <w:rPr>
                <w:sz w:val="22"/>
                <w:szCs w:val="22"/>
              </w:rPr>
              <w:t>tet</w:t>
            </w:r>
            <w:r w:rsidR="00563C0B">
              <w:rPr>
                <w:sz w:val="22"/>
                <w:szCs w:val="22"/>
              </w:rPr>
              <w:t>a</w:t>
            </w:r>
            <w:r w:rsidRPr="00102790">
              <w:rPr>
                <w:sz w:val="22"/>
                <w:szCs w:val="22"/>
              </w:rPr>
              <w:t>nia</w:t>
            </w:r>
            <w:proofErr w:type="spellEnd"/>
          </w:p>
        </w:tc>
      </w:tr>
      <w:tr w:rsidR="00CA4C0A" w:rsidRPr="00102790" w14:paraId="6F19EE64" w14:textId="77777777">
        <w:trPr>
          <w:trHeight w:hRule="exact" w:val="433"/>
        </w:trPr>
        <w:tc>
          <w:tcPr>
            <w:tcW w:w="3407" w:type="dxa"/>
            <w:vMerge/>
          </w:tcPr>
          <w:p w14:paraId="2C93364E" w14:textId="77777777" w:rsidR="00CA4C0A" w:rsidRPr="00102790" w:rsidRDefault="00CA4C0A" w:rsidP="00CA4C0A">
            <w:pPr>
              <w:pStyle w:val="TableParagraph"/>
              <w:kinsoku w:val="0"/>
              <w:overflowPunct w:val="0"/>
              <w:ind w:left="28" w:right="606"/>
              <w:rPr>
                <w:sz w:val="22"/>
                <w:szCs w:val="22"/>
              </w:rPr>
            </w:pPr>
          </w:p>
        </w:tc>
        <w:tc>
          <w:tcPr>
            <w:tcW w:w="2063" w:type="dxa"/>
          </w:tcPr>
          <w:p w14:paraId="26970A95" w14:textId="77777777" w:rsidR="00CA4C0A" w:rsidRPr="00102790" w:rsidRDefault="00CA4C0A" w:rsidP="00CA4C0A">
            <w:pPr>
              <w:pStyle w:val="TableParagraph"/>
              <w:kinsoku w:val="0"/>
              <w:overflowPunct w:val="0"/>
              <w:ind w:left="28"/>
              <w:rPr>
                <w:sz w:val="22"/>
                <w:szCs w:val="22"/>
              </w:rPr>
            </w:pPr>
            <w:r w:rsidRPr="00102790">
              <w:rPr>
                <w:sz w:val="22"/>
                <w:szCs w:val="22"/>
              </w:rPr>
              <w:t>Nem gyakori</w:t>
            </w:r>
          </w:p>
        </w:tc>
        <w:tc>
          <w:tcPr>
            <w:tcW w:w="3744" w:type="dxa"/>
          </w:tcPr>
          <w:p w14:paraId="0B7DAB1B"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Hypomagnesaemia</w:t>
            </w:r>
            <w:proofErr w:type="spellEnd"/>
          </w:p>
        </w:tc>
      </w:tr>
      <w:tr w:rsidR="00CA4C0A" w:rsidRPr="00102790" w14:paraId="01DD7186" w14:textId="77777777">
        <w:trPr>
          <w:trHeight w:hRule="exact" w:val="433"/>
        </w:trPr>
        <w:tc>
          <w:tcPr>
            <w:tcW w:w="3407" w:type="dxa"/>
            <w:vMerge/>
          </w:tcPr>
          <w:p w14:paraId="50DB6C63" w14:textId="77777777" w:rsidR="00CA4C0A" w:rsidRPr="00102790" w:rsidRDefault="00CA4C0A" w:rsidP="00CA4C0A">
            <w:pPr>
              <w:pStyle w:val="TableParagraph"/>
              <w:kinsoku w:val="0"/>
              <w:overflowPunct w:val="0"/>
              <w:ind w:left="28"/>
              <w:rPr>
                <w:sz w:val="22"/>
                <w:szCs w:val="22"/>
              </w:rPr>
            </w:pPr>
          </w:p>
        </w:tc>
        <w:tc>
          <w:tcPr>
            <w:tcW w:w="2063" w:type="dxa"/>
          </w:tcPr>
          <w:p w14:paraId="0CD9E7C3" w14:textId="77777777" w:rsidR="00CA4C0A" w:rsidRPr="00102790" w:rsidRDefault="00CA4C0A" w:rsidP="00CA4C0A">
            <w:pPr>
              <w:pStyle w:val="TableParagraph"/>
              <w:kinsoku w:val="0"/>
              <w:overflowPunct w:val="0"/>
              <w:ind w:left="28"/>
              <w:rPr>
                <w:sz w:val="22"/>
                <w:szCs w:val="22"/>
              </w:rPr>
            </w:pPr>
            <w:r w:rsidRPr="00102790">
              <w:rPr>
                <w:sz w:val="22"/>
                <w:szCs w:val="22"/>
              </w:rPr>
              <w:t>Nagyon gyakori</w:t>
            </w:r>
          </w:p>
        </w:tc>
        <w:tc>
          <w:tcPr>
            <w:tcW w:w="3744" w:type="dxa"/>
          </w:tcPr>
          <w:p w14:paraId="1E9CD67E"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Hyponatraemia</w:t>
            </w:r>
            <w:proofErr w:type="spellEnd"/>
          </w:p>
        </w:tc>
      </w:tr>
      <w:tr w:rsidR="00CA4C0A" w:rsidRPr="005A3B7E" w14:paraId="33CA5F52" w14:textId="77777777" w:rsidTr="005B56E8">
        <w:trPr>
          <w:trHeight w:hRule="exact" w:val="1402"/>
        </w:trPr>
        <w:tc>
          <w:tcPr>
            <w:tcW w:w="3407" w:type="dxa"/>
            <w:vMerge w:val="restart"/>
          </w:tcPr>
          <w:p w14:paraId="2758DBAD" w14:textId="77777777" w:rsidR="00CA4C0A" w:rsidRPr="00102790" w:rsidRDefault="00CA4C0A" w:rsidP="00CA4C0A">
            <w:pPr>
              <w:pStyle w:val="TableParagraph"/>
              <w:kinsoku w:val="0"/>
              <w:overflowPunct w:val="0"/>
              <w:ind w:left="28"/>
              <w:rPr>
                <w:sz w:val="22"/>
                <w:szCs w:val="22"/>
              </w:rPr>
            </w:pPr>
            <w:r w:rsidRPr="00102790">
              <w:rPr>
                <w:sz w:val="22"/>
                <w:szCs w:val="22"/>
              </w:rPr>
              <w:t>Idegrendszeri betegségek és tünetek</w:t>
            </w:r>
          </w:p>
        </w:tc>
        <w:tc>
          <w:tcPr>
            <w:tcW w:w="2063" w:type="dxa"/>
          </w:tcPr>
          <w:p w14:paraId="16F045F5"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1AB884C6" w14:textId="46B7C71C" w:rsidR="00CA4C0A" w:rsidRPr="00102790" w:rsidRDefault="00CA4C0A" w:rsidP="00CA4C0A">
            <w:pPr>
              <w:pStyle w:val="TableParagraph"/>
              <w:kinsoku w:val="0"/>
              <w:overflowPunct w:val="0"/>
              <w:ind w:left="28" w:right="30"/>
              <w:rPr>
                <w:sz w:val="22"/>
                <w:szCs w:val="22"/>
              </w:rPr>
            </w:pPr>
            <w:proofErr w:type="spellStart"/>
            <w:r w:rsidRPr="00102790">
              <w:rPr>
                <w:sz w:val="22"/>
                <w:szCs w:val="22"/>
              </w:rPr>
              <w:t>Cerebrovas</w:t>
            </w:r>
            <w:r w:rsidR="00563C0B">
              <w:rPr>
                <w:sz w:val="22"/>
                <w:szCs w:val="22"/>
              </w:rPr>
              <w:t>cula</w:t>
            </w:r>
            <w:r w:rsidRPr="00102790">
              <w:rPr>
                <w:sz w:val="22"/>
                <w:szCs w:val="22"/>
              </w:rPr>
              <w:t>ris</w:t>
            </w:r>
            <w:proofErr w:type="spellEnd"/>
            <w:r w:rsidRPr="00102790">
              <w:rPr>
                <w:sz w:val="22"/>
                <w:szCs w:val="22"/>
              </w:rPr>
              <w:t xml:space="preserve"> történés, </w:t>
            </w:r>
            <w:proofErr w:type="spellStart"/>
            <w:r w:rsidR="00563C0B">
              <w:rPr>
                <w:sz w:val="22"/>
                <w:szCs w:val="22"/>
              </w:rPr>
              <w:t>haemorrhagiás</w:t>
            </w:r>
            <w:proofErr w:type="spellEnd"/>
            <w:r w:rsidRPr="00102790">
              <w:rPr>
                <w:sz w:val="22"/>
                <w:szCs w:val="22"/>
              </w:rPr>
              <w:t xml:space="preserve"> stroke, </w:t>
            </w:r>
            <w:proofErr w:type="spellStart"/>
            <w:r w:rsidRPr="00102790">
              <w:rPr>
                <w:sz w:val="22"/>
                <w:szCs w:val="22"/>
              </w:rPr>
              <w:t>ischaemiás</w:t>
            </w:r>
            <w:proofErr w:type="spellEnd"/>
            <w:r w:rsidRPr="00102790">
              <w:rPr>
                <w:sz w:val="22"/>
                <w:szCs w:val="22"/>
              </w:rPr>
              <w:t xml:space="preserve"> stroke, </w:t>
            </w:r>
            <w:proofErr w:type="spellStart"/>
            <w:r w:rsidRPr="00102790">
              <w:rPr>
                <w:sz w:val="22"/>
                <w:szCs w:val="22"/>
              </w:rPr>
              <w:t>ageusia</w:t>
            </w:r>
            <w:proofErr w:type="spellEnd"/>
            <w:r w:rsidRPr="00102790">
              <w:rPr>
                <w:sz w:val="22"/>
                <w:szCs w:val="22"/>
              </w:rPr>
              <w:t xml:space="preserve">, </w:t>
            </w:r>
            <w:proofErr w:type="spellStart"/>
            <w:r w:rsidRPr="00102790">
              <w:rPr>
                <w:sz w:val="22"/>
                <w:szCs w:val="22"/>
              </w:rPr>
              <w:t>cerebralis</w:t>
            </w:r>
            <w:proofErr w:type="spellEnd"/>
            <w:r w:rsidRPr="00102790">
              <w:rPr>
                <w:sz w:val="22"/>
                <w:szCs w:val="22"/>
              </w:rPr>
              <w:t xml:space="preserve"> </w:t>
            </w:r>
            <w:proofErr w:type="spellStart"/>
            <w:r w:rsidRPr="00102790">
              <w:rPr>
                <w:sz w:val="22"/>
                <w:szCs w:val="22"/>
              </w:rPr>
              <w:t>arteritis</w:t>
            </w:r>
            <w:proofErr w:type="spellEnd"/>
            <w:r w:rsidRPr="00102790">
              <w:rPr>
                <w:sz w:val="22"/>
                <w:szCs w:val="22"/>
              </w:rPr>
              <w:t xml:space="preserve">, </w:t>
            </w:r>
            <w:proofErr w:type="spellStart"/>
            <w:r w:rsidRPr="00102790">
              <w:rPr>
                <w:sz w:val="22"/>
                <w:szCs w:val="22"/>
              </w:rPr>
              <w:t>Lhermitte</w:t>
            </w:r>
            <w:proofErr w:type="spellEnd"/>
            <w:r w:rsidRPr="00102790">
              <w:rPr>
                <w:sz w:val="22"/>
                <w:szCs w:val="22"/>
              </w:rPr>
              <w:t xml:space="preserve">-jel, gerincvelő </w:t>
            </w:r>
            <w:proofErr w:type="spellStart"/>
            <w:r w:rsidRPr="00102790">
              <w:rPr>
                <w:sz w:val="22"/>
                <w:szCs w:val="22"/>
              </w:rPr>
              <w:t>myelopathia</w:t>
            </w:r>
            <w:proofErr w:type="spellEnd"/>
            <w:r w:rsidRPr="00102790">
              <w:rPr>
                <w:sz w:val="22"/>
                <w:szCs w:val="22"/>
              </w:rPr>
              <w:t xml:space="preserve">, </w:t>
            </w:r>
            <w:proofErr w:type="spellStart"/>
            <w:r w:rsidRPr="00102790">
              <w:rPr>
                <w:sz w:val="22"/>
                <w:szCs w:val="22"/>
              </w:rPr>
              <w:t>autonom</w:t>
            </w:r>
            <w:proofErr w:type="spellEnd"/>
            <w:r w:rsidRPr="00102790">
              <w:rPr>
                <w:sz w:val="22"/>
                <w:szCs w:val="22"/>
              </w:rPr>
              <w:t xml:space="preserve"> </w:t>
            </w:r>
            <w:proofErr w:type="spellStart"/>
            <w:r w:rsidRPr="00102790">
              <w:rPr>
                <w:sz w:val="22"/>
                <w:szCs w:val="22"/>
              </w:rPr>
              <w:t>neuropathia</w:t>
            </w:r>
            <w:proofErr w:type="spellEnd"/>
          </w:p>
        </w:tc>
      </w:tr>
      <w:tr w:rsidR="00CA4C0A" w:rsidRPr="005A3B7E" w14:paraId="4EF70246" w14:textId="77777777" w:rsidTr="005B56E8">
        <w:trPr>
          <w:trHeight w:hRule="exact" w:val="1681"/>
        </w:trPr>
        <w:tc>
          <w:tcPr>
            <w:tcW w:w="3407" w:type="dxa"/>
            <w:vMerge/>
          </w:tcPr>
          <w:p w14:paraId="75B799E3" w14:textId="77777777" w:rsidR="00CA4C0A" w:rsidRPr="00102790" w:rsidRDefault="00CA4C0A" w:rsidP="00CA4C0A">
            <w:pPr>
              <w:pStyle w:val="TableParagraph"/>
              <w:kinsoku w:val="0"/>
              <w:overflowPunct w:val="0"/>
              <w:ind w:left="28" w:right="30"/>
              <w:rPr>
                <w:sz w:val="22"/>
                <w:szCs w:val="22"/>
              </w:rPr>
            </w:pPr>
          </w:p>
        </w:tc>
        <w:tc>
          <w:tcPr>
            <w:tcW w:w="2063" w:type="dxa"/>
          </w:tcPr>
          <w:p w14:paraId="1F979626" w14:textId="77777777" w:rsidR="00CA4C0A" w:rsidRPr="00102790" w:rsidRDefault="00CA4C0A" w:rsidP="00CA4C0A">
            <w:pPr>
              <w:pStyle w:val="TableParagraph"/>
              <w:kinsoku w:val="0"/>
              <w:overflowPunct w:val="0"/>
              <w:ind w:left="28"/>
              <w:rPr>
                <w:sz w:val="22"/>
                <w:szCs w:val="22"/>
              </w:rPr>
            </w:pPr>
            <w:r w:rsidRPr="00102790">
              <w:rPr>
                <w:sz w:val="22"/>
                <w:szCs w:val="22"/>
              </w:rPr>
              <w:t>Ritka</w:t>
            </w:r>
          </w:p>
        </w:tc>
        <w:tc>
          <w:tcPr>
            <w:tcW w:w="3744" w:type="dxa"/>
          </w:tcPr>
          <w:p w14:paraId="1567ECE0" w14:textId="135E6447" w:rsidR="00CA4C0A" w:rsidRPr="00102790" w:rsidRDefault="00CA4C0A" w:rsidP="00CA4C0A">
            <w:pPr>
              <w:pStyle w:val="TableParagraph"/>
              <w:kinsoku w:val="0"/>
              <w:overflowPunct w:val="0"/>
              <w:ind w:left="28" w:right="1182"/>
              <w:rPr>
                <w:sz w:val="22"/>
                <w:szCs w:val="22"/>
              </w:rPr>
            </w:pPr>
            <w:r w:rsidRPr="00102790">
              <w:rPr>
                <w:sz w:val="22"/>
                <w:szCs w:val="22"/>
              </w:rPr>
              <w:t xml:space="preserve">Görcsroham, perifériás </w:t>
            </w:r>
            <w:proofErr w:type="spellStart"/>
            <w:r w:rsidRPr="00102790">
              <w:rPr>
                <w:sz w:val="22"/>
                <w:szCs w:val="22"/>
              </w:rPr>
              <w:t>neuropathia</w:t>
            </w:r>
            <w:proofErr w:type="spellEnd"/>
            <w:r w:rsidRPr="00102790">
              <w:rPr>
                <w:sz w:val="22"/>
                <w:szCs w:val="22"/>
              </w:rPr>
              <w:t xml:space="preserve">, </w:t>
            </w:r>
            <w:proofErr w:type="spellStart"/>
            <w:r w:rsidRPr="00102790">
              <w:rPr>
                <w:sz w:val="22"/>
                <w:szCs w:val="22"/>
              </w:rPr>
              <w:t>leukoencephalopathia</w:t>
            </w:r>
            <w:proofErr w:type="spellEnd"/>
            <w:r w:rsidRPr="00102790">
              <w:rPr>
                <w:sz w:val="22"/>
                <w:szCs w:val="22"/>
              </w:rPr>
              <w:t xml:space="preserve">, reverzibilis </w:t>
            </w:r>
            <w:proofErr w:type="spellStart"/>
            <w:r w:rsidRPr="00102790">
              <w:rPr>
                <w:sz w:val="22"/>
                <w:szCs w:val="22"/>
              </w:rPr>
              <w:t>posterior</w:t>
            </w:r>
            <w:proofErr w:type="spellEnd"/>
            <w:r w:rsidRPr="00102790">
              <w:rPr>
                <w:sz w:val="22"/>
                <w:szCs w:val="22"/>
              </w:rPr>
              <w:t xml:space="preserve"> </w:t>
            </w:r>
            <w:proofErr w:type="spellStart"/>
            <w:r w:rsidRPr="00102790">
              <w:rPr>
                <w:sz w:val="22"/>
                <w:szCs w:val="22"/>
              </w:rPr>
              <w:t>leukoencephalopathi</w:t>
            </w:r>
            <w:r w:rsidR="00563C0B">
              <w:rPr>
                <w:sz w:val="22"/>
                <w:szCs w:val="22"/>
              </w:rPr>
              <w:t>a</w:t>
            </w:r>
            <w:proofErr w:type="spellEnd"/>
            <w:r w:rsidRPr="00102790">
              <w:rPr>
                <w:sz w:val="22"/>
                <w:szCs w:val="22"/>
              </w:rPr>
              <w:t xml:space="preserve"> szindróma</w:t>
            </w:r>
          </w:p>
        </w:tc>
      </w:tr>
      <w:tr w:rsidR="00CA4C0A" w:rsidRPr="005A3B7E" w14:paraId="6F83B2AF" w14:textId="77777777" w:rsidTr="005B56E8">
        <w:trPr>
          <w:trHeight w:hRule="exact" w:val="1162"/>
        </w:trPr>
        <w:tc>
          <w:tcPr>
            <w:tcW w:w="3407" w:type="dxa"/>
          </w:tcPr>
          <w:p w14:paraId="751F1A68" w14:textId="77777777" w:rsidR="00CA4C0A" w:rsidRPr="00102790" w:rsidRDefault="00CA4C0A" w:rsidP="00CA4C0A">
            <w:pPr>
              <w:pStyle w:val="TableParagraph"/>
              <w:kinsoku w:val="0"/>
              <w:overflowPunct w:val="0"/>
              <w:ind w:left="28"/>
              <w:rPr>
                <w:sz w:val="22"/>
                <w:szCs w:val="22"/>
              </w:rPr>
            </w:pPr>
            <w:r w:rsidRPr="00102790">
              <w:rPr>
                <w:sz w:val="22"/>
                <w:szCs w:val="22"/>
              </w:rPr>
              <w:t>Szembetegségek és szemészeti tünetek</w:t>
            </w:r>
          </w:p>
        </w:tc>
        <w:tc>
          <w:tcPr>
            <w:tcW w:w="2063" w:type="dxa"/>
          </w:tcPr>
          <w:p w14:paraId="454505F6"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040283B7" w14:textId="057F582D" w:rsidR="00CA4C0A" w:rsidRPr="00102790" w:rsidRDefault="00CA4C0A" w:rsidP="00CA4C0A">
            <w:pPr>
              <w:pStyle w:val="TableParagraph"/>
              <w:kinsoku w:val="0"/>
              <w:overflowPunct w:val="0"/>
              <w:ind w:left="28" w:right="341"/>
              <w:rPr>
                <w:sz w:val="22"/>
                <w:szCs w:val="22"/>
              </w:rPr>
            </w:pPr>
            <w:r w:rsidRPr="00102790">
              <w:rPr>
                <w:sz w:val="22"/>
                <w:szCs w:val="22"/>
              </w:rPr>
              <w:t xml:space="preserve">Homályos látás, szerzett színvakság, </w:t>
            </w:r>
            <w:proofErr w:type="spellStart"/>
            <w:r w:rsidRPr="00102790">
              <w:rPr>
                <w:sz w:val="22"/>
                <w:szCs w:val="22"/>
              </w:rPr>
              <w:t>corticalis</w:t>
            </w:r>
            <w:proofErr w:type="spellEnd"/>
            <w:r w:rsidRPr="00102790">
              <w:rPr>
                <w:sz w:val="22"/>
                <w:szCs w:val="22"/>
              </w:rPr>
              <w:t xml:space="preserve"> vakság, </w:t>
            </w:r>
            <w:proofErr w:type="spellStart"/>
            <w:r w:rsidRPr="00102790">
              <w:rPr>
                <w:sz w:val="22"/>
                <w:szCs w:val="22"/>
              </w:rPr>
              <w:t>opticus</w:t>
            </w:r>
            <w:proofErr w:type="spellEnd"/>
            <w:r w:rsidRPr="00102790">
              <w:rPr>
                <w:sz w:val="22"/>
                <w:szCs w:val="22"/>
              </w:rPr>
              <w:t xml:space="preserve"> </w:t>
            </w:r>
            <w:proofErr w:type="spellStart"/>
            <w:r w:rsidRPr="00102790">
              <w:rPr>
                <w:sz w:val="22"/>
                <w:szCs w:val="22"/>
              </w:rPr>
              <w:t>neuritis</w:t>
            </w:r>
            <w:proofErr w:type="spellEnd"/>
            <w:r w:rsidRPr="00102790">
              <w:rPr>
                <w:sz w:val="22"/>
                <w:szCs w:val="22"/>
              </w:rPr>
              <w:t xml:space="preserve">, papillaödéma, </w:t>
            </w:r>
            <w:r w:rsidR="00563C0B">
              <w:rPr>
                <w:sz w:val="22"/>
                <w:szCs w:val="22"/>
              </w:rPr>
              <w:t xml:space="preserve">a </w:t>
            </w:r>
            <w:r w:rsidRPr="00102790">
              <w:rPr>
                <w:sz w:val="22"/>
                <w:szCs w:val="22"/>
              </w:rPr>
              <w:t>retina pigmentációja</w:t>
            </w:r>
          </w:p>
        </w:tc>
      </w:tr>
      <w:tr w:rsidR="00CA4C0A" w:rsidRPr="00102790" w14:paraId="6F0FB593" w14:textId="77777777">
        <w:trPr>
          <w:trHeight w:hRule="exact" w:val="433"/>
        </w:trPr>
        <w:tc>
          <w:tcPr>
            <w:tcW w:w="3407" w:type="dxa"/>
            <w:vMerge w:val="restart"/>
          </w:tcPr>
          <w:p w14:paraId="2A6ACE0D" w14:textId="77777777" w:rsidR="00CA4C0A" w:rsidRPr="00102790" w:rsidRDefault="00CA4C0A" w:rsidP="00CA4C0A">
            <w:pPr>
              <w:pStyle w:val="TableParagraph"/>
              <w:kinsoku w:val="0"/>
              <w:overflowPunct w:val="0"/>
              <w:ind w:left="28"/>
              <w:rPr>
                <w:sz w:val="22"/>
                <w:szCs w:val="22"/>
              </w:rPr>
            </w:pPr>
            <w:r w:rsidRPr="00102790">
              <w:rPr>
                <w:sz w:val="22"/>
                <w:szCs w:val="22"/>
              </w:rPr>
              <w:t>A fül és az egyensúly-érzékelő szerv betegségei és tünetei</w:t>
            </w:r>
          </w:p>
        </w:tc>
        <w:tc>
          <w:tcPr>
            <w:tcW w:w="2063" w:type="dxa"/>
          </w:tcPr>
          <w:p w14:paraId="5E6F808B" w14:textId="77777777" w:rsidR="00CA4C0A" w:rsidRPr="00102790" w:rsidRDefault="00CA4C0A" w:rsidP="00CA4C0A">
            <w:pPr>
              <w:pStyle w:val="TableParagraph"/>
              <w:kinsoku w:val="0"/>
              <w:overflowPunct w:val="0"/>
              <w:ind w:left="28"/>
              <w:rPr>
                <w:sz w:val="22"/>
                <w:szCs w:val="22"/>
              </w:rPr>
            </w:pPr>
            <w:r w:rsidRPr="00102790">
              <w:rPr>
                <w:sz w:val="22"/>
                <w:szCs w:val="22"/>
              </w:rPr>
              <w:t>Nem gyakori</w:t>
            </w:r>
          </w:p>
        </w:tc>
        <w:tc>
          <w:tcPr>
            <w:tcW w:w="3744" w:type="dxa"/>
          </w:tcPr>
          <w:p w14:paraId="76A33AB2"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Ototoxicitás</w:t>
            </w:r>
            <w:proofErr w:type="spellEnd"/>
          </w:p>
        </w:tc>
      </w:tr>
      <w:tr w:rsidR="00CA4C0A" w:rsidRPr="00102790" w14:paraId="7864DC6D" w14:textId="77777777">
        <w:trPr>
          <w:trHeight w:hRule="exact" w:val="433"/>
        </w:trPr>
        <w:tc>
          <w:tcPr>
            <w:tcW w:w="3407" w:type="dxa"/>
            <w:vMerge/>
          </w:tcPr>
          <w:p w14:paraId="48B5AC6E" w14:textId="77777777" w:rsidR="00CA4C0A" w:rsidRPr="00102790" w:rsidRDefault="00CA4C0A" w:rsidP="00CA4C0A">
            <w:pPr>
              <w:pStyle w:val="TableParagraph"/>
              <w:kinsoku w:val="0"/>
              <w:overflowPunct w:val="0"/>
              <w:ind w:left="28"/>
              <w:rPr>
                <w:sz w:val="22"/>
                <w:szCs w:val="22"/>
              </w:rPr>
            </w:pPr>
          </w:p>
        </w:tc>
        <w:tc>
          <w:tcPr>
            <w:tcW w:w="2063" w:type="dxa"/>
          </w:tcPr>
          <w:p w14:paraId="7CA4E4AE"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5CE5D68E" w14:textId="77777777" w:rsidR="00CA4C0A" w:rsidRPr="00102790" w:rsidRDefault="00CA4C0A" w:rsidP="00CA4C0A">
            <w:pPr>
              <w:pStyle w:val="TableParagraph"/>
              <w:kinsoku w:val="0"/>
              <w:overflowPunct w:val="0"/>
              <w:ind w:left="28"/>
              <w:rPr>
                <w:sz w:val="22"/>
                <w:szCs w:val="22"/>
              </w:rPr>
            </w:pPr>
            <w:r w:rsidRPr="00102790">
              <w:rPr>
                <w:sz w:val="22"/>
                <w:szCs w:val="22"/>
              </w:rPr>
              <w:t>Fülzúgás, süketség</w:t>
            </w:r>
          </w:p>
        </w:tc>
      </w:tr>
      <w:tr w:rsidR="00CA4C0A" w:rsidRPr="00102790" w14:paraId="301EBEDC" w14:textId="77777777">
        <w:trPr>
          <w:trHeight w:hRule="exact" w:val="473"/>
        </w:trPr>
        <w:tc>
          <w:tcPr>
            <w:tcW w:w="3407" w:type="dxa"/>
            <w:vMerge w:val="restart"/>
          </w:tcPr>
          <w:p w14:paraId="50692F71" w14:textId="77777777" w:rsidR="00CA4C0A" w:rsidRPr="00102790" w:rsidRDefault="00CA4C0A" w:rsidP="00CA4C0A">
            <w:pPr>
              <w:pStyle w:val="TableParagraph"/>
              <w:kinsoku w:val="0"/>
              <w:overflowPunct w:val="0"/>
              <w:ind w:left="28"/>
              <w:rPr>
                <w:sz w:val="22"/>
                <w:szCs w:val="22"/>
              </w:rPr>
            </w:pPr>
            <w:r w:rsidRPr="00102790">
              <w:rPr>
                <w:sz w:val="22"/>
                <w:szCs w:val="22"/>
              </w:rPr>
              <w:t>Szívbetegségek és a szívvel kapcsolatos tünetek</w:t>
            </w:r>
          </w:p>
        </w:tc>
        <w:tc>
          <w:tcPr>
            <w:tcW w:w="2063" w:type="dxa"/>
          </w:tcPr>
          <w:p w14:paraId="6E4DE6FA"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3DA2F85C" w14:textId="77777777" w:rsidR="00CA4C0A" w:rsidRPr="00102790" w:rsidRDefault="00CA4C0A" w:rsidP="00CA4C0A">
            <w:pPr>
              <w:pStyle w:val="TableParagraph"/>
              <w:kinsoku w:val="0"/>
              <w:overflowPunct w:val="0"/>
              <w:ind w:left="28"/>
              <w:rPr>
                <w:sz w:val="22"/>
                <w:szCs w:val="22"/>
              </w:rPr>
            </w:pPr>
            <w:r w:rsidRPr="00102790">
              <w:rPr>
                <w:sz w:val="22"/>
                <w:szCs w:val="22"/>
              </w:rPr>
              <w:t>Szívbetegség</w:t>
            </w:r>
          </w:p>
        </w:tc>
      </w:tr>
      <w:tr w:rsidR="00CA4C0A" w:rsidRPr="00102790" w14:paraId="56CB871C" w14:textId="77777777">
        <w:trPr>
          <w:trHeight w:hRule="exact" w:val="707"/>
        </w:trPr>
        <w:tc>
          <w:tcPr>
            <w:tcW w:w="3407" w:type="dxa"/>
            <w:vMerge/>
          </w:tcPr>
          <w:p w14:paraId="268CC4CE" w14:textId="77777777" w:rsidR="00CA4C0A" w:rsidRPr="00102790" w:rsidRDefault="00CA4C0A" w:rsidP="00CA4C0A">
            <w:pPr>
              <w:pStyle w:val="TableParagraph"/>
              <w:kinsoku w:val="0"/>
              <w:overflowPunct w:val="0"/>
              <w:ind w:left="28"/>
              <w:rPr>
                <w:sz w:val="22"/>
                <w:szCs w:val="22"/>
              </w:rPr>
            </w:pPr>
          </w:p>
        </w:tc>
        <w:tc>
          <w:tcPr>
            <w:tcW w:w="2063" w:type="dxa"/>
          </w:tcPr>
          <w:p w14:paraId="0166E63C" w14:textId="77777777" w:rsidR="00CA4C0A" w:rsidRPr="00102790" w:rsidRDefault="00CA4C0A" w:rsidP="00CA4C0A">
            <w:pPr>
              <w:pStyle w:val="TableParagraph"/>
              <w:kinsoku w:val="0"/>
              <w:overflowPunct w:val="0"/>
              <w:ind w:left="28"/>
              <w:rPr>
                <w:sz w:val="22"/>
                <w:szCs w:val="22"/>
              </w:rPr>
            </w:pPr>
            <w:r w:rsidRPr="00102790">
              <w:rPr>
                <w:sz w:val="22"/>
                <w:szCs w:val="22"/>
              </w:rPr>
              <w:t>Gyakori</w:t>
            </w:r>
          </w:p>
        </w:tc>
        <w:tc>
          <w:tcPr>
            <w:tcW w:w="3744" w:type="dxa"/>
          </w:tcPr>
          <w:p w14:paraId="639B45A4" w14:textId="77777777" w:rsidR="00CA4C0A" w:rsidRPr="00102790" w:rsidRDefault="00CA4C0A" w:rsidP="00CA4C0A">
            <w:pPr>
              <w:pStyle w:val="TableParagraph"/>
              <w:kinsoku w:val="0"/>
              <w:overflowPunct w:val="0"/>
              <w:ind w:left="28"/>
              <w:rPr>
                <w:sz w:val="22"/>
                <w:szCs w:val="22"/>
              </w:rPr>
            </w:pPr>
            <w:r w:rsidRPr="00102790">
              <w:rPr>
                <w:sz w:val="22"/>
                <w:szCs w:val="22"/>
              </w:rPr>
              <w:t xml:space="preserve">Szívritmuszavar, </w:t>
            </w:r>
            <w:proofErr w:type="spellStart"/>
            <w:r w:rsidRPr="00102790">
              <w:rPr>
                <w:sz w:val="22"/>
                <w:szCs w:val="22"/>
              </w:rPr>
              <w:t>bradycardia</w:t>
            </w:r>
            <w:proofErr w:type="spellEnd"/>
            <w:r w:rsidRPr="00102790">
              <w:rPr>
                <w:sz w:val="22"/>
                <w:szCs w:val="22"/>
              </w:rPr>
              <w:t xml:space="preserve">, </w:t>
            </w:r>
            <w:proofErr w:type="spellStart"/>
            <w:r w:rsidRPr="00102790">
              <w:rPr>
                <w:sz w:val="22"/>
                <w:szCs w:val="22"/>
              </w:rPr>
              <w:t>tachycardia</w:t>
            </w:r>
            <w:proofErr w:type="spellEnd"/>
          </w:p>
        </w:tc>
      </w:tr>
      <w:tr w:rsidR="00CA4C0A" w:rsidRPr="00102790" w14:paraId="60B116E1" w14:textId="77777777">
        <w:trPr>
          <w:trHeight w:hRule="exact" w:val="433"/>
        </w:trPr>
        <w:tc>
          <w:tcPr>
            <w:tcW w:w="3407" w:type="dxa"/>
            <w:vMerge/>
          </w:tcPr>
          <w:p w14:paraId="590B1D01" w14:textId="77777777" w:rsidR="00CA4C0A" w:rsidRPr="00102790" w:rsidRDefault="00CA4C0A" w:rsidP="00CA4C0A">
            <w:pPr>
              <w:pStyle w:val="TableParagraph"/>
              <w:kinsoku w:val="0"/>
              <w:overflowPunct w:val="0"/>
              <w:ind w:left="28"/>
              <w:rPr>
                <w:sz w:val="22"/>
                <w:szCs w:val="22"/>
              </w:rPr>
            </w:pPr>
          </w:p>
        </w:tc>
        <w:tc>
          <w:tcPr>
            <w:tcW w:w="2063" w:type="dxa"/>
          </w:tcPr>
          <w:p w14:paraId="1A64956B" w14:textId="77777777" w:rsidR="00CA4C0A" w:rsidRPr="00102790" w:rsidRDefault="00CA4C0A" w:rsidP="00CA4C0A">
            <w:pPr>
              <w:pStyle w:val="TableParagraph"/>
              <w:kinsoku w:val="0"/>
              <w:overflowPunct w:val="0"/>
              <w:ind w:left="28"/>
              <w:rPr>
                <w:sz w:val="22"/>
                <w:szCs w:val="22"/>
              </w:rPr>
            </w:pPr>
            <w:r w:rsidRPr="00102790">
              <w:rPr>
                <w:sz w:val="22"/>
                <w:szCs w:val="22"/>
              </w:rPr>
              <w:t>Ritka</w:t>
            </w:r>
          </w:p>
        </w:tc>
        <w:tc>
          <w:tcPr>
            <w:tcW w:w="3744" w:type="dxa"/>
          </w:tcPr>
          <w:p w14:paraId="1FC4EC7C" w14:textId="2739A8DF" w:rsidR="00CA4C0A" w:rsidRPr="00102790" w:rsidRDefault="00640F6C" w:rsidP="00CA4C0A">
            <w:pPr>
              <w:pStyle w:val="TableParagraph"/>
              <w:kinsoku w:val="0"/>
              <w:overflowPunct w:val="0"/>
              <w:ind w:left="28"/>
              <w:rPr>
                <w:sz w:val="22"/>
                <w:szCs w:val="22"/>
              </w:rPr>
            </w:pPr>
            <w:proofErr w:type="spellStart"/>
            <w:r>
              <w:rPr>
                <w:sz w:val="22"/>
                <w:szCs w:val="22"/>
              </w:rPr>
              <w:t>Myocardialis</w:t>
            </w:r>
            <w:proofErr w:type="spellEnd"/>
            <w:r>
              <w:rPr>
                <w:sz w:val="22"/>
                <w:szCs w:val="22"/>
              </w:rPr>
              <w:t xml:space="preserve"> </w:t>
            </w:r>
            <w:r w:rsidR="00CA4C0A" w:rsidRPr="00102790">
              <w:rPr>
                <w:sz w:val="22"/>
                <w:szCs w:val="22"/>
              </w:rPr>
              <w:t>infarktus</w:t>
            </w:r>
          </w:p>
        </w:tc>
      </w:tr>
      <w:tr w:rsidR="00CA4C0A" w:rsidRPr="00102790" w14:paraId="05590794" w14:textId="77777777">
        <w:trPr>
          <w:trHeight w:hRule="exact" w:val="433"/>
        </w:trPr>
        <w:tc>
          <w:tcPr>
            <w:tcW w:w="3407" w:type="dxa"/>
            <w:vMerge/>
          </w:tcPr>
          <w:p w14:paraId="04C79AAC" w14:textId="77777777" w:rsidR="00CA4C0A" w:rsidRPr="00102790" w:rsidRDefault="00CA4C0A" w:rsidP="00CA4C0A">
            <w:pPr>
              <w:pStyle w:val="TableParagraph"/>
              <w:kinsoku w:val="0"/>
              <w:overflowPunct w:val="0"/>
              <w:ind w:left="28"/>
              <w:rPr>
                <w:sz w:val="22"/>
                <w:szCs w:val="22"/>
              </w:rPr>
            </w:pPr>
          </w:p>
        </w:tc>
        <w:tc>
          <w:tcPr>
            <w:tcW w:w="2063" w:type="dxa"/>
          </w:tcPr>
          <w:p w14:paraId="78855F4B" w14:textId="77777777" w:rsidR="00CA4C0A" w:rsidRPr="00102790" w:rsidRDefault="00CA4C0A" w:rsidP="00CA4C0A">
            <w:pPr>
              <w:pStyle w:val="TableParagraph"/>
              <w:kinsoku w:val="0"/>
              <w:overflowPunct w:val="0"/>
              <w:ind w:left="28"/>
              <w:rPr>
                <w:sz w:val="22"/>
                <w:szCs w:val="22"/>
              </w:rPr>
            </w:pPr>
            <w:r w:rsidRPr="00102790">
              <w:rPr>
                <w:sz w:val="22"/>
                <w:szCs w:val="22"/>
              </w:rPr>
              <w:t>Nagyon ritka</w:t>
            </w:r>
          </w:p>
        </w:tc>
        <w:tc>
          <w:tcPr>
            <w:tcW w:w="3744" w:type="dxa"/>
          </w:tcPr>
          <w:p w14:paraId="2FA5C3E5" w14:textId="77777777" w:rsidR="00CA4C0A" w:rsidRPr="00102790" w:rsidRDefault="00CA4C0A" w:rsidP="00CA4C0A">
            <w:pPr>
              <w:pStyle w:val="TableParagraph"/>
              <w:kinsoku w:val="0"/>
              <w:overflowPunct w:val="0"/>
              <w:ind w:left="28"/>
              <w:rPr>
                <w:sz w:val="22"/>
                <w:szCs w:val="22"/>
              </w:rPr>
            </w:pPr>
            <w:r w:rsidRPr="00102790">
              <w:rPr>
                <w:sz w:val="22"/>
                <w:szCs w:val="22"/>
              </w:rPr>
              <w:t>Szívmegállás</w:t>
            </w:r>
          </w:p>
        </w:tc>
      </w:tr>
      <w:tr w:rsidR="00CA4C0A" w:rsidRPr="00102790" w14:paraId="3D4E7089" w14:textId="77777777">
        <w:trPr>
          <w:trHeight w:hRule="exact" w:val="433"/>
        </w:trPr>
        <w:tc>
          <w:tcPr>
            <w:tcW w:w="3407" w:type="dxa"/>
            <w:vMerge w:val="restart"/>
          </w:tcPr>
          <w:p w14:paraId="43847502" w14:textId="77777777" w:rsidR="00CA4C0A" w:rsidRPr="00102790" w:rsidRDefault="00CA4C0A" w:rsidP="00CA4C0A">
            <w:pPr>
              <w:pStyle w:val="TableParagraph"/>
              <w:kinsoku w:val="0"/>
              <w:overflowPunct w:val="0"/>
              <w:ind w:left="28"/>
              <w:rPr>
                <w:sz w:val="22"/>
                <w:szCs w:val="22"/>
              </w:rPr>
            </w:pPr>
            <w:r w:rsidRPr="00102790">
              <w:rPr>
                <w:sz w:val="22"/>
                <w:szCs w:val="22"/>
              </w:rPr>
              <w:t>Érbetegségek és tünetek</w:t>
            </w:r>
          </w:p>
        </w:tc>
        <w:tc>
          <w:tcPr>
            <w:tcW w:w="2063" w:type="dxa"/>
          </w:tcPr>
          <w:p w14:paraId="4B89A910" w14:textId="77777777" w:rsidR="00CA4C0A" w:rsidRPr="00102790" w:rsidRDefault="00CA4C0A" w:rsidP="00CA4C0A">
            <w:pPr>
              <w:pStyle w:val="TableParagraph"/>
              <w:kinsoku w:val="0"/>
              <w:overflowPunct w:val="0"/>
              <w:ind w:left="28"/>
              <w:rPr>
                <w:sz w:val="22"/>
                <w:szCs w:val="22"/>
              </w:rPr>
            </w:pPr>
            <w:r w:rsidRPr="00102790">
              <w:rPr>
                <w:sz w:val="22"/>
                <w:szCs w:val="22"/>
              </w:rPr>
              <w:t>Gyakori</w:t>
            </w:r>
          </w:p>
        </w:tc>
        <w:tc>
          <w:tcPr>
            <w:tcW w:w="3744" w:type="dxa"/>
          </w:tcPr>
          <w:p w14:paraId="7B27B4C2" w14:textId="77777777" w:rsidR="00CA4C0A" w:rsidRPr="00102790" w:rsidRDefault="00CA4C0A" w:rsidP="00CA4C0A">
            <w:pPr>
              <w:pStyle w:val="TableParagraph"/>
              <w:kinsoku w:val="0"/>
              <w:overflowPunct w:val="0"/>
              <w:ind w:left="28"/>
              <w:rPr>
                <w:sz w:val="22"/>
                <w:szCs w:val="22"/>
              </w:rPr>
            </w:pPr>
            <w:r w:rsidRPr="00102790">
              <w:rPr>
                <w:sz w:val="22"/>
                <w:szCs w:val="22"/>
              </w:rPr>
              <w:t xml:space="preserve">Vénás </w:t>
            </w:r>
            <w:proofErr w:type="spellStart"/>
            <w:r w:rsidRPr="00102790">
              <w:rPr>
                <w:sz w:val="22"/>
                <w:szCs w:val="22"/>
              </w:rPr>
              <w:t>thromboembolia</w:t>
            </w:r>
            <w:proofErr w:type="spellEnd"/>
          </w:p>
        </w:tc>
      </w:tr>
      <w:tr w:rsidR="00CA4C0A" w:rsidRPr="005A3B7E" w14:paraId="1FAA88B3" w14:textId="77777777">
        <w:trPr>
          <w:trHeight w:hRule="exact" w:val="1683"/>
        </w:trPr>
        <w:tc>
          <w:tcPr>
            <w:tcW w:w="3407" w:type="dxa"/>
            <w:vMerge/>
          </w:tcPr>
          <w:p w14:paraId="05400D91" w14:textId="77777777" w:rsidR="00CA4C0A" w:rsidRPr="00102790" w:rsidRDefault="00CA4C0A" w:rsidP="00CA4C0A">
            <w:pPr>
              <w:pStyle w:val="TableParagraph"/>
              <w:kinsoku w:val="0"/>
              <w:overflowPunct w:val="0"/>
              <w:ind w:left="28"/>
              <w:rPr>
                <w:sz w:val="22"/>
                <w:szCs w:val="22"/>
              </w:rPr>
            </w:pPr>
          </w:p>
        </w:tc>
        <w:tc>
          <w:tcPr>
            <w:tcW w:w="2063" w:type="dxa"/>
          </w:tcPr>
          <w:p w14:paraId="05552655" w14:textId="3D33B1BD" w:rsidR="00563C0B" w:rsidRPr="00563C0B" w:rsidRDefault="00CA4C0A" w:rsidP="00563C0B">
            <w:pPr>
              <w:pStyle w:val="TableParagraph"/>
              <w:kinsoku w:val="0"/>
              <w:overflowPunct w:val="0"/>
              <w:ind w:left="28"/>
              <w:rPr>
                <w:sz w:val="22"/>
                <w:szCs w:val="22"/>
              </w:rPr>
            </w:pPr>
            <w:r w:rsidRPr="00102790">
              <w:rPr>
                <w:sz w:val="22"/>
                <w:szCs w:val="22"/>
              </w:rPr>
              <w:t>Nem ismert</w:t>
            </w:r>
          </w:p>
        </w:tc>
        <w:tc>
          <w:tcPr>
            <w:tcW w:w="3744" w:type="dxa"/>
          </w:tcPr>
          <w:p w14:paraId="2EAC3644" w14:textId="24707576" w:rsidR="00CA4C0A" w:rsidRPr="00102790" w:rsidRDefault="00CA4C0A" w:rsidP="00CA4C0A">
            <w:pPr>
              <w:pStyle w:val="TableParagraph"/>
              <w:kinsoku w:val="0"/>
              <w:overflowPunct w:val="0"/>
              <w:ind w:left="28" w:right="628"/>
              <w:rPr>
                <w:sz w:val="22"/>
                <w:szCs w:val="22"/>
              </w:rPr>
            </w:pPr>
            <w:proofErr w:type="spellStart"/>
            <w:r w:rsidRPr="00102790">
              <w:rPr>
                <w:sz w:val="22"/>
                <w:szCs w:val="22"/>
              </w:rPr>
              <w:t>T</w:t>
            </w:r>
            <w:r w:rsidR="00640F6C">
              <w:rPr>
                <w:sz w:val="22"/>
                <w:szCs w:val="22"/>
              </w:rPr>
              <w:t>h</w:t>
            </w:r>
            <w:r w:rsidRPr="00102790">
              <w:rPr>
                <w:sz w:val="22"/>
                <w:szCs w:val="22"/>
              </w:rPr>
              <w:t>romboti</w:t>
            </w:r>
            <w:r w:rsidR="00640F6C">
              <w:rPr>
                <w:sz w:val="22"/>
                <w:szCs w:val="22"/>
              </w:rPr>
              <w:t>c</w:t>
            </w:r>
            <w:r w:rsidRPr="00102790">
              <w:rPr>
                <w:sz w:val="22"/>
                <w:szCs w:val="22"/>
              </w:rPr>
              <w:t>us</w:t>
            </w:r>
            <w:proofErr w:type="spellEnd"/>
            <w:r w:rsidRPr="00102790">
              <w:rPr>
                <w:sz w:val="22"/>
                <w:szCs w:val="22"/>
              </w:rPr>
              <w:t xml:space="preserve"> </w:t>
            </w:r>
            <w:proofErr w:type="spellStart"/>
            <w:r w:rsidRPr="00102790">
              <w:rPr>
                <w:sz w:val="22"/>
                <w:szCs w:val="22"/>
              </w:rPr>
              <w:t>mi</w:t>
            </w:r>
            <w:r w:rsidR="00640F6C">
              <w:rPr>
                <w:sz w:val="22"/>
                <w:szCs w:val="22"/>
              </w:rPr>
              <w:t>c</w:t>
            </w:r>
            <w:r w:rsidRPr="00102790">
              <w:rPr>
                <w:sz w:val="22"/>
                <w:szCs w:val="22"/>
              </w:rPr>
              <w:t>roangiopathia</w:t>
            </w:r>
            <w:proofErr w:type="spellEnd"/>
            <w:r w:rsidRPr="00102790">
              <w:rPr>
                <w:sz w:val="22"/>
                <w:szCs w:val="22"/>
              </w:rPr>
              <w:t xml:space="preserve"> (</w:t>
            </w:r>
            <w:proofErr w:type="spellStart"/>
            <w:r w:rsidRPr="00102790">
              <w:rPr>
                <w:sz w:val="22"/>
                <w:szCs w:val="22"/>
              </w:rPr>
              <w:t>haemol</w:t>
            </w:r>
            <w:r w:rsidR="00640F6C">
              <w:rPr>
                <w:sz w:val="22"/>
                <w:szCs w:val="22"/>
              </w:rPr>
              <w:t>ytic</w:t>
            </w:r>
            <w:r w:rsidRPr="00102790">
              <w:rPr>
                <w:sz w:val="22"/>
                <w:szCs w:val="22"/>
              </w:rPr>
              <w:t>us</w:t>
            </w:r>
            <w:proofErr w:type="spellEnd"/>
            <w:r w:rsidRPr="00102790">
              <w:rPr>
                <w:sz w:val="22"/>
                <w:szCs w:val="22"/>
              </w:rPr>
              <w:t xml:space="preserve"> </w:t>
            </w:r>
            <w:proofErr w:type="spellStart"/>
            <w:r w:rsidRPr="00102790">
              <w:rPr>
                <w:sz w:val="22"/>
                <w:szCs w:val="22"/>
              </w:rPr>
              <w:t>uraemiás</w:t>
            </w:r>
            <w:proofErr w:type="spellEnd"/>
            <w:r w:rsidRPr="00102790">
              <w:rPr>
                <w:sz w:val="22"/>
                <w:szCs w:val="22"/>
              </w:rPr>
              <w:t xml:space="preserve"> szindróma), </w:t>
            </w:r>
            <w:proofErr w:type="spellStart"/>
            <w:r w:rsidRPr="00102790">
              <w:rPr>
                <w:sz w:val="22"/>
                <w:szCs w:val="22"/>
              </w:rPr>
              <w:t>Raynaud</w:t>
            </w:r>
            <w:proofErr w:type="spellEnd"/>
            <w:r w:rsidRPr="00102790">
              <w:rPr>
                <w:sz w:val="22"/>
                <w:szCs w:val="22"/>
              </w:rPr>
              <w:t>-jelenség</w:t>
            </w:r>
          </w:p>
        </w:tc>
      </w:tr>
      <w:tr w:rsidR="00CA4C0A" w:rsidRPr="005A3B7E" w14:paraId="0252495C" w14:textId="77777777">
        <w:trPr>
          <w:trHeight w:hRule="exact" w:val="696"/>
        </w:trPr>
        <w:tc>
          <w:tcPr>
            <w:tcW w:w="3407" w:type="dxa"/>
            <w:vMerge w:val="restart"/>
          </w:tcPr>
          <w:p w14:paraId="6C4B0521" w14:textId="77777777" w:rsidR="00CA4C0A" w:rsidRPr="00102790" w:rsidRDefault="00CA4C0A" w:rsidP="00CA4C0A">
            <w:pPr>
              <w:pStyle w:val="TableParagraph"/>
              <w:kinsoku w:val="0"/>
              <w:overflowPunct w:val="0"/>
              <w:ind w:left="28"/>
              <w:rPr>
                <w:sz w:val="22"/>
                <w:szCs w:val="22"/>
              </w:rPr>
            </w:pPr>
            <w:r w:rsidRPr="00102790">
              <w:rPr>
                <w:sz w:val="22"/>
                <w:szCs w:val="22"/>
              </w:rPr>
              <w:lastRenderedPageBreak/>
              <w:t>Emésztőrendszeri betegségek és tünetek</w:t>
            </w:r>
          </w:p>
        </w:tc>
        <w:tc>
          <w:tcPr>
            <w:tcW w:w="2063" w:type="dxa"/>
          </w:tcPr>
          <w:p w14:paraId="1510B57B"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3D0EF824" w14:textId="77777777" w:rsidR="00CA4C0A" w:rsidRPr="00102790" w:rsidRDefault="00CA4C0A" w:rsidP="00CA4C0A">
            <w:pPr>
              <w:pStyle w:val="TableParagraph"/>
              <w:kinsoku w:val="0"/>
              <w:overflowPunct w:val="0"/>
              <w:ind w:left="28"/>
              <w:rPr>
                <w:sz w:val="22"/>
                <w:szCs w:val="22"/>
              </w:rPr>
            </w:pPr>
            <w:r w:rsidRPr="00102790">
              <w:rPr>
                <w:sz w:val="22"/>
                <w:szCs w:val="22"/>
              </w:rPr>
              <w:t>Hányás, émelygés, étvágytalanság, csuklás, hasmenés</w:t>
            </w:r>
          </w:p>
        </w:tc>
      </w:tr>
      <w:tr w:rsidR="00CA4C0A" w:rsidRPr="00102790" w14:paraId="55200436" w14:textId="77777777">
        <w:trPr>
          <w:trHeight w:hRule="exact" w:val="433"/>
        </w:trPr>
        <w:tc>
          <w:tcPr>
            <w:tcW w:w="3407" w:type="dxa"/>
            <w:vMerge/>
          </w:tcPr>
          <w:p w14:paraId="29D4FE74" w14:textId="77777777" w:rsidR="00CA4C0A" w:rsidRPr="00102790" w:rsidRDefault="00CA4C0A" w:rsidP="00CA4C0A">
            <w:pPr>
              <w:pStyle w:val="TableParagraph"/>
              <w:kinsoku w:val="0"/>
              <w:overflowPunct w:val="0"/>
              <w:ind w:left="28"/>
              <w:rPr>
                <w:sz w:val="22"/>
                <w:szCs w:val="22"/>
              </w:rPr>
            </w:pPr>
          </w:p>
        </w:tc>
        <w:tc>
          <w:tcPr>
            <w:tcW w:w="2063" w:type="dxa"/>
          </w:tcPr>
          <w:p w14:paraId="6B326C2D" w14:textId="77777777" w:rsidR="00CA4C0A" w:rsidRPr="00102790" w:rsidRDefault="00CA4C0A" w:rsidP="00CA4C0A">
            <w:pPr>
              <w:pStyle w:val="TableParagraph"/>
              <w:kinsoku w:val="0"/>
              <w:overflowPunct w:val="0"/>
              <w:ind w:left="28"/>
              <w:rPr>
                <w:sz w:val="22"/>
                <w:szCs w:val="22"/>
              </w:rPr>
            </w:pPr>
            <w:r w:rsidRPr="00102790">
              <w:rPr>
                <w:sz w:val="22"/>
                <w:szCs w:val="22"/>
              </w:rPr>
              <w:t>Ritka</w:t>
            </w:r>
          </w:p>
        </w:tc>
        <w:tc>
          <w:tcPr>
            <w:tcW w:w="3744" w:type="dxa"/>
          </w:tcPr>
          <w:p w14:paraId="086CE87F" w14:textId="77777777" w:rsidR="00CA4C0A" w:rsidRPr="00102790" w:rsidRDefault="00CA4C0A" w:rsidP="00CA4C0A">
            <w:pPr>
              <w:pStyle w:val="TableParagraph"/>
              <w:kinsoku w:val="0"/>
              <w:overflowPunct w:val="0"/>
              <w:ind w:left="28"/>
              <w:rPr>
                <w:sz w:val="22"/>
                <w:szCs w:val="22"/>
              </w:rPr>
            </w:pPr>
            <w:proofErr w:type="spellStart"/>
            <w:r w:rsidRPr="00102790">
              <w:rPr>
                <w:sz w:val="22"/>
                <w:szCs w:val="22"/>
              </w:rPr>
              <w:t>Stomatitis</w:t>
            </w:r>
            <w:proofErr w:type="spellEnd"/>
          </w:p>
        </w:tc>
      </w:tr>
      <w:tr w:rsidR="00CA4C0A" w:rsidRPr="005A3B7E" w14:paraId="301227D4" w14:textId="77777777">
        <w:trPr>
          <w:trHeight w:hRule="exact" w:val="717"/>
        </w:trPr>
        <w:tc>
          <w:tcPr>
            <w:tcW w:w="3407" w:type="dxa"/>
          </w:tcPr>
          <w:p w14:paraId="484E6EAC" w14:textId="77777777" w:rsidR="00CA4C0A" w:rsidRPr="00102790" w:rsidRDefault="00CA4C0A" w:rsidP="00CA4C0A">
            <w:pPr>
              <w:pStyle w:val="TableParagraph"/>
              <w:kinsoku w:val="0"/>
              <w:overflowPunct w:val="0"/>
              <w:ind w:left="28"/>
              <w:rPr>
                <w:sz w:val="22"/>
                <w:szCs w:val="22"/>
              </w:rPr>
            </w:pPr>
            <w:r w:rsidRPr="00102790">
              <w:rPr>
                <w:sz w:val="22"/>
                <w:szCs w:val="22"/>
              </w:rPr>
              <w:t>Máj- és epebetegségek, illetve tünetek</w:t>
            </w:r>
          </w:p>
        </w:tc>
        <w:tc>
          <w:tcPr>
            <w:tcW w:w="2063" w:type="dxa"/>
          </w:tcPr>
          <w:p w14:paraId="03F89B46"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73697749" w14:textId="77777777" w:rsidR="00CA4C0A" w:rsidRPr="00102790" w:rsidRDefault="00CA4C0A" w:rsidP="00CA4C0A">
            <w:pPr>
              <w:pStyle w:val="TableParagraph"/>
              <w:kinsoku w:val="0"/>
              <w:overflowPunct w:val="0"/>
              <w:ind w:left="28"/>
              <w:rPr>
                <w:sz w:val="22"/>
                <w:szCs w:val="22"/>
              </w:rPr>
            </w:pPr>
            <w:r w:rsidRPr="00102790">
              <w:rPr>
                <w:sz w:val="22"/>
                <w:szCs w:val="22"/>
              </w:rPr>
              <w:t>Májenzimszintek emelkedése, a vér bilirubinszintjének emelkedése</w:t>
            </w:r>
          </w:p>
        </w:tc>
      </w:tr>
      <w:tr w:rsidR="00CA4C0A" w:rsidRPr="00102790" w14:paraId="050200C0" w14:textId="77777777">
        <w:trPr>
          <w:trHeight w:hRule="exact" w:val="867"/>
        </w:trPr>
        <w:tc>
          <w:tcPr>
            <w:tcW w:w="3407" w:type="dxa"/>
          </w:tcPr>
          <w:p w14:paraId="438EB0AE" w14:textId="77777777" w:rsidR="00CA4C0A" w:rsidRPr="00102790" w:rsidRDefault="00CA4C0A" w:rsidP="00CA4C0A">
            <w:pPr>
              <w:pStyle w:val="TableParagraph"/>
              <w:kinsoku w:val="0"/>
              <w:overflowPunct w:val="0"/>
              <w:ind w:left="28"/>
              <w:rPr>
                <w:sz w:val="22"/>
                <w:szCs w:val="22"/>
              </w:rPr>
            </w:pPr>
            <w:r w:rsidRPr="00102790">
              <w:rPr>
                <w:sz w:val="22"/>
                <w:szCs w:val="22"/>
              </w:rPr>
              <w:t xml:space="preserve">Légzőrendszeri, mellkasi és </w:t>
            </w:r>
            <w:proofErr w:type="spellStart"/>
            <w:r w:rsidRPr="00102790">
              <w:rPr>
                <w:sz w:val="22"/>
                <w:szCs w:val="22"/>
              </w:rPr>
              <w:t>mediastinalis</w:t>
            </w:r>
            <w:proofErr w:type="spellEnd"/>
            <w:r w:rsidRPr="00102790">
              <w:rPr>
                <w:sz w:val="22"/>
                <w:szCs w:val="22"/>
              </w:rPr>
              <w:t xml:space="preserve"> betegségek és tünetek</w:t>
            </w:r>
          </w:p>
        </w:tc>
        <w:tc>
          <w:tcPr>
            <w:tcW w:w="2063" w:type="dxa"/>
          </w:tcPr>
          <w:p w14:paraId="541CD3AF" w14:textId="77777777" w:rsidR="00CA4C0A" w:rsidRPr="00102790" w:rsidRDefault="00CA4C0A" w:rsidP="00CA4C0A">
            <w:pPr>
              <w:pStyle w:val="TableParagraph"/>
              <w:kinsoku w:val="0"/>
              <w:overflowPunct w:val="0"/>
              <w:ind w:left="28"/>
              <w:rPr>
                <w:sz w:val="22"/>
                <w:szCs w:val="22"/>
              </w:rPr>
            </w:pPr>
            <w:r w:rsidRPr="00102790">
              <w:rPr>
                <w:sz w:val="22"/>
                <w:szCs w:val="22"/>
              </w:rPr>
              <w:t>Nem ismert</w:t>
            </w:r>
          </w:p>
        </w:tc>
        <w:tc>
          <w:tcPr>
            <w:tcW w:w="3744" w:type="dxa"/>
          </w:tcPr>
          <w:p w14:paraId="70F1BD8F" w14:textId="77777777" w:rsidR="00CA4C0A" w:rsidRPr="00102790" w:rsidRDefault="00CA4C0A" w:rsidP="00CA4C0A">
            <w:pPr>
              <w:pStyle w:val="TableParagraph"/>
              <w:kinsoku w:val="0"/>
              <w:overflowPunct w:val="0"/>
              <w:ind w:left="28"/>
              <w:rPr>
                <w:sz w:val="22"/>
                <w:szCs w:val="22"/>
              </w:rPr>
            </w:pPr>
            <w:r w:rsidRPr="00102790">
              <w:rPr>
                <w:sz w:val="22"/>
                <w:szCs w:val="22"/>
              </w:rPr>
              <w:t xml:space="preserve">Tüdőembólia </w:t>
            </w:r>
          </w:p>
        </w:tc>
      </w:tr>
      <w:tr w:rsidR="00CA4C0A" w:rsidRPr="004D46F4" w14:paraId="70DE5B35" w14:textId="77777777">
        <w:trPr>
          <w:trHeight w:hRule="exact" w:val="696"/>
        </w:trPr>
        <w:tc>
          <w:tcPr>
            <w:tcW w:w="3407" w:type="dxa"/>
          </w:tcPr>
          <w:p w14:paraId="38E38B82" w14:textId="77777777" w:rsidR="00CA4C0A" w:rsidRPr="00C82887" w:rsidRDefault="00CA4C0A" w:rsidP="00CA4C0A">
            <w:pPr>
              <w:autoSpaceDE w:val="0"/>
              <w:autoSpaceDN w:val="0"/>
              <w:adjustRightInd w:val="0"/>
              <w:rPr>
                <w:sz w:val="22"/>
                <w:szCs w:val="22"/>
                <w:lang w:val="hu-HU"/>
              </w:rPr>
            </w:pPr>
            <w:r w:rsidRPr="00C82887">
              <w:rPr>
                <w:sz w:val="22"/>
                <w:szCs w:val="22"/>
                <w:lang w:val="hu-HU"/>
              </w:rPr>
              <w:t>A bőr és a bőr alatti szövet betegségei és tünetei</w:t>
            </w:r>
          </w:p>
        </w:tc>
        <w:tc>
          <w:tcPr>
            <w:tcW w:w="2063" w:type="dxa"/>
          </w:tcPr>
          <w:p w14:paraId="0C6BD831" w14:textId="77777777" w:rsidR="00CA4C0A" w:rsidRPr="004D46F4" w:rsidRDefault="00CA4C0A" w:rsidP="00CA4C0A">
            <w:pPr>
              <w:pStyle w:val="TableParagraph"/>
              <w:kinsoku w:val="0"/>
              <w:overflowPunct w:val="0"/>
              <w:ind w:left="28"/>
              <w:rPr>
                <w:sz w:val="22"/>
                <w:szCs w:val="22"/>
              </w:rPr>
            </w:pPr>
            <w:r w:rsidRPr="004D46F4">
              <w:rPr>
                <w:sz w:val="22"/>
                <w:szCs w:val="22"/>
              </w:rPr>
              <w:t>Nem ismert</w:t>
            </w:r>
          </w:p>
        </w:tc>
        <w:tc>
          <w:tcPr>
            <w:tcW w:w="3744" w:type="dxa"/>
          </w:tcPr>
          <w:p w14:paraId="20517ABD" w14:textId="77777777" w:rsidR="00CA4C0A" w:rsidRPr="00190E31" w:rsidRDefault="00CA4C0A" w:rsidP="00CA4C0A">
            <w:pPr>
              <w:pStyle w:val="TableParagraph"/>
              <w:kinsoku w:val="0"/>
              <w:overflowPunct w:val="0"/>
              <w:ind w:left="28"/>
              <w:rPr>
                <w:sz w:val="22"/>
                <w:szCs w:val="22"/>
              </w:rPr>
            </w:pPr>
            <w:r w:rsidRPr="00190E31">
              <w:rPr>
                <w:sz w:val="22"/>
                <w:szCs w:val="22"/>
              </w:rPr>
              <w:t xml:space="preserve">Bőrkiütés, </w:t>
            </w:r>
            <w:proofErr w:type="spellStart"/>
            <w:r w:rsidRPr="00190E31">
              <w:rPr>
                <w:sz w:val="22"/>
                <w:szCs w:val="22"/>
              </w:rPr>
              <w:t>alopecia</w:t>
            </w:r>
            <w:proofErr w:type="spellEnd"/>
          </w:p>
        </w:tc>
      </w:tr>
      <w:tr w:rsidR="00CA4C0A" w:rsidRPr="004D46F4" w14:paraId="1739404B" w14:textId="77777777">
        <w:trPr>
          <w:trHeight w:hRule="exact" w:val="860"/>
        </w:trPr>
        <w:tc>
          <w:tcPr>
            <w:tcW w:w="3407" w:type="dxa"/>
          </w:tcPr>
          <w:p w14:paraId="1D5DE316" w14:textId="77777777" w:rsidR="00CA4C0A" w:rsidRPr="00C82887" w:rsidRDefault="00CA4C0A" w:rsidP="00CA4C0A">
            <w:pPr>
              <w:autoSpaceDE w:val="0"/>
              <w:autoSpaceDN w:val="0"/>
              <w:adjustRightInd w:val="0"/>
              <w:rPr>
                <w:sz w:val="22"/>
                <w:szCs w:val="22"/>
                <w:lang w:val="hu-HU"/>
              </w:rPr>
            </w:pPr>
            <w:r w:rsidRPr="00C82887">
              <w:rPr>
                <w:sz w:val="22"/>
                <w:szCs w:val="22"/>
                <w:lang w:val="hu-HU"/>
              </w:rPr>
              <w:t>A csont- és izomrendszer, valamint a kötőszövet betegségei és tünetei</w:t>
            </w:r>
          </w:p>
        </w:tc>
        <w:tc>
          <w:tcPr>
            <w:tcW w:w="2063" w:type="dxa"/>
          </w:tcPr>
          <w:p w14:paraId="35DD8CF3" w14:textId="77777777" w:rsidR="00CA4C0A" w:rsidRPr="004D46F4" w:rsidRDefault="00CA4C0A" w:rsidP="00CA4C0A">
            <w:pPr>
              <w:pStyle w:val="TableParagraph"/>
              <w:kinsoku w:val="0"/>
              <w:overflowPunct w:val="0"/>
              <w:ind w:left="28"/>
              <w:rPr>
                <w:sz w:val="22"/>
                <w:szCs w:val="22"/>
              </w:rPr>
            </w:pPr>
            <w:r w:rsidRPr="004D46F4">
              <w:rPr>
                <w:sz w:val="22"/>
                <w:szCs w:val="22"/>
              </w:rPr>
              <w:t>Nem ismert</w:t>
            </w:r>
          </w:p>
        </w:tc>
        <w:tc>
          <w:tcPr>
            <w:tcW w:w="3744" w:type="dxa"/>
          </w:tcPr>
          <w:p w14:paraId="0F750479" w14:textId="77777777" w:rsidR="00CA4C0A" w:rsidRPr="00190E31" w:rsidRDefault="00CA4C0A" w:rsidP="00CA4C0A">
            <w:pPr>
              <w:pStyle w:val="TableParagraph"/>
              <w:kinsoku w:val="0"/>
              <w:overflowPunct w:val="0"/>
              <w:ind w:left="28"/>
              <w:rPr>
                <w:sz w:val="22"/>
                <w:szCs w:val="22"/>
              </w:rPr>
            </w:pPr>
            <w:r w:rsidRPr="00190E31">
              <w:rPr>
                <w:sz w:val="22"/>
                <w:szCs w:val="22"/>
              </w:rPr>
              <w:t>Izomgörcsök</w:t>
            </w:r>
          </w:p>
        </w:tc>
      </w:tr>
      <w:tr w:rsidR="00CA4C0A" w:rsidRPr="005A3B7E" w14:paraId="475E484D" w14:textId="77777777">
        <w:trPr>
          <w:trHeight w:hRule="exact" w:val="859"/>
        </w:trPr>
        <w:tc>
          <w:tcPr>
            <w:tcW w:w="3407" w:type="dxa"/>
          </w:tcPr>
          <w:p w14:paraId="0A6448C7" w14:textId="77777777" w:rsidR="00CA4C0A" w:rsidRPr="004D46F4" w:rsidRDefault="00CA4C0A" w:rsidP="00CA4C0A">
            <w:pPr>
              <w:pStyle w:val="TableParagraph"/>
              <w:kinsoku w:val="0"/>
              <w:overflowPunct w:val="0"/>
              <w:ind w:left="28"/>
              <w:rPr>
                <w:sz w:val="22"/>
                <w:szCs w:val="22"/>
              </w:rPr>
            </w:pPr>
            <w:r w:rsidRPr="004D46F4">
              <w:rPr>
                <w:sz w:val="22"/>
                <w:szCs w:val="22"/>
              </w:rPr>
              <w:t xml:space="preserve">Vese- és </w:t>
            </w:r>
            <w:proofErr w:type="spellStart"/>
            <w:r w:rsidRPr="004D46F4">
              <w:rPr>
                <w:sz w:val="22"/>
                <w:szCs w:val="22"/>
              </w:rPr>
              <w:t>húgyúti</w:t>
            </w:r>
            <w:proofErr w:type="spellEnd"/>
            <w:r w:rsidRPr="004D46F4">
              <w:rPr>
                <w:sz w:val="22"/>
                <w:szCs w:val="22"/>
              </w:rPr>
              <w:t xml:space="preserve"> betegségek és tünetek</w:t>
            </w:r>
          </w:p>
        </w:tc>
        <w:tc>
          <w:tcPr>
            <w:tcW w:w="2063" w:type="dxa"/>
          </w:tcPr>
          <w:p w14:paraId="4448B15E" w14:textId="77777777" w:rsidR="00CA4C0A" w:rsidRPr="00190E31" w:rsidRDefault="00CA4C0A" w:rsidP="00CA4C0A">
            <w:pPr>
              <w:pStyle w:val="TableParagraph"/>
              <w:kinsoku w:val="0"/>
              <w:overflowPunct w:val="0"/>
              <w:ind w:left="28"/>
              <w:rPr>
                <w:sz w:val="22"/>
                <w:szCs w:val="22"/>
              </w:rPr>
            </w:pPr>
            <w:r w:rsidRPr="00190E31">
              <w:rPr>
                <w:sz w:val="22"/>
                <w:szCs w:val="22"/>
              </w:rPr>
              <w:t>Nem ismert</w:t>
            </w:r>
          </w:p>
        </w:tc>
        <w:tc>
          <w:tcPr>
            <w:tcW w:w="3744" w:type="dxa"/>
          </w:tcPr>
          <w:p w14:paraId="33C92A08" w14:textId="68A3D2E0" w:rsidR="00CA4C0A" w:rsidRPr="00C82887" w:rsidRDefault="00CA4C0A" w:rsidP="00CA4C0A">
            <w:pPr>
              <w:autoSpaceDE w:val="0"/>
              <w:autoSpaceDN w:val="0"/>
              <w:adjustRightInd w:val="0"/>
              <w:rPr>
                <w:sz w:val="22"/>
                <w:szCs w:val="22"/>
                <w:lang w:val="hu-HU"/>
              </w:rPr>
            </w:pPr>
            <w:r w:rsidRPr="00C82887">
              <w:rPr>
                <w:sz w:val="22"/>
                <w:szCs w:val="22"/>
                <w:lang w:val="hu-HU"/>
              </w:rPr>
              <w:t xml:space="preserve">Akut veseelégtelenség, </w:t>
            </w:r>
            <w:proofErr w:type="spellStart"/>
            <w:r w:rsidRPr="00C82887">
              <w:rPr>
                <w:sz w:val="22"/>
                <w:szCs w:val="22"/>
                <w:lang w:val="hu-HU"/>
              </w:rPr>
              <w:t>veseelégtelenség</w:t>
            </w:r>
            <w:r w:rsidRPr="00C82887">
              <w:rPr>
                <w:sz w:val="22"/>
                <w:szCs w:val="22"/>
                <w:vertAlign w:val="superscript"/>
                <w:lang w:val="hu-HU"/>
              </w:rPr>
              <w:t>c</w:t>
            </w:r>
            <w:proofErr w:type="spellEnd"/>
            <w:r w:rsidRPr="00C82887">
              <w:rPr>
                <w:sz w:val="22"/>
                <w:szCs w:val="22"/>
                <w:lang w:val="hu-HU"/>
              </w:rPr>
              <w:t xml:space="preserve">, </w:t>
            </w:r>
            <w:proofErr w:type="spellStart"/>
            <w:r w:rsidRPr="00C82887">
              <w:rPr>
                <w:sz w:val="22"/>
                <w:szCs w:val="22"/>
                <w:lang w:val="hu-HU"/>
              </w:rPr>
              <w:t>ren</w:t>
            </w:r>
            <w:r w:rsidR="00640F6C">
              <w:rPr>
                <w:sz w:val="22"/>
                <w:szCs w:val="22"/>
                <w:lang w:val="hu-HU"/>
              </w:rPr>
              <w:t>a</w:t>
            </w:r>
            <w:r w:rsidRPr="00C82887">
              <w:rPr>
                <w:sz w:val="22"/>
                <w:szCs w:val="22"/>
                <w:lang w:val="hu-HU"/>
              </w:rPr>
              <w:t>lis</w:t>
            </w:r>
            <w:proofErr w:type="spellEnd"/>
            <w:r w:rsidRPr="00C82887">
              <w:rPr>
                <w:sz w:val="22"/>
                <w:szCs w:val="22"/>
                <w:lang w:val="hu-HU"/>
              </w:rPr>
              <w:t xml:space="preserve"> </w:t>
            </w:r>
            <w:proofErr w:type="spellStart"/>
            <w:r w:rsidRPr="00C82887">
              <w:rPr>
                <w:sz w:val="22"/>
                <w:szCs w:val="22"/>
                <w:lang w:val="hu-HU"/>
              </w:rPr>
              <w:t>tubul</w:t>
            </w:r>
            <w:r w:rsidR="00640F6C">
              <w:rPr>
                <w:sz w:val="22"/>
                <w:szCs w:val="22"/>
                <w:lang w:val="hu-HU"/>
              </w:rPr>
              <w:t>a</w:t>
            </w:r>
            <w:r w:rsidRPr="00C82887">
              <w:rPr>
                <w:sz w:val="22"/>
                <w:szCs w:val="22"/>
                <w:lang w:val="hu-HU"/>
              </w:rPr>
              <w:t>ris</w:t>
            </w:r>
            <w:proofErr w:type="spellEnd"/>
            <w:r w:rsidRPr="00C82887">
              <w:rPr>
                <w:sz w:val="22"/>
                <w:szCs w:val="22"/>
                <w:lang w:val="hu-HU"/>
              </w:rPr>
              <w:t xml:space="preserve"> zavar</w:t>
            </w:r>
          </w:p>
        </w:tc>
      </w:tr>
      <w:tr w:rsidR="00CA4C0A" w:rsidRPr="00102790" w14:paraId="3B59180C" w14:textId="77777777">
        <w:trPr>
          <w:trHeight w:hRule="exact" w:val="1002"/>
        </w:trPr>
        <w:tc>
          <w:tcPr>
            <w:tcW w:w="3407" w:type="dxa"/>
          </w:tcPr>
          <w:p w14:paraId="0708922F" w14:textId="77777777" w:rsidR="00CA4C0A" w:rsidRPr="00C82887" w:rsidRDefault="00CA4C0A" w:rsidP="00CA4C0A">
            <w:pPr>
              <w:autoSpaceDE w:val="0"/>
              <w:autoSpaceDN w:val="0"/>
              <w:adjustRightInd w:val="0"/>
              <w:rPr>
                <w:sz w:val="22"/>
                <w:szCs w:val="22"/>
                <w:lang w:val="hu-HU"/>
              </w:rPr>
            </w:pPr>
            <w:r w:rsidRPr="00C82887">
              <w:rPr>
                <w:sz w:val="22"/>
                <w:szCs w:val="22"/>
                <w:lang w:val="hu-HU"/>
              </w:rPr>
              <w:t>A nemi szervekkel és az emlőkkel kapcsolatos betegségek és tünetek</w:t>
            </w:r>
          </w:p>
        </w:tc>
        <w:tc>
          <w:tcPr>
            <w:tcW w:w="2063" w:type="dxa"/>
          </w:tcPr>
          <w:p w14:paraId="6EDCD13D" w14:textId="77777777" w:rsidR="00CA4C0A" w:rsidRPr="004D46F4" w:rsidRDefault="00CA4C0A" w:rsidP="00CA4C0A">
            <w:pPr>
              <w:pStyle w:val="TableParagraph"/>
              <w:kinsoku w:val="0"/>
              <w:overflowPunct w:val="0"/>
              <w:ind w:left="28"/>
              <w:rPr>
                <w:sz w:val="22"/>
                <w:szCs w:val="22"/>
              </w:rPr>
            </w:pPr>
            <w:r w:rsidRPr="004D46F4">
              <w:rPr>
                <w:sz w:val="22"/>
                <w:szCs w:val="22"/>
              </w:rPr>
              <w:t>Nem gyakori</w:t>
            </w:r>
          </w:p>
        </w:tc>
        <w:tc>
          <w:tcPr>
            <w:tcW w:w="3744" w:type="dxa"/>
          </w:tcPr>
          <w:p w14:paraId="28540BE5" w14:textId="77777777" w:rsidR="00CA4C0A" w:rsidRPr="00190E31" w:rsidRDefault="00CA4C0A" w:rsidP="00CA4C0A">
            <w:pPr>
              <w:pStyle w:val="TableParagraph"/>
              <w:kinsoku w:val="0"/>
              <w:overflowPunct w:val="0"/>
              <w:ind w:left="28"/>
              <w:rPr>
                <w:sz w:val="22"/>
                <w:szCs w:val="22"/>
              </w:rPr>
            </w:pPr>
            <w:r w:rsidRPr="00190E31">
              <w:rPr>
                <w:sz w:val="22"/>
                <w:szCs w:val="22"/>
              </w:rPr>
              <w:t xml:space="preserve">Kóros </w:t>
            </w:r>
            <w:proofErr w:type="spellStart"/>
            <w:r w:rsidRPr="00190E31">
              <w:rPr>
                <w:sz w:val="22"/>
                <w:szCs w:val="22"/>
              </w:rPr>
              <w:t>spermatogenesis</w:t>
            </w:r>
            <w:proofErr w:type="spellEnd"/>
            <w:r w:rsidRPr="00190E31">
              <w:rPr>
                <w:sz w:val="22"/>
                <w:szCs w:val="22"/>
              </w:rPr>
              <w:t xml:space="preserve"> </w:t>
            </w:r>
          </w:p>
        </w:tc>
      </w:tr>
      <w:tr w:rsidR="00CA4C0A" w:rsidRPr="005A3B7E" w14:paraId="423EEEAC" w14:textId="77777777">
        <w:trPr>
          <w:trHeight w:hRule="exact" w:val="1002"/>
        </w:trPr>
        <w:tc>
          <w:tcPr>
            <w:tcW w:w="3407" w:type="dxa"/>
          </w:tcPr>
          <w:p w14:paraId="63FC659D" w14:textId="77777777" w:rsidR="00CA4C0A" w:rsidRPr="00C82887" w:rsidRDefault="00CA4C0A" w:rsidP="00CA4C0A">
            <w:pPr>
              <w:autoSpaceDE w:val="0"/>
              <w:autoSpaceDN w:val="0"/>
              <w:adjustRightInd w:val="0"/>
              <w:rPr>
                <w:sz w:val="22"/>
                <w:szCs w:val="22"/>
                <w:lang w:val="hu-HU"/>
              </w:rPr>
            </w:pPr>
            <w:r w:rsidRPr="00C82887">
              <w:rPr>
                <w:sz w:val="22"/>
                <w:szCs w:val="22"/>
                <w:lang w:val="hu-HU"/>
              </w:rPr>
              <w:t>Általános tünetek és az alkalmazás helyén fellépő reakciók</w:t>
            </w:r>
          </w:p>
        </w:tc>
        <w:tc>
          <w:tcPr>
            <w:tcW w:w="2063" w:type="dxa"/>
          </w:tcPr>
          <w:p w14:paraId="64D32F65" w14:textId="77777777" w:rsidR="00CA4C0A" w:rsidRPr="004D46F4" w:rsidRDefault="00CA4C0A" w:rsidP="00CA4C0A">
            <w:pPr>
              <w:pStyle w:val="TableParagraph"/>
              <w:kinsoku w:val="0"/>
              <w:overflowPunct w:val="0"/>
              <w:ind w:left="28"/>
              <w:rPr>
                <w:sz w:val="22"/>
                <w:szCs w:val="22"/>
              </w:rPr>
            </w:pPr>
            <w:r w:rsidRPr="004D46F4">
              <w:rPr>
                <w:sz w:val="22"/>
                <w:szCs w:val="22"/>
              </w:rPr>
              <w:t>Nem ismert</w:t>
            </w:r>
          </w:p>
        </w:tc>
        <w:tc>
          <w:tcPr>
            <w:tcW w:w="3744" w:type="dxa"/>
          </w:tcPr>
          <w:p w14:paraId="14CE1D18" w14:textId="44355E27" w:rsidR="00CA4C0A" w:rsidRPr="00102790" w:rsidRDefault="00CA4C0A" w:rsidP="00CA4C0A">
            <w:pPr>
              <w:pStyle w:val="TableParagraph"/>
              <w:kinsoku w:val="0"/>
              <w:overflowPunct w:val="0"/>
              <w:ind w:left="28"/>
              <w:rPr>
                <w:sz w:val="22"/>
                <w:szCs w:val="22"/>
              </w:rPr>
            </w:pPr>
            <w:proofErr w:type="spellStart"/>
            <w:r w:rsidRPr="00190E31">
              <w:rPr>
                <w:sz w:val="22"/>
                <w:szCs w:val="22"/>
              </w:rPr>
              <w:t>Pyrexia</w:t>
            </w:r>
            <w:proofErr w:type="spellEnd"/>
            <w:r w:rsidRPr="00190E31">
              <w:rPr>
                <w:sz w:val="22"/>
                <w:szCs w:val="22"/>
              </w:rPr>
              <w:t xml:space="preserve"> (nagyon gyakori), </w:t>
            </w:r>
            <w:proofErr w:type="spellStart"/>
            <w:r w:rsidRPr="00190E31">
              <w:rPr>
                <w:sz w:val="22"/>
                <w:szCs w:val="22"/>
              </w:rPr>
              <w:t>as</w:t>
            </w:r>
            <w:r w:rsidR="00640F6C">
              <w:rPr>
                <w:sz w:val="22"/>
                <w:szCs w:val="22"/>
              </w:rPr>
              <w:t>the</w:t>
            </w:r>
            <w:r w:rsidRPr="00190E31">
              <w:rPr>
                <w:sz w:val="22"/>
                <w:szCs w:val="22"/>
              </w:rPr>
              <w:t>nia</w:t>
            </w:r>
            <w:proofErr w:type="spellEnd"/>
            <w:r w:rsidRPr="00190E31">
              <w:rPr>
                <w:sz w:val="22"/>
                <w:szCs w:val="22"/>
              </w:rPr>
              <w:t xml:space="preserve">, rossz közérzet, </w:t>
            </w:r>
            <w:proofErr w:type="spellStart"/>
            <w:r w:rsidRPr="00190E31">
              <w:rPr>
                <w:sz w:val="22"/>
                <w:szCs w:val="22"/>
              </w:rPr>
              <w:t>extrava</w:t>
            </w:r>
            <w:r w:rsidR="00640F6C">
              <w:rPr>
                <w:sz w:val="22"/>
                <w:szCs w:val="22"/>
              </w:rPr>
              <w:t>satio</w:t>
            </w:r>
            <w:proofErr w:type="spellEnd"/>
            <w:r w:rsidRPr="00190E31">
              <w:rPr>
                <w:sz w:val="22"/>
                <w:szCs w:val="22"/>
              </w:rPr>
              <w:t xml:space="preserve"> az infúzió beadás</w:t>
            </w:r>
            <w:r w:rsidR="00640F6C">
              <w:rPr>
                <w:sz w:val="22"/>
                <w:szCs w:val="22"/>
              </w:rPr>
              <w:t>i</w:t>
            </w:r>
            <w:r w:rsidRPr="00190E31">
              <w:rPr>
                <w:sz w:val="22"/>
                <w:szCs w:val="22"/>
              </w:rPr>
              <w:t xml:space="preserve"> </w:t>
            </w:r>
            <w:proofErr w:type="spellStart"/>
            <w:r w:rsidRPr="00190E31">
              <w:rPr>
                <w:sz w:val="22"/>
                <w:szCs w:val="22"/>
              </w:rPr>
              <w:t>helyén</w:t>
            </w:r>
            <w:r w:rsidRPr="00190E31">
              <w:rPr>
                <w:sz w:val="22"/>
                <w:szCs w:val="22"/>
                <w:vertAlign w:val="superscript"/>
              </w:rPr>
              <w:t>d</w:t>
            </w:r>
            <w:proofErr w:type="spellEnd"/>
          </w:p>
        </w:tc>
      </w:tr>
    </w:tbl>
    <w:p w14:paraId="3C627DF5" w14:textId="77777777" w:rsidR="00CA4C0A" w:rsidRPr="00102790" w:rsidRDefault="00CA4C0A" w:rsidP="00CA4C0A">
      <w:pPr>
        <w:rPr>
          <w:sz w:val="22"/>
          <w:szCs w:val="22"/>
          <w:lang w:val="hu-HU"/>
        </w:rPr>
      </w:pPr>
    </w:p>
    <w:p w14:paraId="2986FA85" w14:textId="77777777" w:rsidR="00CA4C0A" w:rsidRPr="00102790" w:rsidRDefault="00CA4C0A" w:rsidP="00CA4C0A">
      <w:pPr>
        <w:rPr>
          <w:sz w:val="22"/>
          <w:szCs w:val="22"/>
          <w:lang w:val="hu-HU"/>
        </w:rPr>
      </w:pPr>
      <w:r w:rsidRPr="00102790">
        <w:rPr>
          <w:sz w:val="22"/>
          <w:szCs w:val="22"/>
          <w:vertAlign w:val="superscript"/>
          <w:lang w:val="hu-HU"/>
        </w:rPr>
        <w:t>a</w:t>
      </w:r>
      <w:r w:rsidRPr="00102790">
        <w:rPr>
          <w:sz w:val="22"/>
          <w:szCs w:val="22"/>
          <w:lang w:val="hu-HU"/>
        </w:rPr>
        <w:t>: A fertőzések komplikációi egyes betegeknél halálos kimenetelűek voltak.</w:t>
      </w:r>
    </w:p>
    <w:p w14:paraId="3A4583FA" w14:textId="77777777" w:rsidR="00CA4C0A" w:rsidRPr="00102790" w:rsidRDefault="00CA4C0A" w:rsidP="00CA4C0A">
      <w:pPr>
        <w:rPr>
          <w:sz w:val="22"/>
          <w:szCs w:val="22"/>
          <w:lang w:val="hu-HU"/>
        </w:rPr>
      </w:pPr>
    </w:p>
    <w:p w14:paraId="17E4E87C" w14:textId="4D066359" w:rsidR="00CA4C0A" w:rsidRPr="00102790" w:rsidRDefault="00CA4C0A" w:rsidP="00CA4C0A">
      <w:pPr>
        <w:rPr>
          <w:sz w:val="22"/>
          <w:szCs w:val="22"/>
          <w:lang w:val="hu-HU"/>
        </w:rPr>
      </w:pPr>
      <w:r w:rsidRPr="00102790">
        <w:rPr>
          <w:sz w:val="22"/>
          <w:szCs w:val="22"/>
          <w:vertAlign w:val="superscript"/>
          <w:lang w:val="hu-HU"/>
        </w:rPr>
        <w:t>b</w:t>
      </w:r>
      <w:r w:rsidRPr="00102790">
        <w:rPr>
          <w:sz w:val="22"/>
          <w:szCs w:val="22"/>
          <w:lang w:val="hu-HU"/>
        </w:rPr>
        <w:t xml:space="preserve">: A tünetek </w:t>
      </w:r>
      <w:r w:rsidR="002277D2" w:rsidRPr="00102790">
        <w:rPr>
          <w:sz w:val="22"/>
          <w:szCs w:val="22"/>
          <w:lang w:val="hu-HU"/>
        </w:rPr>
        <w:t>közé tartoz</w:t>
      </w:r>
      <w:r w:rsidR="005F4088" w:rsidRPr="00102790">
        <w:rPr>
          <w:sz w:val="22"/>
          <w:szCs w:val="22"/>
          <w:lang w:val="hu-HU"/>
        </w:rPr>
        <w:t>ik</w:t>
      </w:r>
      <w:r w:rsidR="002277D2" w:rsidRPr="00102790">
        <w:rPr>
          <w:sz w:val="22"/>
          <w:szCs w:val="22"/>
          <w:lang w:val="hu-HU"/>
        </w:rPr>
        <w:t xml:space="preserve"> </w:t>
      </w:r>
      <w:r w:rsidRPr="00102790">
        <w:rPr>
          <w:sz w:val="22"/>
          <w:szCs w:val="22"/>
          <w:lang w:val="hu-HU"/>
        </w:rPr>
        <w:t>az arc</w:t>
      </w:r>
      <w:r w:rsidR="00640F6C">
        <w:rPr>
          <w:sz w:val="22"/>
          <w:szCs w:val="22"/>
          <w:lang w:val="hu-HU"/>
        </w:rPr>
        <w:t>ödéma</w:t>
      </w:r>
      <w:r w:rsidRPr="00102790">
        <w:rPr>
          <w:sz w:val="22"/>
          <w:szCs w:val="22"/>
          <w:lang w:val="hu-HU"/>
        </w:rPr>
        <w:t>,</w:t>
      </w:r>
      <w:r w:rsidR="002277D2" w:rsidRPr="00102790">
        <w:rPr>
          <w:sz w:val="22"/>
          <w:szCs w:val="22"/>
          <w:lang w:val="hu-HU"/>
        </w:rPr>
        <w:t xml:space="preserve"> a kipirulás,</w:t>
      </w:r>
      <w:r w:rsidRPr="00102790">
        <w:rPr>
          <w:sz w:val="22"/>
          <w:szCs w:val="22"/>
          <w:lang w:val="hu-HU"/>
        </w:rPr>
        <w:t xml:space="preserve"> a zihálás, a </w:t>
      </w:r>
      <w:proofErr w:type="spellStart"/>
      <w:r w:rsidRPr="00102790">
        <w:rPr>
          <w:sz w:val="22"/>
          <w:szCs w:val="22"/>
          <w:lang w:val="hu-HU"/>
        </w:rPr>
        <w:t>bronchospa</w:t>
      </w:r>
      <w:r w:rsidR="00640F6C">
        <w:rPr>
          <w:sz w:val="22"/>
          <w:szCs w:val="22"/>
          <w:lang w:val="hu-HU"/>
        </w:rPr>
        <w:t>s</w:t>
      </w:r>
      <w:r w:rsidRPr="00102790">
        <w:rPr>
          <w:sz w:val="22"/>
          <w:szCs w:val="22"/>
          <w:lang w:val="hu-HU"/>
        </w:rPr>
        <w:t>mus</w:t>
      </w:r>
      <w:proofErr w:type="spellEnd"/>
      <w:r w:rsidRPr="00102790">
        <w:rPr>
          <w:sz w:val="22"/>
          <w:szCs w:val="22"/>
          <w:lang w:val="hu-HU"/>
        </w:rPr>
        <w:t xml:space="preserve">, a </w:t>
      </w:r>
      <w:proofErr w:type="spellStart"/>
      <w:r w:rsidRPr="00102790">
        <w:rPr>
          <w:sz w:val="22"/>
          <w:szCs w:val="22"/>
          <w:lang w:val="hu-HU"/>
        </w:rPr>
        <w:t>tachycardia</w:t>
      </w:r>
      <w:proofErr w:type="spellEnd"/>
      <w:r w:rsidRPr="00102790">
        <w:rPr>
          <w:sz w:val="22"/>
          <w:szCs w:val="22"/>
          <w:lang w:val="hu-HU"/>
        </w:rPr>
        <w:t xml:space="preserve"> és a </w:t>
      </w:r>
      <w:proofErr w:type="spellStart"/>
      <w:r w:rsidRPr="00102790">
        <w:rPr>
          <w:sz w:val="22"/>
          <w:szCs w:val="22"/>
          <w:lang w:val="hu-HU"/>
        </w:rPr>
        <w:t>hipot</w:t>
      </w:r>
      <w:r w:rsidR="00640F6C">
        <w:rPr>
          <w:sz w:val="22"/>
          <w:szCs w:val="22"/>
          <w:lang w:val="hu-HU"/>
        </w:rPr>
        <w:t>enzió</w:t>
      </w:r>
      <w:proofErr w:type="spellEnd"/>
      <w:r w:rsidRPr="00102790">
        <w:rPr>
          <w:sz w:val="22"/>
          <w:szCs w:val="22"/>
          <w:lang w:val="hu-HU"/>
        </w:rPr>
        <w:t>.</w:t>
      </w:r>
    </w:p>
    <w:p w14:paraId="43B7AEA5" w14:textId="77777777" w:rsidR="00CA4C0A" w:rsidRPr="00102790" w:rsidRDefault="00CA4C0A" w:rsidP="00CA4C0A">
      <w:pPr>
        <w:rPr>
          <w:sz w:val="22"/>
          <w:szCs w:val="22"/>
          <w:lang w:val="hu-HU"/>
        </w:rPr>
      </w:pPr>
    </w:p>
    <w:p w14:paraId="78B3C25C" w14:textId="65950BDC" w:rsidR="00CA4C0A" w:rsidRPr="00102790" w:rsidRDefault="00CA4C0A" w:rsidP="00CA4C0A">
      <w:pPr>
        <w:rPr>
          <w:sz w:val="22"/>
          <w:szCs w:val="22"/>
          <w:lang w:val="hu-HU"/>
        </w:rPr>
      </w:pPr>
      <w:r w:rsidRPr="00102790">
        <w:rPr>
          <w:sz w:val="22"/>
          <w:szCs w:val="22"/>
          <w:vertAlign w:val="superscript"/>
          <w:lang w:val="hu-HU"/>
        </w:rPr>
        <w:t>c</w:t>
      </w:r>
      <w:r w:rsidRPr="00102790">
        <w:rPr>
          <w:sz w:val="22"/>
          <w:szCs w:val="22"/>
          <w:lang w:val="hu-HU"/>
        </w:rPr>
        <w:t xml:space="preserve">: A veseelégtelenség magában foglalja az emelkedett BUN- és kreatinin-, </w:t>
      </w:r>
      <w:r w:rsidR="00F55848">
        <w:rPr>
          <w:sz w:val="22"/>
          <w:szCs w:val="22"/>
          <w:lang w:val="hu-HU"/>
        </w:rPr>
        <w:t xml:space="preserve">valamint a </w:t>
      </w:r>
      <w:r w:rsidRPr="00102790">
        <w:rPr>
          <w:sz w:val="22"/>
          <w:szCs w:val="22"/>
          <w:lang w:val="hu-HU"/>
        </w:rPr>
        <w:t>szérumhúgysav</w:t>
      </w:r>
      <w:r w:rsidR="00F55848">
        <w:rPr>
          <w:sz w:val="22"/>
          <w:szCs w:val="22"/>
          <w:lang w:val="hu-HU"/>
        </w:rPr>
        <w:t>szintet</w:t>
      </w:r>
      <w:r w:rsidRPr="00102790">
        <w:rPr>
          <w:sz w:val="22"/>
          <w:szCs w:val="22"/>
          <w:lang w:val="hu-HU"/>
        </w:rPr>
        <w:t xml:space="preserve">, és/vagy </w:t>
      </w:r>
      <w:r w:rsidR="00F55848">
        <w:rPr>
          <w:sz w:val="22"/>
          <w:szCs w:val="22"/>
          <w:lang w:val="hu-HU"/>
        </w:rPr>
        <w:t xml:space="preserve">a </w:t>
      </w:r>
      <w:r w:rsidRPr="00102790">
        <w:rPr>
          <w:sz w:val="22"/>
          <w:szCs w:val="22"/>
          <w:lang w:val="hu-HU"/>
        </w:rPr>
        <w:t>csökkent kreatinin-</w:t>
      </w:r>
      <w:proofErr w:type="spellStart"/>
      <w:r w:rsidRPr="00102790">
        <w:rPr>
          <w:sz w:val="22"/>
          <w:szCs w:val="22"/>
          <w:lang w:val="hu-HU"/>
        </w:rPr>
        <w:t>clearance</w:t>
      </w:r>
      <w:proofErr w:type="spellEnd"/>
      <w:r w:rsidRPr="00102790">
        <w:rPr>
          <w:sz w:val="22"/>
          <w:szCs w:val="22"/>
          <w:lang w:val="hu-HU"/>
        </w:rPr>
        <w:t>-értéket.</w:t>
      </w:r>
    </w:p>
    <w:p w14:paraId="23343C22" w14:textId="77777777" w:rsidR="00CA4C0A" w:rsidRPr="00102790" w:rsidRDefault="00CA4C0A" w:rsidP="00CA4C0A">
      <w:pPr>
        <w:rPr>
          <w:sz w:val="22"/>
          <w:szCs w:val="22"/>
          <w:lang w:val="hu-HU"/>
        </w:rPr>
      </w:pPr>
    </w:p>
    <w:p w14:paraId="25F3AFCE" w14:textId="11EE32B7" w:rsidR="00CA4C0A" w:rsidRPr="00102790" w:rsidRDefault="00CA4C0A" w:rsidP="00CA4C0A">
      <w:pPr>
        <w:rPr>
          <w:sz w:val="22"/>
          <w:szCs w:val="22"/>
          <w:lang w:val="hu-HU"/>
        </w:rPr>
      </w:pPr>
      <w:r w:rsidRPr="00102790">
        <w:rPr>
          <w:sz w:val="22"/>
          <w:szCs w:val="22"/>
          <w:vertAlign w:val="superscript"/>
          <w:lang w:val="hu-HU"/>
        </w:rPr>
        <w:t>d</w:t>
      </w:r>
      <w:r w:rsidRPr="00102790">
        <w:rPr>
          <w:sz w:val="22"/>
          <w:szCs w:val="22"/>
          <w:lang w:val="hu-HU"/>
        </w:rPr>
        <w:t>: A lokális lágyszöveti toxicitás</w:t>
      </w:r>
      <w:r w:rsidR="00F55848">
        <w:rPr>
          <w:sz w:val="22"/>
          <w:szCs w:val="22"/>
          <w:lang w:val="hu-HU"/>
        </w:rPr>
        <w:t xml:space="preserve"> –</w:t>
      </w:r>
      <w:r w:rsidRPr="00102790">
        <w:rPr>
          <w:sz w:val="22"/>
          <w:szCs w:val="22"/>
          <w:lang w:val="hu-HU"/>
        </w:rPr>
        <w:t xml:space="preserve"> mint a </w:t>
      </w:r>
      <w:proofErr w:type="spellStart"/>
      <w:r w:rsidRPr="00102790">
        <w:rPr>
          <w:sz w:val="22"/>
          <w:szCs w:val="22"/>
          <w:lang w:val="hu-HU"/>
        </w:rPr>
        <w:t>cellulitis</w:t>
      </w:r>
      <w:proofErr w:type="spellEnd"/>
      <w:r w:rsidRPr="00102790">
        <w:rPr>
          <w:sz w:val="22"/>
          <w:szCs w:val="22"/>
          <w:lang w:val="hu-HU"/>
        </w:rPr>
        <w:t xml:space="preserve">, a </w:t>
      </w:r>
      <w:proofErr w:type="spellStart"/>
      <w:r w:rsidRPr="00102790">
        <w:rPr>
          <w:sz w:val="22"/>
          <w:szCs w:val="22"/>
          <w:lang w:val="hu-HU"/>
        </w:rPr>
        <w:t>fibrosis</w:t>
      </w:r>
      <w:proofErr w:type="spellEnd"/>
      <w:r w:rsidRPr="00102790">
        <w:rPr>
          <w:sz w:val="22"/>
          <w:szCs w:val="22"/>
          <w:lang w:val="hu-HU"/>
        </w:rPr>
        <w:t xml:space="preserve">, és a </w:t>
      </w:r>
      <w:proofErr w:type="spellStart"/>
      <w:r w:rsidRPr="00102790">
        <w:rPr>
          <w:sz w:val="22"/>
          <w:szCs w:val="22"/>
          <w:lang w:val="hu-HU"/>
        </w:rPr>
        <w:t>necrosis</w:t>
      </w:r>
      <w:proofErr w:type="spellEnd"/>
      <w:r w:rsidRPr="00102790">
        <w:rPr>
          <w:sz w:val="22"/>
          <w:szCs w:val="22"/>
          <w:lang w:val="hu-HU"/>
        </w:rPr>
        <w:t xml:space="preserve"> (gyakori), a fájdalom (gyakori), az ödéma (gyakori) és az </w:t>
      </w:r>
      <w:proofErr w:type="spellStart"/>
      <w:r w:rsidRPr="00102790">
        <w:rPr>
          <w:sz w:val="22"/>
          <w:szCs w:val="22"/>
          <w:lang w:val="hu-HU"/>
        </w:rPr>
        <w:t>erythema</w:t>
      </w:r>
      <w:proofErr w:type="spellEnd"/>
      <w:r w:rsidRPr="00102790">
        <w:rPr>
          <w:sz w:val="22"/>
          <w:szCs w:val="22"/>
          <w:lang w:val="hu-HU"/>
        </w:rPr>
        <w:t xml:space="preserve"> (gyakori)</w:t>
      </w:r>
      <w:r w:rsidR="00F55848">
        <w:rPr>
          <w:sz w:val="22"/>
          <w:szCs w:val="22"/>
          <w:lang w:val="hu-HU"/>
        </w:rPr>
        <w:t xml:space="preserve"> –</w:t>
      </w:r>
      <w:r w:rsidRPr="00102790">
        <w:rPr>
          <w:sz w:val="22"/>
          <w:szCs w:val="22"/>
          <w:lang w:val="hu-HU"/>
        </w:rPr>
        <w:t xml:space="preserve"> az </w:t>
      </w:r>
      <w:proofErr w:type="spellStart"/>
      <w:r w:rsidRPr="00102790">
        <w:rPr>
          <w:sz w:val="22"/>
          <w:szCs w:val="22"/>
          <w:lang w:val="hu-HU"/>
        </w:rPr>
        <w:t>extrava</w:t>
      </w:r>
      <w:r w:rsidR="00F55848">
        <w:rPr>
          <w:sz w:val="22"/>
          <w:szCs w:val="22"/>
          <w:lang w:val="hu-HU"/>
        </w:rPr>
        <w:t>satio</w:t>
      </w:r>
      <w:proofErr w:type="spellEnd"/>
      <w:r w:rsidRPr="00102790">
        <w:rPr>
          <w:sz w:val="22"/>
          <w:szCs w:val="22"/>
          <w:lang w:val="hu-HU"/>
        </w:rPr>
        <w:t xml:space="preserve"> eredményeként jelenik meg.</w:t>
      </w:r>
    </w:p>
    <w:p w14:paraId="10AC484E" w14:textId="77777777" w:rsidR="00CA4C0A" w:rsidRPr="00102790" w:rsidRDefault="00CA4C0A" w:rsidP="00CA4C0A">
      <w:pPr>
        <w:rPr>
          <w:sz w:val="22"/>
          <w:szCs w:val="22"/>
          <w:lang w:val="hu-HU"/>
        </w:rPr>
      </w:pPr>
    </w:p>
    <w:p w14:paraId="3C5EA357" w14:textId="77777777" w:rsidR="00CA4C0A" w:rsidRPr="00102790" w:rsidRDefault="00CA4C0A" w:rsidP="00CA4C0A">
      <w:pPr>
        <w:rPr>
          <w:sz w:val="22"/>
          <w:szCs w:val="22"/>
          <w:u w:val="single"/>
          <w:lang w:val="hu-HU"/>
        </w:rPr>
      </w:pPr>
      <w:r w:rsidRPr="00102790">
        <w:rPr>
          <w:sz w:val="22"/>
          <w:szCs w:val="22"/>
          <w:u w:val="single"/>
          <w:lang w:val="hu-HU"/>
        </w:rPr>
        <w:t>Feltételezett mellékhatások bejelentése</w:t>
      </w:r>
    </w:p>
    <w:p w14:paraId="15AD13A1" w14:textId="7A1C4E60" w:rsidR="00CA4C0A" w:rsidRPr="00102790" w:rsidRDefault="00CA4C0A" w:rsidP="00CA4C0A">
      <w:pPr>
        <w:rPr>
          <w:sz w:val="22"/>
          <w:szCs w:val="22"/>
          <w:lang w:val="hu-HU"/>
        </w:rPr>
      </w:pPr>
      <w:r w:rsidRPr="00102790">
        <w:rPr>
          <w:sz w:val="22"/>
          <w:szCs w:val="22"/>
          <w:lang w:val="hu-HU"/>
        </w:rPr>
        <w:t>A gyógyszer engedélyezését követően lényeges a feltételezett mellékhatások bejelentése, mert ez fontos eszköze annak, hogy a gyógyszer előny/kockázat profilját folyamatosan figyelemmel lehessen kísérni.</w:t>
      </w:r>
    </w:p>
    <w:p w14:paraId="2BD6C4DB" w14:textId="2AF7A60C" w:rsidR="00CA4C0A" w:rsidRPr="004D46F4" w:rsidRDefault="00CA4C0A" w:rsidP="00CA4C0A">
      <w:pPr>
        <w:rPr>
          <w:sz w:val="22"/>
          <w:szCs w:val="22"/>
          <w:lang w:val="hu-HU"/>
        </w:rPr>
      </w:pPr>
      <w:r w:rsidRPr="00102790">
        <w:rPr>
          <w:sz w:val="22"/>
          <w:szCs w:val="22"/>
          <w:lang w:val="hu-HU"/>
        </w:rPr>
        <w:t xml:space="preserve">Az egészségügyi szakembereket kérjük, hogy jelentsék be a feltételezett mellékhatásokat a hatóság részére az </w:t>
      </w:r>
      <w:hyperlink r:id="rId7" w:history="1">
        <w:r w:rsidRPr="00C82887">
          <w:rPr>
            <w:rStyle w:val="Hiperhivatkozs"/>
            <w:color w:val="auto"/>
            <w:sz w:val="22"/>
            <w:szCs w:val="22"/>
            <w:lang w:val="hu-HU"/>
          </w:rPr>
          <w:t>V. függelékben</w:t>
        </w:r>
      </w:hyperlink>
      <w:r w:rsidRPr="004D46F4">
        <w:rPr>
          <w:sz w:val="22"/>
          <w:szCs w:val="22"/>
          <w:lang w:val="hu-HU"/>
        </w:rPr>
        <w:t xml:space="preserve"> található elérhetőségek valamelyikén keresztül.</w:t>
      </w:r>
    </w:p>
    <w:p w14:paraId="694AD654" w14:textId="77777777" w:rsidR="00CA4C0A" w:rsidRPr="00190E31" w:rsidRDefault="00CA4C0A" w:rsidP="00CA4C0A">
      <w:pPr>
        <w:rPr>
          <w:sz w:val="22"/>
          <w:szCs w:val="22"/>
          <w:lang w:val="hu-HU"/>
        </w:rPr>
      </w:pPr>
    </w:p>
    <w:bookmarkEnd w:id="2"/>
    <w:p w14:paraId="770D4D5F" w14:textId="77777777" w:rsidR="00CA4C0A" w:rsidRPr="00102790" w:rsidRDefault="00CA4C0A" w:rsidP="00CA4C0A">
      <w:pPr>
        <w:tabs>
          <w:tab w:val="left" w:pos="567"/>
        </w:tabs>
        <w:rPr>
          <w:b/>
          <w:sz w:val="22"/>
          <w:szCs w:val="22"/>
          <w:lang w:val="hu-HU"/>
        </w:rPr>
      </w:pPr>
      <w:r w:rsidRPr="00102790">
        <w:rPr>
          <w:b/>
          <w:sz w:val="22"/>
          <w:szCs w:val="22"/>
          <w:lang w:val="hu-HU"/>
        </w:rPr>
        <w:t>4.9</w:t>
      </w:r>
      <w:r w:rsidRPr="00102790">
        <w:rPr>
          <w:b/>
          <w:sz w:val="22"/>
          <w:szCs w:val="22"/>
          <w:lang w:val="hu-HU"/>
        </w:rPr>
        <w:tab/>
        <w:t>Túladagolás</w:t>
      </w:r>
    </w:p>
    <w:p w14:paraId="545E3530" w14:textId="77777777" w:rsidR="00CA4C0A" w:rsidRPr="00102790" w:rsidRDefault="00CA4C0A" w:rsidP="00CA4C0A">
      <w:pPr>
        <w:rPr>
          <w:sz w:val="22"/>
          <w:szCs w:val="22"/>
          <w:lang w:val="hu-HU"/>
        </w:rPr>
      </w:pPr>
    </w:p>
    <w:p w14:paraId="3D2B600F" w14:textId="77777777" w:rsidR="00CA4C0A" w:rsidRPr="00102790" w:rsidRDefault="00CA4C0A" w:rsidP="00CA4C0A">
      <w:pPr>
        <w:rPr>
          <w:b/>
          <w:sz w:val="22"/>
          <w:szCs w:val="22"/>
          <w:lang w:val="hu-HU"/>
        </w:rPr>
      </w:pPr>
      <w:r w:rsidRPr="00102790">
        <w:rPr>
          <w:b/>
          <w:sz w:val="22"/>
          <w:szCs w:val="22"/>
          <w:lang w:val="hu-HU"/>
        </w:rPr>
        <w:t>AZ ALKALMAZÁS SORÁN KELLŐ KÖRÜLTEKINTÉS SZÜKSÉGES, A VÉLETLEN TÚLADAGOLÁS MEGELŐZÉSE ÉRDEKÉBEN.</w:t>
      </w:r>
    </w:p>
    <w:p w14:paraId="4410EF53" w14:textId="77777777" w:rsidR="00CA4C0A" w:rsidRPr="00102790" w:rsidRDefault="00CA4C0A" w:rsidP="00CA4C0A">
      <w:pPr>
        <w:rPr>
          <w:sz w:val="22"/>
          <w:szCs w:val="22"/>
          <w:lang w:val="hu-HU"/>
        </w:rPr>
      </w:pPr>
    </w:p>
    <w:p w14:paraId="58BA0EC1" w14:textId="5C401481" w:rsidR="00CA4C0A" w:rsidRPr="00102790" w:rsidRDefault="00CA4C0A" w:rsidP="00CA4C0A">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akut túladagolása </w:t>
      </w:r>
      <w:r w:rsidR="002277D2" w:rsidRPr="00102790">
        <w:rPr>
          <w:sz w:val="22"/>
          <w:szCs w:val="22"/>
          <w:lang w:val="hu-HU"/>
        </w:rPr>
        <w:t xml:space="preserve">a várható toxikus hatások súlyosbodásához vezethet, mint a </w:t>
      </w:r>
      <w:r w:rsidRPr="00102790">
        <w:rPr>
          <w:sz w:val="22"/>
          <w:szCs w:val="22"/>
          <w:lang w:val="hu-HU"/>
        </w:rPr>
        <w:t xml:space="preserve">vese-, májelégtelenség, </w:t>
      </w:r>
      <w:r w:rsidR="00E70550" w:rsidRPr="00102790">
        <w:rPr>
          <w:sz w:val="22"/>
          <w:szCs w:val="22"/>
          <w:lang w:val="hu-HU"/>
        </w:rPr>
        <w:t xml:space="preserve">súlyos </w:t>
      </w:r>
      <w:proofErr w:type="spellStart"/>
      <w:r w:rsidR="0027188D" w:rsidRPr="00102790">
        <w:rPr>
          <w:sz w:val="22"/>
          <w:szCs w:val="22"/>
          <w:lang w:val="hu-HU"/>
        </w:rPr>
        <w:t>neuroszenzoros</w:t>
      </w:r>
      <w:proofErr w:type="spellEnd"/>
      <w:r w:rsidR="00E70550" w:rsidRPr="00102790">
        <w:rPr>
          <w:sz w:val="22"/>
          <w:szCs w:val="22"/>
          <w:lang w:val="hu-HU"/>
        </w:rPr>
        <w:t xml:space="preserve"> toxicitás (</w:t>
      </w:r>
      <w:r w:rsidRPr="00102790">
        <w:rPr>
          <w:sz w:val="22"/>
          <w:szCs w:val="22"/>
          <w:lang w:val="hu-HU"/>
        </w:rPr>
        <w:t>süketség</w:t>
      </w:r>
      <w:r w:rsidR="00E70550" w:rsidRPr="00102790">
        <w:rPr>
          <w:sz w:val="22"/>
          <w:szCs w:val="22"/>
          <w:lang w:val="hu-HU"/>
        </w:rPr>
        <w:t>)</w:t>
      </w:r>
      <w:r w:rsidRPr="00102790">
        <w:rPr>
          <w:sz w:val="22"/>
          <w:szCs w:val="22"/>
          <w:lang w:val="hu-HU"/>
        </w:rPr>
        <w:t xml:space="preserve">, szemkárosodás (beleértve a retinaleválást is), jelentős </w:t>
      </w:r>
      <w:proofErr w:type="spellStart"/>
      <w:r w:rsidRPr="00102790">
        <w:rPr>
          <w:sz w:val="22"/>
          <w:szCs w:val="22"/>
          <w:lang w:val="hu-HU"/>
        </w:rPr>
        <w:t>myelo</w:t>
      </w:r>
      <w:r w:rsidR="00211D4E" w:rsidRPr="00102790">
        <w:rPr>
          <w:sz w:val="22"/>
          <w:szCs w:val="22"/>
          <w:lang w:val="hu-HU"/>
        </w:rPr>
        <w:t>suppressio</w:t>
      </w:r>
      <w:proofErr w:type="spellEnd"/>
      <w:r w:rsidRPr="00102790">
        <w:rPr>
          <w:sz w:val="22"/>
          <w:szCs w:val="22"/>
          <w:lang w:val="hu-HU"/>
        </w:rPr>
        <w:t xml:space="preserve">, kezelhetetlen émelygés és hányás és/vagy </w:t>
      </w:r>
      <w:proofErr w:type="spellStart"/>
      <w:r w:rsidRPr="00102790">
        <w:rPr>
          <w:sz w:val="22"/>
          <w:szCs w:val="22"/>
          <w:lang w:val="hu-HU"/>
        </w:rPr>
        <w:t>neuritis</w:t>
      </w:r>
      <w:proofErr w:type="spellEnd"/>
      <w:r w:rsidRPr="00102790">
        <w:rPr>
          <w:sz w:val="22"/>
          <w:szCs w:val="22"/>
          <w:lang w:val="hu-HU"/>
        </w:rPr>
        <w:t xml:space="preserve">. </w:t>
      </w:r>
      <w:r w:rsidR="00E70550" w:rsidRPr="00102790">
        <w:rPr>
          <w:sz w:val="22"/>
          <w:szCs w:val="22"/>
          <w:lang w:val="hu-HU"/>
        </w:rPr>
        <w:t xml:space="preserve">Haláleset is </w:t>
      </w:r>
      <w:r w:rsidR="00E70550" w:rsidRPr="00102790">
        <w:rPr>
          <w:sz w:val="22"/>
          <w:szCs w:val="22"/>
          <w:lang w:val="hu-HU"/>
        </w:rPr>
        <w:lastRenderedPageBreak/>
        <w:t>előfordulhat</w:t>
      </w:r>
      <w:r w:rsidRPr="00102790">
        <w:rPr>
          <w:sz w:val="22"/>
          <w:szCs w:val="22"/>
          <w:lang w:val="hu-HU"/>
        </w:rPr>
        <w:t>.</w:t>
      </w:r>
      <w:r w:rsidR="00E70550" w:rsidRPr="00102790">
        <w:rPr>
          <w:sz w:val="22"/>
          <w:szCs w:val="22"/>
          <w:lang w:val="hu-HU"/>
        </w:rPr>
        <w:t xml:space="preserve"> A vesefunkciót, a szív-ér</w:t>
      </w:r>
      <w:r w:rsidR="005141AD">
        <w:rPr>
          <w:sz w:val="22"/>
          <w:szCs w:val="22"/>
          <w:lang w:val="hu-HU"/>
        </w:rPr>
        <w:t xml:space="preserve"> </w:t>
      </w:r>
      <w:r w:rsidR="00E70550" w:rsidRPr="00102790">
        <w:rPr>
          <w:sz w:val="22"/>
          <w:szCs w:val="22"/>
          <w:lang w:val="hu-HU"/>
        </w:rPr>
        <w:t xml:space="preserve">rendszeri működést és a vérképet naponta ellenőrizni kell, hogy felmérjék az ezen szervrendszerekre gyakorolt lehetséges toxicitást. A szérum magnézium- és kalciumszintjét, valamint az akaratlagos izomingerlékenység tüneteit és jeleit gondosan ellenőrizni kell. Ha tünetekkel járó </w:t>
      </w:r>
      <w:proofErr w:type="spellStart"/>
      <w:r w:rsidR="00E70550" w:rsidRPr="00102790">
        <w:rPr>
          <w:sz w:val="22"/>
          <w:szCs w:val="22"/>
          <w:lang w:val="hu-HU"/>
        </w:rPr>
        <w:t>tetania</w:t>
      </w:r>
      <w:proofErr w:type="spellEnd"/>
      <w:r w:rsidR="00E70550" w:rsidRPr="00102790">
        <w:rPr>
          <w:sz w:val="22"/>
          <w:szCs w:val="22"/>
          <w:lang w:val="hu-HU"/>
        </w:rPr>
        <w:t xml:space="preserve"> alakul ki, elektrolitpótlást kell adni. A májenzimek és a húgysav</w:t>
      </w:r>
      <w:r w:rsidR="005141AD">
        <w:rPr>
          <w:sz w:val="22"/>
          <w:szCs w:val="22"/>
          <w:lang w:val="hu-HU"/>
        </w:rPr>
        <w:t xml:space="preserve"> szérumszintjét </w:t>
      </w:r>
      <w:r w:rsidR="00E70550" w:rsidRPr="00102790">
        <w:rPr>
          <w:sz w:val="22"/>
          <w:szCs w:val="22"/>
          <w:lang w:val="hu-HU"/>
        </w:rPr>
        <w:t>is naponta ellenőrizni kell akut túladagolás után.</w:t>
      </w:r>
    </w:p>
    <w:p w14:paraId="74D4E684" w14:textId="77777777" w:rsidR="00CA4C0A" w:rsidRPr="00102790" w:rsidRDefault="00CA4C0A" w:rsidP="00CA4C0A">
      <w:pPr>
        <w:rPr>
          <w:sz w:val="22"/>
          <w:szCs w:val="22"/>
          <w:lang w:val="hu-HU"/>
        </w:rPr>
      </w:pPr>
    </w:p>
    <w:p w14:paraId="269C3F14" w14:textId="5AD6B647" w:rsidR="00CA4C0A" w:rsidRPr="00102790" w:rsidRDefault="00CA4C0A" w:rsidP="00CA4C0A">
      <w:pPr>
        <w:rPr>
          <w:sz w:val="22"/>
          <w:szCs w:val="22"/>
          <w:lang w:val="hu-HU"/>
        </w:rPr>
      </w:pPr>
      <w:r w:rsidRPr="00102790">
        <w:rPr>
          <w:sz w:val="22"/>
          <w:szCs w:val="22"/>
          <w:lang w:val="hu-HU"/>
        </w:rPr>
        <w:t xml:space="preserve">A </w:t>
      </w:r>
      <w:proofErr w:type="spellStart"/>
      <w:r w:rsidRPr="00102790">
        <w:rPr>
          <w:sz w:val="22"/>
          <w:szCs w:val="22"/>
          <w:lang w:val="hu-HU"/>
        </w:rPr>
        <w:t>ciszplatinnak</w:t>
      </w:r>
      <w:proofErr w:type="spellEnd"/>
      <w:r w:rsidRPr="00102790">
        <w:rPr>
          <w:sz w:val="22"/>
          <w:szCs w:val="22"/>
          <w:lang w:val="hu-HU"/>
        </w:rPr>
        <w:t xml:space="preserve"> nincsen specifikus </w:t>
      </w:r>
      <w:proofErr w:type="spellStart"/>
      <w:r w:rsidRPr="00102790">
        <w:rPr>
          <w:sz w:val="22"/>
          <w:szCs w:val="22"/>
          <w:lang w:val="hu-HU"/>
        </w:rPr>
        <w:t>antid</w:t>
      </w:r>
      <w:r w:rsidR="005141AD">
        <w:rPr>
          <w:sz w:val="22"/>
          <w:szCs w:val="22"/>
          <w:lang w:val="hu-HU"/>
        </w:rPr>
        <w:t>o</w:t>
      </w:r>
      <w:r w:rsidRPr="00102790">
        <w:rPr>
          <w:sz w:val="22"/>
          <w:szCs w:val="22"/>
          <w:lang w:val="hu-HU"/>
        </w:rPr>
        <w:t>tuma</w:t>
      </w:r>
      <w:proofErr w:type="spellEnd"/>
      <w:r w:rsidRPr="00102790">
        <w:rPr>
          <w:sz w:val="22"/>
          <w:szCs w:val="22"/>
          <w:lang w:val="hu-HU"/>
        </w:rPr>
        <w:t xml:space="preserve"> túladagolás esetén. </w:t>
      </w:r>
      <w:r w:rsidR="00E70550" w:rsidRPr="00102790">
        <w:rPr>
          <w:sz w:val="22"/>
          <w:szCs w:val="22"/>
          <w:lang w:val="hu-HU"/>
        </w:rPr>
        <w:t xml:space="preserve">A </w:t>
      </w:r>
      <w:proofErr w:type="spellStart"/>
      <w:r w:rsidR="005141AD">
        <w:rPr>
          <w:sz w:val="22"/>
          <w:szCs w:val="22"/>
          <w:lang w:val="hu-HU"/>
        </w:rPr>
        <w:t>hemodialízis</w:t>
      </w:r>
      <w:proofErr w:type="spellEnd"/>
      <w:r w:rsidR="00E70550" w:rsidRPr="00102790">
        <w:rPr>
          <w:sz w:val="22"/>
          <w:szCs w:val="22"/>
          <w:lang w:val="hu-HU"/>
        </w:rPr>
        <w:t xml:space="preserve"> csak a beadást követő 3 órán belül hatékony, akkor is csak részlegesen. Ha a</w:t>
      </w:r>
      <w:r w:rsidRPr="00102790">
        <w:rPr>
          <w:sz w:val="22"/>
          <w:szCs w:val="22"/>
          <w:lang w:val="hu-HU"/>
        </w:rPr>
        <w:t xml:space="preserve"> </w:t>
      </w:r>
      <w:proofErr w:type="spellStart"/>
      <w:r w:rsidR="005141AD">
        <w:rPr>
          <w:sz w:val="22"/>
          <w:szCs w:val="22"/>
          <w:lang w:val="hu-HU"/>
        </w:rPr>
        <w:t>hemodialízis</w:t>
      </w:r>
      <w:r w:rsidR="00E70550" w:rsidRPr="00102790">
        <w:rPr>
          <w:sz w:val="22"/>
          <w:szCs w:val="22"/>
          <w:lang w:val="hu-HU"/>
        </w:rPr>
        <w:t>t</w:t>
      </w:r>
      <w:proofErr w:type="spellEnd"/>
      <w:r w:rsidRPr="00102790">
        <w:rPr>
          <w:sz w:val="22"/>
          <w:szCs w:val="22"/>
          <w:lang w:val="hu-HU"/>
        </w:rPr>
        <w:t xml:space="preserve"> 4 órával a túladagolás után </w:t>
      </w:r>
      <w:r w:rsidR="00E70550" w:rsidRPr="00102790">
        <w:rPr>
          <w:sz w:val="22"/>
          <w:szCs w:val="22"/>
          <w:lang w:val="hu-HU" w:eastAsia="en-IN"/>
        </w:rPr>
        <w:t>kezdik el,</w:t>
      </w:r>
      <w:r w:rsidRPr="00102790">
        <w:rPr>
          <w:sz w:val="22"/>
          <w:szCs w:val="22"/>
          <w:lang w:val="hu-HU"/>
        </w:rPr>
        <w:t xml:space="preserve"> </w:t>
      </w:r>
      <w:r w:rsidR="008E56F2" w:rsidRPr="00102790">
        <w:rPr>
          <w:sz w:val="22"/>
          <w:szCs w:val="22"/>
          <w:lang w:val="hu-HU"/>
        </w:rPr>
        <w:t xml:space="preserve">akkor </w:t>
      </w:r>
      <w:r w:rsidRPr="00102790">
        <w:rPr>
          <w:sz w:val="22"/>
          <w:szCs w:val="22"/>
          <w:lang w:val="hu-HU"/>
        </w:rPr>
        <w:t>csak kis</w:t>
      </w:r>
      <w:r w:rsidR="0027188D" w:rsidRPr="00102790">
        <w:rPr>
          <w:sz w:val="22"/>
          <w:szCs w:val="22"/>
          <w:lang w:val="hu-HU"/>
        </w:rPr>
        <w:t>mértékben befolyásolja</w:t>
      </w:r>
      <w:r w:rsidRPr="00102790">
        <w:rPr>
          <w:sz w:val="22"/>
          <w:szCs w:val="22"/>
          <w:lang w:val="hu-HU"/>
        </w:rPr>
        <w:t xml:space="preserve"> a </w:t>
      </w:r>
      <w:proofErr w:type="spellStart"/>
      <w:r w:rsidRPr="00102790">
        <w:rPr>
          <w:sz w:val="22"/>
          <w:szCs w:val="22"/>
          <w:lang w:val="hu-HU"/>
        </w:rPr>
        <w:t>ciszplatin</w:t>
      </w:r>
      <w:proofErr w:type="spellEnd"/>
      <w:r w:rsidRPr="00102790">
        <w:rPr>
          <w:sz w:val="22"/>
          <w:szCs w:val="22"/>
          <w:lang w:val="hu-HU"/>
        </w:rPr>
        <w:t xml:space="preserve"> szervezetből történő eliminációjá</w:t>
      </w:r>
      <w:r w:rsidR="008E56F2" w:rsidRPr="00102790">
        <w:rPr>
          <w:sz w:val="22"/>
          <w:szCs w:val="22"/>
          <w:lang w:val="hu-HU"/>
        </w:rPr>
        <w:t>t, mivel</w:t>
      </w:r>
      <w:r w:rsidRPr="00102790">
        <w:rPr>
          <w:sz w:val="22"/>
          <w:szCs w:val="22"/>
          <w:lang w:val="hu-HU"/>
        </w:rPr>
        <w:t xml:space="preserve"> a platin</w:t>
      </w:r>
      <w:r w:rsidR="00E70550" w:rsidRPr="00102790">
        <w:rPr>
          <w:sz w:val="22"/>
          <w:szCs w:val="22"/>
          <w:lang w:val="hu-HU"/>
        </w:rPr>
        <w:t>a</w:t>
      </w:r>
      <w:r w:rsidRPr="00102790">
        <w:rPr>
          <w:sz w:val="22"/>
          <w:szCs w:val="22"/>
          <w:lang w:val="hu-HU"/>
        </w:rPr>
        <w:t xml:space="preserve"> </w:t>
      </w:r>
      <w:r w:rsidR="008E56F2" w:rsidRPr="00102790">
        <w:rPr>
          <w:sz w:val="22"/>
          <w:szCs w:val="22"/>
          <w:lang w:val="hu-HU"/>
        </w:rPr>
        <w:t>gyorsan és nagymértékben kötődik a plazma</w:t>
      </w:r>
      <w:r w:rsidRPr="00102790">
        <w:rPr>
          <w:sz w:val="22"/>
          <w:szCs w:val="22"/>
          <w:lang w:val="hu-HU"/>
        </w:rPr>
        <w:t>fehérjékhez.</w:t>
      </w:r>
    </w:p>
    <w:p w14:paraId="532CB61C" w14:textId="77777777" w:rsidR="00CA4C0A" w:rsidRPr="00102790" w:rsidRDefault="00CA4C0A" w:rsidP="00CA4C0A">
      <w:pPr>
        <w:rPr>
          <w:sz w:val="22"/>
          <w:szCs w:val="22"/>
          <w:lang w:val="hu-HU"/>
        </w:rPr>
      </w:pPr>
    </w:p>
    <w:p w14:paraId="755333D3" w14:textId="7A1B987B" w:rsidR="00CA4C0A" w:rsidRPr="00102790" w:rsidRDefault="00CA4C0A" w:rsidP="00CA4C0A">
      <w:pPr>
        <w:rPr>
          <w:sz w:val="22"/>
          <w:szCs w:val="22"/>
          <w:lang w:val="hu-HU"/>
        </w:rPr>
      </w:pPr>
      <w:r w:rsidRPr="00102790">
        <w:rPr>
          <w:sz w:val="22"/>
          <w:szCs w:val="22"/>
          <w:lang w:val="hu-HU"/>
        </w:rPr>
        <w:t xml:space="preserve">Túladagolás esetén a kezelés általános </w:t>
      </w:r>
      <w:r w:rsidR="005141AD">
        <w:rPr>
          <w:sz w:val="22"/>
          <w:szCs w:val="22"/>
          <w:lang w:val="hu-HU"/>
        </w:rPr>
        <w:t xml:space="preserve">szupportív </w:t>
      </w:r>
      <w:r w:rsidRPr="00102790">
        <w:rPr>
          <w:sz w:val="22"/>
          <w:szCs w:val="22"/>
          <w:lang w:val="hu-HU"/>
        </w:rPr>
        <w:t>intézkedésekből áll.</w:t>
      </w:r>
    </w:p>
    <w:p w14:paraId="13F815D3" w14:textId="77777777" w:rsidR="00E70550" w:rsidRPr="00102790" w:rsidRDefault="00E70550" w:rsidP="00CA4C0A">
      <w:pPr>
        <w:rPr>
          <w:sz w:val="22"/>
          <w:szCs w:val="22"/>
          <w:lang w:val="hu-HU"/>
        </w:rPr>
      </w:pPr>
    </w:p>
    <w:p w14:paraId="2F69EFFC" w14:textId="1E4EAD40" w:rsidR="00E70550" w:rsidRPr="00102790" w:rsidRDefault="00E70550" w:rsidP="00CA4C0A">
      <w:pPr>
        <w:rPr>
          <w:sz w:val="22"/>
          <w:szCs w:val="22"/>
          <w:lang w:val="hu-HU"/>
        </w:rPr>
      </w:pPr>
      <w:r w:rsidRPr="00102790">
        <w:rPr>
          <w:sz w:val="22"/>
          <w:szCs w:val="22"/>
          <w:lang w:val="hu-HU"/>
        </w:rPr>
        <w:t xml:space="preserve">Ha a hosszan tartó </w:t>
      </w:r>
      <w:proofErr w:type="spellStart"/>
      <w:r w:rsidRPr="00102790">
        <w:rPr>
          <w:sz w:val="22"/>
          <w:szCs w:val="22"/>
          <w:lang w:val="hu-HU"/>
        </w:rPr>
        <w:t>myelosuppressio</w:t>
      </w:r>
      <w:proofErr w:type="spellEnd"/>
      <w:r w:rsidRPr="00102790">
        <w:rPr>
          <w:sz w:val="22"/>
          <w:szCs w:val="22"/>
          <w:lang w:val="hu-HU"/>
        </w:rPr>
        <w:t xml:space="preserve"> során láz lép fel, a </w:t>
      </w:r>
      <w:r w:rsidR="00CA1FFE">
        <w:rPr>
          <w:sz w:val="22"/>
          <w:szCs w:val="22"/>
          <w:lang w:val="hu-HU"/>
        </w:rPr>
        <w:t xml:space="preserve">levett minta </w:t>
      </w:r>
      <w:r w:rsidRPr="00102790">
        <w:rPr>
          <w:sz w:val="22"/>
          <w:szCs w:val="22"/>
          <w:lang w:val="hu-HU"/>
        </w:rPr>
        <w:t>tenyész</w:t>
      </w:r>
      <w:r w:rsidR="00CA1FFE">
        <w:rPr>
          <w:sz w:val="22"/>
          <w:szCs w:val="22"/>
          <w:lang w:val="hu-HU"/>
        </w:rPr>
        <w:t>tése</w:t>
      </w:r>
      <w:r w:rsidRPr="00102790">
        <w:rPr>
          <w:sz w:val="22"/>
          <w:szCs w:val="22"/>
          <w:lang w:val="hu-HU"/>
        </w:rPr>
        <w:t xml:space="preserve"> után </w:t>
      </w:r>
      <w:r w:rsidR="00656FFE" w:rsidRPr="00102790">
        <w:rPr>
          <w:sz w:val="22"/>
          <w:szCs w:val="22"/>
          <w:lang w:val="hu-HU"/>
        </w:rPr>
        <w:t xml:space="preserve">a </w:t>
      </w:r>
      <w:r w:rsidRPr="00102790">
        <w:rPr>
          <w:sz w:val="22"/>
          <w:szCs w:val="22"/>
          <w:lang w:val="hu-HU"/>
        </w:rPr>
        <w:t xml:space="preserve">feltételezett </w:t>
      </w:r>
      <w:r w:rsidR="00656FFE" w:rsidRPr="00102790">
        <w:rPr>
          <w:sz w:val="22"/>
          <w:szCs w:val="22"/>
          <w:lang w:val="hu-HU"/>
        </w:rPr>
        <w:t xml:space="preserve">fertőzésnek megfelelő </w:t>
      </w:r>
      <w:r w:rsidR="00CA1FFE">
        <w:rPr>
          <w:sz w:val="22"/>
          <w:szCs w:val="22"/>
          <w:lang w:val="hu-HU"/>
        </w:rPr>
        <w:t>spektrumú</w:t>
      </w:r>
      <w:r w:rsidR="00656FFE" w:rsidRPr="00102790">
        <w:rPr>
          <w:sz w:val="22"/>
          <w:szCs w:val="22"/>
          <w:lang w:val="hu-HU"/>
        </w:rPr>
        <w:t xml:space="preserve"> antibiotikumot</w:t>
      </w:r>
      <w:r w:rsidRPr="00102790">
        <w:rPr>
          <w:sz w:val="22"/>
          <w:szCs w:val="22"/>
          <w:lang w:val="hu-HU"/>
        </w:rPr>
        <w:t xml:space="preserve"> kell alkalmazni.</w:t>
      </w:r>
    </w:p>
    <w:p w14:paraId="0E285018" w14:textId="77777777" w:rsidR="00CA4C0A" w:rsidRPr="00102790" w:rsidRDefault="00CA4C0A" w:rsidP="00CA4C0A">
      <w:pPr>
        <w:rPr>
          <w:sz w:val="22"/>
          <w:szCs w:val="22"/>
          <w:lang w:val="hu-HU"/>
        </w:rPr>
      </w:pPr>
    </w:p>
    <w:p w14:paraId="3B956F60" w14:textId="77777777" w:rsidR="00CA4C0A" w:rsidRPr="00102790" w:rsidRDefault="00CA4C0A" w:rsidP="00CA4C0A">
      <w:pPr>
        <w:rPr>
          <w:strike/>
          <w:sz w:val="22"/>
          <w:szCs w:val="22"/>
          <w:lang w:val="hu-HU"/>
        </w:rPr>
      </w:pPr>
    </w:p>
    <w:p w14:paraId="6EDE9ABA" w14:textId="77777777" w:rsidR="00CA4C0A" w:rsidRPr="00102790" w:rsidRDefault="00CA4C0A" w:rsidP="00CA4C0A">
      <w:pPr>
        <w:keepNext/>
        <w:widowControl w:val="0"/>
        <w:tabs>
          <w:tab w:val="left" w:pos="567"/>
        </w:tabs>
        <w:rPr>
          <w:b/>
          <w:sz w:val="22"/>
          <w:szCs w:val="22"/>
          <w:lang w:val="hu-HU"/>
        </w:rPr>
      </w:pPr>
      <w:r w:rsidRPr="00102790">
        <w:rPr>
          <w:b/>
          <w:sz w:val="22"/>
          <w:szCs w:val="22"/>
          <w:lang w:val="hu-HU"/>
        </w:rPr>
        <w:t>5.</w:t>
      </w:r>
      <w:r w:rsidRPr="00102790">
        <w:rPr>
          <w:b/>
          <w:sz w:val="22"/>
          <w:szCs w:val="22"/>
          <w:lang w:val="hu-HU"/>
        </w:rPr>
        <w:tab/>
        <w:t>FARMAKOLÓGIAI TULAJDONSÁGOK</w:t>
      </w:r>
    </w:p>
    <w:p w14:paraId="6CE2BE24" w14:textId="77777777" w:rsidR="00CA4C0A" w:rsidRPr="00C82887" w:rsidRDefault="00CA4C0A" w:rsidP="00CA4C0A">
      <w:pPr>
        <w:rPr>
          <w:sz w:val="22"/>
          <w:szCs w:val="22"/>
          <w:lang w:val="hu-HU"/>
        </w:rPr>
      </w:pPr>
    </w:p>
    <w:p w14:paraId="51A54C8F" w14:textId="77777777" w:rsidR="00CA4C0A" w:rsidRPr="004D46F4" w:rsidRDefault="00CA4C0A" w:rsidP="00CA4C0A">
      <w:pPr>
        <w:tabs>
          <w:tab w:val="left" w:pos="567"/>
        </w:tabs>
        <w:rPr>
          <w:b/>
          <w:sz w:val="22"/>
          <w:szCs w:val="22"/>
          <w:lang w:val="hu-HU"/>
        </w:rPr>
      </w:pPr>
      <w:r w:rsidRPr="004D46F4">
        <w:rPr>
          <w:b/>
          <w:sz w:val="22"/>
          <w:szCs w:val="22"/>
          <w:lang w:val="hu-HU"/>
        </w:rPr>
        <w:t>5.1</w:t>
      </w:r>
      <w:r w:rsidRPr="004D46F4">
        <w:rPr>
          <w:b/>
          <w:sz w:val="22"/>
          <w:szCs w:val="22"/>
          <w:lang w:val="hu-HU"/>
        </w:rPr>
        <w:tab/>
      </w:r>
      <w:proofErr w:type="spellStart"/>
      <w:r w:rsidRPr="004D46F4">
        <w:rPr>
          <w:b/>
          <w:sz w:val="22"/>
          <w:szCs w:val="22"/>
          <w:lang w:val="hu-HU"/>
        </w:rPr>
        <w:t>Farmakodinámiás</w:t>
      </w:r>
      <w:proofErr w:type="spellEnd"/>
      <w:r w:rsidRPr="004D46F4">
        <w:rPr>
          <w:b/>
          <w:sz w:val="22"/>
          <w:szCs w:val="22"/>
          <w:lang w:val="hu-HU"/>
        </w:rPr>
        <w:t xml:space="preserve"> tulajdonságok</w:t>
      </w:r>
    </w:p>
    <w:p w14:paraId="4D76EFED" w14:textId="77777777" w:rsidR="00CA4C0A" w:rsidRPr="00190E31" w:rsidRDefault="00CA4C0A" w:rsidP="00CA4C0A">
      <w:pPr>
        <w:rPr>
          <w:sz w:val="22"/>
          <w:szCs w:val="22"/>
          <w:lang w:val="hu-HU"/>
        </w:rPr>
      </w:pPr>
    </w:p>
    <w:p w14:paraId="66DF391A" w14:textId="4B593675" w:rsidR="00CA4C0A" w:rsidRPr="00102790" w:rsidRDefault="00CA4C0A" w:rsidP="00CA4C0A">
      <w:pPr>
        <w:rPr>
          <w:sz w:val="22"/>
          <w:szCs w:val="22"/>
          <w:lang w:val="hu-HU"/>
        </w:rPr>
      </w:pPr>
      <w:proofErr w:type="spellStart"/>
      <w:r w:rsidRPr="00102790">
        <w:rPr>
          <w:sz w:val="22"/>
          <w:szCs w:val="22"/>
          <w:lang w:val="hu-HU"/>
        </w:rPr>
        <w:t>Farmakoterápiás</w:t>
      </w:r>
      <w:proofErr w:type="spellEnd"/>
      <w:r w:rsidRPr="00102790">
        <w:rPr>
          <w:sz w:val="22"/>
          <w:szCs w:val="22"/>
          <w:lang w:val="hu-HU"/>
        </w:rPr>
        <w:t xml:space="preserve"> csoport: egyéb </w:t>
      </w:r>
      <w:proofErr w:type="spellStart"/>
      <w:r w:rsidRPr="00102790">
        <w:rPr>
          <w:sz w:val="22"/>
          <w:szCs w:val="22"/>
          <w:lang w:val="hu-HU"/>
        </w:rPr>
        <w:t>antineoplasticus</w:t>
      </w:r>
      <w:proofErr w:type="spellEnd"/>
      <w:r w:rsidRPr="00102790">
        <w:rPr>
          <w:sz w:val="22"/>
          <w:szCs w:val="22"/>
          <w:lang w:val="hu-HU"/>
        </w:rPr>
        <w:t xml:space="preserve"> anyagok, platinavegyületek, ATC</w:t>
      </w:r>
      <w:r w:rsidR="00445251">
        <w:rPr>
          <w:sz w:val="22"/>
          <w:szCs w:val="22"/>
          <w:lang w:val="hu-HU"/>
        </w:rPr>
        <w:t>-</w:t>
      </w:r>
      <w:r w:rsidRPr="00102790">
        <w:rPr>
          <w:sz w:val="22"/>
          <w:szCs w:val="22"/>
          <w:lang w:val="hu-HU"/>
        </w:rPr>
        <w:t>kód: L01XA01</w:t>
      </w:r>
    </w:p>
    <w:p w14:paraId="1C9E8AC4" w14:textId="77777777" w:rsidR="00CA4C0A" w:rsidRPr="00102790" w:rsidRDefault="00CA4C0A" w:rsidP="00CA4C0A">
      <w:pPr>
        <w:rPr>
          <w:sz w:val="22"/>
          <w:szCs w:val="22"/>
          <w:lang w:val="hu-HU"/>
        </w:rPr>
      </w:pPr>
    </w:p>
    <w:p w14:paraId="093E3F66" w14:textId="388B07E9" w:rsidR="00CA4C0A" w:rsidRPr="00102790" w:rsidRDefault="00AE3815" w:rsidP="00CA4C0A">
      <w:pPr>
        <w:rPr>
          <w:sz w:val="22"/>
          <w:szCs w:val="22"/>
          <w:lang w:val="hu-HU"/>
        </w:rPr>
      </w:pPr>
      <w:r w:rsidRPr="00102790">
        <w:rPr>
          <w:sz w:val="22"/>
          <w:szCs w:val="22"/>
          <w:lang w:val="hu-HU"/>
        </w:rPr>
        <w:t xml:space="preserve">A </w:t>
      </w:r>
      <w:proofErr w:type="spellStart"/>
      <w:r w:rsidRPr="00102790">
        <w:rPr>
          <w:sz w:val="22"/>
          <w:szCs w:val="22"/>
          <w:lang w:val="hu-HU"/>
        </w:rPr>
        <w:t>ciszplatin</w:t>
      </w:r>
      <w:proofErr w:type="spellEnd"/>
      <w:r w:rsidRPr="00102790">
        <w:rPr>
          <w:sz w:val="22"/>
          <w:szCs w:val="22"/>
          <w:lang w:val="hu-HU"/>
        </w:rPr>
        <w:t xml:space="preserve"> platinát tartalmazó daganatellenes szer. </w:t>
      </w:r>
      <w:r w:rsidR="00CA4C0A" w:rsidRPr="00102790">
        <w:rPr>
          <w:sz w:val="22"/>
          <w:szCs w:val="22"/>
          <w:lang w:val="hu-HU"/>
        </w:rPr>
        <w:t xml:space="preserve">A </w:t>
      </w:r>
      <w:proofErr w:type="spellStart"/>
      <w:r w:rsidR="00CA4C0A" w:rsidRPr="00102790">
        <w:rPr>
          <w:sz w:val="22"/>
          <w:szCs w:val="22"/>
          <w:lang w:val="hu-HU"/>
        </w:rPr>
        <w:t>ciszplatin</w:t>
      </w:r>
      <w:proofErr w:type="spellEnd"/>
      <w:r w:rsidR="00CA4C0A" w:rsidRPr="00102790">
        <w:rPr>
          <w:sz w:val="22"/>
          <w:szCs w:val="22"/>
          <w:lang w:val="hu-HU"/>
        </w:rPr>
        <w:t xml:space="preserve"> a kétszeresen </w:t>
      </w:r>
      <w:proofErr w:type="spellStart"/>
      <w:r w:rsidR="00CA4C0A" w:rsidRPr="00102790">
        <w:rPr>
          <w:sz w:val="22"/>
          <w:szCs w:val="22"/>
          <w:lang w:val="hu-HU"/>
        </w:rPr>
        <w:t>szubsztituált</w:t>
      </w:r>
      <w:proofErr w:type="spellEnd"/>
      <w:r w:rsidR="00CA4C0A" w:rsidRPr="00102790">
        <w:rPr>
          <w:sz w:val="22"/>
          <w:szCs w:val="22"/>
          <w:lang w:val="hu-HU"/>
        </w:rPr>
        <w:t xml:space="preserve"> </w:t>
      </w:r>
      <w:proofErr w:type="spellStart"/>
      <w:r w:rsidR="00CA4C0A" w:rsidRPr="00102790">
        <w:rPr>
          <w:sz w:val="22"/>
          <w:szCs w:val="22"/>
          <w:lang w:val="hu-HU"/>
        </w:rPr>
        <w:t>alkil</w:t>
      </w:r>
      <w:r w:rsidR="00445251">
        <w:rPr>
          <w:sz w:val="22"/>
          <w:szCs w:val="22"/>
          <w:lang w:val="hu-HU"/>
        </w:rPr>
        <w:t>ező</w:t>
      </w:r>
      <w:r w:rsidR="00CA4C0A" w:rsidRPr="00102790">
        <w:rPr>
          <w:sz w:val="22"/>
          <w:szCs w:val="22"/>
          <w:lang w:val="hu-HU"/>
        </w:rPr>
        <w:t>szerekhez</w:t>
      </w:r>
      <w:proofErr w:type="spellEnd"/>
      <w:r w:rsidR="00CA4C0A" w:rsidRPr="00102790">
        <w:rPr>
          <w:sz w:val="22"/>
          <w:szCs w:val="22"/>
          <w:lang w:val="hu-HU"/>
        </w:rPr>
        <w:t xml:space="preserve"> hasonló biokémiai tulajdonságokkal rendelkezik. A gyógyszer a DNS-szintézist a DNS-láncon belüli és -láncok közötti keresztkötések képzése révén gátolja. A fehérje</w:t>
      </w:r>
      <w:r w:rsidR="00CA4C0A" w:rsidRPr="00102790">
        <w:rPr>
          <w:sz w:val="22"/>
          <w:szCs w:val="22"/>
          <w:lang w:val="hu-HU"/>
        </w:rPr>
        <w:noBreakHyphen/>
        <w:t xml:space="preserve"> és az RNS-szintézist kisebb mértékben ugyancsak gátolja.</w:t>
      </w:r>
    </w:p>
    <w:p w14:paraId="3412D664" w14:textId="77777777" w:rsidR="00CA4C0A" w:rsidRPr="00102790" w:rsidRDefault="00CA4C0A" w:rsidP="00CA4C0A">
      <w:pPr>
        <w:rPr>
          <w:rStyle w:val="tw4winMark"/>
          <w:rFonts w:ascii="Times New Roman" w:hAnsi="Times New Roman"/>
          <w:vanish w:val="0"/>
          <w:color w:val="auto"/>
          <w:sz w:val="22"/>
          <w:szCs w:val="22"/>
          <w:vertAlign w:val="baseline"/>
          <w:lang w:val="hu-HU"/>
        </w:rPr>
      </w:pPr>
    </w:p>
    <w:p w14:paraId="51B785DB" w14:textId="77777777" w:rsidR="00CA4C0A" w:rsidRPr="00102790" w:rsidRDefault="00CA4C0A" w:rsidP="00CA4C0A">
      <w:pPr>
        <w:autoSpaceDE w:val="0"/>
        <w:autoSpaceDN w:val="0"/>
        <w:adjustRightInd w:val="0"/>
        <w:rPr>
          <w:sz w:val="22"/>
          <w:szCs w:val="22"/>
          <w:lang w:val="hu-HU"/>
        </w:rPr>
      </w:pPr>
      <w:r w:rsidRPr="00102790">
        <w:rPr>
          <w:sz w:val="22"/>
          <w:szCs w:val="22"/>
          <w:lang w:val="hu-HU"/>
        </w:rPr>
        <w:t xml:space="preserve">Bár a </w:t>
      </w:r>
      <w:proofErr w:type="spellStart"/>
      <w:r w:rsidRPr="00102790">
        <w:rPr>
          <w:sz w:val="22"/>
          <w:szCs w:val="22"/>
          <w:lang w:val="hu-HU"/>
        </w:rPr>
        <w:t>ciszplatin</w:t>
      </w:r>
      <w:proofErr w:type="spellEnd"/>
      <w:r w:rsidRPr="00102790">
        <w:rPr>
          <w:sz w:val="22"/>
          <w:szCs w:val="22"/>
          <w:lang w:val="hu-HU"/>
        </w:rPr>
        <w:t xml:space="preserve"> elsődleges hatásmechanizmusának a DNS-szintézis gátlása tűnik, egyéb mechanizmusok, így a </w:t>
      </w:r>
      <w:proofErr w:type="spellStart"/>
      <w:r w:rsidRPr="00102790">
        <w:rPr>
          <w:sz w:val="22"/>
          <w:szCs w:val="22"/>
          <w:lang w:val="hu-HU"/>
        </w:rPr>
        <w:t>tumorimmunogenitás</w:t>
      </w:r>
      <w:proofErr w:type="spellEnd"/>
      <w:r w:rsidRPr="00102790">
        <w:rPr>
          <w:sz w:val="22"/>
          <w:szCs w:val="22"/>
          <w:lang w:val="hu-HU"/>
        </w:rPr>
        <w:t xml:space="preserve"> növelése is szerepet játszhatnak a </w:t>
      </w:r>
      <w:proofErr w:type="spellStart"/>
      <w:r w:rsidRPr="00102790">
        <w:rPr>
          <w:sz w:val="22"/>
          <w:szCs w:val="22"/>
          <w:lang w:val="hu-HU"/>
        </w:rPr>
        <w:t>ciszplatin</w:t>
      </w:r>
      <w:proofErr w:type="spellEnd"/>
      <w:r w:rsidRPr="00102790">
        <w:rPr>
          <w:sz w:val="22"/>
          <w:szCs w:val="22"/>
          <w:lang w:val="hu-HU"/>
        </w:rPr>
        <w:t xml:space="preserve"> </w:t>
      </w:r>
      <w:proofErr w:type="spellStart"/>
      <w:r w:rsidRPr="00102790">
        <w:rPr>
          <w:sz w:val="22"/>
          <w:szCs w:val="22"/>
          <w:lang w:val="hu-HU"/>
        </w:rPr>
        <w:t>antineoplasticus</w:t>
      </w:r>
      <w:proofErr w:type="spellEnd"/>
      <w:r w:rsidRPr="00102790">
        <w:rPr>
          <w:sz w:val="22"/>
          <w:szCs w:val="22"/>
          <w:lang w:val="hu-HU"/>
        </w:rPr>
        <w:t xml:space="preserve"> hatásában. A </w:t>
      </w:r>
      <w:proofErr w:type="spellStart"/>
      <w:r w:rsidRPr="00102790">
        <w:rPr>
          <w:sz w:val="22"/>
          <w:szCs w:val="22"/>
          <w:lang w:val="hu-HU"/>
        </w:rPr>
        <w:t>ciszplatin</w:t>
      </w:r>
      <w:proofErr w:type="spellEnd"/>
      <w:r w:rsidRPr="00102790">
        <w:rPr>
          <w:sz w:val="22"/>
          <w:szCs w:val="22"/>
          <w:lang w:val="hu-HU"/>
        </w:rPr>
        <w:t xml:space="preserve"> </w:t>
      </w:r>
      <w:proofErr w:type="spellStart"/>
      <w:r w:rsidRPr="00102790">
        <w:rPr>
          <w:sz w:val="22"/>
          <w:szCs w:val="22"/>
          <w:lang w:val="hu-HU"/>
        </w:rPr>
        <w:t>immunszuppresszív</w:t>
      </w:r>
      <w:proofErr w:type="spellEnd"/>
      <w:r w:rsidRPr="00102790">
        <w:rPr>
          <w:sz w:val="22"/>
          <w:szCs w:val="22"/>
          <w:lang w:val="hu-HU"/>
        </w:rPr>
        <w:t xml:space="preserve">, </w:t>
      </w:r>
      <w:proofErr w:type="spellStart"/>
      <w:r w:rsidRPr="00102790">
        <w:rPr>
          <w:sz w:val="22"/>
          <w:szCs w:val="22"/>
          <w:lang w:val="hu-HU"/>
        </w:rPr>
        <w:t>radioszenzitizáló</w:t>
      </w:r>
      <w:proofErr w:type="spellEnd"/>
      <w:r w:rsidRPr="00102790">
        <w:rPr>
          <w:sz w:val="22"/>
          <w:szCs w:val="22"/>
          <w:lang w:val="hu-HU"/>
        </w:rPr>
        <w:t xml:space="preserve"> és </w:t>
      </w:r>
      <w:proofErr w:type="spellStart"/>
      <w:r w:rsidRPr="00102790">
        <w:rPr>
          <w:sz w:val="22"/>
          <w:szCs w:val="22"/>
          <w:lang w:val="hu-HU"/>
        </w:rPr>
        <w:t>antimikrobiális</w:t>
      </w:r>
      <w:proofErr w:type="spellEnd"/>
      <w:r w:rsidRPr="00102790">
        <w:rPr>
          <w:sz w:val="22"/>
          <w:szCs w:val="22"/>
          <w:lang w:val="hu-HU"/>
        </w:rPr>
        <w:t xml:space="preserve"> tulajdonságokkal is rendelkezik.</w:t>
      </w:r>
    </w:p>
    <w:p w14:paraId="0896FFFF" w14:textId="77777777" w:rsidR="00AE3815" w:rsidRPr="00102790" w:rsidRDefault="00AE3815" w:rsidP="00CA4C0A">
      <w:pPr>
        <w:autoSpaceDE w:val="0"/>
        <w:autoSpaceDN w:val="0"/>
        <w:adjustRightInd w:val="0"/>
        <w:rPr>
          <w:sz w:val="22"/>
          <w:szCs w:val="22"/>
          <w:lang w:val="hu-HU"/>
        </w:rPr>
      </w:pPr>
    </w:p>
    <w:p w14:paraId="23E7A085" w14:textId="48BB5494" w:rsidR="00CA4C0A" w:rsidRPr="00102790" w:rsidRDefault="00CA4C0A" w:rsidP="00CA4C0A">
      <w:pPr>
        <w:autoSpaceDE w:val="0"/>
        <w:autoSpaceDN w:val="0"/>
        <w:adjustRightInd w:val="0"/>
        <w:rPr>
          <w:sz w:val="22"/>
          <w:szCs w:val="22"/>
          <w:lang w:val="hu-HU"/>
        </w:rPr>
      </w:pPr>
      <w:r w:rsidRPr="00102790">
        <w:rPr>
          <w:sz w:val="22"/>
          <w:szCs w:val="22"/>
          <w:lang w:val="hu-HU"/>
        </w:rPr>
        <w:t xml:space="preserve">Úgy tűnik, hogy a </w:t>
      </w:r>
      <w:proofErr w:type="spellStart"/>
      <w:r w:rsidRPr="00102790">
        <w:rPr>
          <w:sz w:val="22"/>
          <w:szCs w:val="22"/>
          <w:lang w:val="hu-HU"/>
        </w:rPr>
        <w:t>ciszplatin</w:t>
      </w:r>
      <w:proofErr w:type="spellEnd"/>
      <w:r w:rsidRPr="00102790">
        <w:rPr>
          <w:sz w:val="22"/>
          <w:szCs w:val="22"/>
          <w:lang w:val="hu-HU"/>
        </w:rPr>
        <w:t xml:space="preserve"> nem sejtciklus-</w:t>
      </w:r>
      <w:r w:rsidR="00AE3815" w:rsidRPr="00102790">
        <w:rPr>
          <w:sz w:val="22"/>
          <w:szCs w:val="22"/>
          <w:lang w:val="hu-HU"/>
        </w:rPr>
        <w:t xml:space="preserve"> vagy fázis</w:t>
      </w:r>
      <w:r w:rsidRPr="00102790">
        <w:rPr>
          <w:sz w:val="22"/>
          <w:szCs w:val="22"/>
          <w:lang w:val="hu-HU"/>
        </w:rPr>
        <w:t>specifikus.</w:t>
      </w:r>
      <w:r w:rsidR="00AE3815" w:rsidRPr="00102790">
        <w:rPr>
          <w:sz w:val="22"/>
          <w:szCs w:val="22"/>
          <w:lang w:val="hu-HU"/>
        </w:rPr>
        <w:t xml:space="preserve"> A daganatsejteken kívül a célszövetek főként a gyors </w:t>
      </w:r>
      <w:proofErr w:type="spellStart"/>
      <w:r w:rsidR="00AE3815" w:rsidRPr="00102790">
        <w:rPr>
          <w:sz w:val="22"/>
          <w:szCs w:val="22"/>
          <w:lang w:val="hu-HU"/>
        </w:rPr>
        <w:t>sejtproliferációval</w:t>
      </w:r>
      <w:proofErr w:type="spellEnd"/>
      <w:r w:rsidR="00AE3815" w:rsidRPr="00102790">
        <w:rPr>
          <w:sz w:val="22"/>
          <w:szCs w:val="22"/>
          <w:lang w:val="hu-HU"/>
        </w:rPr>
        <w:t xml:space="preserve"> jellemezhető szövetek, például a csontvelő, a gyomor</w:t>
      </w:r>
      <w:r w:rsidR="00445251">
        <w:rPr>
          <w:sz w:val="22"/>
          <w:szCs w:val="22"/>
          <w:lang w:val="hu-HU"/>
        </w:rPr>
        <w:noBreakHyphen/>
      </w:r>
      <w:r w:rsidR="00AE3815" w:rsidRPr="00102790">
        <w:rPr>
          <w:sz w:val="22"/>
          <w:szCs w:val="22"/>
          <w:lang w:val="hu-HU"/>
        </w:rPr>
        <w:t>bél</w:t>
      </w:r>
      <w:r w:rsidR="00445251">
        <w:rPr>
          <w:sz w:val="22"/>
          <w:szCs w:val="22"/>
          <w:lang w:val="hu-HU"/>
        </w:rPr>
        <w:t xml:space="preserve"> </w:t>
      </w:r>
      <w:r w:rsidR="00AE3815" w:rsidRPr="00102790">
        <w:rPr>
          <w:sz w:val="22"/>
          <w:szCs w:val="22"/>
          <w:lang w:val="hu-HU"/>
        </w:rPr>
        <w:t>rendszer nyálkahártyája és az ivarmirigyek.</w:t>
      </w:r>
    </w:p>
    <w:p w14:paraId="0805E1B7" w14:textId="77777777" w:rsidR="00CA4C0A" w:rsidRPr="00C82887" w:rsidRDefault="00CA4C0A" w:rsidP="00CA4C0A">
      <w:pPr>
        <w:rPr>
          <w:sz w:val="22"/>
          <w:szCs w:val="22"/>
          <w:lang w:val="hu-HU"/>
        </w:rPr>
      </w:pPr>
      <w:bookmarkStart w:id="3" w:name="BM12"/>
    </w:p>
    <w:p w14:paraId="64B0E353" w14:textId="77777777" w:rsidR="00CA4C0A" w:rsidRPr="00190E31" w:rsidRDefault="00CA4C0A" w:rsidP="00CA4C0A">
      <w:pPr>
        <w:tabs>
          <w:tab w:val="left" w:pos="567"/>
        </w:tabs>
        <w:rPr>
          <w:sz w:val="22"/>
          <w:szCs w:val="22"/>
          <w:lang w:val="hu-HU"/>
        </w:rPr>
      </w:pPr>
      <w:r w:rsidRPr="004D46F4">
        <w:rPr>
          <w:b/>
          <w:sz w:val="22"/>
          <w:szCs w:val="22"/>
          <w:lang w:val="hu-HU"/>
        </w:rPr>
        <w:t>5.2</w:t>
      </w:r>
      <w:r w:rsidRPr="004D46F4">
        <w:rPr>
          <w:b/>
          <w:sz w:val="22"/>
          <w:szCs w:val="22"/>
          <w:lang w:val="hu-HU"/>
        </w:rPr>
        <w:tab/>
      </w:r>
      <w:proofErr w:type="spellStart"/>
      <w:r w:rsidRPr="004D46F4">
        <w:rPr>
          <w:b/>
          <w:sz w:val="22"/>
          <w:szCs w:val="22"/>
          <w:lang w:val="hu-HU"/>
        </w:rPr>
        <w:t>Farmakokinetikai</w:t>
      </w:r>
      <w:proofErr w:type="spellEnd"/>
      <w:r w:rsidRPr="004D46F4">
        <w:rPr>
          <w:b/>
          <w:sz w:val="22"/>
          <w:szCs w:val="22"/>
          <w:lang w:val="hu-HU"/>
        </w:rPr>
        <w:t xml:space="preserve"> tulajdonságok</w:t>
      </w:r>
    </w:p>
    <w:bookmarkEnd w:id="3"/>
    <w:p w14:paraId="710DC9AE" w14:textId="77777777" w:rsidR="00CA4C0A" w:rsidRPr="00190E31" w:rsidRDefault="00CA4C0A" w:rsidP="00CA4C0A">
      <w:pPr>
        <w:tabs>
          <w:tab w:val="left" w:pos="567"/>
        </w:tabs>
        <w:rPr>
          <w:sz w:val="22"/>
          <w:szCs w:val="22"/>
          <w:lang w:val="hu-HU"/>
        </w:rPr>
      </w:pPr>
    </w:p>
    <w:p w14:paraId="38FF12F2" w14:textId="77777777" w:rsidR="00CA4C0A" w:rsidRPr="00C82887" w:rsidRDefault="00CA4C0A" w:rsidP="00CA4C0A">
      <w:pPr>
        <w:tabs>
          <w:tab w:val="left" w:pos="567"/>
        </w:tabs>
        <w:rPr>
          <w:sz w:val="22"/>
          <w:szCs w:val="22"/>
          <w:u w:val="single"/>
          <w:lang w:val="hu-HU"/>
        </w:rPr>
      </w:pPr>
      <w:r w:rsidRPr="00C82887">
        <w:rPr>
          <w:sz w:val="22"/>
          <w:szCs w:val="22"/>
          <w:u w:val="single"/>
          <w:lang w:val="hu-HU"/>
        </w:rPr>
        <w:t>Felszívódás</w:t>
      </w:r>
    </w:p>
    <w:p w14:paraId="2C8695C6" w14:textId="3ECCA1CC" w:rsidR="00AE3815" w:rsidRPr="00102790" w:rsidRDefault="00AE3815" w:rsidP="00CA4C0A">
      <w:pPr>
        <w:tabs>
          <w:tab w:val="left" w:pos="567"/>
        </w:tabs>
        <w:rPr>
          <w:sz w:val="22"/>
          <w:szCs w:val="22"/>
          <w:lang w:val="hu-HU"/>
        </w:rPr>
      </w:pPr>
      <w:r w:rsidRPr="004D46F4">
        <w:rPr>
          <w:sz w:val="22"/>
          <w:szCs w:val="22"/>
          <w:lang w:val="hu-HU"/>
        </w:rPr>
        <w:t xml:space="preserve">A </w:t>
      </w:r>
      <w:proofErr w:type="spellStart"/>
      <w:r w:rsidRPr="004D46F4">
        <w:rPr>
          <w:sz w:val="22"/>
          <w:szCs w:val="22"/>
          <w:lang w:val="hu-HU"/>
        </w:rPr>
        <w:t>ciszplatint</w:t>
      </w:r>
      <w:proofErr w:type="spellEnd"/>
      <w:r w:rsidRPr="004D46F4">
        <w:rPr>
          <w:sz w:val="22"/>
          <w:szCs w:val="22"/>
          <w:lang w:val="hu-HU"/>
        </w:rPr>
        <w:t xml:space="preserve"> általában intravénásan, </w:t>
      </w:r>
      <w:r w:rsidR="005D5891" w:rsidRPr="00190E31">
        <w:rPr>
          <w:sz w:val="22"/>
          <w:szCs w:val="22"/>
          <w:lang w:val="hu-HU"/>
        </w:rPr>
        <w:t>lehetőség szerint</w:t>
      </w:r>
      <w:r w:rsidRPr="00102790">
        <w:rPr>
          <w:sz w:val="22"/>
          <w:szCs w:val="22"/>
          <w:lang w:val="hu-HU"/>
        </w:rPr>
        <w:t xml:space="preserve"> 6</w:t>
      </w:r>
      <w:r w:rsidR="00445251">
        <w:rPr>
          <w:sz w:val="22"/>
          <w:szCs w:val="22"/>
          <w:lang w:val="hu-HU"/>
        </w:rPr>
        <w:t>-</w:t>
      </w:r>
      <w:r w:rsidRPr="00102790">
        <w:rPr>
          <w:sz w:val="22"/>
          <w:szCs w:val="22"/>
          <w:lang w:val="hu-HU"/>
        </w:rPr>
        <w:t xml:space="preserve">8 órás intravénás infúzióban adják be. Hagyományos intravénás infúzió esetén a </w:t>
      </w:r>
      <w:r w:rsidR="005D5891" w:rsidRPr="00102790">
        <w:rPr>
          <w:sz w:val="22"/>
          <w:szCs w:val="22"/>
          <w:lang w:val="hu-HU"/>
        </w:rPr>
        <w:t>teljes platina plazmaszintje</w:t>
      </w:r>
      <w:r w:rsidRPr="00102790">
        <w:rPr>
          <w:sz w:val="22"/>
          <w:szCs w:val="22"/>
          <w:lang w:val="hu-HU"/>
        </w:rPr>
        <w:t xml:space="preserve"> fokozatosan növekszik</w:t>
      </w:r>
      <w:r w:rsidR="00445251">
        <w:rPr>
          <w:sz w:val="22"/>
          <w:szCs w:val="22"/>
          <w:lang w:val="hu-HU"/>
        </w:rPr>
        <w:t>,</w:t>
      </w:r>
      <w:r w:rsidRPr="00102790">
        <w:rPr>
          <w:sz w:val="22"/>
          <w:szCs w:val="22"/>
          <w:lang w:val="hu-HU"/>
        </w:rPr>
        <w:t xml:space="preserve"> és csúcsát az infúzió beadásának végén éri el.</w:t>
      </w:r>
    </w:p>
    <w:p w14:paraId="422C87D3" w14:textId="77777777" w:rsidR="00AE3815" w:rsidRPr="00102790" w:rsidRDefault="00AE3815" w:rsidP="00CA4C0A">
      <w:pPr>
        <w:tabs>
          <w:tab w:val="left" w:pos="567"/>
        </w:tabs>
        <w:rPr>
          <w:sz w:val="22"/>
          <w:szCs w:val="22"/>
          <w:lang w:val="hu-HU"/>
        </w:rPr>
      </w:pPr>
    </w:p>
    <w:p w14:paraId="41637AA6" w14:textId="7E956070" w:rsidR="00AE3815" w:rsidRPr="00102790" w:rsidRDefault="00AE3815" w:rsidP="00CA4C0A">
      <w:pPr>
        <w:tabs>
          <w:tab w:val="left" w:pos="567"/>
        </w:tabs>
        <w:rPr>
          <w:sz w:val="22"/>
          <w:szCs w:val="22"/>
          <w:lang w:val="hu-HU"/>
        </w:rPr>
      </w:pPr>
      <w:proofErr w:type="spellStart"/>
      <w:r w:rsidRPr="00102790">
        <w:rPr>
          <w:sz w:val="22"/>
          <w:szCs w:val="22"/>
          <w:lang w:val="hu-HU"/>
        </w:rPr>
        <w:t>Intraperitone</w:t>
      </w:r>
      <w:r w:rsidR="00445251">
        <w:rPr>
          <w:sz w:val="22"/>
          <w:szCs w:val="22"/>
          <w:lang w:val="hu-HU"/>
        </w:rPr>
        <w:t>a</w:t>
      </w:r>
      <w:r w:rsidRPr="00102790">
        <w:rPr>
          <w:sz w:val="22"/>
          <w:szCs w:val="22"/>
          <w:lang w:val="hu-HU"/>
        </w:rPr>
        <w:t>lis</w:t>
      </w:r>
      <w:proofErr w:type="spellEnd"/>
      <w:r w:rsidRPr="00102790">
        <w:rPr>
          <w:sz w:val="22"/>
          <w:szCs w:val="22"/>
          <w:lang w:val="hu-HU"/>
        </w:rPr>
        <w:t xml:space="preserve"> </w:t>
      </w:r>
      <w:r w:rsidR="005D5891" w:rsidRPr="00102790">
        <w:rPr>
          <w:sz w:val="22"/>
          <w:szCs w:val="22"/>
          <w:lang w:val="hu-HU"/>
        </w:rPr>
        <w:t>beadással</w:t>
      </w:r>
      <w:r w:rsidRPr="00102790">
        <w:rPr>
          <w:sz w:val="22"/>
          <w:szCs w:val="22"/>
          <w:lang w:val="hu-HU"/>
        </w:rPr>
        <w:t xml:space="preserve"> meredek koncentrációgradiens érhető el az </w:t>
      </w:r>
      <w:proofErr w:type="spellStart"/>
      <w:r w:rsidRPr="00102790">
        <w:rPr>
          <w:sz w:val="22"/>
          <w:szCs w:val="22"/>
          <w:lang w:val="hu-HU"/>
        </w:rPr>
        <w:t>intraperitone</w:t>
      </w:r>
      <w:r w:rsidR="00445251">
        <w:rPr>
          <w:sz w:val="22"/>
          <w:szCs w:val="22"/>
          <w:lang w:val="hu-HU"/>
        </w:rPr>
        <w:t>a</w:t>
      </w:r>
      <w:r w:rsidRPr="00102790">
        <w:rPr>
          <w:sz w:val="22"/>
          <w:szCs w:val="22"/>
          <w:lang w:val="hu-HU"/>
        </w:rPr>
        <w:t>lis</w:t>
      </w:r>
      <w:proofErr w:type="spellEnd"/>
      <w:r w:rsidRPr="00102790">
        <w:rPr>
          <w:sz w:val="22"/>
          <w:szCs w:val="22"/>
          <w:lang w:val="hu-HU"/>
        </w:rPr>
        <w:t xml:space="preserve"> </w:t>
      </w:r>
      <w:r w:rsidR="00445251">
        <w:rPr>
          <w:sz w:val="22"/>
          <w:szCs w:val="22"/>
          <w:lang w:val="hu-HU"/>
        </w:rPr>
        <w:t xml:space="preserve">gyógyszerszint </w:t>
      </w:r>
      <w:r w:rsidRPr="00102790">
        <w:rPr>
          <w:sz w:val="22"/>
          <w:szCs w:val="22"/>
          <w:lang w:val="hu-HU"/>
        </w:rPr>
        <w:t>és a plazma gyógyszerszint</w:t>
      </w:r>
      <w:r w:rsidR="00445251">
        <w:rPr>
          <w:sz w:val="22"/>
          <w:szCs w:val="22"/>
          <w:lang w:val="hu-HU"/>
        </w:rPr>
        <w:t>je</w:t>
      </w:r>
      <w:r w:rsidRPr="00102790">
        <w:rPr>
          <w:sz w:val="22"/>
          <w:szCs w:val="22"/>
          <w:lang w:val="hu-HU"/>
        </w:rPr>
        <w:t xml:space="preserve"> között</w:t>
      </w:r>
      <w:r w:rsidR="00F365E5" w:rsidRPr="00102790">
        <w:rPr>
          <w:sz w:val="22"/>
          <w:szCs w:val="22"/>
          <w:lang w:val="hu-HU"/>
        </w:rPr>
        <w:t>.</w:t>
      </w:r>
    </w:p>
    <w:p w14:paraId="206519B5" w14:textId="77777777" w:rsidR="00AE3815" w:rsidRPr="00102790" w:rsidRDefault="00AE3815" w:rsidP="00CA4C0A">
      <w:pPr>
        <w:tabs>
          <w:tab w:val="left" w:pos="567"/>
        </w:tabs>
        <w:rPr>
          <w:sz w:val="22"/>
          <w:szCs w:val="22"/>
          <w:lang w:val="hu-HU"/>
        </w:rPr>
      </w:pPr>
    </w:p>
    <w:p w14:paraId="619801B4" w14:textId="77777777" w:rsidR="00F365E5" w:rsidRPr="00C82887" w:rsidRDefault="00F365E5" w:rsidP="00CA4C0A">
      <w:pPr>
        <w:tabs>
          <w:tab w:val="left" w:pos="567"/>
        </w:tabs>
        <w:rPr>
          <w:sz w:val="22"/>
          <w:szCs w:val="22"/>
          <w:u w:val="single"/>
          <w:lang w:val="hu-HU"/>
        </w:rPr>
      </w:pPr>
      <w:r w:rsidRPr="00C82887">
        <w:rPr>
          <w:sz w:val="22"/>
          <w:szCs w:val="22"/>
          <w:u w:val="single"/>
          <w:lang w:val="hu-HU"/>
        </w:rPr>
        <w:t>Eloszlás</w:t>
      </w:r>
    </w:p>
    <w:p w14:paraId="1F864523" w14:textId="43A19602" w:rsidR="00CA4C0A" w:rsidRPr="00102790" w:rsidRDefault="00CA4C0A" w:rsidP="00CA4C0A">
      <w:pPr>
        <w:tabs>
          <w:tab w:val="left" w:pos="567"/>
        </w:tabs>
        <w:rPr>
          <w:sz w:val="22"/>
          <w:szCs w:val="22"/>
          <w:lang w:val="hu-HU"/>
        </w:rPr>
      </w:pPr>
      <w:r w:rsidRPr="004D46F4">
        <w:rPr>
          <w:sz w:val="22"/>
          <w:szCs w:val="22"/>
          <w:lang w:val="hu-HU"/>
        </w:rPr>
        <w:t xml:space="preserve">A </w:t>
      </w:r>
      <w:proofErr w:type="spellStart"/>
      <w:r w:rsidRPr="004D46F4">
        <w:rPr>
          <w:sz w:val="22"/>
          <w:szCs w:val="22"/>
          <w:lang w:val="hu-HU"/>
        </w:rPr>
        <w:t>ciszplatin</w:t>
      </w:r>
      <w:proofErr w:type="spellEnd"/>
      <w:r w:rsidR="00227C22" w:rsidRPr="004D46F4">
        <w:rPr>
          <w:sz w:val="22"/>
          <w:szCs w:val="22"/>
          <w:lang w:val="hu-HU"/>
        </w:rPr>
        <w:t xml:space="preserve"> jól</w:t>
      </w:r>
      <w:r w:rsidRPr="00190E31">
        <w:rPr>
          <w:sz w:val="22"/>
          <w:szCs w:val="22"/>
          <w:lang w:val="hu-HU"/>
        </w:rPr>
        <w:t xml:space="preserve"> </w:t>
      </w:r>
      <w:proofErr w:type="spellStart"/>
      <w:r w:rsidRPr="00190E31">
        <w:rPr>
          <w:sz w:val="22"/>
          <w:szCs w:val="22"/>
          <w:lang w:val="hu-HU"/>
        </w:rPr>
        <w:t>penetrál</w:t>
      </w:r>
      <w:proofErr w:type="spellEnd"/>
      <w:r w:rsidRPr="00190E31">
        <w:rPr>
          <w:sz w:val="22"/>
          <w:szCs w:val="22"/>
          <w:lang w:val="hu-HU"/>
        </w:rPr>
        <w:t xml:space="preserve"> a ves</w:t>
      </w:r>
      <w:r w:rsidR="00445251">
        <w:rPr>
          <w:sz w:val="22"/>
          <w:szCs w:val="22"/>
          <w:lang w:val="hu-HU"/>
        </w:rPr>
        <w:t>e</w:t>
      </w:r>
      <w:r w:rsidRPr="00190E31">
        <w:rPr>
          <w:sz w:val="22"/>
          <w:szCs w:val="22"/>
          <w:lang w:val="hu-HU"/>
        </w:rPr>
        <w:t>, a máj</w:t>
      </w:r>
      <w:r w:rsidR="008E1283" w:rsidRPr="00102790">
        <w:rPr>
          <w:sz w:val="22"/>
          <w:szCs w:val="22"/>
          <w:lang w:val="hu-HU"/>
        </w:rPr>
        <w:t>, a prosztata</w:t>
      </w:r>
      <w:r w:rsidRPr="00102790">
        <w:rPr>
          <w:sz w:val="22"/>
          <w:szCs w:val="22"/>
          <w:lang w:val="hu-HU"/>
        </w:rPr>
        <w:t xml:space="preserve"> és a belek </w:t>
      </w:r>
      <w:proofErr w:type="spellStart"/>
      <w:r w:rsidRPr="00102790">
        <w:rPr>
          <w:sz w:val="22"/>
          <w:szCs w:val="22"/>
          <w:lang w:val="hu-HU"/>
        </w:rPr>
        <w:t>szöveteibe</w:t>
      </w:r>
      <w:proofErr w:type="spellEnd"/>
      <w:r w:rsidRPr="00102790">
        <w:rPr>
          <w:sz w:val="22"/>
          <w:szCs w:val="22"/>
          <w:lang w:val="hu-HU"/>
        </w:rPr>
        <w:t xml:space="preserve">. A </w:t>
      </w:r>
      <w:r w:rsidR="00AB17BA" w:rsidRPr="00102790">
        <w:rPr>
          <w:sz w:val="22"/>
          <w:szCs w:val="22"/>
          <w:lang w:val="hu-HU"/>
        </w:rPr>
        <w:t xml:space="preserve">vérben maradó </w:t>
      </w:r>
      <w:r w:rsidRPr="00102790">
        <w:rPr>
          <w:sz w:val="22"/>
          <w:szCs w:val="22"/>
          <w:lang w:val="hu-HU"/>
        </w:rPr>
        <w:t xml:space="preserve">platinatartalmú vegyületek több mint 90%-a plazmafehérjékhez (feltehetően irreverzibilisen) </w:t>
      </w:r>
      <w:r w:rsidR="00227C22" w:rsidRPr="00102790">
        <w:rPr>
          <w:sz w:val="22"/>
          <w:szCs w:val="22"/>
          <w:lang w:val="hu-HU"/>
        </w:rPr>
        <w:t>kötődik</w:t>
      </w:r>
      <w:r w:rsidRPr="00102790">
        <w:rPr>
          <w:sz w:val="22"/>
          <w:szCs w:val="22"/>
          <w:lang w:val="hu-HU"/>
        </w:rPr>
        <w:t>.</w:t>
      </w:r>
    </w:p>
    <w:p w14:paraId="7D171505" w14:textId="77777777" w:rsidR="00CA4C0A" w:rsidRPr="00102790" w:rsidRDefault="00CA4C0A" w:rsidP="00CA4C0A">
      <w:pPr>
        <w:tabs>
          <w:tab w:val="left" w:pos="567"/>
        </w:tabs>
        <w:rPr>
          <w:sz w:val="22"/>
          <w:szCs w:val="22"/>
          <w:lang w:val="hu-HU"/>
        </w:rPr>
      </w:pPr>
    </w:p>
    <w:p w14:paraId="798E61B1" w14:textId="1A22332F" w:rsidR="00CA4C0A" w:rsidRPr="00102790" w:rsidRDefault="00CA4C0A" w:rsidP="00CA4C0A">
      <w:pPr>
        <w:tabs>
          <w:tab w:val="left" w:pos="567"/>
        </w:tabs>
        <w:rPr>
          <w:sz w:val="22"/>
          <w:szCs w:val="22"/>
          <w:lang w:val="hu-HU"/>
        </w:rPr>
      </w:pPr>
      <w:r w:rsidRPr="00102790">
        <w:rPr>
          <w:sz w:val="22"/>
          <w:szCs w:val="22"/>
          <w:lang w:val="hu-HU"/>
        </w:rPr>
        <w:t xml:space="preserve">A </w:t>
      </w:r>
      <w:proofErr w:type="spellStart"/>
      <w:r w:rsidR="00D5334F" w:rsidRPr="00102790">
        <w:rPr>
          <w:sz w:val="22"/>
          <w:szCs w:val="22"/>
          <w:lang w:val="hu-HU"/>
        </w:rPr>
        <w:t>liquorba</w:t>
      </w:r>
      <w:proofErr w:type="spellEnd"/>
      <w:r w:rsidRPr="00102790">
        <w:rPr>
          <w:sz w:val="22"/>
          <w:szCs w:val="22"/>
          <w:lang w:val="hu-HU"/>
        </w:rPr>
        <w:t xml:space="preserve"> való penetráció gyenge, jóllehet a </w:t>
      </w:r>
      <w:proofErr w:type="spellStart"/>
      <w:r w:rsidRPr="00102790">
        <w:rPr>
          <w:sz w:val="22"/>
          <w:szCs w:val="22"/>
          <w:lang w:val="hu-HU"/>
        </w:rPr>
        <w:t>ciszplatin</w:t>
      </w:r>
      <w:proofErr w:type="spellEnd"/>
      <w:r w:rsidRPr="00102790">
        <w:rPr>
          <w:sz w:val="22"/>
          <w:szCs w:val="22"/>
          <w:lang w:val="hu-HU"/>
        </w:rPr>
        <w:t xml:space="preserve"> jelentős mennyiségben kimutatható az </w:t>
      </w:r>
      <w:proofErr w:type="spellStart"/>
      <w:r w:rsidRPr="00102790">
        <w:rPr>
          <w:sz w:val="22"/>
          <w:szCs w:val="22"/>
          <w:lang w:val="hu-HU"/>
        </w:rPr>
        <w:t>intracerebralis</w:t>
      </w:r>
      <w:proofErr w:type="spellEnd"/>
      <w:r w:rsidRPr="00102790">
        <w:rPr>
          <w:sz w:val="22"/>
          <w:szCs w:val="22"/>
          <w:lang w:val="hu-HU"/>
        </w:rPr>
        <w:t xml:space="preserve"> tumorokban.</w:t>
      </w:r>
    </w:p>
    <w:p w14:paraId="6646AD53" w14:textId="77777777" w:rsidR="00CA4C0A" w:rsidRPr="00102790" w:rsidRDefault="00CA4C0A" w:rsidP="00CA4C0A">
      <w:pPr>
        <w:tabs>
          <w:tab w:val="left" w:pos="567"/>
        </w:tabs>
        <w:rPr>
          <w:sz w:val="22"/>
          <w:szCs w:val="22"/>
          <w:lang w:val="hu-HU"/>
        </w:rPr>
      </w:pPr>
    </w:p>
    <w:p w14:paraId="4291BA65" w14:textId="32411F50" w:rsidR="00CA4C0A" w:rsidRPr="00102790" w:rsidRDefault="00CA4C0A" w:rsidP="00CA4C0A">
      <w:pPr>
        <w:tabs>
          <w:tab w:val="left" w:pos="567"/>
        </w:tabs>
        <w:rPr>
          <w:sz w:val="22"/>
          <w:szCs w:val="22"/>
          <w:lang w:val="hu-HU"/>
        </w:rPr>
      </w:pPr>
      <w:r w:rsidRPr="00102790">
        <w:rPr>
          <w:sz w:val="22"/>
          <w:szCs w:val="22"/>
          <w:lang w:val="hu-HU"/>
        </w:rPr>
        <w:t xml:space="preserve">A platinatartalmú vegyületek </w:t>
      </w:r>
      <w:r w:rsidR="00445251">
        <w:rPr>
          <w:sz w:val="22"/>
          <w:szCs w:val="22"/>
          <w:lang w:val="hu-HU"/>
        </w:rPr>
        <w:t xml:space="preserve">(teljes platina) </w:t>
      </w:r>
      <w:r w:rsidRPr="00102790">
        <w:rPr>
          <w:sz w:val="22"/>
          <w:szCs w:val="22"/>
          <w:lang w:val="hu-HU"/>
        </w:rPr>
        <w:t xml:space="preserve">plazmából való eltávolítása az intravénás alkalmazást követő első négy órában gyors, de a szérumfehérjékhez való kovalens kötődés miatt ezt követően </w:t>
      </w:r>
      <w:r w:rsidRPr="00102790">
        <w:rPr>
          <w:sz w:val="22"/>
          <w:szCs w:val="22"/>
          <w:lang w:val="hu-HU"/>
        </w:rPr>
        <w:lastRenderedPageBreak/>
        <w:t xml:space="preserve">lassabban zajlik. A </w:t>
      </w:r>
      <w:r w:rsidR="00234693">
        <w:rPr>
          <w:sz w:val="22"/>
          <w:szCs w:val="22"/>
          <w:lang w:val="hu-HU"/>
        </w:rPr>
        <w:t>nem kötött</w:t>
      </w:r>
      <w:r w:rsidRPr="00102790">
        <w:rPr>
          <w:sz w:val="22"/>
          <w:szCs w:val="22"/>
          <w:lang w:val="hu-HU"/>
        </w:rPr>
        <w:t xml:space="preserve"> platinavegyületek szintje 20 perc és 1 óra közötti felezési idővel csökken</w:t>
      </w:r>
      <w:r w:rsidR="00234693">
        <w:rPr>
          <w:sz w:val="22"/>
          <w:szCs w:val="22"/>
          <w:lang w:val="hu-HU"/>
        </w:rPr>
        <w:t>,</w:t>
      </w:r>
      <w:r w:rsidR="00234693" w:rsidRPr="00234693">
        <w:rPr>
          <w:sz w:val="22"/>
          <w:szCs w:val="22"/>
          <w:lang w:val="hu-HU"/>
        </w:rPr>
        <w:t xml:space="preserve"> </w:t>
      </w:r>
      <w:r w:rsidR="00234693" w:rsidRPr="00102790">
        <w:rPr>
          <w:sz w:val="22"/>
          <w:szCs w:val="22"/>
          <w:lang w:val="hu-HU"/>
        </w:rPr>
        <w:t>a gyógyszer</w:t>
      </w:r>
      <w:r w:rsidR="00234693">
        <w:rPr>
          <w:sz w:val="22"/>
          <w:szCs w:val="22"/>
          <w:lang w:val="hu-HU"/>
        </w:rPr>
        <w:t xml:space="preserve"> </w:t>
      </w:r>
      <w:r w:rsidR="00234693" w:rsidRPr="00102790">
        <w:rPr>
          <w:sz w:val="22"/>
          <w:szCs w:val="22"/>
          <w:lang w:val="hu-HU"/>
        </w:rPr>
        <w:t>infúzió</w:t>
      </w:r>
      <w:r w:rsidR="00234693">
        <w:rPr>
          <w:sz w:val="22"/>
          <w:szCs w:val="22"/>
          <w:lang w:val="hu-HU"/>
        </w:rPr>
        <w:t>s</w:t>
      </w:r>
      <w:r w:rsidR="00234693" w:rsidRPr="00102790">
        <w:rPr>
          <w:sz w:val="22"/>
          <w:szCs w:val="22"/>
          <w:lang w:val="hu-HU"/>
        </w:rPr>
        <w:t xml:space="preserve"> sebességétől függően</w:t>
      </w:r>
      <w:r w:rsidRPr="00102790">
        <w:rPr>
          <w:sz w:val="22"/>
          <w:szCs w:val="22"/>
          <w:lang w:val="hu-HU"/>
        </w:rPr>
        <w:t>.</w:t>
      </w:r>
    </w:p>
    <w:p w14:paraId="6BA882FD" w14:textId="77777777" w:rsidR="00D5334F" w:rsidRPr="00102790" w:rsidRDefault="00D5334F" w:rsidP="00CA4C0A">
      <w:pPr>
        <w:tabs>
          <w:tab w:val="left" w:pos="567"/>
        </w:tabs>
        <w:rPr>
          <w:sz w:val="22"/>
          <w:szCs w:val="22"/>
          <w:lang w:val="hu-HU"/>
        </w:rPr>
      </w:pPr>
    </w:p>
    <w:p w14:paraId="3AB61CFF" w14:textId="4DBB3C0E" w:rsidR="00D5334F" w:rsidRPr="00102790" w:rsidRDefault="005245ED" w:rsidP="00CA4C0A">
      <w:pPr>
        <w:tabs>
          <w:tab w:val="left" w:pos="567"/>
        </w:tabs>
        <w:rPr>
          <w:sz w:val="22"/>
          <w:szCs w:val="22"/>
          <w:lang w:val="hu-HU"/>
        </w:rPr>
      </w:pPr>
      <w:r w:rsidRPr="00102790">
        <w:rPr>
          <w:sz w:val="22"/>
          <w:szCs w:val="22"/>
          <w:lang w:val="hu-HU"/>
        </w:rPr>
        <w:t>Úgy tűnik, hogy i</w:t>
      </w:r>
      <w:r w:rsidR="00D5334F" w:rsidRPr="00102790">
        <w:rPr>
          <w:sz w:val="22"/>
          <w:szCs w:val="22"/>
          <w:lang w:val="hu-HU"/>
        </w:rPr>
        <w:t xml:space="preserve">smételt </w:t>
      </w:r>
      <w:r w:rsidR="00234693">
        <w:rPr>
          <w:sz w:val="22"/>
          <w:szCs w:val="22"/>
          <w:lang w:val="hu-HU"/>
        </w:rPr>
        <w:t>ciklusok</w:t>
      </w:r>
      <w:r w:rsidRPr="00102790">
        <w:rPr>
          <w:sz w:val="22"/>
          <w:szCs w:val="22"/>
          <w:lang w:val="hu-HU"/>
        </w:rPr>
        <w:t xml:space="preserve"> után</w:t>
      </w:r>
      <w:r w:rsidR="00D5334F" w:rsidRPr="00102790">
        <w:rPr>
          <w:sz w:val="22"/>
          <w:szCs w:val="22"/>
          <w:lang w:val="hu-HU"/>
        </w:rPr>
        <w:t xml:space="preserve"> a platina felhalmozódik a test </w:t>
      </w:r>
      <w:proofErr w:type="spellStart"/>
      <w:r w:rsidR="00D5334F" w:rsidRPr="00102790">
        <w:rPr>
          <w:sz w:val="22"/>
          <w:szCs w:val="22"/>
          <w:lang w:val="hu-HU"/>
        </w:rPr>
        <w:t>szöveteiben</w:t>
      </w:r>
      <w:proofErr w:type="spellEnd"/>
      <w:r w:rsidR="00D5334F" w:rsidRPr="00102790">
        <w:rPr>
          <w:sz w:val="22"/>
          <w:szCs w:val="22"/>
          <w:lang w:val="hu-HU"/>
        </w:rPr>
        <w:t>, és egyes szövetekben a gyógyszer utolsó adagját követő</w:t>
      </w:r>
      <w:r w:rsidR="00234693">
        <w:rPr>
          <w:sz w:val="22"/>
          <w:szCs w:val="22"/>
          <w:lang w:val="hu-HU"/>
        </w:rPr>
        <w:t>en akár</w:t>
      </w:r>
      <w:r w:rsidR="00D5334F" w:rsidRPr="00102790">
        <w:rPr>
          <w:sz w:val="22"/>
          <w:szCs w:val="22"/>
          <w:lang w:val="hu-HU"/>
        </w:rPr>
        <w:t xml:space="preserve"> 6 hónap</w:t>
      </w:r>
      <w:r w:rsidR="00234693">
        <w:rPr>
          <w:sz w:val="22"/>
          <w:szCs w:val="22"/>
          <w:lang w:val="hu-HU"/>
        </w:rPr>
        <w:t>pal</w:t>
      </w:r>
      <w:r w:rsidR="00D5334F" w:rsidRPr="00102790">
        <w:rPr>
          <w:sz w:val="22"/>
          <w:szCs w:val="22"/>
          <w:lang w:val="hu-HU"/>
        </w:rPr>
        <w:t xml:space="preserve"> is kimutat</w:t>
      </w:r>
      <w:r w:rsidR="00A7442F" w:rsidRPr="00102790">
        <w:rPr>
          <w:sz w:val="22"/>
          <w:szCs w:val="22"/>
          <w:lang w:val="hu-HU"/>
        </w:rPr>
        <w:t>ható</w:t>
      </w:r>
      <w:r w:rsidR="00D5334F" w:rsidRPr="00102790">
        <w:rPr>
          <w:sz w:val="22"/>
          <w:szCs w:val="22"/>
          <w:lang w:val="hu-HU"/>
        </w:rPr>
        <w:t>.</w:t>
      </w:r>
    </w:p>
    <w:p w14:paraId="77832A7D" w14:textId="77777777" w:rsidR="00CA4C0A" w:rsidRPr="00102790" w:rsidRDefault="00CA4C0A" w:rsidP="00CA4C0A">
      <w:pPr>
        <w:tabs>
          <w:tab w:val="left" w:pos="567"/>
        </w:tabs>
        <w:rPr>
          <w:sz w:val="22"/>
          <w:szCs w:val="22"/>
          <w:lang w:val="hu-HU"/>
        </w:rPr>
      </w:pPr>
    </w:p>
    <w:p w14:paraId="7E020507" w14:textId="77777777" w:rsidR="00D5334F" w:rsidRPr="00C82887" w:rsidRDefault="00D5334F" w:rsidP="00CA4C0A">
      <w:pPr>
        <w:tabs>
          <w:tab w:val="left" w:pos="567"/>
        </w:tabs>
        <w:rPr>
          <w:sz w:val="22"/>
          <w:szCs w:val="22"/>
          <w:u w:val="single"/>
          <w:lang w:val="hu-HU"/>
        </w:rPr>
      </w:pPr>
      <w:proofErr w:type="spellStart"/>
      <w:r w:rsidRPr="00C82887">
        <w:rPr>
          <w:sz w:val="22"/>
          <w:szCs w:val="22"/>
          <w:u w:val="single"/>
          <w:lang w:val="hu-HU"/>
        </w:rPr>
        <w:t>Biotranszformáció</w:t>
      </w:r>
      <w:proofErr w:type="spellEnd"/>
    </w:p>
    <w:p w14:paraId="2E87D50E" w14:textId="77777777" w:rsidR="00D5334F" w:rsidRPr="00102790" w:rsidRDefault="00D5334F" w:rsidP="00CA4C0A">
      <w:pPr>
        <w:tabs>
          <w:tab w:val="left" w:pos="567"/>
        </w:tabs>
        <w:rPr>
          <w:sz w:val="22"/>
          <w:szCs w:val="22"/>
          <w:lang w:val="hu-HU"/>
        </w:rPr>
      </w:pPr>
      <w:r w:rsidRPr="004D46F4">
        <w:rPr>
          <w:sz w:val="22"/>
          <w:szCs w:val="22"/>
          <w:lang w:val="hu-HU"/>
        </w:rPr>
        <w:t xml:space="preserve">A </w:t>
      </w:r>
      <w:proofErr w:type="spellStart"/>
      <w:r w:rsidRPr="004D46F4">
        <w:rPr>
          <w:sz w:val="22"/>
          <w:szCs w:val="22"/>
          <w:lang w:val="hu-HU"/>
        </w:rPr>
        <w:t>ciszplatin</w:t>
      </w:r>
      <w:proofErr w:type="spellEnd"/>
      <w:r w:rsidRPr="004D46F4">
        <w:rPr>
          <w:sz w:val="22"/>
          <w:szCs w:val="22"/>
          <w:lang w:val="hu-HU"/>
        </w:rPr>
        <w:t xml:space="preserve"> metabolikus sorsa nem teljesen tisztázott. A </w:t>
      </w:r>
      <w:proofErr w:type="spellStart"/>
      <w:r w:rsidRPr="004D46F4">
        <w:rPr>
          <w:sz w:val="22"/>
          <w:szCs w:val="22"/>
          <w:lang w:val="hu-HU"/>
        </w:rPr>
        <w:t>biotranszformáció</w:t>
      </w:r>
      <w:proofErr w:type="spellEnd"/>
      <w:r w:rsidRPr="004D46F4">
        <w:rPr>
          <w:sz w:val="22"/>
          <w:szCs w:val="22"/>
          <w:lang w:val="hu-HU"/>
        </w:rPr>
        <w:t xml:space="preserve"> gyors, nem </w:t>
      </w:r>
      <w:proofErr w:type="spellStart"/>
      <w:r w:rsidRPr="004D46F4">
        <w:rPr>
          <w:sz w:val="22"/>
          <w:szCs w:val="22"/>
          <w:lang w:val="hu-HU"/>
        </w:rPr>
        <w:t>enzimatikus</w:t>
      </w:r>
      <w:proofErr w:type="spellEnd"/>
      <w:r w:rsidRPr="004D46F4">
        <w:rPr>
          <w:sz w:val="22"/>
          <w:szCs w:val="22"/>
          <w:lang w:val="hu-HU"/>
        </w:rPr>
        <w:t xml:space="preserve"> átalakulással inaktív </w:t>
      </w:r>
      <w:proofErr w:type="spellStart"/>
      <w:r w:rsidRPr="004D46F4">
        <w:rPr>
          <w:sz w:val="22"/>
          <w:szCs w:val="22"/>
          <w:lang w:val="hu-HU"/>
        </w:rPr>
        <w:t>metabolitokká</w:t>
      </w:r>
      <w:proofErr w:type="spellEnd"/>
      <w:r w:rsidRPr="004D46F4">
        <w:rPr>
          <w:sz w:val="22"/>
          <w:szCs w:val="22"/>
          <w:lang w:val="hu-HU"/>
        </w:rPr>
        <w:t xml:space="preserve"> alakul, amelyeket nem azonosítottak egyértelműen.</w:t>
      </w:r>
    </w:p>
    <w:p w14:paraId="2C054923" w14:textId="77777777" w:rsidR="00D5334F" w:rsidRPr="00102790" w:rsidRDefault="00D5334F" w:rsidP="00CA4C0A">
      <w:pPr>
        <w:tabs>
          <w:tab w:val="left" w:pos="567"/>
        </w:tabs>
        <w:rPr>
          <w:sz w:val="22"/>
          <w:szCs w:val="22"/>
          <w:lang w:val="hu-HU"/>
        </w:rPr>
      </w:pPr>
    </w:p>
    <w:p w14:paraId="61D38F64" w14:textId="77777777" w:rsidR="00CA4C0A" w:rsidRPr="00C82887" w:rsidRDefault="00CA4C0A" w:rsidP="00CA4C0A">
      <w:pPr>
        <w:tabs>
          <w:tab w:val="left" w:pos="567"/>
        </w:tabs>
        <w:rPr>
          <w:sz w:val="22"/>
          <w:szCs w:val="22"/>
          <w:u w:val="single"/>
          <w:lang w:val="hu-HU"/>
        </w:rPr>
      </w:pPr>
      <w:r w:rsidRPr="00C82887">
        <w:rPr>
          <w:sz w:val="22"/>
          <w:szCs w:val="22"/>
          <w:u w:val="single"/>
          <w:lang w:val="hu-HU"/>
        </w:rPr>
        <w:t>Elimináció</w:t>
      </w:r>
    </w:p>
    <w:p w14:paraId="0C30DAB4" w14:textId="33C299E2" w:rsidR="00CA4C0A" w:rsidRPr="00102790" w:rsidRDefault="00CA4C0A" w:rsidP="00CA4C0A">
      <w:pPr>
        <w:tabs>
          <w:tab w:val="left" w:pos="567"/>
        </w:tabs>
        <w:rPr>
          <w:sz w:val="22"/>
          <w:szCs w:val="22"/>
          <w:lang w:val="hu-HU"/>
        </w:rPr>
      </w:pPr>
      <w:r w:rsidRPr="004D46F4">
        <w:rPr>
          <w:sz w:val="22"/>
          <w:szCs w:val="22"/>
          <w:lang w:val="hu-HU"/>
        </w:rPr>
        <w:t xml:space="preserve">A változatlan gyógyszer és a különböző, platinatartalmú </w:t>
      </w:r>
      <w:proofErr w:type="spellStart"/>
      <w:r w:rsidRPr="004D46F4">
        <w:rPr>
          <w:sz w:val="22"/>
          <w:szCs w:val="22"/>
          <w:lang w:val="hu-HU"/>
        </w:rPr>
        <w:t>biotranszformációs</w:t>
      </w:r>
      <w:proofErr w:type="spellEnd"/>
      <w:r w:rsidRPr="004D46F4">
        <w:rPr>
          <w:sz w:val="22"/>
          <w:szCs w:val="22"/>
          <w:lang w:val="hu-HU"/>
        </w:rPr>
        <w:t xml:space="preserve"> termékek eliminációja a vizelettel történik. A beadott platina kb. 15</w:t>
      </w:r>
      <w:r w:rsidR="00234693">
        <w:rPr>
          <w:sz w:val="22"/>
          <w:szCs w:val="22"/>
          <w:lang w:val="hu-HU"/>
        </w:rPr>
        <w:t>-</w:t>
      </w:r>
      <w:r w:rsidRPr="00102790">
        <w:rPr>
          <w:sz w:val="22"/>
          <w:szCs w:val="22"/>
          <w:lang w:val="hu-HU"/>
        </w:rPr>
        <w:t xml:space="preserve">25%-a </w:t>
      </w:r>
      <w:proofErr w:type="spellStart"/>
      <w:r w:rsidRPr="00102790">
        <w:rPr>
          <w:sz w:val="22"/>
          <w:szCs w:val="22"/>
          <w:lang w:val="hu-HU"/>
        </w:rPr>
        <w:t>a</w:t>
      </w:r>
      <w:proofErr w:type="spellEnd"/>
      <w:r w:rsidRPr="00102790">
        <w:rPr>
          <w:sz w:val="22"/>
          <w:szCs w:val="22"/>
          <w:lang w:val="hu-HU"/>
        </w:rPr>
        <w:t xml:space="preserve"> </w:t>
      </w:r>
      <w:proofErr w:type="spellStart"/>
      <w:r w:rsidRPr="00102790">
        <w:rPr>
          <w:sz w:val="22"/>
          <w:szCs w:val="22"/>
          <w:lang w:val="hu-HU"/>
        </w:rPr>
        <w:t>ciszplatin</w:t>
      </w:r>
      <w:proofErr w:type="spellEnd"/>
      <w:r w:rsidRPr="00102790">
        <w:rPr>
          <w:sz w:val="22"/>
          <w:szCs w:val="22"/>
          <w:lang w:val="hu-HU"/>
        </w:rPr>
        <w:t xml:space="preserve"> alkalmazását követő 2</w:t>
      </w:r>
      <w:r w:rsidR="00234693">
        <w:rPr>
          <w:sz w:val="22"/>
          <w:szCs w:val="22"/>
          <w:lang w:val="hu-HU"/>
        </w:rPr>
        <w:t>-</w:t>
      </w:r>
      <w:r w:rsidRPr="00102790">
        <w:rPr>
          <w:sz w:val="22"/>
          <w:szCs w:val="22"/>
          <w:lang w:val="hu-HU"/>
        </w:rPr>
        <w:t xml:space="preserve">4 óra során gyorsan </w:t>
      </w:r>
      <w:proofErr w:type="spellStart"/>
      <w:r w:rsidRPr="00102790">
        <w:rPr>
          <w:sz w:val="22"/>
          <w:szCs w:val="22"/>
          <w:lang w:val="hu-HU"/>
        </w:rPr>
        <w:t>kiválasztódik</w:t>
      </w:r>
      <w:proofErr w:type="spellEnd"/>
      <w:r w:rsidRPr="00102790">
        <w:rPr>
          <w:sz w:val="22"/>
          <w:szCs w:val="22"/>
          <w:lang w:val="hu-HU"/>
        </w:rPr>
        <w:t xml:space="preserve">. E korai </w:t>
      </w:r>
      <w:proofErr w:type="spellStart"/>
      <w:r w:rsidRPr="00102790">
        <w:rPr>
          <w:sz w:val="22"/>
          <w:szCs w:val="22"/>
          <w:lang w:val="hu-HU"/>
        </w:rPr>
        <w:t>exkréció</w:t>
      </w:r>
      <w:proofErr w:type="spellEnd"/>
      <w:r w:rsidRPr="00102790">
        <w:rPr>
          <w:sz w:val="22"/>
          <w:szCs w:val="22"/>
          <w:lang w:val="hu-HU"/>
        </w:rPr>
        <w:t xml:space="preserve"> során a </w:t>
      </w:r>
      <w:proofErr w:type="spellStart"/>
      <w:r w:rsidRPr="00102790">
        <w:rPr>
          <w:sz w:val="22"/>
          <w:szCs w:val="22"/>
          <w:lang w:val="hu-HU"/>
        </w:rPr>
        <w:t>ciszplatin</w:t>
      </w:r>
      <w:proofErr w:type="spellEnd"/>
      <w:r w:rsidRPr="00102790">
        <w:rPr>
          <w:sz w:val="22"/>
          <w:szCs w:val="22"/>
          <w:lang w:val="hu-HU"/>
        </w:rPr>
        <w:t xml:space="preserve"> zömmel változatlan formában távozik. Az alkalmazást követő első 24 órában 20</w:t>
      </w:r>
      <w:r w:rsidR="00095511" w:rsidRPr="00102790">
        <w:rPr>
          <w:sz w:val="22"/>
          <w:szCs w:val="22"/>
          <w:lang w:val="hu-HU"/>
        </w:rPr>
        <w:t>–</w:t>
      </w:r>
      <w:r w:rsidRPr="00102790">
        <w:rPr>
          <w:sz w:val="22"/>
          <w:szCs w:val="22"/>
          <w:lang w:val="hu-HU"/>
        </w:rPr>
        <w:t xml:space="preserve">80% </w:t>
      </w:r>
      <w:proofErr w:type="spellStart"/>
      <w:r w:rsidRPr="00102790">
        <w:rPr>
          <w:sz w:val="22"/>
          <w:szCs w:val="22"/>
          <w:lang w:val="hu-HU"/>
        </w:rPr>
        <w:t>kiválasztódik</w:t>
      </w:r>
      <w:proofErr w:type="spellEnd"/>
      <w:r w:rsidRPr="00102790">
        <w:rPr>
          <w:sz w:val="22"/>
          <w:szCs w:val="22"/>
          <w:lang w:val="hu-HU"/>
        </w:rPr>
        <w:t>, a gyógyszer fennmaradó része a szövetekhez vagy a plazmafehérjékhez kötődik.</w:t>
      </w:r>
      <w:r w:rsidR="00FD3B08">
        <w:rPr>
          <w:sz w:val="22"/>
          <w:szCs w:val="22"/>
          <w:lang w:val="hu-HU"/>
        </w:rPr>
        <w:t xml:space="preserve"> A teljes platina eliminációs </w:t>
      </w:r>
      <w:r w:rsidR="00234693">
        <w:rPr>
          <w:sz w:val="22"/>
          <w:szCs w:val="22"/>
          <w:lang w:val="hu-HU"/>
        </w:rPr>
        <w:t>plazma</w:t>
      </w:r>
      <w:r w:rsidR="00FD3B08">
        <w:rPr>
          <w:sz w:val="22"/>
          <w:szCs w:val="22"/>
          <w:lang w:val="hu-HU"/>
        </w:rPr>
        <w:t xml:space="preserve">felezési idejének meghatározására </w:t>
      </w:r>
      <w:r w:rsidR="00054D8D">
        <w:rPr>
          <w:sz w:val="22"/>
          <w:szCs w:val="22"/>
          <w:lang w:val="hu-HU"/>
        </w:rPr>
        <w:t>irányuló</w:t>
      </w:r>
      <w:r w:rsidR="00FD3B08">
        <w:rPr>
          <w:sz w:val="22"/>
          <w:szCs w:val="22"/>
          <w:lang w:val="hu-HU"/>
        </w:rPr>
        <w:t xml:space="preserve"> vizsgálatok </w:t>
      </w:r>
      <w:r w:rsidR="00054D8D">
        <w:rPr>
          <w:sz w:val="22"/>
          <w:szCs w:val="22"/>
          <w:lang w:val="hu-HU"/>
        </w:rPr>
        <w:t xml:space="preserve">igen </w:t>
      </w:r>
      <w:r w:rsidR="00FD3B08">
        <w:rPr>
          <w:sz w:val="22"/>
          <w:szCs w:val="22"/>
          <w:lang w:val="hu-HU"/>
        </w:rPr>
        <w:t xml:space="preserve">nagyfokú variabilitást mutattak </w:t>
      </w:r>
      <w:r w:rsidR="00054D8D">
        <w:rPr>
          <w:sz w:val="22"/>
          <w:szCs w:val="22"/>
          <w:lang w:val="hu-HU"/>
        </w:rPr>
        <w:t xml:space="preserve">mind </w:t>
      </w:r>
      <w:r w:rsidR="00FD3B08">
        <w:rPr>
          <w:sz w:val="22"/>
          <w:szCs w:val="22"/>
          <w:lang w:val="hu-HU"/>
        </w:rPr>
        <w:t>az egyének</w:t>
      </w:r>
      <w:r w:rsidR="00054D8D">
        <w:rPr>
          <w:sz w:val="22"/>
          <w:szCs w:val="22"/>
          <w:lang w:val="hu-HU"/>
        </w:rPr>
        <w:t>, mind</w:t>
      </w:r>
      <w:r w:rsidR="00FD3B08">
        <w:rPr>
          <w:sz w:val="22"/>
          <w:szCs w:val="22"/>
          <w:lang w:val="hu-HU"/>
        </w:rPr>
        <w:t xml:space="preserve"> a vizsgálatok között. A legtöbb vizsgálatban </w:t>
      </w:r>
      <w:r w:rsidR="00054D8D">
        <w:rPr>
          <w:sz w:val="22"/>
          <w:szCs w:val="22"/>
          <w:lang w:val="hu-HU"/>
        </w:rPr>
        <w:t xml:space="preserve">a </w:t>
      </w:r>
      <w:proofErr w:type="spellStart"/>
      <w:r w:rsidR="00054D8D">
        <w:rPr>
          <w:sz w:val="22"/>
          <w:szCs w:val="22"/>
          <w:lang w:val="hu-HU"/>
        </w:rPr>
        <w:t>ciszplatin</w:t>
      </w:r>
      <w:proofErr w:type="spellEnd"/>
      <w:r w:rsidR="00054D8D">
        <w:rPr>
          <w:sz w:val="22"/>
          <w:szCs w:val="22"/>
          <w:lang w:val="hu-HU"/>
        </w:rPr>
        <w:t xml:space="preserve">-kezelés után </w:t>
      </w:r>
      <w:r w:rsidR="00FD3B08">
        <w:rPr>
          <w:sz w:val="22"/>
          <w:szCs w:val="22"/>
          <w:lang w:val="hu-HU"/>
        </w:rPr>
        <w:t xml:space="preserve">a teljes platina eliminációs </w:t>
      </w:r>
      <w:r w:rsidR="00054D8D">
        <w:rPr>
          <w:sz w:val="22"/>
          <w:szCs w:val="22"/>
          <w:lang w:val="hu-HU"/>
        </w:rPr>
        <w:t>plazma</w:t>
      </w:r>
      <w:r w:rsidR="00FD3B08">
        <w:rPr>
          <w:sz w:val="22"/>
          <w:szCs w:val="22"/>
          <w:lang w:val="hu-HU"/>
        </w:rPr>
        <w:t>felezési ideje 5 nap vagy hosszabb volt.</w:t>
      </w:r>
    </w:p>
    <w:p w14:paraId="4942EA08" w14:textId="77777777" w:rsidR="00CA4C0A" w:rsidRPr="00102790" w:rsidRDefault="00CA4C0A" w:rsidP="00CA4C0A">
      <w:pPr>
        <w:tabs>
          <w:tab w:val="left" w:pos="567"/>
        </w:tabs>
        <w:rPr>
          <w:sz w:val="22"/>
          <w:szCs w:val="22"/>
          <w:lang w:val="hu-HU"/>
        </w:rPr>
      </w:pPr>
    </w:p>
    <w:p w14:paraId="2719090D" w14:textId="77777777" w:rsidR="00CA4C0A" w:rsidRPr="00102790" w:rsidRDefault="00CA4C0A" w:rsidP="00CA4C0A">
      <w:pPr>
        <w:tabs>
          <w:tab w:val="left" w:pos="567"/>
        </w:tabs>
        <w:rPr>
          <w:b/>
          <w:sz w:val="22"/>
          <w:szCs w:val="22"/>
          <w:lang w:val="hu-HU"/>
        </w:rPr>
      </w:pPr>
      <w:r w:rsidRPr="00102790">
        <w:rPr>
          <w:b/>
          <w:sz w:val="22"/>
          <w:szCs w:val="22"/>
          <w:lang w:val="hu-HU"/>
        </w:rPr>
        <w:t>5.3</w:t>
      </w:r>
      <w:r w:rsidRPr="00102790">
        <w:rPr>
          <w:b/>
          <w:sz w:val="22"/>
          <w:szCs w:val="22"/>
          <w:lang w:val="hu-HU"/>
        </w:rPr>
        <w:tab/>
        <w:t xml:space="preserve">A </w:t>
      </w:r>
      <w:proofErr w:type="spellStart"/>
      <w:r w:rsidRPr="00102790">
        <w:rPr>
          <w:b/>
          <w:sz w:val="22"/>
          <w:szCs w:val="22"/>
          <w:lang w:val="hu-HU"/>
        </w:rPr>
        <w:t>preklinikai</w:t>
      </w:r>
      <w:proofErr w:type="spellEnd"/>
      <w:r w:rsidRPr="00102790">
        <w:rPr>
          <w:b/>
          <w:sz w:val="22"/>
          <w:szCs w:val="22"/>
          <w:lang w:val="hu-HU"/>
        </w:rPr>
        <w:t xml:space="preserve"> biztonságossági vizsgálatok eredményei</w:t>
      </w:r>
    </w:p>
    <w:p w14:paraId="067D10E4" w14:textId="77777777" w:rsidR="00CA4C0A" w:rsidRPr="00C82887" w:rsidRDefault="00CA4C0A" w:rsidP="00CA4C0A">
      <w:pPr>
        <w:rPr>
          <w:sz w:val="22"/>
          <w:szCs w:val="22"/>
          <w:lang w:val="hu-HU"/>
        </w:rPr>
      </w:pPr>
    </w:p>
    <w:p w14:paraId="06FDB427" w14:textId="7A7EF205" w:rsidR="0087178C" w:rsidRPr="00102790" w:rsidRDefault="0087178C" w:rsidP="0087178C">
      <w:pPr>
        <w:rPr>
          <w:bCs/>
          <w:sz w:val="22"/>
          <w:szCs w:val="22"/>
          <w:lang w:val="hu-HU"/>
        </w:rPr>
      </w:pPr>
      <w:r w:rsidRPr="004D46F4">
        <w:rPr>
          <w:bCs/>
          <w:sz w:val="22"/>
          <w:szCs w:val="22"/>
          <w:lang w:val="hu-HU"/>
        </w:rPr>
        <w:t xml:space="preserve">A </w:t>
      </w:r>
      <w:r w:rsidR="00A7442F" w:rsidRPr="004D46F4">
        <w:rPr>
          <w:bCs/>
          <w:sz w:val="22"/>
          <w:szCs w:val="22"/>
          <w:lang w:val="hu-HU"/>
        </w:rPr>
        <w:t>nem klinikai</w:t>
      </w:r>
      <w:r w:rsidR="00A7442F" w:rsidRPr="00102790">
        <w:rPr>
          <w:bCs/>
          <w:sz w:val="22"/>
          <w:szCs w:val="22"/>
          <w:lang w:val="hu-HU"/>
        </w:rPr>
        <w:t xml:space="preserve">, </w:t>
      </w:r>
      <w:r w:rsidRPr="00102790">
        <w:rPr>
          <w:bCs/>
          <w:sz w:val="22"/>
          <w:szCs w:val="22"/>
          <w:lang w:val="hu-HU"/>
        </w:rPr>
        <w:t xml:space="preserve">ismételt </w:t>
      </w:r>
      <w:proofErr w:type="spellStart"/>
      <w:r w:rsidRPr="00102790">
        <w:rPr>
          <w:bCs/>
          <w:sz w:val="22"/>
          <w:szCs w:val="22"/>
          <w:lang w:val="hu-HU"/>
        </w:rPr>
        <w:t>adagolású</w:t>
      </w:r>
      <w:proofErr w:type="spellEnd"/>
      <w:r w:rsidRPr="00102790">
        <w:rPr>
          <w:bCs/>
          <w:sz w:val="22"/>
          <w:szCs w:val="22"/>
          <w:lang w:val="hu-HU"/>
        </w:rPr>
        <w:t xml:space="preserve"> </w:t>
      </w:r>
      <w:r w:rsidR="00054D8D">
        <w:rPr>
          <w:bCs/>
          <w:sz w:val="22"/>
          <w:szCs w:val="22"/>
          <w:lang w:val="hu-HU"/>
        </w:rPr>
        <w:t>dózis</w:t>
      </w:r>
      <w:r w:rsidRPr="00102790">
        <w:rPr>
          <w:bCs/>
          <w:sz w:val="22"/>
          <w:szCs w:val="22"/>
          <w:lang w:val="hu-HU"/>
        </w:rPr>
        <w:t>toxicitás</w:t>
      </w:r>
      <w:r w:rsidR="00054D8D">
        <w:rPr>
          <w:bCs/>
          <w:sz w:val="22"/>
          <w:szCs w:val="22"/>
          <w:lang w:val="hu-HU"/>
        </w:rPr>
        <w:t xml:space="preserve">i </w:t>
      </w:r>
      <w:r w:rsidRPr="00102790">
        <w:rPr>
          <w:bCs/>
          <w:sz w:val="22"/>
          <w:szCs w:val="22"/>
          <w:lang w:val="hu-HU"/>
        </w:rPr>
        <w:t>vizsgálatokban a klinikai expozíciós szintekhez hasonló expozíciós szinteknél vesekárosodást, csontvelő-depressziót, gyomor-bél</w:t>
      </w:r>
      <w:r w:rsidR="00054D8D">
        <w:rPr>
          <w:bCs/>
          <w:sz w:val="22"/>
          <w:szCs w:val="22"/>
          <w:lang w:val="hu-HU"/>
        </w:rPr>
        <w:t xml:space="preserve"> </w:t>
      </w:r>
      <w:r w:rsidRPr="00102790">
        <w:rPr>
          <w:bCs/>
          <w:sz w:val="22"/>
          <w:szCs w:val="22"/>
          <w:lang w:val="hu-HU"/>
        </w:rPr>
        <w:t xml:space="preserve">rendszeri zavarokat, </w:t>
      </w:r>
      <w:proofErr w:type="spellStart"/>
      <w:r w:rsidRPr="00102790">
        <w:rPr>
          <w:bCs/>
          <w:sz w:val="22"/>
          <w:szCs w:val="22"/>
          <w:lang w:val="hu-HU"/>
        </w:rPr>
        <w:t>ototoxicitást</w:t>
      </w:r>
      <w:proofErr w:type="spellEnd"/>
      <w:r w:rsidRPr="00102790">
        <w:rPr>
          <w:bCs/>
          <w:sz w:val="22"/>
          <w:szCs w:val="22"/>
          <w:lang w:val="hu-HU"/>
        </w:rPr>
        <w:t xml:space="preserve">, </w:t>
      </w:r>
      <w:proofErr w:type="spellStart"/>
      <w:r w:rsidRPr="00102790">
        <w:rPr>
          <w:bCs/>
          <w:sz w:val="22"/>
          <w:szCs w:val="22"/>
          <w:lang w:val="hu-HU"/>
        </w:rPr>
        <w:t>neurotoxicitást</w:t>
      </w:r>
      <w:proofErr w:type="spellEnd"/>
      <w:r w:rsidRPr="00102790">
        <w:rPr>
          <w:bCs/>
          <w:sz w:val="22"/>
          <w:szCs w:val="22"/>
          <w:lang w:val="hu-HU"/>
        </w:rPr>
        <w:t xml:space="preserve"> és </w:t>
      </w:r>
      <w:proofErr w:type="spellStart"/>
      <w:r w:rsidRPr="00102790">
        <w:rPr>
          <w:bCs/>
          <w:sz w:val="22"/>
          <w:szCs w:val="22"/>
          <w:lang w:val="hu-HU"/>
        </w:rPr>
        <w:t>immunszuppressziót</w:t>
      </w:r>
      <w:proofErr w:type="spellEnd"/>
      <w:r w:rsidRPr="00102790">
        <w:rPr>
          <w:bCs/>
          <w:sz w:val="22"/>
          <w:szCs w:val="22"/>
          <w:lang w:val="hu-HU"/>
        </w:rPr>
        <w:t xml:space="preserve"> figyeltek meg.</w:t>
      </w:r>
    </w:p>
    <w:p w14:paraId="4DF4EDEB" w14:textId="77777777" w:rsidR="0087178C" w:rsidRPr="00102790" w:rsidRDefault="0087178C" w:rsidP="0087178C">
      <w:pPr>
        <w:rPr>
          <w:bCs/>
          <w:sz w:val="22"/>
          <w:szCs w:val="22"/>
          <w:lang w:val="hu-HU"/>
        </w:rPr>
      </w:pPr>
    </w:p>
    <w:p w14:paraId="48584196" w14:textId="34805531" w:rsidR="0087178C" w:rsidRPr="00102790" w:rsidRDefault="0087178C" w:rsidP="0087178C">
      <w:pPr>
        <w:rPr>
          <w:bCs/>
          <w:sz w:val="22"/>
          <w:szCs w:val="22"/>
          <w:lang w:val="hu-HU"/>
        </w:rPr>
      </w:pPr>
      <w:r w:rsidRPr="00102790">
        <w:rPr>
          <w:bCs/>
          <w:sz w:val="22"/>
          <w:szCs w:val="22"/>
          <w:lang w:val="hu-HU"/>
        </w:rPr>
        <w:t xml:space="preserve">A </w:t>
      </w:r>
      <w:r w:rsidR="00EE03B9" w:rsidRPr="00102790">
        <w:rPr>
          <w:bCs/>
          <w:sz w:val="22"/>
          <w:szCs w:val="22"/>
          <w:lang w:val="hu-HU"/>
        </w:rPr>
        <w:t>nem klinikai</w:t>
      </w:r>
      <w:r w:rsidRPr="00102790">
        <w:rPr>
          <w:bCs/>
          <w:sz w:val="22"/>
          <w:szCs w:val="22"/>
          <w:lang w:val="hu-HU"/>
        </w:rPr>
        <w:t xml:space="preserve"> adatok szerint a </w:t>
      </w:r>
      <w:proofErr w:type="spellStart"/>
      <w:r w:rsidRPr="00102790">
        <w:rPr>
          <w:bCs/>
          <w:sz w:val="22"/>
          <w:szCs w:val="22"/>
          <w:lang w:val="hu-HU"/>
        </w:rPr>
        <w:t>ciszplatin</w:t>
      </w:r>
      <w:proofErr w:type="spellEnd"/>
      <w:r w:rsidRPr="00102790">
        <w:rPr>
          <w:bCs/>
          <w:sz w:val="22"/>
          <w:szCs w:val="22"/>
          <w:lang w:val="hu-HU"/>
        </w:rPr>
        <w:t xml:space="preserve"> mutagén, </w:t>
      </w:r>
      <w:proofErr w:type="spellStart"/>
      <w:r w:rsidRPr="00102790">
        <w:rPr>
          <w:bCs/>
          <w:sz w:val="22"/>
          <w:szCs w:val="22"/>
          <w:lang w:val="hu-HU"/>
        </w:rPr>
        <w:t>genotoxikus</w:t>
      </w:r>
      <w:proofErr w:type="spellEnd"/>
      <w:r w:rsidRPr="00102790">
        <w:rPr>
          <w:bCs/>
          <w:sz w:val="22"/>
          <w:szCs w:val="22"/>
          <w:lang w:val="hu-HU"/>
        </w:rPr>
        <w:t xml:space="preserve"> és karcinogén. Egerek</w:t>
      </w:r>
      <w:r w:rsidR="00054D8D">
        <w:rPr>
          <w:bCs/>
          <w:sz w:val="22"/>
          <w:szCs w:val="22"/>
          <w:lang w:val="hu-HU"/>
        </w:rPr>
        <w:t>kel</w:t>
      </w:r>
      <w:r w:rsidRPr="00102790">
        <w:rPr>
          <w:bCs/>
          <w:sz w:val="22"/>
          <w:szCs w:val="22"/>
          <w:lang w:val="hu-HU"/>
        </w:rPr>
        <w:t xml:space="preserve"> végzett, legfeljebb 19 hétig tartó, </w:t>
      </w:r>
      <w:r w:rsidR="00EE03B9" w:rsidRPr="00102790">
        <w:rPr>
          <w:bCs/>
          <w:sz w:val="22"/>
          <w:szCs w:val="22"/>
          <w:lang w:val="hu-HU"/>
        </w:rPr>
        <w:t>ismételt</w:t>
      </w:r>
      <w:r w:rsidRPr="00102790">
        <w:rPr>
          <w:bCs/>
          <w:sz w:val="22"/>
          <w:szCs w:val="22"/>
          <w:lang w:val="hu-HU"/>
        </w:rPr>
        <w:t xml:space="preserve"> </w:t>
      </w:r>
      <w:proofErr w:type="spellStart"/>
      <w:r w:rsidRPr="00102790">
        <w:rPr>
          <w:bCs/>
          <w:sz w:val="22"/>
          <w:szCs w:val="22"/>
          <w:lang w:val="hu-HU"/>
        </w:rPr>
        <w:t>adagolású</w:t>
      </w:r>
      <w:proofErr w:type="spellEnd"/>
      <w:r w:rsidRPr="00102790">
        <w:rPr>
          <w:bCs/>
          <w:sz w:val="22"/>
          <w:szCs w:val="22"/>
          <w:lang w:val="hu-HU"/>
        </w:rPr>
        <w:t xml:space="preserve"> </w:t>
      </w:r>
      <w:r w:rsidR="00054D8D">
        <w:rPr>
          <w:bCs/>
          <w:sz w:val="22"/>
          <w:szCs w:val="22"/>
          <w:lang w:val="hu-HU"/>
        </w:rPr>
        <w:t xml:space="preserve">dózistoxicitási </w:t>
      </w:r>
      <w:r w:rsidRPr="00102790">
        <w:rPr>
          <w:bCs/>
          <w:sz w:val="22"/>
          <w:szCs w:val="22"/>
          <w:lang w:val="hu-HU"/>
        </w:rPr>
        <w:t>vizsgálatok</w:t>
      </w:r>
      <w:r w:rsidR="00EE03B9" w:rsidRPr="00102790">
        <w:rPr>
          <w:bCs/>
          <w:sz w:val="22"/>
          <w:szCs w:val="22"/>
          <w:lang w:val="hu-HU"/>
        </w:rPr>
        <w:t xml:space="preserve"> kapcsán</w:t>
      </w:r>
      <w:r w:rsidRPr="00102790">
        <w:rPr>
          <w:bCs/>
          <w:sz w:val="22"/>
          <w:szCs w:val="22"/>
          <w:lang w:val="hu-HU"/>
        </w:rPr>
        <w:t xml:space="preserve"> </w:t>
      </w:r>
      <w:proofErr w:type="spellStart"/>
      <w:r w:rsidRPr="00102790">
        <w:rPr>
          <w:bCs/>
          <w:sz w:val="22"/>
          <w:szCs w:val="22"/>
          <w:lang w:val="hu-HU"/>
        </w:rPr>
        <w:t>t</w:t>
      </w:r>
      <w:r w:rsidR="00054D8D">
        <w:rPr>
          <w:bCs/>
          <w:sz w:val="22"/>
          <w:szCs w:val="22"/>
          <w:lang w:val="hu-HU"/>
        </w:rPr>
        <w:t>hymuslympho</w:t>
      </w:r>
      <w:r w:rsidRPr="00102790">
        <w:rPr>
          <w:bCs/>
          <w:sz w:val="22"/>
          <w:szCs w:val="22"/>
          <w:lang w:val="hu-HU"/>
        </w:rPr>
        <w:t>máról</w:t>
      </w:r>
      <w:proofErr w:type="spellEnd"/>
      <w:r w:rsidRPr="00102790">
        <w:rPr>
          <w:bCs/>
          <w:sz w:val="22"/>
          <w:szCs w:val="22"/>
          <w:lang w:val="hu-HU"/>
        </w:rPr>
        <w:t>, emlő</w:t>
      </w:r>
      <w:r w:rsidR="00054D8D">
        <w:rPr>
          <w:bCs/>
          <w:sz w:val="22"/>
          <w:szCs w:val="22"/>
          <w:lang w:val="hu-HU"/>
        </w:rPr>
        <w:t>-</w:t>
      </w:r>
      <w:proofErr w:type="spellStart"/>
      <w:r w:rsidRPr="00102790">
        <w:rPr>
          <w:bCs/>
          <w:sz w:val="22"/>
          <w:szCs w:val="22"/>
          <w:lang w:val="hu-HU"/>
        </w:rPr>
        <w:t>adeno</w:t>
      </w:r>
      <w:r w:rsidR="00054D8D">
        <w:rPr>
          <w:bCs/>
          <w:sz w:val="22"/>
          <w:szCs w:val="22"/>
          <w:lang w:val="hu-HU"/>
        </w:rPr>
        <w:t>carcino</w:t>
      </w:r>
      <w:r w:rsidRPr="00102790">
        <w:rPr>
          <w:bCs/>
          <w:sz w:val="22"/>
          <w:szCs w:val="22"/>
          <w:lang w:val="hu-HU"/>
        </w:rPr>
        <w:t>máról</w:t>
      </w:r>
      <w:proofErr w:type="spellEnd"/>
      <w:r w:rsidRPr="00102790">
        <w:rPr>
          <w:bCs/>
          <w:sz w:val="22"/>
          <w:szCs w:val="22"/>
          <w:lang w:val="hu-HU"/>
        </w:rPr>
        <w:t xml:space="preserve">, </w:t>
      </w:r>
      <w:proofErr w:type="spellStart"/>
      <w:r w:rsidRPr="00102790">
        <w:rPr>
          <w:bCs/>
          <w:sz w:val="22"/>
          <w:szCs w:val="22"/>
          <w:lang w:val="hu-HU"/>
        </w:rPr>
        <w:t>fibro-lipos</w:t>
      </w:r>
      <w:r w:rsidR="00054D8D">
        <w:rPr>
          <w:bCs/>
          <w:sz w:val="22"/>
          <w:szCs w:val="22"/>
          <w:lang w:val="hu-HU"/>
        </w:rPr>
        <w:t>arcomá</w:t>
      </w:r>
      <w:r w:rsidRPr="00102790">
        <w:rPr>
          <w:bCs/>
          <w:sz w:val="22"/>
          <w:szCs w:val="22"/>
          <w:lang w:val="hu-HU"/>
        </w:rPr>
        <w:t>ról</w:t>
      </w:r>
      <w:proofErr w:type="spellEnd"/>
      <w:r w:rsidRPr="00102790">
        <w:rPr>
          <w:bCs/>
          <w:sz w:val="22"/>
          <w:szCs w:val="22"/>
          <w:lang w:val="hu-HU"/>
        </w:rPr>
        <w:t xml:space="preserve"> és tüdő</w:t>
      </w:r>
      <w:r w:rsidR="00054D8D">
        <w:rPr>
          <w:bCs/>
          <w:sz w:val="22"/>
          <w:szCs w:val="22"/>
          <w:lang w:val="hu-HU"/>
        </w:rPr>
        <w:t>-</w:t>
      </w:r>
      <w:proofErr w:type="spellStart"/>
      <w:r w:rsidRPr="00102790">
        <w:rPr>
          <w:bCs/>
          <w:sz w:val="22"/>
          <w:szCs w:val="22"/>
          <w:lang w:val="hu-HU"/>
        </w:rPr>
        <w:t>aden</w:t>
      </w:r>
      <w:r w:rsidR="00054D8D">
        <w:rPr>
          <w:bCs/>
          <w:sz w:val="22"/>
          <w:szCs w:val="22"/>
          <w:lang w:val="hu-HU"/>
        </w:rPr>
        <w:t>o</w:t>
      </w:r>
      <w:r w:rsidRPr="00102790">
        <w:rPr>
          <w:bCs/>
          <w:sz w:val="22"/>
          <w:szCs w:val="22"/>
          <w:lang w:val="hu-HU"/>
        </w:rPr>
        <w:t>máról</w:t>
      </w:r>
      <w:proofErr w:type="spellEnd"/>
      <w:r w:rsidRPr="00102790">
        <w:rPr>
          <w:bCs/>
          <w:sz w:val="22"/>
          <w:szCs w:val="22"/>
          <w:lang w:val="hu-HU"/>
        </w:rPr>
        <w:t xml:space="preserve"> számoltak be. Patkányok</w:t>
      </w:r>
      <w:r w:rsidR="00054D8D">
        <w:rPr>
          <w:bCs/>
          <w:sz w:val="22"/>
          <w:szCs w:val="22"/>
          <w:lang w:val="hu-HU"/>
        </w:rPr>
        <w:t>kal</w:t>
      </w:r>
      <w:r w:rsidRPr="00102790">
        <w:rPr>
          <w:bCs/>
          <w:sz w:val="22"/>
          <w:szCs w:val="22"/>
          <w:lang w:val="hu-HU"/>
        </w:rPr>
        <w:t xml:space="preserve"> végzett, legfeljebb 3 hétig tartó, </w:t>
      </w:r>
      <w:r w:rsidR="00EE03B9" w:rsidRPr="00102790">
        <w:rPr>
          <w:bCs/>
          <w:sz w:val="22"/>
          <w:szCs w:val="22"/>
          <w:lang w:val="hu-HU"/>
        </w:rPr>
        <w:t xml:space="preserve">ismételt </w:t>
      </w:r>
      <w:proofErr w:type="spellStart"/>
      <w:r w:rsidR="00EE03B9" w:rsidRPr="00102790">
        <w:rPr>
          <w:bCs/>
          <w:sz w:val="22"/>
          <w:szCs w:val="22"/>
          <w:lang w:val="hu-HU"/>
        </w:rPr>
        <w:t>adagolású</w:t>
      </w:r>
      <w:proofErr w:type="spellEnd"/>
      <w:r w:rsidR="00EE03B9" w:rsidRPr="00102790">
        <w:rPr>
          <w:bCs/>
          <w:sz w:val="22"/>
          <w:szCs w:val="22"/>
          <w:lang w:val="hu-HU"/>
        </w:rPr>
        <w:t xml:space="preserve"> </w:t>
      </w:r>
      <w:r w:rsidR="00054D8D">
        <w:rPr>
          <w:bCs/>
          <w:sz w:val="22"/>
          <w:szCs w:val="22"/>
          <w:lang w:val="hu-HU"/>
        </w:rPr>
        <w:t xml:space="preserve">dózistoxicitási </w:t>
      </w:r>
      <w:r w:rsidRPr="00102790">
        <w:rPr>
          <w:bCs/>
          <w:sz w:val="22"/>
          <w:szCs w:val="22"/>
          <w:lang w:val="hu-HU"/>
        </w:rPr>
        <w:t>vizsgálatok</w:t>
      </w:r>
      <w:r w:rsidR="00EE03B9" w:rsidRPr="00102790">
        <w:rPr>
          <w:bCs/>
          <w:sz w:val="22"/>
          <w:szCs w:val="22"/>
          <w:lang w:val="hu-HU"/>
        </w:rPr>
        <w:t xml:space="preserve"> kapcsán</w:t>
      </w:r>
      <w:r w:rsidRPr="00102790">
        <w:rPr>
          <w:bCs/>
          <w:sz w:val="22"/>
          <w:szCs w:val="22"/>
          <w:lang w:val="hu-HU"/>
        </w:rPr>
        <w:t xml:space="preserve"> </w:t>
      </w:r>
      <w:proofErr w:type="spellStart"/>
      <w:r w:rsidRPr="00102790">
        <w:rPr>
          <w:bCs/>
          <w:sz w:val="22"/>
          <w:szCs w:val="22"/>
          <w:lang w:val="hu-HU"/>
        </w:rPr>
        <w:t>leuk</w:t>
      </w:r>
      <w:r w:rsidR="00054D8D">
        <w:rPr>
          <w:bCs/>
          <w:sz w:val="22"/>
          <w:szCs w:val="22"/>
          <w:lang w:val="hu-HU"/>
        </w:rPr>
        <w:t>ae</w:t>
      </w:r>
      <w:r w:rsidRPr="00102790">
        <w:rPr>
          <w:bCs/>
          <w:sz w:val="22"/>
          <w:szCs w:val="22"/>
          <w:lang w:val="hu-HU"/>
        </w:rPr>
        <w:t>miáról</w:t>
      </w:r>
      <w:proofErr w:type="spellEnd"/>
      <w:r w:rsidRPr="00102790">
        <w:rPr>
          <w:bCs/>
          <w:sz w:val="22"/>
          <w:szCs w:val="22"/>
          <w:lang w:val="hu-HU"/>
        </w:rPr>
        <w:t xml:space="preserve"> és vese</w:t>
      </w:r>
      <w:r w:rsidR="00054D8D">
        <w:rPr>
          <w:bCs/>
          <w:sz w:val="22"/>
          <w:szCs w:val="22"/>
          <w:lang w:val="hu-HU"/>
        </w:rPr>
        <w:t>-</w:t>
      </w:r>
      <w:proofErr w:type="spellStart"/>
      <w:r w:rsidRPr="00102790">
        <w:rPr>
          <w:bCs/>
          <w:sz w:val="22"/>
          <w:szCs w:val="22"/>
          <w:lang w:val="hu-HU"/>
        </w:rPr>
        <w:t>fibros</w:t>
      </w:r>
      <w:r w:rsidR="00054D8D">
        <w:rPr>
          <w:bCs/>
          <w:sz w:val="22"/>
          <w:szCs w:val="22"/>
          <w:lang w:val="hu-HU"/>
        </w:rPr>
        <w:t>arco</w:t>
      </w:r>
      <w:r w:rsidRPr="00102790">
        <w:rPr>
          <w:bCs/>
          <w:sz w:val="22"/>
          <w:szCs w:val="22"/>
          <w:lang w:val="hu-HU"/>
        </w:rPr>
        <w:t>máról</w:t>
      </w:r>
      <w:proofErr w:type="spellEnd"/>
      <w:r w:rsidRPr="00102790">
        <w:rPr>
          <w:bCs/>
          <w:sz w:val="22"/>
          <w:szCs w:val="22"/>
          <w:lang w:val="hu-HU"/>
        </w:rPr>
        <w:t xml:space="preserve"> számoltak be.</w:t>
      </w:r>
    </w:p>
    <w:p w14:paraId="7CD902F0" w14:textId="77777777" w:rsidR="0087178C" w:rsidRPr="00102790" w:rsidRDefault="0087178C" w:rsidP="0087178C">
      <w:pPr>
        <w:rPr>
          <w:bCs/>
          <w:sz w:val="22"/>
          <w:szCs w:val="22"/>
          <w:lang w:val="hu-HU"/>
        </w:rPr>
      </w:pPr>
    </w:p>
    <w:p w14:paraId="2C529D29" w14:textId="4CDE7E64" w:rsidR="0087178C" w:rsidRPr="00102790" w:rsidRDefault="0087178C" w:rsidP="0087178C">
      <w:pPr>
        <w:rPr>
          <w:bCs/>
          <w:sz w:val="22"/>
          <w:szCs w:val="22"/>
          <w:lang w:val="hu-HU"/>
        </w:rPr>
      </w:pPr>
      <w:r w:rsidRPr="00102790">
        <w:rPr>
          <w:bCs/>
          <w:sz w:val="22"/>
          <w:szCs w:val="22"/>
          <w:lang w:val="hu-HU"/>
        </w:rPr>
        <w:t>Egerek</w:t>
      </w:r>
      <w:r w:rsidR="00140BE6">
        <w:rPr>
          <w:bCs/>
          <w:sz w:val="22"/>
          <w:szCs w:val="22"/>
          <w:lang w:val="hu-HU"/>
        </w:rPr>
        <w:t>kel</w:t>
      </w:r>
      <w:r w:rsidRPr="00102790">
        <w:rPr>
          <w:bCs/>
          <w:sz w:val="22"/>
          <w:szCs w:val="22"/>
          <w:lang w:val="hu-HU"/>
        </w:rPr>
        <w:t xml:space="preserve"> végzett </w:t>
      </w:r>
      <w:r w:rsidR="00CC12F7" w:rsidRPr="00102790">
        <w:rPr>
          <w:bCs/>
          <w:sz w:val="22"/>
          <w:szCs w:val="22"/>
          <w:lang w:val="hu-HU"/>
        </w:rPr>
        <w:t>nem klinikai</w:t>
      </w:r>
      <w:r w:rsidRPr="00102790">
        <w:rPr>
          <w:bCs/>
          <w:sz w:val="22"/>
          <w:szCs w:val="22"/>
          <w:lang w:val="hu-HU"/>
        </w:rPr>
        <w:t xml:space="preserve"> vizsgálatok azt mutatták, hogy a </w:t>
      </w:r>
      <w:proofErr w:type="spellStart"/>
      <w:r w:rsidRPr="00102790">
        <w:rPr>
          <w:bCs/>
          <w:sz w:val="22"/>
          <w:szCs w:val="22"/>
          <w:lang w:val="hu-HU"/>
        </w:rPr>
        <w:t>ciszplatin</w:t>
      </w:r>
      <w:proofErr w:type="spellEnd"/>
      <w:r w:rsidRPr="00102790">
        <w:rPr>
          <w:bCs/>
          <w:sz w:val="22"/>
          <w:szCs w:val="22"/>
          <w:lang w:val="hu-HU"/>
        </w:rPr>
        <w:t xml:space="preserve"> közvetlen károsodást okozott a </w:t>
      </w:r>
      <w:proofErr w:type="spellStart"/>
      <w:r w:rsidRPr="00102790">
        <w:rPr>
          <w:bCs/>
          <w:sz w:val="22"/>
          <w:szCs w:val="22"/>
          <w:lang w:val="hu-HU"/>
        </w:rPr>
        <w:t>primordi</w:t>
      </w:r>
      <w:r w:rsidR="00140BE6">
        <w:rPr>
          <w:bCs/>
          <w:sz w:val="22"/>
          <w:szCs w:val="22"/>
          <w:lang w:val="hu-HU"/>
        </w:rPr>
        <w:t>a</w:t>
      </w:r>
      <w:r w:rsidRPr="00102790">
        <w:rPr>
          <w:bCs/>
          <w:sz w:val="22"/>
          <w:szCs w:val="22"/>
          <w:lang w:val="hu-HU"/>
        </w:rPr>
        <w:t>lis</w:t>
      </w:r>
      <w:proofErr w:type="spellEnd"/>
      <w:r w:rsidRPr="00102790">
        <w:rPr>
          <w:bCs/>
          <w:sz w:val="22"/>
          <w:szCs w:val="22"/>
          <w:lang w:val="hu-HU"/>
        </w:rPr>
        <w:t xml:space="preserve"> tüszősejtekben, ami </w:t>
      </w:r>
      <w:proofErr w:type="spellStart"/>
      <w:r w:rsidRPr="00102790">
        <w:rPr>
          <w:bCs/>
          <w:sz w:val="22"/>
          <w:szCs w:val="22"/>
          <w:lang w:val="hu-HU"/>
        </w:rPr>
        <w:t>apoptózishoz</w:t>
      </w:r>
      <w:proofErr w:type="spellEnd"/>
      <w:r w:rsidRPr="00102790">
        <w:rPr>
          <w:bCs/>
          <w:sz w:val="22"/>
          <w:szCs w:val="22"/>
          <w:lang w:val="hu-HU"/>
        </w:rPr>
        <w:t xml:space="preserve"> és petefészek-károsodáshoz vezetett. A </w:t>
      </w:r>
      <w:proofErr w:type="spellStart"/>
      <w:r w:rsidRPr="00102790">
        <w:rPr>
          <w:bCs/>
          <w:sz w:val="22"/>
          <w:szCs w:val="22"/>
          <w:lang w:val="hu-HU"/>
        </w:rPr>
        <w:t>ciszplatin</w:t>
      </w:r>
      <w:proofErr w:type="spellEnd"/>
      <w:r w:rsidRPr="00102790">
        <w:rPr>
          <w:bCs/>
          <w:sz w:val="22"/>
          <w:szCs w:val="22"/>
          <w:lang w:val="hu-HU"/>
        </w:rPr>
        <w:t xml:space="preserve"> egerek</w:t>
      </w:r>
      <w:r w:rsidR="00140BE6">
        <w:rPr>
          <w:bCs/>
          <w:sz w:val="22"/>
          <w:szCs w:val="22"/>
          <w:lang w:val="hu-HU"/>
        </w:rPr>
        <w:t>nél</w:t>
      </w:r>
      <w:r w:rsidRPr="00102790">
        <w:rPr>
          <w:bCs/>
          <w:sz w:val="22"/>
          <w:szCs w:val="22"/>
          <w:lang w:val="hu-HU"/>
        </w:rPr>
        <w:t xml:space="preserve"> herekárosodást és csökkent spermiumszámot okoz, elsősorban a differenciált </w:t>
      </w:r>
      <w:proofErr w:type="spellStart"/>
      <w:r w:rsidRPr="00102790">
        <w:rPr>
          <w:bCs/>
          <w:sz w:val="22"/>
          <w:szCs w:val="22"/>
          <w:lang w:val="hu-HU"/>
        </w:rPr>
        <w:t>spermatog</w:t>
      </w:r>
      <w:r w:rsidR="00140BE6">
        <w:rPr>
          <w:bCs/>
          <w:sz w:val="22"/>
          <w:szCs w:val="22"/>
          <w:lang w:val="hu-HU"/>
        </w:rPr>
        <w:t>o</w:t>
      </w:r>
      <w:r w:rsidRPr="00102790">
        <w:rPr>
          <w:bCs/>
          <w:sz w:val="22"/>
          <w:szCs w:val="22"/>
          <w:lang w:val="hu-HU"/>
        </w:rPr>
        <w:t>ni</w:t>
      </w:r>
      <w:r w:rsidR="00140BE6">
        <w:rPr>
          <w:bCs/>
          <w:sz w:val="22"/>
          <w:szCs w:val="22"/>
          <w:lang w:val="hu-HU"/>
        </w:rPr>
        <w:t>umo</w:t>
      </w:r>
      <w:r w:rsidRPr="00102790">
        <w:rPr>
          <w:bCs/>
          <w:sz w:val="22"/>
          <w:szCs w:val="22"/>
          <w:lang w:val="hu-HU"/>
        </w:rPr>
        <w:t>kra</w:t>
      </w:r>
      <w:proofErr w:type="spellEnd"/>
      <w:r w:rsidRPr="00102790">
        <w:rPr>
          <w:bCs/>
          <w:sz w:val="22"/>
          <w:szCs w:val="22"/>
          <w:lang w:val="hu-HU"/>
        </w:rPr>
        <w:t xml:space="preserve"> gyakorolt hatások révén. Ezek az eredmények a </w:t>
      </w:r>
      <w:r w:rsidR="00CC12F7" w:rsidRPr="00102790">
        <w:rPr>
          <w:bCs/>
          <w:sz w:val="22"/>
          <w:szCs w:val="22"/>
          <w:lang w:val="hu-HU"/>
        </w:rPr>
        <w:t>férfi</w:t>
      </w:r>
      <w:r w:rsidRPr="00102790">
        <w:rPr>
          <w:bCs/>
          <w:sz w:val="22"/>
          <w:szCs w:val="22"/>
          <w:lang w:val="hu-HU"/>
        </w:rPr>
        <w:t xml:space="preserve"> és </w:t>
      </w:r>
      <w:r w:rsidR="00CC12F7" w:rsidRPr="00102790">
        <w:rPr>
          <w:bCs/>
          <w:sz w:val="22"/>
          <w:szCs w:val="22"/>
          <w:lang w:val="hu-HU"/>
        </w:rPr>
        <w:t>női</w:t>
      </w:r>
      <w:r w:rsidRPr="00102790">
        <w:rPr>
          <w:bCs/>
          <w:sz w:val="22"/>
          <w:szCs w:val="22"/>
          <w:lang w:val="hu-HU"/>
        </w:rPr>
        <w:t xml:space="preserve"> termékenységre gyakorolt lehetséges</w:t>
      </w:r>
      <w:r w:rsidR="00CC12F7" w:rsidRPr="00102790">
        <w:rPr>
          <w:bCs/>
          <w:sz w:val="22"/>
          <w:szCs w:val="22"/>
          <w:lang w:val="hu-HU"/>
        </w:rPr>
        <w:t>,</w:t>
      </w:r>
      <w:r w:rsidRPr="00102790">
        <w:rPr>
          <w:bCs/>
          <w:sz w:val="22"/>
          <w:szCs w:val="22"/>
          <w:lang w:val="hu-HU"/>
        </w:rPr>
        <w:t xml:space="preserve"> klinikailag releváns hatásokra utalnak, amelyek visszafordíthatatlanok lehetnek.</w:t>
      </w:r>
    </w:p>
    <w:p w14:paraId="7863FDFD" w14:textId="77777777" w:rsidR="0087178C" w:rsidRPr="00102790" w:rsidRDefault="0087178C" w:rsidP="0087178C">
      <w:pPr>
        <w:rPr>
          <w:bCs/>
          <w:sz w:val="22"/>
          <w:szCs w:val="22"/>
          <w:lang w:val="hu-HU"/>
        </w:rPr>
      </w:pPr>
    </w:p>
    <w:p w14:paraId="2F13D9C8" w14:textId="616BAB05" w:rsidR="0087178C" w:rsidRPr="00102790" w:rsidRDefault="0087178C" w:rsidP="0087178C">
      <w:pPr>
        <w:rPr>
          <w:bCs/>
          <w:sz w:val="22"/>
          <w:szCs w:val="22"/>
          <w:lang w:val="hu-HU"/>
        </w:rPr>
      </w:pPr>
      <w:r w:rsidRPr="00102790">
        <w:rPr>
          <w:bCs/>
          <w:sz w:val="22"/>
          <w:szCs w:val="22"/>
          <w:lang w:val="hu-HU"/>
        </w:rPr>
        <w:t xml:space="preserve">A fejlődéstoxicitási vizsgálatok azt mutatják, hogy a </w:t>
      </w:r>
      <w:proofErr w:type="spellStart"/>
      <w:r w:rsidRPr="00102790">
        <w:rPr>
          <w:bCs/>
          <w:sz w:val="22"/>
          <w:szCs w:val="22"/>
          <w:lang w:val="hu-HU"/>
        </w:rPr>
        <w:t>ciszplatin</w:t>
      </w:r>
      <w:proofErr w:type="spellEnd"/>
      <w:r w:rsidRPr="00102790">
        <w:rPr>
          <w:bCs/>
          <w:sz w:val="22"/>
          <w:szCs w:val="22"/>
          <w:lang w:val="hu-HU"/>
        </w:rPr>
        <w:t xml:space="preserve"> egerek</w:t>
      </w:r>
      <w:r w:rsidR="00140BE6">
        <w:rPr>
          <w:bCs/>
          <w:sz w:val="22"/>
          <w:szCs w:val="22"/>
          <w:lang w:val="hu-HU"/>
        </w:rPr>
        <w:t>nél</w:t>
      </w:r>
      <w:r w:rsidRPr="00102790">
        <w:rPr>
          <w:bCs/>
          <w:sz w:val="22"/>
          <w:szCs w:val="22"/>
          <w:lang w:val="hu-HU"/>
        </w:rPr>
        <w:t xml:space="preserve"> és patkányok</w:t>
      </w:r>
      <w:r w:rsidR="00140BE6">
        <w:rPr>
          <w:bCs/>
          <w:sz w:val="22"/>
          <w:szCs w:val="22"/>
          <w:lang w:val="hu-HU"/>
        </w:rPr>
        <w:t>nál</w:t>
      </w:r>
      <w:r w:rsidRPr="00102790">
        <w:rPr>
          <w:bCs/>
          <w:sz w:val="22"/>
          <w:szCs w:val="22"/>
          <w:lang w:val="hu-HU"/>
        </w:rPr>
        <w:t xml:space="preserve"> </w:t>
      </w:r>
      <w:proofErr w:type="spellStart"/>
      <w:r w:rsidRPr="00102790">
        <w:rPr>
          <w:bCs/>
          <w:sz w:val="22"/>
          <w:szCs w:val="22"/>
          <w:lang w:val="hu-HU"/>
        </w:rPr>
        <w:t>embriotoxikus</w:t>
      </w:r>
      <w:proofErr w:type="spellEnd"/>
      <w:r w:rsidRPr="00102790">
        <w:rPr>
          <w:bCs/>
          <w:sz w:val="22"/>
          <w:szCs w:val="22"/>
          <w:lang w:val="hu-HU"/>
        </w:rPr>
        <w:t xml:space="preserve">, és mindkét fajban </w:t>
      </w:r>
      <w:proofErr w:type="spellStart"/>
      <w:r w:rsidRPr="00102790">
        <w:rPr>
          <w:bCs/>
          <w:sz w:val="22"/>
          <w:szCs w:val="22"/>
          <w:lang w:val="hu-HU"/>
        </w:rPr>
        <w:t>teratogén</w:t>
      </w:r>
      <w:proofErr w:type="spellEnd"/>
      <w:r w:rsidRPr="00102790">
        <w:rPr>
          <w:bCs/>
          <w:sz w:val="22"/>
          <w:szCs w:val="22"/>
          <w:lang w:val="hu-HU"/>
        </w:rPr>
        <w:t xml:space="preserve"> a klinikai expozíciós szinthez hasonló expozíciós szinten.</w:t>
      </w:r>
    </w:p>
    <w:p w14:paraId="2796A5B3" w14:textId="77777777" w:rsidR="0087178C" w:rsidRPr="00102790" w:rsidRDefault="0087178C" w:rsidP="0087178C">
      <w:pPr>
        <w:rPr>
          <w:bCs/>
          <w:sz w:val="22"/>
          <w:szCs w:val="22"/>
          <w:lang w:val="hu-HU"/>
        </w:rPr>
      </w:pPr>
    </w:p>
    <w:p w14:paraId="595F87E9" w14:textId="05A5BEE9" w:rsidR="0087178C" w:rsidRPr="00102790" w:rsidRDefault="0087178C" w:rsidP="0087178C">
      <w:pPr>
        <w:rPr>
          <w:bCs/>
          <w:sz w:val="22"/>
          <w:szCs w:val="22"/>
          <w:lang w:val="hu-HU"/>
        </w:rPr>
      </w:pPr>
      <w:r w:rsidRPr="00102790">
        <w:rPr>
          <w:bCs/>
          <w:sz w:val="22"/>
          <w:szCs w:val="22"/>
          <w:lang w:val="hu-HU"/>
        </w:rPr>
        <w:t>Rágcsálók</w:t>
      </w:r>
      <w:r w:rsidR="00140BE6">
        <w:rPr>
          <w:bCs/>
          <w:sz w:val="22"/>
          <w:szCs w:val="22"/>
          <w:lang w:val="hu-HU"/>
        </w:rPr>
        <w:t>kal</w:t>
      </w:r>
      <w:r w:rsidRPr="00102790">
        <w:rPr>
          <w:bCs/>
          <w:sz w:val="22"/>
          <w:szCs w:val="22"/>
          <w:lang w:val="hu-HU"/>
        </w:rPr>
        <w:t xml:space="preserve"> végzett vizsgálatok kimutatták, hogy a </w:t>
      </w:r>
      <w:r w:rsidR="00301E33" w:rsidRPr="00102790">
        <w:rPr>
          <w:bCs/>
          <w:sz w:val="22"/>
          <w:szCs w:val="22"/>
          <w:lang w:val="hu-HU"/>
        </w:rPr>
        <w:t>vemhesség</w:t>
      </w:r>
      <w:r w:rsidRPr="00102790">
        <w:rPr>
          <w:bCs/>
          <w:sz w:val="22"/>
          <w:szCs w:val="22"/>
          <w:lang w:val="hu-HU"/>
        </w:rPr>
        <w:t xml:space="preserve"> alatti expozíció tumorokat okozhat a </w:t>
      </w:r>
      <w:r w:rsidR="00140BE6">
        <w:rPr>
          <w:bCs/>
          <w:sz w:val="22"/>
          <w:szCs w:val="22"/>
          <w:lang w:val="hu-HU"/>
        </w:rPr>
        <w:t>kifejlett</w:t>
      </w:r>
      <w:r w:rsidRPr="00102790">
        <w:rPr>
          <w:bCs/>
          <w:sz w:val="22"/>
          <w:szCs w:val="22"/>
          <w:lang w:val="hu-HU"/>
        </w:rPr>
        <w:t xml:space="preserve"> utódokban.</w:t>
      </w:r>
    </w:p>
    <w:p w14:paraId="017F3438" w14:textId="77777777" w:rsidR="00CA4C0A" w:rsidRPr="00102790" w:rsidRDefault="00CA4C0A" w:rsidP="00CA4C0A">
      <w:pPr>
        <w:rPr>
          <w:bCs/>
          <w:sz w:val="22"/>
          <w:szCs w:val="22"/>
          <w:lang w:val="hu-HU"/>
        </w:rPr>
      </w:pPr>
    </w:p>
    <w:p w14:paraId="0802F587" w14:textId="77777777" w:rsidR="00CA4C0A" w:rsidRPr="00102790" w:rsidRDefault="00CA4C0A" w:rsidP="00CA4C0A">
      <w:pPr>
        <w:rPr>
          <w:sz w:val="22"/>
          <w:szCs w:val="22"/>
          <w:lang w:val="hu-HU"/>
        </w:rPr>
      </w:pPr>
    </w:p>
    <w:p w14:paraId="749203D3" w14:textId="77777777" w:rsidR="00CA4C0A" w:rsidRPr="00102790" w:rsidRDefault="00CA4C0A" w:rsidP="00CA4C0A">
      <w:pPr>
        <w:tabs>
          <w:tab w:val="left" w:pos="567"/>
        </w:tabs>
        <w:rPr>
          <w:b/>
          <w:sz w:val="22"/>
          <w:szCs w:val="22"/>
          <w:lang w:val="hu-HU"/>
        </w:rPr>
      </w:pPr>
      <w:r w:rsidRPr="00102790">
        <w:rPr>
          <w:b/>
          <w:sz w:val="22"/>
          <w:szCs w:val="22"/>
          <w:lang w:val="hu-HU"/>
        </w:rPr>
        <w:t>6.</w:t>
      </w:r>
      <w:r w:rsidRPr="00102790">
        <w:rPr>
          <w:b/>
          <w:sz w:val="22"/>
          <w:szCs w:val="22"/>
          <w:lang w:val="hu-HU"/>
        </w:rPr>
        <w:tab/>
        <w:t>GYÓGYSZERÉSZETI JELLEMZŐK</w:t>
      </w:r>
    </w:p>
    <w:p w14:paraId="20A99B72" w14:textId="77777777" w:rsidR="00CA4C0A" w:rsidRPr="00C82887" w:rsidRDefault="00CA4C0A" w:rsidP="00CA4C0A">
      <w:pPr>
        <w:rPr>
          <w:sz w:val="22"/>
          <w:szCs w:val="22"/>
          <w:lang w:val="hu-HU"/>
        </w:rPr>
      </w:pPr>
    </w:p>
    <w:p w14:paraId="25BD21EF" w14:textId="77777777" w:rsidR="00CA4C0A" w:rsidRPr="004D46F4" w:rsidRDefault="00CA4C0A" w:rsidP="00CA4C0A">
      <w:pPr>
        <w:tabs>
          <w:tab w:val="left" w:pos="567"/>
        </w:tabs>
        <w:rPr>
          <w:b/>
          <w:sz w:val="22"/>
          <w:szCs w:val="22"/>
          <w:lang w:val="hu-HU"/>
        </w:rPr>
      </w:pPr>
      <w:r w:rsidRPr="004D46F4">
        <w:rPr>
          <w:b/>
          <w:sz w:val="22"/>
          <w:szCs w:val="22"/>
          <w:lang w:val="hu-HU"/>
        </w:rPr>
        <w:t>6.1</w:t>
      </w:r>
      <w:r w:rsidRPr="004D46F4">
        <w:rPr>
          <w:b/>
          <w:sz w:val="22"/>
          <w:szCs w:val="22"/>
          <w:lang w:val="hu-HU"/>
        </w:rPr>
        <w:tab/>
        <w:t>Segédanyagok felsorolása</w:t>
      </w:r>
    </w:p>
    <w:p w14:paraId="63CB862B" w14:textId="77777777" w:rsidR="00CA4C0A" w:rsidRPr="00102790" w:rsidRDefault="00CA4C0A" w:rsidP="00CA4C0A">
      <w:pPr>
        <w:rPr>
          <w:sz w:val="22"/>
          <w:szCs w:val="22"/>
          <w:lang w:val="hu-HU"/>
        </w:rPr>
      </w:pPr>
    </w:p>
    <w:p w14:paraId="11E7103E" w14:textId="4299ACD0" w:rsidR="00CA4C0A" w:rsidRPr="00102790" w:rsidRDefault="00054D8D" w:rsidP="00CA4C0A">
      <w:pPr>
        <w:ind w:right="29"/>
        <w:rPr>
          <w:sz w:val="22"/>
          <w:szCs w:val="22"/>
          <w:lang w:val="hu-HU"/>
        </w:rPr>
      </w:pPr>
      <w:r>
        <w:rPr>
          <w:sz w:val="22"/>
          <w:szCs w:val="22"/>
          <w:lang w:val="hu-HU"/>
        </w:rPr>
        <w:t>n</w:t>
      </w:r>
      <w:r w:rsidR="00CA4C0A" w:rsidRPr="00102790">
        <w:rPr>
          <w:sz w:val="22"/>
          <w:szCs w:val="22"/>
          <w:lang w:val="hu-HU"/>
        </w:rPr>
        <w:t>átrium</w:t>
      </w:r>
      <w:r w:rsidR="00CA4C0A" w:rsidRPr="00102790">
        <w:rPr>
          <w:sz w:val="22"/>
          <w:szCs w:val="22"/>
          <w:lang w:val="hu-HU"/>
        </w:rPr>
        <w:noBreakHyphen/>
        <w:t>klorid,</w:t>
      </w:r>
    </w:p>
    <w:p w14:paraId="6866CE39" w14:textId="77777777" w:rsidR="00CA4C0A" w:rsidRPr="00102790" w:rsidRDefault="006E06EF" w:rsidP="00CA4C0A">
      <w:pPr>
        <w:ind w:right="29"/>
        <w:rPr>
          <w:sz w:val="22"/>
          <w:szCs w:val="22"/>
          <w:lang w:val="hu-HU"/>
        </w:rPr>
      </w:pPr>
      <w:r w:rsidRPr="00102790">
        <w:rPr>
          <w:sz w:val="22"/>
          <w:szCs w:val="22"/>
          <w:lang w:val="hu-HU"/>
        </w:rPr>
        <w:t>n</w:t>
      </w:r>
      <w:r w:rsidR="00CA4C0A" w:rsidRPr="00102790">
        <w:rPr>
          <w:sz w:val="22"/>
          <w:szCs w:val="22"/>
          <w:lang w:val="hu-HU"/>
        </w:rPr>
        <w:t>átrium</w:t>
      </w:r>
      <w:r w:rsidR="00CA4C0A" w:rsidRPr="00102790">
        <w:rPr>
          <w:sz w:val="22"/>
          <w:szCs w:val="22"/>
          <w:lang w:val="hu-HU"/>
        </w:rPr>
        <w:noBreakHyphen/>
        <w:t>hidroxid (a pH beállításához),</w:t>
      </w:r>
    </w:p>
    <w:p w14:paraId="4B024749" w14:textId="77777777" w:rsidR="00CA4C0A" w:rsidRPr="00C82887" w:rsidRDefault="006E06EF" w:rsidP="00CA4C0A">
      <w:pPr>
        <w:ind w:right="29"/>
        <w:rPr>
          <w:sz w:val="22"/>
          <w:szCs w:val="22"/>
          <w:lang w:val="hu-HU"/>
        </w:rPr>
      </w:pPr>
      <w:r w:rsidRPr="00102790">
        <w:rPr>
          <w:sz w:val="22"/>
          <w:szCs w:val="22"/>
          <w:lang w:val="hu-HU"/>
        </w:rPr>
        <w:t>s</w:t>
      </w:r>
      <w:r w:rsidR="00CA4C0A" w:rsidRPr="00102790">
        <w:rPr>
          <w:sz w:val="22"/>
          <w:szCs w:val="22"/>
          <w:lang w:val="hu-HU"/>
        </w:rPr>
        <w:t>ósav (a pH beállításához),</w:t>
      </w:r>
    </w:p>
    <w:p w14:paraId="3175888C" w14:textId="77777777" w:rsidR="00CA4C0A" w:rsidRPr="004D46F4" w:rsidRDefault="006E06EF" w:rsidP="00CA4C0A">
      <w:pPr>
        <w:rPr>
          <w:sz w:val="22"/>
          <w:szCs w:val="22"/>
          <w:lang w:val="hu-HU"/>
        </w:rPr>
      </w:pPr>
      <w:r w:rsidRPr="004D46F4">
        <w:rPr>
          <w:sz w:val="22"/>
          <w:szCs w:val="22"/>
          <w:lang w:val="hu-HU"/>
        </w:rPr>
        <w:t>i</w:t>
      </w:r>
      <w:r w:rsidR="00CA4C0A" w:rsidRPr="004D46F4">
        <w:rPr>
          <w:sz w:val="22"/>
          <w:szCs w:val="22"/>
          <w:lang w:val="hu-HU"/>
        </w:rPr>
        <w:t>njekcióhoz való víz.</w:t>
      </w:r>
    </w:p>
    <w:p w14:paraId="05043236" w14:textId="77777777" w:rsidR="00CA4C0A" w:rsidRPr="00C82887" w:rsidRDefault="00CA4C0A" w:rsidP="00CA4C0A">
      <w:pPr>
        <w:rPr>
          <w:sz w:val="22"/>
          <w:szCs w:val="22"/>
          <w:lang w:val="hu-HU"/>
        </w:rPr>
      </w:pPr>
    </w:p>
    <w:p w14:paraId="0D0702CF" w14:textId="77777777" w:rsidR="00CA4C0A" w:rsidRPr="004D46F4" w:rsidRDefault="00CA4C0A" w:rsidP="005B56E8">
      <w:pPr>
        <w:keepNext/>
        <w:tabs>
          <w:tab w:val="left" w:pos="567"/>
        </w:tabs>
        <w:rPr>
          <w:b/>
          <w:sz w:val="22"/>
          <w:szCs w:val="22"/>
          <w:lang w:val="hu-HU"/>
        </w:rPr>
      </w:pPr>
      <w:r w:rsidRPr="004D46F4">
        <w:rPr>
          <w:b/>
          <w:sz w:val="22"/>
          <w:szCs w:val="22"/>
          <w:lang w:val="hu-HU"/>
        </w:rPr>
        <w:lastRenderedPageBreak/>
        <w:t>6.2</w:t>
      </w:r>
      <w:r w:rsidRPr="004D46F4">
        <w:rPr>
          <w:b/>
          <w:sz w:val="22"/>
          <w:szCs w:val="22"/>
          <w:lang w:val="hu-HU"/>
        </w:rPr>
        <w:tab/>
        <w:t>Inkompatibilitások</w:t>
      </w:r>
    </w:p>
    <w:p w14:paraId="610373B9" w14:textId="77777777" w:rsidR="00CA4C0A" w:rsidRPr="00C82887" w:rsidRDefault="00CA4C0A" w:rsidP="005B56E8">
      <w:pPr>
        <w:keepNext/>
        <w:rPr>
          <w:sz w:val="22"/>
          <w:szCs w:val="22"/>
          <w:lang w:val="hu-HU"/>
        </w:rPr>
      </w:pPr>
    </w:p>
    <w:p w14:paraId="5C7B66B5" w14:textId="1C877BEF" w:rsidR="00CA4C0A" w:rsidRPr="00102790" w:rsidRDefault="00CA4C0A" w:rsidP="005B56E8">
      <w:pPr>
        <w:keepNext/>
        <w:rPr>
          <w:sz w:val="22"/>
          <w:szCs w:val="22"/>
          <w:lang w:val="hu-HU"/>
        </w:rPr>
      </w:pPr>
      <w:r w:rsidRPr="004D46F4">
        <w:rPr>
          <w:sz w:val="22"/>
          <w:szCs w:val="22"/>
          <w:lang w:val="hu-HU"/>
        </w:rPr>
        <w:t xml:space="preserve">A készítmény ne érintkezzen alumíniummal! A </w:t>
      </w:r>
      <w:proofErr w:type="spellStart"/>
      <w:r w:rsidRPr="004D46F4">
        <w:rPr>
          <w:sz w:val="22"/>
          <w:szCs w:val="22"/>
          <w:lang w:val="hu-HU"/>
        </w:rPr>
        <w:t>ciszplatin</w:t>
      </w:r>
      <w:proofErr w:type="spellEnd"/>
      <w:r w:rsidRPr="004D46F4">
        <w:rPr>
          <w:sz w:val="22"/>
          <w:szCs w:val="22"/>
          <w:lang w:val="hu-HU"/>
        </w:rPr>
        <w:t xml:space="preserve"> reakcióba lép a fémalumíniummal, és fekete platina-</w:t>
      </w:r>
      <w:proofErr w:type="spellStart"/>
      <w:r w:rsidRPr="004D46F4">
        <w:rPr>
          <w:sz w:val="22"/>
          <w:szCs w:val="22"/>
          <w:lang w:val="hu-HU"/>
        </w:rPr>
        <w:t>precipitátumot</w:t>
      </w:r>
      <w:proofErr w:type="spellEnd"/>
      <w:r w:rsidRPr="004D46F4">
        <w:rPr>
          <w:sz w:val="22"/>
          <w:szCs w:val="22"/>
          <w:lang w:val="hu-HU"/>
        </w:rPr>
        <w:t xml:space="preserve"> képez. Az összes alumíniumtartalmú intravénás infúziós szerelék, tű, katéter és fecskendő használatát kerülni kell. A </w:t>
      </w:r>
      <w:proofErr w:type="spellStart"/>
      <w:r w:rsidRPr="004D46F4">
        <w:rPr>
          <w:sz w:val="22"/>
          <w:szCs w:val="22"/>
          <w:lang w:val="hu-HU"/>
        </w:rPr>
        <w:t>ciszplatin</w:t>
      </w:r>
      <w:proofErr w:type="spellEnd"/>
      <w:r w:rsidRPr="004D46F4">
        <w:rPr>
          <w:sz w:val="22"/>
          <w:szCs w:val="22"/>
          <w:lang w:val="hu-HU"/>
        </w:rPr>
        <w:t xml:space="preserve"> alacsony kloridtartalmú közegben o</w:t>
      </w:r>
      <w:r w:rsidRPr="00102790">
        <w:rPr>
          <w:sz w:val="22"/>
          <w:szCs w:val="22"/>
          <w:lang w:val="hu-HU"/>
        </w:rPr>
        <w:t>ldva bomlik, ezért a kloridkoncentrációnak legalább a 0,45%</w:t>
      </w:r>
      <w:r w:rsidRPr="00102790">
        <w:rPr>
          <w:sz w:val="22"/>
          <w:szCs w:val="22"/>
          <w:lang w:val="hu-HU"/>
        </w:rPr>
        <w:noBreakHyphen/>
        <w:t>os nátrium</w:t>
      </w:r>
      <w:r w:rsidRPr="00102790">
        <w:rPr>
          <w:sz w:val="22"/>
          <w:szCs w:val="22"/>
          <w:lang w:val="hu-HU"/>
        </w:rPr>
        <w:noBreakHyphen/>
        <w:t>klorid</w:t>
      </w:r>
      <w:r w:rsidR="00140BE6">
        <w:rPr>
          <w:sz w:val="22"/>
          <w:szCs w:val="22"/>
          <w:lang w:val="hu-HU"/>
        </w:rPr>
        <w:t xml:space="preserve"> </w:t>
      </w:r>
      <w:r w:rsidRPr="00102790">
        <w:rPr>
          <w:sz w:val="22"/>
          <w:szCs w:val="22"/>
          <w:lang w:val="hu-HU"/>
        </w:rPr>
        <w:t>oldaténak kell megfelelnie.</w:t>
      </w:r>
    </w:p>
    <w:p w14:paraId="05201A2E" w14:textId="77777777" w:rsidR="00CA4C0A" w:rsidRPr="00102790" w:rsidRDefault="00CA4C0A" w:rsidP="00CA4C0A">
      <w:pPr>
        <w:autoSpaceDE w:val="0"/>
        <w:autoSpaceDN w:val="0"/>
        <w:adjustRightInd w:val="0"/>
        <w:rPr>
          <w:sz w:val="22"/>
          <w:szCs w:val="22"/>
          <w:lang w:val="hu-HU"/>
        </w:rPr>
      </w:pPr>
    </w:p>
    <w:p w14:paraId="3B9903D2" w14:textId="14AA4789" w:rsidR="00CA4C0A" w:rsidRPr="00102790" w:rsidRDefault="00CA4C0A" w:rsidP="00CA4C0A">
      <w:pPr>
        <w:autoSpaceDE w:val="0"/>
        <w:autoSpaceDN w:val="0"/>
        <w:adjustRightInd w:val="0"/>
        <w:rPr>
          <w:sz w:val="22"/>
          <w:szCs w:val="22"/>
          <w:lang w:val="hu-HU"/>
        </w:rPr>
      </w:pPr>
      <w:r w:rsidRPr="00102790">
        <w:rPr>
          <w:sz w:val="22"/>
          <w:szCs w:val="22"/>
          <w:lang w:val="hu-HU"/>
        </w:rPr>
        <w:t xml:space="preserve">Kompatibilitási vizsgálatok hiányában ez a gyógyszer nem keverhető </w:t>
      </w:r>
      <w:r w:rsidR="00140BE6">
        <w:rPr>
          <w:sz w:val="22"/>
          <w:szCs w:val="22"/>
          <w:lang w:val="hu-HU"/>
        </w:rPr>
        <w:t>más</w:t>
      </w:r>
      <w:r w:rsidRPr="00102790">
        <w:rPr>
          <w:sz w:val="22"/>
          <w:szCs w:val="22"/>
          <w:lang w:val="hu-HU"/>
        </w:rPr>
        <w:t xml:space="preserve"> gyógyszerekkel.</w:t>
      </w:r>
    </w:p>
    <w:p w14:paraId="78345019" w14:textId="77777777" w:rsidR="00CA4C0A" w:rsidRPr="00102790" w:rsidRDefault="00CA4C0A" w:rsidP="00CA4C0A">
      <w:pPr>
        <w:rPr>
          <w:sz w:val="22"/>
          <w:szCs w:val="22"/>
          <w:lang w:val="hu-HU"/>
        </w:rPr>
      </w:pPr>
      <w:r w:rsidRPr="00102790">
        <w:rPr>
          <w:sz w:val="22"/>
          <w:szCs w:val="22"/>
          <w:lang w:val="hu-HU"/>
        </w:rPr>
        <w:t>Az antioxidánsok (például a nátrium</w:t>
      </w:r>
      <w:r w:rsidRPr="00102790">
        <w:rPr>
          <w:sz w:val="22"/>
          <w:szCs w:val="22"/>
          <w:lang w:val="hu-HU"/>
        </w:rPr>
        <w:noBreakHyphen/>
      </w:r>
      <w:proofErr w:type="spellStart"/>
      <w:r w:rsidRPr="00102790">
        <w:rPr>
          <w:sz w:val="22"/>
          <w:szCs w:val="22"/>
          <w:lang w:val="hu-HU"/>
        </w:rPr>
        <w:t>metabiszulfit</w:t>
      </w:r>
      <w:proofErr w:type="spellEnd"/>
      <w:r w:rsidRPr="00102790">
        <w:rPr>
          <w:sz w:val="22"/>
          <w:szCs w:val="22"/>
          <w:lang w:val="hu-HU"/>
        </w:rPr>
        <w:t>), a hidrogén-karbonátok (nátrium</w:t>
      </w:r>
      <w:r w:rsidRPr="00102790">
        <w:rPr>
          <w:sz w:val="22"/>
          <w:szCs w:val="22"/>
          <w:lang w:val="hu-HU"/>
        </w:rPr>
        <w:noBreakHyphen/>
        <w:t xml:space="preserve">hidrogén-karbonát), a szulfátok, a </w:t>
      </w:r>
      <w:proofErr w:type="spellStart"/>
      <w:r w:rsidRPr="00102790">
        <w:rPr>
          <w:sz w:val="22"/>
          <w:szCs w:val="22"/>
          <w:lang w:val="hu-HU"/>
        </w:rPr>
        <w:t>fluorouracil</w:t>
      </w:r>
      <w:proofErr w:type="spellEnd"/>
      <w:r w:rsidRPr="00102790">
        <w:rPr>
          <w:sz w:val="22"/>
          <w:szCs w:val="22"/>
          <w:lang w:val="hu-HU"/>
        </w:rPr>
        <w:t xml:space="preserve"> és a </w:t>
      </w:r>
      <w:proofErr w:type="spellStart"/>
      <w:r w:rsidRPr="00102790">
        <w:rPr>
          <w:sz w:val="22"/>
          <w:szCs w:val="22"/>
          <w:lang w:val="hu-HU"/>
        </w:rPr>
        <w:t>paklitaxel</w:t>
      </w:r>
      <w:proofErr w:type="spellEnd"/>
      <w:r w:rsidRPr="00102790">
        <w:rPr>
          <w:sz w:val="22"/>
          <w:szCs w:val="22"/>
          <w:lang w:val="hu-HU"/>
        </w:rPr>
        <w:t xml:space="preserve"> az infúziós rendszerekben </w:t>
      </w:r>
      <w:proofErr w:type="spellStart"/>
      <w:r w:rsidRPr="00102790">
        <w:rPr>
          <w:sz w:val="22"/>
          <w:szCs w:val="22"/>
          <w:lang w:val="hu-HU"/>
        </w:rPr>
        <w:t>inaktiválhatják</w:t>
      </w:r>
      <w:proofErr w:type="spellEnd"/>
      <w:r w:rsidRPr="00102790">
        <w:rPr>
          <w:sz w:val="22"/>
          <w:szCs w:val="22"/>
          <w:lang w:val="hu-HU"/>
        </w:rPr>
        <w:t xml:space="preserve"> a </w:t>
      </w:r>
      <w:proofErr w:type="spellStart"/>
      <w:r w:rsidRPr="00102790">
        <w:rPr>
          <w:sz w:val="22"/>
          <w:szCs w:val="22"/>
          <w:lang w:val="hu-HU"/>
        </w:rPr>
        <w:t>ciszplatint</w:t>
      </w:r>
      <w:proofErr w:type="spellEnd"/>
      <w:r w:rsidRPr="00102790">
        <w:rPr>
          <w:sz w:val="22"/>
          <w:szCs w:val="22"/>
          <w:lang w:val="hu-HU"/>
        </w:rPr>
        <w:t>.</w:t>
      </w:r>
    </w:p>
    <w:p w14:paraId="09F1D3DC" w14:textId="77777777" w:rsidR="00CA4C0A" w:rsidRPr="00102790" w:rsidRDefault="00CA4C0A" w:rsidP="00CA4C0A">
      <w:pPr>
        <w:rPr>
          <w:sz w:val="22"/>
          <w:szCs w:val="22"/>
          <w:lang w:val="hu-HU"/>
        </w:rPr>
      </w:pPr>
    </w:p>
    <w:p w14:paraId="1D594D4E" w14:textId="4D0D5BCF" w:rsidR="00CA4C0A" w:rsidRPr="00102790" w:rsidRDefault="00CA4C0A" w:rsidP="00CA4C0A">
      <w:pPr>
        <w:rPr>
          <w:spacing w:val="-2"/>
          <w:sz w:val="22"/>
          <w:szCs w:val="22"/>
          <w:lang w:val="hu-HU"/>
        </w:rPr>
      </w:pPr>
      <w:r w:rsidRPr="00102790">
        <w:rPr>
          <w:spacing w:val="-2"/>
          <w:sz w:val="22"/>
          <w:szCs w:val="22"/>
          <w:lang w:val="hu-HU"/>
        </w:rPr>
        <w:t xml:space="preserve">A </w:t>
      </w:r>
      <w:proofErr w:type="spellStart"/>
      <w:r w:rsidRPr="00102790">
        <w:rPr>
          <w:spacing w:val="-2"/>
          <w:sz w:val="22"/>
          <w:szCs w:val="22"/>
          <w:lang w:val="hu-HU"/>
        </w:rPr>
        <w:t>ciszplatin</w:t>
      </w:r>
      <w:proofErr w:type="spellEnd"/>
      <w:r w:rsidRPr="00102790">
        <w:rPr>
          <w:spacing w:val="-2"/>
          <w:sz w:val="22"/>
          <w:szCs w:val="22"/>
          <w:lang w:val="hu-HU"/>
        </w:rPr>
        <w:t xml:space="preserve"> kizárólag a 6.6 pontban felsorolt oldószerekkel </w:t>
      </w:r>
      <w:r w:rsidR="00140BE6">
        <w:rPr>
          <w:spacing w:val="-2"/>
          <w:sz w:val="22"/>
          <w:szCs w:val="22"/>
          <w:lang w:val="hu-HU"/>
        </w:rPr>
        <w:t>alkalmaz</w:t>
      </w:r>
      <w:r w:rsidRPr="00102790">
        <w:rPr>
          <w:spacing w:val="-2"/>
          <w:sz w:val="22"/>
          <w:szCs w:val="22"/>
          <w:lang w:val="hu-HU"/>
        </w:rPr>
        <w:t>ható.</w:t>
      </w:r>
    </w:p>
    <w:p w14:paraId="05F76D86" w14:textId="77777777" w:rsidR="00CA4C0A" w:rsidRPr="00102790" w:rsidRDefault="00CA4C0A" w:rsidP="00CA4C0A">
      <w:pPr>
        <w:rPr>
          <w:rStyle w:val="tw4winMark"/>
          <w:rFonts w:ascii="Times New Roman" w:hAnsi="Times New Roman"/>
          <w:vanish w:val="0"/>
          <w:color w:val="auto"/>
          <w:sz w:val="22"/>
          <w:szCs w:val="22"/>
          <w:vertAlign w:val="baseline"/>
          <w:lang w:val="hu-HU"/>
        </w:rPr>
      </w:pPr>
    </w:p>
    <w:p w14:paraId="00316C66" w14:textId="77777777" w:rsidR="00CA4C0A" w:rsidRPr="00102790" w:rsidRDefault="00CA4C0A" w:rsidP="00CA4C0A">
      <w:pPr>
        <w:tabs>
          <w:tab w:val="left" w:pos="567"/>
        </w:tabs>
        <w:rPr>
          <w:sz w:val="22"/>
          <w:szCs w:val="22"/>
          <w:lang w:val="hu-HU"/>
        </w:rPr>
      </w:pPr>
      <w:r w:rsidRPr="00102790">
        <w:rPr>
          <w:b/>
          <w:sz w:val="22"/>
          <w:szCs w:val="22"/>
          <w:lang w:val="hu-HU"/>
        </w:rPr>
        <w:t>6.3</w:t>
      </w:r>
      <w:r w:rsidRPr="00102790">
        <w:rPr>
          <w:b/>
          <w:sz w:val="22"/>
          <w:szCs w:val="22"/>
          <w:lang w:val="hu-HU"/>
        </w:rPr>
        <w:tab/>
        <w:t>Felhasználhatósági időtartam</w:t>
      </w:r>
    </w:p>
    <w:p w14:paraId="031839CF" w14:textId="77777777" w:rsidR="00CA4C0A" w:rsidRPr="00102790" w:rsidRDefault="00CA4C0A" w:rsidP="00CA4C0A">
      <w:pPr>
        <w:rPr>
          <w:sz w:val="22"/>
          <w:szCs w:val="22"/>
          <w:lang w:val="hu-HU"/>
        </w:rPr>
      </w:pPr>
    </w:p>
    <w:p w14:paraId="536E68E1" w14:textId="1487FADB" w:rsidR="00CA4C0A" w:rsidRPr="00102790" w:rsidRDefault="00140BE6" w:rsidP="00CA4C0A">
      <w:pPr>
        <w:autoSpaceDE w:val="0"/>
        <w:autoSpaceDN w:val="0"/>
        <w:adjustRightInd w:val="0"/>
        <w:rPr>
          <w:i/>
          <w:sz w:val="22"/>
          <w:szCs w:val="22"/>
          <w:lang w:val="hu-HU"/>
        </w:rPr>
      </w:pPr>
      <w:bookmarkStart w:id="4" w:name="BM14"/>
      <w:r>
        <w:rPr>
          <w:i/>
          <w:sz w:val="22"/>
          <w:szCs w:val="22"/>
          <w:lang w:val="hu-HU"/>
        </w:rPr>
        <w:t>Bontatlan készítmény</w:t>
      </w:r>
      <w:r w:rsidR="00CA4C0A" w:rsidRPr="00102790">
        <w:rPr>
          <w:i/>
          <w:sz w:val="22"/>
          <w:szCs w:val="22"/>
          <w:lang w:val="hu-HU"/>
        </w:rPr>
        <w:t>:</w:t>
      </w:r>
    </w:p>
    <w:bookmarkEnd w:id="4"/>
    <w:p w14:paraId="4DBA6E2C" w14:textId="3FAF5131" w:rsidR="00CA4C0A" w:rsidRPr="00102790" w:rsidRDefault="00C82887" w:rsidP="00CA4C0A">
      <w:pPr>
        <w:autoSpaceDE w:val="0"/>
        <w:autoSpaceDN w:val="0"/>
        <w:adjustRightInd w:val="0"/>
        <w:rPr>
          <w:sz w:val="22"/>
          <w:szCs w:val="22"/>
          <w:lang w:val="hu-HU"/>
        </w:rPr>
      </w:pPr>
      <w:r>
        <w:rPr>
          <w:sz w:val="22"/>
          <w:szCs w:val="22"/>
          <w:lang w:val="hu-HU"/>
        </w:rPr>
        <w:t>2</w:t>
      </w:r>
      <w:r w:rsidRPr="00102790">
        <w:rPr>
          <w:sz w:val="22"/>
          <w:szCs w:val="22"/>
          <w:lang w:val="hu-HU"/>
        </w:rPr>
        <w:t xml:space="preserve"> </w:t>
      </w:r>
      <w:r w:rsidR="00CA4C0A" w:rsidRPr="00102790">
        <w:rPr>
          <w:sz w:val="22"/>
          <w:szCs w:val="22"/>
          <w:lang w:val="hu-HU"/>
        </w:rPr>
        <w:t>év.</w:t>
      </w:r>
    </w:p>
    <w:p w14:paraId="04215DDD" w14:textId="77777777" w:rsidR="00CA4C0A" w:rsidRPr="00102790" w:rsidRDefault="00CA4C0A" w:rsidP="00CA4C0A">
      <w:pPr>
        <w:autoSpaceDE w:val="0"/>
        <w:autoSpaceDN w:val="0"/>
        <w:adjustRightInd w:val="0"/>
        <w:rPr>
          <w:sz w:val="22"/>
          <w:szCs w:val="22"/>
          <w:lang w:val="hu-HU"/>
        </w:rPr>
      </w:pPr>
    </w:p>
    <w:p w14:paraId="0F1A8C87" w14:textId="77777777" w:rsidR="00CA4C0A" w:rsidRPr="00102790" w:rsidRDefault="00CA4C0A" w:rsidP="00CA4C0A">
      <w:pPr>
        <w:autoSpaceDE w:val="0"/>
        <w:autoSpaceDN w:val="0"/>
        <w:adjustRightInd w:val="0"/>
        <w:rPr>
          <w:i/>
          <w:sz w:val="22"/>
          <w:szCs w:val="22"/>
          <w:lang w:val="hu-HU"/>
        </w:rPr>
      </w:pPr>
      <w:r w:rsidRPr="00102790">
        <w:rPr>
          <w:i/>
          <w:sz w:val="22"/>
          <w:szCs w:val="22"/>
          <w:lang w:val="hu-HU"/>
        </w:rPr>
        <w:t>Hígítás után:</w:t>
      </w:r>
    </w:p>
    <w:p w14:paraId="088DD516" w14:textId="77777777" w:rsidR="00CA4C0A" w:rsidRPr="00102790" w:rsidRDefault="00CA4C0A" w:rsidP="00CA4C0A">
      <w:pPr>
        <w:autoSpaceDE w:val="0"/>
        <w:autoSpaceDN w:val="0"/>
        <w:adjustRightInd w:val="0"/>
        <w:rPr>
          <w:sz w:val="22"/>
          <w:szCs w:val="22"/>
          <w:lang w:val="hu-HU"/>
        </w:rPr>
      </w:pPr>
      <w:r w:rsidRPr="00102790">
        <w:rPr>
          <w:sz w:val="22"/>
          <w:szCs w:val="22"/>
          <w:lang w:val="hu-HU"/>
        </w:rPr>
        <w:t xml:space="preserve">Az alkalmazási előírás 6.6 pontjában leírt infúziós oldatokkal való hígítás után az oldat kémiai és fizikai stabilitása szobahőmérsékleten (20 °C – 25 °C) tárolva 24 órán át igazolt. A hígított oldat fénytől védve tárolandó. A hígított oldat hűtőszekrényben nem tárolható, illetve nem fagyasztható. </w:t>
      </w:r>
    </w:p>
    <w:p w14:paraId="44346FC1" w14:textId="77777777" w:rsidR="00CA4C0A" w:rsidRPr="00102790" w:rsidRDefault="00CA4C0A" w:rsidP="00CA4C0A">
      <w:pPr>
        <w:autoSpaceDE w:val="0"/>
        <w:autoSpaceDN w:val="0"/>
        <w:adjustRightInd w:val="0"/>
        <w:rPr>
          <w:sz w:val="22"/>
          <w:szCs w:val="22"/>
          <w:lang w:val="hu-HU"/>
        </w:rPr>
      </w:pPr>
    </w:p>
    <w:p w14:paraId="2AB012E2" w14:textId="77777777" w:rsidR="00CA4C0A" w:rsidRPr="00102790" w:rsidRDefault="00CA4C0A" w:rsidP="00CA4C0A">
      <w:pPr>
        <w:pStyle w:val="ReferenceLine"/>
        <w:jc w:val="left"/>
        <w:rPr>
          <w:rFonts w:ascii="Times New Roman" w:hAnsi="Times New Roman"/>
          <w:sz w:val="22"/>
          <w:szCs w:val="22"/>
          <w:lang w:val="hu-HU"/>
        </w:rPr>
      </w:pPr>
      <w:r w:rsidRPr="00102790">
        <w:rPr>
          <w:rFonts w:ascii="Times New Roman" w:hAnsi="Times New Roman"/>
          <w:sz w:val="22"/>
          <w:szCs w:val="22"/>
          <w:lang w:val="hu-HU"/>
        </w:rPr>
        <w:t xml:space="preserve">Mikrobiológiai szempontból a hígított készítményt azonnal fel kell használni. Amennyiben nem használják fel azonnal, a felhasználásig az eltartási idő és a tárolási körülmények a felhasználó felelőssége. A hígításnak ellenőrzött és </w:t>
      </w:r>
      <w:proofErr w:type="spellStart"/>
      <w:r w:rsidRPr="00102790">
        <w:rPr>
          <w:rFonts w:ascii="Times New Roman" w:hAnsi="Times New Roman"/>
          <w:sz w:val="22"/>
          <w:szCs w:val="22"/>
          <w:lang w:val="hu-HU"/>
        </w:rPr>
        <w:t>validált</w:t>
      </w:r>
      <w:proofErr w:type="spellEnd"/>
      <w:r w:rsidRPr="00102790">
        <w:rPr>
          <w:rFonts w:ascii="Times New Roman" w:hAnsi="Times New Roman"/>
          <w:sz w:val="22"/>
          <w:szCs w:val="22"/>
          <w:lang w:val="hu-HU"/>
        </w:rPr>
        <w:t xml:space="preserve"> aszeptikus körülmények között kell történnie.</w:t>
      </w:r>
    </w:p>
    <w:p w14:paraId="3FD144CA" w14:textId="77777777" w:rsidR="00CA4C0A" w:rsidRPr="00102790" w:rsidRDefault="00CA4C0A" w:rsidP="00CA4C0A">
      <w:pPr>
        <w:pStyle w:val="ReferenceLine"/>
        <w:jc w:val="left"/>
        <w:rPr>
          <w:rFonts w:ascii="Times New Roman" w:hAnsi="Times New Roman"/>
          <w:bCs w:val="0"/>
          <w:sz w:val="22"/>
          <w:szCs w:val="22"/>
          <w:lang w:val="hu-HU"/>
        </w:rPr>
      </w:pPr>
    </w:p>
    <w:p w14:paraId="5A48C74F" w14:textId="77777777" w:rsidR="00CA4C0A" w:rsidRPr="00102790" w:rsidRDefault="00CA4C0A" w:rsidP="00CA4C0A">
      <w:pPr>
        <w:tabs>
          <w:tab w:val="left" w:pos="567"/>
        </w:tabs>
        <w:rPr>
          <w:b/>
          <w:sz w:val="22"/>
          <w:szCs w:val="22"/>
          <w:lang w:val="hu-HU"/>
        </w:rPr>
      </w:pPr>
      <w:r w:rsidRPr="00102790">
        <w:rPr>
          <w:b/>
          <w:sz w:val="22"/>
          <w:szCs w:val="22"/>
          <w:lang w:val="hu-HU"/>
        </w:rPr>
        <w:t>6.4</w:t>
      </w:r>
      <w:r w:rsidRPr="00102790">
        <w:rPr>
          <w:b/>
          <w:sz w:val="22"/>
          <w:szCs w:val="22"/>
          <w:lang w:val="hu-HU"/>
        </w:rPr>
        <w:tab/>
        <w:t>Különleges tárolási előírások</w:t>
      </w:r>
    </w:p>
    <w:p w14:paraId="3512F7F1" w14:textId="77777777" w:rsidR="00CA4C0A" w:rsidRPr="00102790" w:rsidRDefault="00CA4C0A" w:rsidP="00CA4C0A">
      <w:pPr>
        <w:rPr>
          <w:sz w:val="22"/>
          <w:szCs w:val="22"/>
          <w:lang w:val="hu-HU"/>
        </w:rPr>
      </w:pPr>
    </w:p>
    <w:p w14:paraId="33BEB503" w14:textId="77777777" w:rsidR="00CA4C0A" w:rsidRPr="00102790" w:rsidRDefault="00CA4C0A" w:rsidP="00CA4C0A">
      <w:pPr>
        <w:rPr>
          <w:sz w:val="22"/>
          <w:szCs w:val="22"/>
          <w:lang w:val="hu-HU"/>
        </w:rPr>
      </w:pPr>
      <w:r w:rsidRPr="00102790">
        <w:rPr>
          <w:i/>
          <w:sz w:val="22"/>
          <w:szCs w:val="22"/>
          <w:lang w:val="hu-HU"/>
        </w:rPr>
        <w:t>Hígítatlan oldat:</w:t>
      </w:r>
    </w:p>
    <w:p w14:paraId="36331379" w14:textId="4D044478" w:rsidR="00CA4C0A" w:rsidRPr="00102790" w:rsidRDefault="00CA4C0A" w:rsidP="0083698A">
      <w:pPr>
        <w:autoSpaceDE w:val="0"/>
        <w:autoSpaceDN w:val="0"/>
        <w:adjustRightInd w:val="0"/>
        <w:rPr>
          <w:sz w:val="22"/>
          <w:szCs w:val="22"/>
          <w:lang w:val="hu-HU"/>
        </w:rPr>
      </w:pPr>
      <w:r w:rsidRPr="00102790">
        <w:rPr>
          <w:sz w:val="22"/>
          <w:szCs w:val="22"/>
          <w:lang w:val="hu-HU"/>
        </w:rPr>
        <w:t xml:space="preserve">A fénytől való védelem érdekében </w:t>
      </w:r>
      <w:r w:rsidR="0083698A" w:rsidRPr="0083698A">
        <w:rPr>
          <w:sz w:val="22"/>
          <w:szCs w:val="22"/>
          <w:lang w:val="hu-HU"/>
        </w:rPr>
        <w:t>az injekciós üveget tartsa a dobozában</w:t>
      </w:r>
      <w:r w:rsidRPr="00102790">
        <w:rPr>
          <w:sz w:val="22"/>
          <w:szCs w:val="22"/>
          <w:lang w:val="hu-HU"/>
        </w:rPr>
        <w:t>.</w:t>
      </w:r>
    </w:p>
    <w:p w14:paraId="607EEB90" w14:textId="77777777" w:rsidR="006E06EF" w:rsidRPr="00102790" w:rsidRDefault="006E06EF" w:rsidP="00CA4C0A">
      <w:pPr>
        <w:autoSpaceDE w:val="0"/>
        <w:autoSpaceDN w:val="0"/>
        <w:adjustRightInd w:val="0"/>
        <w:rPr>
          <w:sz w:val="22"/>
          <w:szCs w:val="22"/>
          <w:lang w:val="hu-HU"/>
        </w:rPr>
      </w:pPr>
      <w:r w:rsidRPr="00102790">
        <w:rPr>
          <w:sz w:val="22"/>
          <w:szCs w:val="22"/>
          <w:lang w:val="hu-HU"/>
        </w:rPr>
        <w:t>Hűtőszekrényben nem tárolható! Nem fagyasztható!</w:t>
      </w:r>
    </w:p>
    <w:p w14:paraId="001FCEA8" w14:textId="3E044C14" w:rsidR="00CA4C0A" w:rsidRPr="00102790" w:rsidRDefault="006E06EF" w:rsidP="00CA4C0A">
      <w:pPr>
        <w:autoSpaceDE w:val="0"/>
        <w:autoSpaceDN w:val="0"/>
        <w:adjustRightInd w:val="0"/>
        <w:rPr>
          <w:sz w:val="22"/>
          <w:szCs w:val="22"/>
          <w:lang w:val="hu-HU"/>
        </w:rPr>
      </w:pPr>
      <w:r w:rsidRPr="00102790">
        <w:rPr>
          <w:sz w:val="22"/>
          <w:szCs w:val="22"/>
          <w:lang w:val="hu-HU"/>
        </w:rPr>
        <w:t>Kristály</w:t>
      </w:r>
      <w:r w:rsidR="00CA4C0A" w:rsidRPr="00102790">
        <w:rPr>
          <w:sz w:val="22"/>
          <w:szCs w:val="22"/>
          <w:lang w:val="hu-HU"/>
        </w:rPr>
        <w:t xml:space="preserve"> vagy </w:t>
      </w:r>
      <w:r w:rsidRPr="00102790">
        <w:rPr>
          <w:sz w:val="22"/>
          <w:szCs w:val="22"/>
          <w:lang w:val="hu-HU"/>
        </w:rPr>
        <w:t>csapadék</w:t>
      </w:r>
      <w:r w:rsidR="00CA4C0A" w:rsidRPr="00102790">
        <w:rPr>
          <w:sz w:val="22"/>
          <w:szCs w:val="22"/>
          <w:lang w:val="hu-HU"/>
        </w:rPr>
        <w:t xml:space="preserve"> képződ</w:t>
      </w:r>
      <w:r w:rsidRPr="00102790">
        <w:rPr>
          <w:sz w:val="22"/>
          <w:szCs w:val="22"/>
          <w:lang w:val="hu-HU"/>
        </w:rPr>
        <w:t>het</w:t>
      </w:r>
      <w:r w:rsidR="00525BA6" w:rsidRPr="00102790">
        <w:rPr>
          <w:sz w:val="22"/>
          <w:szCs w:val="22"/>
          <w:lang w:val="hu-HU"/>
        </w:rPr>
        <w:t>,</w:t>
      </w:r>
      <w:r w:rsidRPr="00102790">
        <w:rPr>
          <w:sz w:val="22"/>
          <w:szCs w:val="22"/>
          <w:lang w:val="hu-HU"/>
        </w:rPr>
        <w:t xml:space="preserve"> ha alacsony hőmérséklet éri; ha zavaros oldat (azaz csapadék vagy kristály</w:t>
      </w:r>
      <w:r w:rsidR="0083698A">
        <w:rPr>
          <w:sz w:val="22"/>
          <w:szCs w:val="22"/>
          <w:lang w:val="hu-HU"/>
        </w:rPr>
        <w:t>)</w:t>
      </w:r>
      <w:r w:rsidRPr="00102790">
        <w:rPr>
          <w:sz w:val="22"/>
          <w:szCs w:val="22"/>
          <w:lang w:val="hu-HU"/>
        </w:rPr>
        <w:t xml:space="preserve"> látható az injekciós üvegben, lásd 6.6 pont</w:t>
      </w:r>
      <w:r w:rsidR="00CA4C0A" w:rsidRPr="00102790">
        <w:rPr>
          <w:sz w:val="22"/>
          <w:szCs w:val="22"/>
          <w:lang w:val="hu-HU"/>
        </w:rPr>
        <w:t>.</w:t>
      </w:r>
    </w:p>
    <w:p w14:paraId="5F47A040" w14:textId="77777777" w:rsidR="00CA4C0A" w:rsidRPr="00102790" w:rsidRDefault="00CA4C0A" w:rsidP="00CA4C0A">
      <w:pPr>
        <w:autoSpaceDE w:val="0"/>
        <w:autoSpaceDN w:val="0"/>
        <w:adjustRightInd w:val="0"/>
        <w:rPr>
          <w:sz w:val="22"/>
          <w:szCs w:val="22"/>
          <w:lang w:val="hu-HU"/>
        </w:rPr>
      </w:pPr>
    </w:p>
    <w:p w14:paraId="59DBB14F" w14:textId="77777777" w:rsidR="00CA4C0A" w:rsidRPr="00102790" w:rsidRDefault="00CA4C0A" w:rsidP="00CA4C0A">
      <w:pPr>
        <w:rPr>
          <w:sz w:val="22"/>
          <w:szCs w:val="22"/>
          <w:lang w:val="hu-HU"/>
        </w:rPr>
      </w:pPr>
      <w:r w:rsidRPr="00102790">
        <w:rPr>
          <w:sz w:val="22"/>
          <w:szCs w:val="22"/>
          <w:lang w:val="hu-HU"/>
        </w:rPr>
        <w:t>A hígított gyógyszer tárolási körülményeinek leírását lásd a 6.3 pontban.</w:t>
      </w:r>
    </w:p>
    <w:p w14:paraId="5C2E07CD" w14:textId="77777777" w:rsidR="00CA4C0A" w:rsidRPr="00102790" w:rsidRDefault="00CA4C0A" w:rsidP="00CA4C0A">
      <w:pPr>
        <w:rPr>
          <w:sz w:val="22"/>
          <w:szCs w:val="22"/>
          <w:lang w:val="hu-HU"/>
        </w:rPr>
      </w:pPr>
    </w:p>
    <w:p w14:paraId="6CEE3716" w14:textId="77777777" w:rsidR="00CA4C0A" w:rsidRPr="00102790" w:rsidRDefault="00CA4C0A" w:rsidP="00CA4C0A">
      <w:pPr>
        <w:tabs>
          <w:tab w:val="left" w:pos="567"/>
        </w:tabs>
        <w:rPr>
          <w:b/>
          <w:sz w:val="22"/>
          <w:szCs w:val="22"/>
          <w:lang w:val="hu-HU"/>
        </w:rPr>
      </w:pPr>
      <w:r w:rsidRPr="00102790">
        <w:rPr>
          <w:b/>
          <w:sz w:val="22"/>
          <w:szCs w:val="22"/>
          <w:lang w:val="hu-HU"/>
        </w:rPr>
        <w:t>6.5</w:t>
      </w:r>
      <w:r w:rsidRPr="00102790">
        <w:rPr>
          <w:b/>
          <w:sz w:val="22"/>
          <w:szCs w:val="22"/>
          <w:lang w:val="hu-HU"/>
        </w:rPr>
        <w:tab/>
        <w:t>Csomagolás típusa és kiszerelése</w:t>
      </w:r>
    </w:p>
    <w:p w14:paraId="09C42B40" w14:textId="77777777" w:rsidR="00CA4C0A" w:rsidRPr="00C82887" w:rsidRDefault="00CA4C0A" w:rsidP="00CA4C0A">
      <w:pPr>
        <w:rPr>
          <w:sz w:val="22"/>
          <w:szCs w:val="22"/>
          <w:lang w:val="hu-HU"/>
        </w:rPr>
      </w:pPr>
    </w:p>
    <w:p w14:paraId="45BBEB39" w14:textId="77777777" w:rsidR="00CA4C0A" w:rsidRPr="004D46F4" w:rsidRDefault="00CA4C0A" w:rsidP="00CA4C0A">
      <w:pPr>
        <w:rPr>
          <w:sz w:val="22"/>
          <w:szCs w:val="22"/>
          <w:lang w:val="hu-HU"/>
        </w:rPr>
      </w:pPr>
      <w:r w:rsidRPr="004D46F4">
        <w:rPr>
          <w:sz w:val="22"/>
          <w:szCs w:val="22"/>
          <w:lang w:val="hu-HU"/>
        </w:rPr>
        <w:t>10 ml</w:t>
      </w:r>
    </w:p>
    <w:p w14:paraId="553BD3A8" w14:textId="45E76838" w:rsidR="00CA4C0A" w:rsidRPr="00102790" w:rsidRDefault="00CA4C0A" w:rsidP="00CA4C0A">
      <w:pPr>
        <w:rPr>
          <w:sz w:val="22"/>
          <w:szCs w:val="22"/>
          <w:lang w:val="hu-HU"/>
        </w:rPr>
      </w:pPr>
      <w:r w:rsidRPr="00102790">
        <w:rPr>
          <w:sz w:val="22"/>
          <w:szCs w:val="22"/>
          <w:lang w:val="hu-HU"/>
        </w:rPr>
        <w:t>10 ml</w:t>
      </w:r>
      <w:r w:rsidRPr="00102790">
        <w:rPr>
          <w:sz w:val="22"/>
          <w:szCs w:val="22"/>
          <w:lang w:val="hu-HU"/>
        </w:rPr>
        <w:noBreakHyphen/>
        <w:t xml:space="preserve">es I. típusú borostyánsárga injekciós üveg szürke </w:t>
      </w:r>
      <w:proofErr w:type="spellStart"/>
      <w:r w:rsidRPr="00102790">
        <w:rPr>
          <w:sz w:val="22"/>
          <w:szCs w:val="22"/>
          <w:lang w:val="hu-HU"/>
        </w:rPr>
        <w:t>klórbutil</w:t>
      </w:r>
      <w:proofErr w:type="spellEnd"/>
      <w:r w:rsidRPr="00102790">
        <w:rPr>
          <w:sz w:val="22"/>
          <w:szCs w:val="22"/>
          <w:lang w:val="hu-HU"/>
        </w:rPr>
        <w:t xml:space="preserve"> dugóval, lepattintható alumíniumkupakkal és áttetsző fehér vagy áttetsző lepattintható védőlappal lezárva/</w:t>
      </w:r>
      <w:r w:rsidRPr="00102790">
        <w:rPr>
          <w:rStyle w:val="hps"/>
          <w:sz w:val="22"/>
          <w:szCs w:val="22"/>
          <w:lang w:val="hu-HU"/>
        </w:rPr>
        <w:t>20 mm</w:t>
      </w:r>
      <w:r w:rsidRPr="00102790">
        <w:rPr>
          <w:rStyle w:val="shorttext"/>
          <w:sz w:val="22"/>
          <w:szCs w:val="22"/>
          <w:lang w:val="hu-HU"/>
        </w:rPr>
        <w:t xml:space="preserve"> </w:t>
      </w:r>
      <w:r w:rsidRPr="00102790">
        <w:rPr>
          <w:rStyle w:val="hps"/>
          <w:sz w:val="22"/>
          <w:szCs w:val="22"/>
          <w:lang w:val="hu-HU"/>
        </w:rPr>
        <w:t>lepattintható</w:t>
      </w:r>
      <w:r w:rsidRPr="00102790">
        <w:rPr>
          <w:rStyle w:val="shorttext"/>
          <w:sz w:val="22"/>
          <w:szCs w:val="22"/>
          <w:lang w:val="hu-HU"/>
        </w:rPr>
        <w:t xml:space="preserve"> </w:t>
      </w:r>
      <w:r w:rsidRPr="00102790">
        <w:rPr>
          <w:rStyle w:val="hps"/>
          <w:sz w:val="22"/>
          <w:szCs w:val="22"/>
          <w:lang w:val="hu-HU"/>
        </w:rPr>
        <w:t>átlátszó védőlappal.</w:t>
      </w:r>
    </w:p>
    <w:p w14:paraId="7333A7B9" w14:textId="41460831" w:rsidR="00CA4C0A" w:rsidRPr="00102790" w:rsidRDefault="00CA4C0A" w:rsidP="00CA4C0A">
      <w:pPr>
        <w:rPr>
          <w:sz w:val="22"/>
          <w:szCs w:val="22"/>
          <w:lang w:val="hu-HU"/>
        </w:rPr>
      </w:pPr>
      <w:r w:rsidRPr="00102790">
        <w:rPr>
          <w:sz w:val="22"/>
          <w:szCs w:val="22"/>
          <w:lang w:val="hu-HU"/>
        </w:rPr>
        <w:t>1 db injekciós üveg</w:t>
      </w:r>
      <w:r w:rsidR="0083698A">
        <w:rPr>
          <w:sz w:val="22"/>
          <w:szCs w:val="22"/>
          <w:lang w:val="hu-HU"/>
        </w:rPr>
        <w:t>,</w:t>
      </w:r>
      <w:r w:rsidRPr="00102790">
        <w:rPr>
          <w:sz w:val="22"/>
          <w:szCs w:val="22"/>
          <w:lang w:val="hu-HU"/>
        </w:rPr>
        <w:t xml:space="preserve"> dobozban.</w:t>
      </w:r>
    </w:p>
    <w:p w14:paraId="1FB6604A" w14:textId="77777777" w:rsidR="00CA4C0A" w:rsidRPr="00102790" w:rsidRDefault="00CA4C0A" w:rsidP="00CA4C0A">
      <w:pPr>
        <w:rPr>
          <w:sz w:val="22"/>
          <w:szCs w:val="22"/>
          <w:lang w:val="hu-HU"/>
        </w:rPr>
      </w:pPr>
    </w:p>
    <w:p w14:paraId="3298C8EE" w14:textId="77777777" w:rsidR="00CA4C0A" w:rsidRPr="00102790" w:rsidRDefault="00CA4C0A" w:rsidP="00CA4C0A">
      <w:pPr>
        <w:rPr>
          <w:sz w:val="22"/>
          <w:szCs w:val="22"/>
          <w:lang w:val="hu-HU"/>
        </w:rPr>
      </w:pPr>
      <w:r w:rsidRPr="00102790">
        <w:rPr>
          <w:sz w:val="22"/>
          <w:szCs w:val="22"/>
          <w:lang w:val="hu-HU"/>
        </w:rPr>
        <w:t>25 ml</w:t>
      </w:r>
    </w:p>
    <w:p w14:paraId="2A612855" w14:textId="5995F4B9" w:rsidR="00CA4C0A" w:rsidRPr="00102790" w:rsidRDefault="00CA4C0A" w:rsidP="00CA4C0A">
      <w:pPr>
        <w:rPr>
          <w:sz w:val="22"/>
          <w:szCs w:val="22"/>
          <w:lang w:val="hu-HU"/>
        </w:rPr>
      </w:pPr>
      <w:r w:rsidRPr="00102790">
        <w:rPr>
          <w:sz w:val="22"/>
          <w:szCs w:val="22"/>
          <w:lang w:val="hu-HU"/>
        </w:rPr>
        <w:t>30 ml</w:t>
      </w:r>
      <w:r w:rsidRPr="00102790">
        <w:rPr>
          <w:sz w:val="22"/>
          <w:szCs w:val="22"/>
          <w:lang w:val="hu-HU"/>
        </w:rPr>
        <w:noBreakHyphen/>
        <w:t xml:space="preserve">es I. típusú borostyánsárga injekciós üveg szürke </w:t>
      </w:r>
      <w:proofErr w:type="spellStart"/>
      <w:r w:rsidRPr="00102790">
        <w:rPr>
          <w:sz w:val="22"/>
          <w:szCs w:val="22"/>
          <w:lang w:val="hu-HU"/>
        </w:rPr>
        <w:t>klórbutil</w:t>
      </w:r>
      <w:proofErr w:type="spellEnd"/>
      <w:r w:rsidRPr="00102790">
        <w:rPr>
          <w:sz w:val="22"/>
          <w:szCs w:val="22"/>
          <w:lang w:val="hu-HU"/>
        </w:rPr>
        <w:t xml:space="preserve"> dugóval, lepattintható alumíniumkupakkal és áttetsző fehér vagy áttetsző lepattintható védőlappal lezárva/</w:t>
      </w:r>
      <w:r w:rsidRPr="00102790">
        <w:rPr>
          <w:rStyle w:val="hps"/>
          <w:sz w:val="22"/>
          <w:szCs w:val="22"/>
          <w:lang w:val="hu-HU"/>
        </w:rPr>
        <w:t>20 mm</w:t>
      </w:r>
      <w:r w:rsidRPr="00102790">
        <w:rPr>
          <w:rStyle w:val="shorttext"/>
          <w:sz w:val="22"/>
          <w:szCs w:val="22"/>
          <w:lang w:val="hu-HU"/>
        </w:rPr>
        <w:t xml:space="preserve"> </w:t>
      </w:r>
      <w:r w:rsidRPr="00102790">
        <w:rPr>
          <w:rStyle w:val="hps"/>
          <w:sz w:val="22"/>
          <w:szCs w:val="22"/>
          <w:lang w:val="hu-HU"/>
        </w:rPr>
        <w:t>lepattintható</w:t>
      </w:r>
      <w:r w:rsidRPr="00102790">
        <w:rPr>
          <w:rStyle w:val="shorttext"/>
          <w:sz w:val="22"/>
          <w:szCs w:val="22"/>
          <w:lang w:val="hu-HU"/>
        </w:rPr>
        <w:t xml:space="preserve"> </w:t>
      </w:r>
      <w:r w:rsidRPr="00102790">
        <w:rPr>
          <w:rStyle w:val="hps"/>
          <w:sz w:val="22"/>
          <w:szCs w:val="22"/>
          <w:lang w:val="hu-HU"/>
        </w:rPr>
        <w:t>átlátszó védőlappal.</w:t>
      </w:r>
    </w:p>
    <w:p w14:paraId="6C54FE7F" w14:textId="1EA8DEC0" w:rsidR="00CA4C0A" w:rsidRPr="00102790" w:rsidRDefault="00CA4C0A" w:rsidP="00CA4C0A">
      <w:pPr>
        <w:rPr>
          <w:sz w:val="22"/>
          <w:szCs w:val="22"/>
          <w:lang w:val="hu-HU"/>
        </w:rPr>
      </w:pPr>
      <w:r w:rsidRPr="00102790">
        <w:rPr>
          <w:sz w:val="22"/>
          <w:szCs w:val="22"/>
          <w:lang w:val="hu-HU"/>
        </w:rPr>
        <w:t>1 db injekciós üveg</w:t>
      </w:r>
      <w:r w:rsidR="0083698A">
        <w:rPr>
          <w:sz w:val="22"/>
          <w:szCs w:val="22"/>
          <w:lang w:val="hu-HU"/>
        </w:rPr>
        <w:t>,</w:t>
      </w:r>
      <w:r w:rsidRPr="00102790">
        <w:rPr>
          <w:sz w:val="22"/>
          <w:szCs w:val="22"/>
          <w:lang w:val="hu-HU"/>
        </w:rPr>
        <w:t xml:space="preserve"> dobozban.</w:t>
      </w:r>
    </w:p>
    <w:p w14:paraId="13B44221" w14:textId="77777777" w:rsidR="00CA4C0A" w:rsidRPr="00102790" w:rsidRDefault="00CA4C0A" w:rsidP="00CA4C0A">
      <w:pPr>
        <w:rPr>
          <w:sz w:val="22"/>
          <w:szCs w:val="22"/>
          <w:lang w:val="hu-HU"/>
        </w:rPr>
      </w:pPr>
    </w:p>
    <w:p w14:paraId="0559A65D" w14:textId="77777777" w:rsidR="00CA4C0A" w:rsidRPr="00102790" w:rsidRDefault="00CA4C0A" w:rsidP="00CA4C0A">
      <w:pPr>
        <w:keepNext/>
        <w:rPr>
          <w:sz w:val="22"/>
          <w:szCs w:val="22"/>
          <w:lang w:val="hu-HU"/>
        </w:rPr>
      </w:pPr>
      <w:r w:rsidRPr="00102790">
        <w:rPr>
          <w:sz w:val="22"/>
          <w:szCs w:val="22"/>
          <w:lang w:val="hu-HU"/>
        </w:rPr>
        <w:t>50 ml</w:t>
      </w:r>
    </w:p>
    <w:p w14:paraId="5B4FDE01" w14:textId="68DA48E0" w:rsidR="00CA4C0A" w:rsidRPr="00102790" w:rsidRDefault="00CA4C0A" w:rsidP="00CA4C0A">
      <w:pPr>
        <w:rPr>
          <w:sz w:val="22"/>
          <w:szCs w:val="22"/>
          <w:lang w:val="hu-HU"/>
        </w:rPr>
      </w:pPr>
      <w:r w:rsidRPr="00102790">
        <w:rPr>
          <w:sz w:val="22"/>
          <w:szCs w:val="22"/>
          <w:lang w:val="hu-HU"/>
        </w:rPr>
        <w:t>50 ml</w:t>
      </w:r>
      <w:r w:rsidRPr="00102790">
        <w:rPr>
          <w:sz w:val="22"/>
          <w:szCs w:val="22"/>
          <w:lang w:val="hu-HU"/>
        </w:rPr>
        <w:noBreakHyphen/>
        <w:t xml:space="preserve">es I. típusú borostyánsárga injekciós üveg szürke </w:t>
      </w:r>
      <w:proofErr w:type="spellStart"/>
      <w:r w:rsidRPr="00102790">
        <w:rPr>
          <w:sz w:val="22"/>
          <w:szCs w:val="22"/>
          <w:lang w:val="hu-HU"/>
        </w:rPr>
        <w:t>klórbutil</w:t>
      </w:r>
      <w:proofErr w:type="spellEnd"/>
      <w:r w:rsidRPr="00102790">
        <w:rPr>
          <w:sz w:val="22"/>
          <w:szCs w:val="22"/>
          <w:lang w:val="hu-HU"/>
        </w:rPr>
        <w:t xml:space="preserve"> dugóval, lepattintható alumíniumkupakkal és áttetsző fehér vagy áttetsző lepattintható védőlappal lezárva/</w:t>
      </w:r>
      <w:r w:rsidRPr="00102790">
        <w:rPr>
          <w:rStyle w:val="hps"/>
          <w:sz w:val="22"/>
          <w:szCs w:val="22"/>
          <w:lang w:val="hu-HU"/>
        </w:rPr>
        <w:t>20 mm</w:t>
      </w:r>
      <w:r w:rsidRPr="00102790">
        <w:rPr>
          <w:rStyle w:val="shorttext"/>
          <w:sz w:val="22"/>
          <w:szCs w:val="22"/>
          <w:lang w:val="hu-HU"/>
        </w:rPr>
        <w:t xml:space="preserve"> </w:t>
      </w:r>
      <w:r w:rsidRPr="00102790">
        <w:rPr>
          <w:rStyle w:val="hps"/>
          <w:sz w:val="22"/>
          <w:szCs w:val="22"/>
          <w:lang w:val="hu-HU"/>
        </w:rPr>
        <w:t>lepattintható</w:t>
      </w:r>
      <w:r w:rsidRPr="00102790">
        <w:rPr>
          <w:rStyle w:val="shorttext"/>
          <w:sz w:val="22"/>
          <w:szCs w:val="22"/>
          <w:lang w:val="hu-HU"/>
        </w:rPr>
        <w:t xml:space="preserve"> </w:t>
      </w:r>
      <w:r w:rsidRPr="00102790">
        <w:rPr>
          <w:rStyle w:val="hps"/>
          <w:sz w:val="22"/>
          <w:szCs w:val="22"/>
          <w:lang w:val="hu-HU"/>
        </w:rPr>
        <w:t>átlátszó védőlappal.</w:t>
      </w:r>
    </w:p>
    <w:p w14:paraId="2204AA40" w14:textId="690604B2" w:rsidR="00CA4C0A" w:rsidRPr="00102790" w:rsidRDefault="00CA4C0A" w:rsidP="00CA4C0A">
      <w:pPr>
        <w:rPr>
          <w:sz w:val="22"/>
          <w:szCs w:val="22"/>
          <w:lang w:val="hu-HU"/>
        </w:rPr>
      </w:pPr>
      <w:r w:rsidRPr="00102790">
        <w:rPr>
          <w:sz w:val="22"/>
          <w:szCs w:val="22"/>
          <w:lang w:val="hu-HU"/>
        </w:rPr>
        <w:t>1 db injekciós üveg</w:t>
      </w:r>
      <w:r w:rsidR="0083698A">
        <w:rPr>
          <w:sz w:val="22"/>
          <w:szCs w:val="22"/>
          <w:lang w:val="hu-HU"/>
        </w:rPr>
        <w:t>,</w:t>
      </w:r>
      <w:r w:rsidRPr="00102790">
        <w:rPr>
          <w:sz w:val="22"/>
          <w:szCs w:val="22"/>
          <w:lang w:val="hu-HU"/>
        </w:rPr>
        <w:t xml:space="preserve"> dobozban.</w:t>
      </w:r>
    </w:p>
    <w:p w14:paraId="28042395" w14:textId="77777777" w:rsidR="00CA4C0A" w:rsidRPr="00102790" w:rsidRDefault="00CA4C0A" w:rsidP="00CA4C0A">
      <w:pPr>
        <w:rPr>
          <w:sz w:val="22"/>
          <w:szCs w:val="22"/>
          <w:lang w:val="hu-HU"/>
        </w:rPr>
      </w:pPr>
    </w:p>
    <w:p w14:paraId="41D5C5CC" w14:textId="77777777" w:rsidR="00CA4C0A" w:rsidRPr="00102790" w:rsidRDefault="00CA4C0A" w:rsidP="00CA4C0A">
      <w:pPr>
        <w:keepNext/>
        <w:rPr>
          <w:sz w:val="22"/>
          <w:szCs w:val="22"/>
          <w:lang w:val="hu-HU"/>
        </w:rPr>
      </w:pPr>
      <w:r w:rsidRPr="00102790">
        <w:rPr>
          <w:sz w:val="22"/>
          <w:szCs w:val="22"/>
          <w:lang w:val="hu-HU"/>
        </w:rPr>
        <w:t>100 ml</w:t>
      </w:r>
    </w:p>
    <w:p w14:paraId="41120591" w14:textId="192ABA41" w:rsidR="00CA4C0A" w:rsidRPr="00102790" w:rsidRDefault="00CA4C0A" w:rsidP="00CA4C0A">
      <w:pPr>
        <w:rPr>
          <w:sz w:val="22"/>
          <w:szCs w:val="22"/>
          <w:lang w:val="hu-HU"/>
        </w:rPr>
      </w:pPr>
      <w:r w:rsidRPr="00102790">
        <w:rPr>
          <w:sz w:val="22"/>
          <w:szCs w:val="22"/>
          <w:lang w:val="hu-HU"/>
        </w:rPr>
        <w:t>100 ml</w:t>
      </w:r>
      <w:r w:rsidRPr="00102790">
        <w:rPr>
          <w:sz w:val="22"/>
          <w:szCs w:val="22"/>
          <w:lang w:val="hu-HU"/>
        </w:rPr>
        <w:noBreakHyphen/>
        <w:t>es I. típusú borostyánsárga injekciós üveg 20 mm-es, S127 </w:t>
      </w:r>
      <w:r w:rsidRPr="00102790">
        <w:rPr>
          <w:sz w:val="22"/>
          <w:szCs w:val="22"/>
          <w:lang w:val="hu-HU"/>
        </w:rPr>
        <w:noBreakHyphen/>
        <w:t> 4432/50 szürke gumidugóval, lepattintható 20 mm-es alumíniumkupakkal és áttetsző fehér vagy áttetsző lepattintható védőlappal lezárva/</w:t>
      </w:r>
      <w:r w:rsidRPr="00102790">
        <w:rPr>
          <w:rStyle w:val="hps"/>
          <w:sz w:val="22"/>
          <w:szCs w:val="22"/>
          <w:lang w:val="hu-HU"/>
        </w:rPr>
        <w:t>20 mm</w:t>
      </w:r>
      <w:r w:rsidRPr="00102790">
        <w:rPr>
          <w:rStyle w:val="shorttext"/>
          <w:sz w:val="22"/>
          <w:szCs w:val="22"/>
          <w:lang w:val="hu-HU"/>
        </w:rPr>
        <w:t xml:space="preserve"> </w:t>
      </w:r>
      <w:r w:rsidRPr="00102790">
        <w:rPr>
          <w:rStyle w:val="hps"/>
          <w:sz w:val="22"/>
          <w:szCs w:val="22"/>
          <w:lang w:val="hu-HU"/>
        </w:rPr>
        <w:t>lepattintható</w:t>
      </w:r>
      <w:r w:rsidRPr="00102790">
        <w:rPr>
          <w:rStyle w:val="shorttext"/>
          <w:sz w:val="22"/>
          <w:szCs w:val="22"/>
          <w:lang w:val="hu-HU"/>
        </w:rPr>
        <w:t xml:space="preserve"> </w:t>
      </w:r>
      <w:r w:rsidRPr="00102790">
        <w:rPr>
          <w:rStyle w:val="hps"/>
          <w:sz w:val="22"/>
          <w:szCs w:val="22"/>
          <w:lang w:val="hu-HU"/>
        </w:rPr>
        <w:t>átlátszó védőlappal.</w:t>
      </w:r>
    </w:p>
    <w:p w14:paraId="6B6C5913" w14:textId="25B16D60" w:rsidR="00CA4C0A" w:rsidRPr="00102790" w:rsidRDefault="00CA4C0A" w:rsidP="00CA4C0A">
      <w:pPr>
        <w:rPr>
          <w:sz w:val="22"/>
          <w:szCs w:val="22"/>
          <w:lang w:val="hu-HU"/>
        </w:rPr>
      </w:pPr>
      <w:r w:rsidRPr="00102790">
        <w:rPr>
          <w:sz w:val="22"/>
          <w:szCs w:val="22"/>
          <w:lang w:val="hu-HU"/>
        </w:rPr>
        <w:t>1 db injekciós üveg</w:t>
      </w:r>
      <w:r w:rsidR="0083698A">
        <w:rPr>
          <w:sz w:val="22"/>
          <w:szCs w:val="22"/>
          <w:lang w:val="hu-HU"/>
        </w:rPr>
        <w:t>,</w:t>
      </w:r>
      <w:r w:rsidRPr="00102790">
        <w:rPr>
          <w:sz w:val="22"/>
          <w:szCs w:val="22"/>
          <w:lang w:val="hu-HU"/>
        </w:rPr>
        <w:t xml:space="preserve"> dobozban.</w:t>
      </w:r>
    </w:p>
    <w:p w14:paraId="36A22018" w14:textId="77777777" w:rsidR="00CA4C0A" w:rsidRPr="00102790" w:rsidRDefault="00CA4C0A" w:rsidP="00CA4C0A">
      <w:pPr>
        <w:rPr>
          <w:sz w:val="22"/>
          <w:szCs w:val="22"/>
          <w:lang w:val="hu-HU"/>
        </w:rPr>
      </w:pPr>
    </w:p>
    <w:p w14:paraId="04B60BAB" w14:textId="77777777" w:rsidR="00CA4C0A" w:rsidRPr="00102790" w:rsidRDefault="00CA4C0A" w:rsidP="00CA4C0A">
      <w:pPr>
        <w:rPr>
          <w:sz w:val="22"/>
          <w:szCs w:val="22"/>
          <w:lang w:val="hu-HU"/>
        </w:rPr>
      </w:pPr>
      <w:r w:rsidRPr="00102790">
        <w:rPr>
          <w:sz w:val="22"/>
          <w:szCs w:val="22"/>
          <w:lang w:val="hu-HU"/>
        </w:rPr>
        <w:t>Nem feltétlenül mindegyik kiszerelés kerül kereskedelmi forgalomba.</w:t>
      </w:r>
    </w:p>
    <w:p w14:paraId="56EA5585" w14:textId="77777777" w:rsidR="00CA4C0A" w:rsidRPr="00102790" w:rsidRDefault="00CA4C0A" w:rsidP="00CA4C0A">
      <w:pPr>
        <w:rPr>
          <w:sz w:val="22"/>
          <w:szCs w:val="22"/>
          <w:lang w:val="hu-HU"/>
        </w:rPr>
      </w:pPr>
    </w:p>
    <w:p w14:paraId="76DFA435" w14:textId="77777777" w:rsidR="00CA4C0A" w:rsidRPr="00102790" w:rsidRDefault="00CA4C0A" w:rsidP="00C82887">
      <w:pPr>
        <w:keepNext/>
        <w:tabs>
          <w:tab w:val="left" w:pos="567"/>
        </w:tabs>
        <w:ind w:left="567" w:hanging="567"/>
        <w:rPr>
          <w:sz w:val="22"/>
          <w:szCs w:val="22"/>
          <w:lang w:val="hu-HU"/>
        </w:rPr>
      </w:pPr>
      <w:bookmarkStart w:id="5" w:name="BM16"/>
      <w:r w:rsidRPr="00102790">
        <w:rPr>
          <w:b/>
          <w:sz w:val="22"/>
          <w:szCs w:val="22"/>
          <w:lang w:val="hu-HU"/>
        </w:rPr>
        <w:t>6.6</w:t>
      </w:r>
      <w:r w:rsidRPr="00102790">
        <w:rPr>
          <w:b/>
          <w:sz w:val="22"/>
          <w:szCs w:val="22"/>
          <w:lang w:val="hu-HU"/>
        </w:rPr>
        <w:tab/>
        <w:t>A megsemmisítésre vonatkozó különleges óvintézkedések és egyéb, a készítmény kezelésével kapcsolatos információk</w:t>
      </w:r>
    </w:p>
    <w:bookmarkEnd w:id="5"/>
    <w:p w14:paraId="7CAB7DBC" w14:textId="77777777" w:rsidR="00CA4C0A" w:rsidRPr="00C82887" w:rsidRDefault="00CA4C0A" w:rsidP="00C82887">
      <w:pPr>
        <w:keepNext/>
        <w:rPr>
          <w:sz w:val="22"/>
          <w:szCs w:val="22"/>
          <w:lang w:val="hu-HU"/>
        </w:rPr>
      </w:pPr>
    </w:p>
    <w:p w14:paraId="5A03987F" w14:textId="77777777" w:rsidR="00CA4C0A" w:rsidRPr="004D46F4" w:rsidRDefault="00CA4C0A" w:rsidP="00C82887">
      <w:pPr>
        <w:keepNext/>
        <w:rPr>
          <w:b/>
          <w:sz w:val="22"/>
          <w:szCs w:val="22"/>
          <w:lang w:val="hu-HU"/>
        </w:rPr>
      </w:pPr>
      <w:r w:rsidRPr="004D46F4">
        <w:rPr>
          <w:b/>
          <w:sz w:val="22"/>
          <w:szCs w:val="22"/>
          <w:lang w:val="hu-HU"/>
        </w:rPr>
        <w:t>A készítmény elkészítése és kezelése</w:t>
      </w:r>
    </w:p>
    <w:p w14:paraId="56FE1C13" w14:textId="77777777" w:rsidR="00CA4C0A" w:rsidRPr="00102790" w:rsidRDefault="00CA4C0A" w:rsidP="00C82887">
      <w:pPr>
        <w:keepNext/>
        <w:rPr>
          <w:sz w:val="22"/>
          <w:szCs w:val="22"/>
          <w:lang w:val="hu-HU"/>
        </w:rPr>
      </w:pPr>
    </w:p>
    <w:p w14:paraId="6D87D9DE" w14:textId="17381347" w:rsidR="00CA4C0A" w:rsidRPr="00102790" w:rsidRDefault="00CA4C0A" w:rsidP="00C82887">
      <w:pPr>
        <w:keepNext/>
        <w:rPr>
          <w:sz w:val="22"/>
          <w:szCs w:val="22"/>
          <w:lang w:val="hu-HU"/>
        </w:rPr>
      </w:pPr>
      <w:r w:rsidRPr="00102790">
        <w:rPr>
          <w:sz w:val="22"/>
          <w:szCs w:val="22"/>
          <w:lang w:val="hu-HU"/>
        </w:rPr>
        <w:t xml:space="preserve">Az összes többi </w:t>
      </w:r>
      <w:proofErr w:type="spellStart"/>
      <w:r w:rsidRPr="00102790">
        <w:rPr>
          <w:sz w:val="22"/>
          <w:szCs w:val="22"/>
          <w:lang w:val="hu-HU"/>
        </w:rPr>
        <w:t>antineoplasticus</w:t>
      </w:r>
      <w:proofErr w:type="spellEnd"/>
      <w:r w:rsidRPr="00102790">
        <w:rPr>
          <w:sz w:val="22"/>
          <w:szCs w:val="22"/>
          <w:lang w:val="hu-HU"/>
        </w:rPr>
        <w:t xml:space="preserve"> gyógyszerhez hasonlóan kellő körültekintés szükséges a </w:t>
      </w:r>
      <w:proofErr w:type="spellStart"/>
      <w:r w:rsidRPr="00102790">
        <w:rPr>
          <w:sz w:val="22"/>
          <w:szCs w:val="22"/>
          <w:lang w:val="hu-HU"/>
        </w:rPr>
        <w:t>ciszplatinnal</w:t>
      </w:r>
      <w:proofErr w:type="spellEnd"/>
      <w:r w:rsidRPr="00102790">
        <w:rPr>
          <w:sz w:val="22"/>
          <w:szCs w:val="22"/>
          <w:lang w:val="hu-HU"/>
        </w:rPr>
        <w:t xml:space="preserve"> végzett munka során. A készítmény </w:t>
      </w:r>
      <w:r w:rsidR="0083698A">
        <w:rPr>
          <w:sz w:val="22"/>
          <w:szCs w:val="22"/>
          <w:lang w:val="hu-HU"/>
        </w:rPr>
        <w:t>alkalmazás</w:t>
      </w:r>
      <w:r w:rsidRPr="00102790">
        <w:rPr>
          <w:sz w:val="22"/>
          <w:szCs w:val="22"/>
          <w:lang w:val="hu-HU"/>
        </w:rPr>
        <w:t xml:space="preserve"> előtt hígítandó. A hígítást aszeptikus körülmények között, gyakorlott személyzetnek kell végeznie egy külön erre kijelölt területen. Ehhez védőkesztyűt kell viselni.</w:t>
      </w:r>
    </w:p>
    <w:p w14:paraId="0FBE191B" w14:textId="37A94D51" w:rsidR="00CA4C0A" w:rsidRDefault="00CA4C0A" w:rsidP="00CA4C0A">
      <w:pPr>
        <w:rPr>
          <w:sz w:val="22"/>
          <w:szCs w:val="22"/>
          <w:lang w:val="hu-HU"/>
        </w:rPr>
      </w:pPr>
      <w:r w:rsidRPr="00102790">
        <w:rPr>
          <w:sz w:val="22"/>
          <w:szCs w:val="22"/>
          <w:lang w:val="hu-HU"/>
        </w:rPr>
        <w:t xml:space="preserve">A bőrrel és a nyálkahártyákkal való </w:t>
      </w:r>
      <w:r w:rsidR="0062435A">
        <w:rPr>
          <w:sz w:val="22"/>
          <w:szCs w:val="22"/>
          <w:lang w:val="hu-HU"/>
        </w:rPr>
        <w:t>érintkezés</w:t>
      </w:r>
      <w:r w:rsidRPr="00102790">
        <w:rPr>
          <w:sz w:val="22"/>
          <w:szCs w:val="22"/>
          <w:lang w:val="hu-HU"/>
        </w:rPr>
        <w:t xml:space="preserve"> elkerülése érdekében óvintézkedéseket kell tenni. </w:t>
      </w:r>
      <w:r w:rsidRPr="00C82887">
        <w:rPr>
          <w:sz w:val="22"/>
          <w:szCs w:val="22"/>
          <w:lang w:val="hu-HU"/>
        </w:rPr>
        <w:t xml:space="preserve">Amennyiben mégis </w:t>
      </w:r>
      <w:r w:rsidRPr="004D46F4">
        <w:rPr>
          <w:sz w:val="22"/>
          <w:szCs w:val="22"/>
          <w:lang w:val="hu-HU"/>
        </w:rPr>
        <w:t xml:space="preserve">bőrre kerülne, a bőrt szappannal és vízzel azonnal le kell mosni. Bőrrel való érintkezés esetén bizsergő, égő érzést és kivörösödést figyeltek meg. Nyálkahártyával való érintkezés esetén a nyálkahártyát bő vízzel le kell öblíteni. Belélegzést követően </w:t>
      </w:r>
      <w:r w:rsidR="003F3B8F">
        <w:rPr>
          <w:sz w:val="22"/>
          <w:szCs w:val="22"/>
          <w:lang w:val="hu-HU"/>
        </w:rPr>
        <w:t>légzési nehézségről</w:t>
      </w:r>
      <w:r w:rsidRPr="004D46F4">
        <w:rPr>
          <w:sz w:val="22"/>
          <w:szCs w:val="22"/>
          <w:lang w:val="hu-HU"/>
        </w:rPr>
        <w:t>, mellkasi fájdalomról, torokirritációról és</w:t>
      </w:r>
      <w:r w:rsidRPr="00102790">
        <w:rPr>
          <w:sz w:val="22"/>
          <w:szCs w:val="22"/>
          <w:lang w:val="hu-HU"/>
        </w:rPr>
        <w:t xml:space="preserve"> émelygésről számoltak be.</w:t>
      </w:r>
    </w:p>
    <w:p w14:paraId="7D0F54B8" w14:textId="77777777" w:rsidR="00CA4C0A" w:rsidRPr="00102790" w:rsidRDefault="00CA4C0A" w:rsidP="00CA4C0A">
      <w:pPr>
        <w:rPr>
          <w:rStyle w:val="tw4winMark"/>
          <w:rFonts w:ascii="Times New Roman" w:hAnsi="Times New Roman"/>
          <w:color w:val="auto"/>
          <w:sz w:val="22"/>
          <w:szCs w:val="22"/>
          <w:vertAlign w:val="baseline"/>
          <w:lang w:val="hu-HU"/>
        </w:rPr>
      </w:pPr>
    </w:p>
    <w:p w14:paraId="50320630" w14:textId="77777777" w:rsidR="00CA4C0A" w:rsidRPr="00102790" w:rsidRDefault="00CA4C0A" w:rsidP="00CA4C0A">
      <w:pPr>
        <w:autoSpaceDE w:val="0"/>
        <w:autoSpaceDN w:val="0"/>
        <w:adjustRightInd w:val="0"/>
        <w:rPr>
          <w:sz w:val="22"/>
          <w:szCs w:val="22"/>
          <w:lang w:val="hu-HU"/>
        </w:rPr>
      </w:pPr>
      <w:r w:rsidRPr="00102790">
        <w:rPr>
          <w:sz w:val="22"/>
          <w:szCs w:val="22"/>
          <w:lang w:val="hu-HU"/>
        </w:rPr>
        <w:t xml:space="preserve">Terhes nőknek a </w:t>
      </w:r>
      <w:proofErr w:type="spellStart"/>
      <w:r w:rsidRPr="00102790">
        <w:rPr>
          <w:sz w:val="22"/>
          <w:szCs w:val="22"/>
          <w:lang w:val="hu-HU"/>
        </w:rPr>
        <w:t>citosztatikus</w:t>
      </w:r>
      <w:proofErr w:type="spellEnd"/>
      <w:r w:rsidRPr="00102790">
        <w:rPr>
          <w:sz w:val="22"/>
          <w:szCs w:val="22"/>
          <w:lang w:val="hu-HU"/>
        </w:rPr>
        <w:t xml:space="preserve"> szerekkel való érintkezést kerülniük kell.</w:t>
      </w:r>
    </w:p>
    <w:p w14:paraId="2A243648" w14:textId="77777777" w:rsidR="00CA4C0A" w:rsidRPr="00102790" w:rsidRDefault="00CA4C0A" w:rsidP="00CA4C0A">
      <w:pPr>
        <w:autoSpaceDE w:val="0"/>
        <w:autoSpaceDN w:val="0"/>
        <w:adjustRightInd w:val="0"/>
        <w:rPr>
          <w:sz w:val="22"/>
          <w:szCs w:val="22"/>
          <w:lang w:val="hu-HU"/>
        </w:rPr>
      </w:pPr>
    </w:p>
    <w:p w14:paraId="4A432FA3" w14:textId="77777777" w:rsidR="00CA4C0A" w:rsidRDefault="00CA4C0A" w:rsidP="00CA4C0A">
      <w:pPr>
        <w:autoSpaceDE w:val="0"/>
        <w:autoSpaceDN w:val="0"/>
        <w:adjustRightInd w:val="0"/>
        <w:rPr>
          <w:sz w:val="22"/>
          <w:szCs w:val="22"/>
          <w:lang w:val="hu-HU"/>
        </w:rPr>
      </w:pPr>
      <w:r w:rsidRPr="00102790">
        <w:rPr>
          <w:sz w:val="22"/>
          <w:szCs w:val="22"/>
          <w:lang w:val="hu-HU"/>
        </w:rPr>
        <w:t>A salakanyagokat, valamint a hányadékot körültekintéssel kell kezelni.</w:t>
      </w:r>
    </w:p>
    <w:p w14:paraId="0E8764FF" w14:textId="77777777" w:rsidR="009A1D9B" w:rsidRPr="00102790" w:rsidRDefault="009A1D9B" w:rsidP="00CA4C0A">
      <w:pPr>
        <w:autoSpaceDE w:val="0"/>
        <w:autoSpaceDN w:val="0"/>
        <w:adjustRightInd w:val="0"/>
        <w:rPr>
          <w:sz w:val="22"/>
          <w:szCs w:val="22"/>
          <w:lang w:val="hu-HU"/>
        </w:rPr>
      </w:pPr>
    </w:p>
    <w:p w14:paraId="7B3A49DF" w14:textId="77777777" w:rsidR="00CA4C0A" w:rsidRPr="00102790" w:rsidRDefault="00CA4C0A" w:rsidP="00CA4C0A">
      <w:pPr>
        <w:autoSpaceDE w:val="0"/>
        <w:autoSpaceDN w:val="0"/>
        <w:adjustRightInd w:val="0"/>
        <w:rPr>
          <w:sz w:val="22"/>
          <w:szCs w:val="22"/>
          <w:lang w:val="hu-HU"/>
        </w:rPr>
      </w:pPr>
      <w:r w:rsidRPr="00102790">
        <w:rPr>
          <w:sz w:val="22"/>
          <w:szCs w:val="22"/>
          <w:lang w:val="hu-HU"/>
        </w:rPr>
        <w:t>Ha az oldat nem tiszta, vagy fel nem oldódó üledéket észlelnek, az üveget meg kell semmisíteni.</w:t>
      </w:r>
    </w:p>
    <w:p w14:paraId="0630FBE8" w14:textId="77777777" w:rsidR="00CA4C0A" w:rsidRPr="00102790" w:rsidRDefault="00CA4C0A" w:rsidP="00CA4C0A">
      <w:pPr>
        <w:autoSpaceDE w:val="0"/>
        <w:autoSpaceDN w:val="0"/>
        <w:adjustRightInd w:val="0"/>
        <w:rPr>
          <w:sz w:val="22"/>
          <w:szCs w:val="22"/>
          <w:lang w:val="hu-HU"/>
        </w:rPr>
      </w:pPr>
    </w:p>
    <w:p w14:paraId="203CAB8E" w14:textId="7507EED8" w:rsidR="00CA4C0A" w:rsidRPr="00102790" w:rsidRDefault="00CA4C0A" w:rsidP="00CA4C0A">
      <w:pPr>
        <w:autoSpaceDE w:val="0"/>
        <w:autoSpaceDN w:val="0"/>
        <w:adjustRightInd w:val="0"/>
        <w:rPr>
          <w:sz w:val="22"/>
          <w:szCs w:val="22"/>
          <w:lang w:val="hu-HU"/>
        </w:rPr>
      </w:pPr>
      <w:r w:rsidRPr="00102790">
        <w:rPr>
          <w:sz w:val="22"/>
          <w:szCs w:val="22"/>
          <w:lang w:val="hu-HU"/>
        </w:rPr>
        <w:t>A sérült üveget ugyanúgy kell tekinteni, és ugyanolyan óvintézkedések betartásával kell kezelni, mint a kontaminált hulladékot. A kontaminált hulladékot külön erre a célra kijelölt hulladéktárolóban kell elhelyezni. Lásd “Megsemmisítés” </w:t>
      </w:r>
      <w:r w:rsidR="006E0F24">
        <w:rPr>
          <w:sz w:val="22"/>
          <w:szCs w:val="22"/>
          <w:lang w:val="hu-HU"/>
        </w:rPr>
        <w:t>rész</w:t>
      </w:r>
      <w:r w:rsidRPr="00102790">
        <w:rPr>
          <w:sz w:val="22"/>
          <w:szCs w:val="22"/>
          <w:lang w:val="hu-HU"/>
        </w:rPr>
        <w:t>.</w:t>
      </w:r>
    </w:p>
    <w:p w14:paraId="528E29DF" w14:textId="77777777" w:rsidR="00CA4C0A" w:rsidRPr="00C82887" w:rsidRDefault="00CA4C0A" w:rsidP="00CA4C0A">
      <w:pPr>
        <w:rPr>
          <w:sz w:val="22"/>
          <w:szCs w:val="22"/>
          <w:lang w:val="hu-HU"/>
        </w:rPr>
      </w:pPr>
    </w:p>
    <w:p w14:paraId="32E92E33" w14:textId="77777777" w:rsidR="00CA4C0A" w:rsidRPr="004D46F4" w:rsidRDefault="00CA4C0A" w:rsidP="00CA4C0A">
      <w:pPr>
        <w:autoSpaceDE w:val="0"/>
        <w:autoSpaceDN w:val="0"/>
        <w:adjustRightInd w:val="0"/>
        <w:rPr>
          <w:b/>
          <w:sz w:val="22"/>
          <w:szCs w:val="22"/>
          <w:lang w:val="hu-HU"/>
        </w:rPr>
      </w:pPr>
      <w:r w:rsidRPr="004D46F4">
        <w:rPr>
          <w:b/>
          <w:sz w:val="22"/>
          <w:szCs w:val="22"/>
          <w:lang w:val="hu-HU"/>
        </w:rPr>
        <w:t>Előkészületek az intravénás beadáshoz</w:t>
      </w:r>
    </w:p>
    <w:p w14:paraId="369E1A5E" w14:textId="0566292B" w:rsidR="00CA4C0A" w:rsidRPr="00102790" w:rsidRDefault="006E0F24" w:rsidP="00CA4C0A">
      <w:pPr>
        <w:autoSpaceDE w:val="0"/>
        <w:autoSpaceDN w:val="0"/>
        <w:adjustRightInd w:val="0"/>
        <w:rPr>
          <w:sz w:val="22"/>
          <w:szCs w:val="22"/>
          <w:lang w:val="hu-HU"/>
        </w:rPr>
      </w:pPr>
      <w:r>
        <w:rPr>
          <w:sz w:val="22"/>
          <w:szCs w:val="22"/>
          <w:lang w:val="hu-HU"/>
        </w:rPr>
        <w:t>Szívja fel</w:t>
      </w:r>
      <w:r w:rsidR="00CA4C0A" w:rsidRPr="00102790">
        <w:rPr>
          <w:sz w:val="22"/>
          <w:szCs w:val="22"/>
          <w:lang w:val="hu-HU"/>
        </w:rPr>
        <w:t xml:space="preserve"> az üvegből a szükséges mennyiségű oldatot, és hígítsa az alábbi oldatok egyikének 1</w:t>
      </w:r>
      <w:r w:rsidR="00095511" w:rsidRPr="00102790">
        <w:rPr>
          <w:sz w:val="22"/>
          <w:szCs w:val="22"/>
          <w:lang w:val="hu-HU"/>
        </w:rPr>
        <w:t> </w:t>
      </w:r>
      <w:r w:rsidR="00CA4C0A" w:rsidRPr="00102790">
        <w:rPr>
          <w:sz w:val="22"/>
          <w:szCs w:val="22"/>
          <w:lang w:val="hu-HU"/>
        </w:rPr>
        <w:t>liternyi mennyiségével:</w:t>
      </w:r>
    </w:p>
    <w:p w14:paraId="6A6658B2" w14:textId="3B4606BA" w:rsidR="00CA4C0A" w:rsidRPr="00102790" w:rsidRDefault="00CA4C0A" w:rsidP="00CA4C0A">
      <w:pPr>
        <w:numPr>
          <w:ilvl w:val="0"/>
          <w:numId w:val="14"/>
        </w:numPr>
        <w:tabs>
          <w:tab w:val="clear" w:pos="720"/>
        </w:tabs>
        <w:autoSpaceDE w:val="0"/>
        <w:autoSpaceDN w:val="0"/>
        <w:adjustRightInd w:val="0"/>
        <w:ind w:left="567" w:hanging="567"/>
        <w:rPr>
          <w:sz w:val="22"/>
          <w:szCs w:val="22"/>
          <w:lang w:val="hu-HU"/>
        </w:rPr>
      </w:pPr>
      <w:r w:rsidRPr="00102790">
        <w:rPr>
          <w:sz w:val="22"/>
          <w:szCs w:val="22"/>
          <w:lang w:val="hu-HU"/>
        </w:rPr>
        <w:t>0,9%</w:t>
      </w:r>
      <w:r w:rsidRPr="00102790">
        <w:rPr>
          <w:sz w:val="22"/>
          <w:szCs w:val="22"/>
          <w:lang w:val="hu-HU"/>
        </w:rPr>
        <w:noBreakHyphen/>
        <w:t>os nátrium</w:t>
      </w:r>
      <w:r w:rsidRPr="00102790">
        <w:rPr>
          <w:sz w:val="22"/>
          <w:szCs w:val="22"/>
          <w:lang w:val="hu-HU"/>
        </w:rPr>
        <w:noBreakHyphen/>
        <w:t>klorid</w:t>
      </w:r>
      <w:r w:rsidR="006E0F24">
        <w:rPr>
          <w:sz w:val="22"/>
          <w:szCs w:val="22"/>
          <w:lang w:val="hu-HU"/>
        </w:rPr>
        <w:t xml:space="preserve"> </w:t>
      </w:r>
      <w:r w:rsidRPr="00102790">
        <w:rPr>
          <w:sz w:val="22"/>
          <w:szCs w:val="22"/>
          <w:lang w:val="hu-HU"/>
        </w:rPr>
        <w:t>oldat</w:t>
      </w:r>
      <w:r w:rsidR="006E0F24">
        <w:rPr>
          <w:sz w:val="22"/>
          <w:szCs w:val="22"/>
          <w:lang w:val="hu-HU"/>
        </w:rPr>
        <w:t>;</w:t>
      </w:r>
    </w:p>
    <w:p w14:paraId="7365889E" w14:textId="388D526C" w:rsidR="00CA4C0A" w:rsidRPr="00102790" w:rsidRDefault="00CA4C0A" w:rsidP="00CA4C0A">
      <w:pPr>
        <w:numPr>
          <w:ilvl w:val="0"/>
          <w:numId w:val="14"/>
        </w:numPr>
        <w:tabs>
          <w:tab w:val="clear" w:pos="720"/>
        </w:tabs>
        <w:autoSpaceDE w:val="0"/>
        <w:autoSpaceDN w:val="0"/>
        <w:adjustRightInd w:val="0"/>
        <w:ind w:left="567" w:hanging="567"/>
        <w:rPr>
          <w:sz w:val="22"/>
          <w:szCs w:val="22"/>
          <w:lang w:val="hu-HU"/>
        </w:rPr>
      </w:pPr>
      <w:r w:rsidRPr="00102790">
        <w:rPr>
          <w:sz w:val="22"/>
          <w:szCs w:val="22"/>
          <w:lang w:val="hu-HU"/>
        </w:rPr>
        <w:t>0,9%</w:t>
      </w:r>
      <w:r w:rsidRPr="00102790">
        <w:rPr>
          <w:sz w:val="22"/>
          <w:szCs w:val="22"/>
          <w:lang w:val="hu-HU"/>
        </w:rPr>
        <w:noBreakHyphen/>
        <w:t>os nátrium</w:t>
      </w:r>
      <w:r w:rsidRPr="00102790">
        <w:rPr>
          <w:sz w:val="22"/>
          <w:szCs w:val="22"/>
          <w:lang w:val="hu-HU"/>
        </w:rPr>
        <w:noBreakHyphen/>
        <w:t xml:space="preserve">klorid </w:t>
      </w:r>
      <w:r w:rsidR="006E0F24">
        <w:rPr>
          <w:sz w:val="22"/>
          <w:szCs w:val="22"/>
          <w:lang w:val="hu-HU"/>
        </w:rPr>
        <w:t xml:space="preserve">oldat </w:t>
      </w:r>
      <w:r w:rsidRPr="00102790">
        <w:rPr>
          <w:sz w:val="22"/>
          <w:szCs w:val="22"/>
          <w:lang w:val="hu-HU"/>
        </w:rPr>
        <w:t>és 5%</w:t>
      </w:r>
      <w:r w:rsidRPr="00102790">
        <w:rPr>
          <w:sz w:val="22"/>
          <w:szCs w:val="22"/>
          <w:lang w:val="hu-HU"/>
        </w:rPr>
        <w:noBreakHyphen/>
        <w:t>os glükózoldat (</w:t>
      </w:r>
      <w:proofErr w:type="gramStart"/>
      <w:r w:rsidRPr="00102790">
        <w:rPr>
          <w:sz w:val="22"/>
          <w:szCs w:val="22"/>
          <w:lang w:val="hu-HU"/>
        </w:rPr>
        <w:t>1</w:t>
      </w:r>
      <w:r w:rsidR="006E0F24">
        <w:rPr>
          <w:sz w:val="22"/>
          <w:szCs w:val="22"/>
          <w:lang w:val="hu-HU"/>
        </w:rPr>
        <w:t> </w:t>
      </w:r>
      <w:r w:rsidRPr="00102790">
        <w:rPr>
          <w:sz w:val="22"/>
          <w:szCs w:val="22"/>
          <w:lang w:val="hu-HU"/>
        </w:rPr>
        <w:t>:</w:t>
      </w:r>
      <w:proofErr w:type="gramEnd"/>
      <w:r w:rsidR="006E0F24">
        <w:rPr>
          <w:sz w:val="22"/>
          <w:szCs w:val="22"/>
          <w:lang w:val="hu-HU"/>
        </w:rPr>
        <w:t> </w:t>
      </w:r>
      <w:r w:rsidRPr="00102790">
        <w:rPr>
          <w:sz w:val="22"/>
          <w:szCs w:val="22"/>
          <w:lang w:val="hu-HU"/>
        </w:rPr>
        <w:t>1 arányú) keveréke (a végső koncentráció: 0,45% nátrium</w:t>
      </w:r>
      <w:r w:rsidRPr="00102790">
        <w:rPr>
          <w:sz w:val="22"/>
          <w:szCs w:val="22"/>
          <w:lang w:val="hu-HU"/>
        </w:rPr>
        <w:noBreakHyphen/>
        <w:t>klorid, 2,5% glükóz)</w:t>
      </w:r>
      <w:r w:rsidR="006E0F24">
        <w:rPr>
          <w:sz w:val="22"/>
          <w:szCs w:val="22"/>
          <w:lang w:val="hu-HU"/>
        </w:rPr>
        <w:t>;</w:t>
      </w:r>
    </w:p>
    <w:p w14:paraId="1936FB14" w14:textId="72D4EB02" w:rsidR="00CA4C0A" w:rsidRPr="00102790" w:rsidRDefault="00CA4C0A" w:rsidP="00CA4C0A">
      <w:pPr>
        <w:numPr>
          <w:ilvl w:val="0"/>
          <w:numId w:val="14"/>
        </w:numPr>
        <w:tabs>
          <w:tab w:val="clear" w:pos="720"/>
        </w:tabs>
        <w:autoSpaceDE w:val="0"/>
        <w:autoSpaceDN w:val="0"/>
        <w:adjustRightInd w:val="0"/>
        <w:ind w:left="567" w:hanging="567"/>
        <w:rPr>
          <w:sz w:val="22"/>
          <w:szCs w:val="22"/>
          <w:lang w:val="hu-HU"/>
        </w:rPr>
      </w:pPr>
      <w:r w:rsidRPr="00102790">
        <w:rPr>
          <w:sz w:val="22"/>
          <w:szCs w:val="22"/>
          <w:lang w:val="hu-HU"/>
        </w:rPr>
        <w:t>0,9%</w:t>
      </w:r>
      <w:r w:rsidRPr="00102790">
        <w:rPr>
          <w:sz w:val="22"/>
          <w:szCs w:val="22"/>
          <w:lang w:val="hu-HU"/>
        </w:rPr>
        <w:noBreakHyphen/>
        <w:t>os nátrium</w:t>
      </w:r>
      <w:r w:rsidRPr="00102790">
        <w:rPr>
          <w:sz w:val="22"/>
          <w:szCs w:val="22"/>
          <w:lang w:val="hu-HU"/>
        </w:rPr>
        <w:noBreakHyphen/>
        <w:t>klorid és 1,875%</w:t>
      </w:r>
      <w:r w:rsidRPr="00102790">
        <w:rPr>
          <w:sz w:val="22"/>
          <w:szCs w:val="22"/>
          <w:lang w:val="hu-HU"/>
        </w:rPr>
        <w:noBreakHyphen/>
        <w:t xml:space="preserve">os mannit </w:t>
      </w:r>
      <w:proofErr w:type="spellStart"/>
      <w:r w:rsidRPr="00102790">
        <w:rPr>
          <w:sz w:val="22"/>
          <w:szCs w:val="22"/>
          <w:lang w:val="hu-HU"/>
        </w:rPr>
        <w:t>oldatos</w:t>
      </w:r>
      <w:proofErr w:type="spellEnd"/>
      <w:r w:rsidRPr="00102790">
        <w:rPr>
          <w:sz w:val="22"/>
          <w:szCs w:val="22"/>
          <w:lang w:val="hu-HU"/>
        </w:rPr>
        <w:t xml:space="preserve"> injekció vagy infúzió</w:t>
      </w:r>
      <w:r w:rsidR="006E0F24">
        <w:rPr>
          <w:sz w:val="22"/>
          <w:szCs w:val="22"/>
          <w:lang w:val="hu-HU"/>
        </w:rPr>
        <w:t>;</w:t>
      </w:r>
    </w:p>
    <w:p w14:paraId="6D4AF479" w14:textId="227FAB2D" w:rsidR="00CA4C0A" w:rsidRPr="00102790" w:rsidRDefault="00CA4C0A" w:rsidP="00CA4C0A">
      <w:pPr>
        <w:numPr>
          <w:ilvl w:val="0"/>
          <w:numId w:val="14"/>
        </w:numPr>
        <w:tabs>
          <w:tab w:val="clear" w:pos="720"/>
        </w:tabs>
        <w:autoSpaceDE w:val="0"/>
        <w:autoSpaceDN w:val="0"/>
        <w:adjustRightInd w:val="0"/>
        <w:ind w:left="567" w:hanging="567"/>
        <w:rPr>
          <w:sz w:val="22"/>
          <w:szCs w:val="22"/>
          <w:lang w:val="hu-HU"/>
        </w:rPr>
      </w:pPr>
      <w:r w:rsidRPr="00102790">
        <w:rPr>
          <w:sz w:val="22"/>
          <w:szCs w:val="22"/>
          <w:lang w:val="hu-HU"/>
        </w:rPr>
        <w:t>0,45%</w:t>
      </w:r>
      <w:r w:rsidRPr="00102790">
        <w:rPr>
          <w:sz w:val="22"/>
          <w:szCs w:val="22"/>
          <w:lang w:val="hu-HU"/>
        </w:rPr>
        <w:noBreakHyphen/>
        <w:t>os nátrium</w:t>
      </w:r>
      <w:r w:rsidRPr="00102790">
        <w:rPr>
          <w:sz w:val="22"/>
          <w:szCs w:val="22"/>
          <w:lang w:val="hu-HU"/>
        </w:rPr>
        <w:noBreakHyphen/>
        <w:t>klorid, 2,5%</w:t>
      </w:r>
      <w:r w:rsidRPr="00102790">
        <w:rPr>
          <w:sz w:val="22"/>
          <w:szCs w:val="22"/>
          <w:lang w:val="hu-HU"/>
        </w:rPr>
        <w:noBreakHyphen/>
        <w:t>os glükóz és 1,875%</w:t>
      </w:r>
      <w:r w:rsidRPr="00102790">
        <w:rPr>
          <w:sz w:val="22"/>
          <w:szCs w:val="22"/>
          <w:lang w:val="hu-HU"/>
        </w:rPr>
        <w:noBreakHyphen/>
        <w:t xml:space="preserve">os mannit </w:t>
      </w:r>
      <w:proofErr w:type="spellStart"/>
      <w:r w:rsidRPr="00102790">
        <w:rPr>
          <w:sz w:val="22"/>
          <w:szCs w:val="22"/>
          <w:lang w:val="hu-HU"/>
        </w:rPr>
        <w:t>oldatos</w:t>
      </w:r>
      <w:proofErr w:type="spellEnd"/>
      <w:r w:rsidRPr="00102790">
        <w:rPr>
          <w:sz w:val="22"/>
          <w:szCs w:val="22"/>
          <w:lang w:val="hu-HU"/>
        </w:rPr>
        <w:t xml:space="preserve"> injekció vagy infúzió.</w:t>
      </w:r>
    </w:p>
    <w:p w14:paraId="6F91A75C" w14:textId="77777777" w:rsidR="00CA4C0A" w:rsidRPr="00102790" w:rsidRDefault="00CA4C0A" w:rsidP="00CA4C0A">
      <w:pPr>
        <w:autoSpaceDE w:val="0"/>
        <w:autoSpaceDN w:val="0"/>
        <w:adjustRightInd w:val="0"/>
        <w:rPr>
          <w:sz w:val="22"/>
          <w:szCs w:val="22"/>
          <w:lang w:val="hu-HU"/>
        </w:rPr>
      </w:pPr>
    </w:p>
    <w:p w14:paraId="41CE79B8" w14:textId="197E8E84" w:rsidR="00CA4C0A" w:rsidRPr="00102790" w:rsidRDefault="00CA4C0A" w:rsidP="00CA4C0A">
      <w:pPr>
        <w:autoSpaceDE w:val="0"/>
        <w:autoSpaceDN w:val="0"/>
        <w:adjustRightInd w:val="0"/>
        <w:rPr>
          <w:sz w:val="22"/>
          <w:szCs w:val="22"/>
          <w:lang w:val="hu-HU"/>
        </w:rPr>
      </w:pPr>
      <w:r w:rsidRPr="00102790">
        <w:rPr>
          <w:sz w:val="22"/>
          <w:szCs w:val="22"/>
          <w:lang w:val="hu-HU"/>
        </w:rPr>
        <w:t xml:space="preserve">A felhasználás előtt mindig vizsgálja meg az infúziót. Ha az oldat nem tiszta vagy oldhatatlan </w:t>
      </w:r>
      <w:proofErr w:type="spellStart"/>
      <w:r w:rsidRPr="00102790">
        <w:rPr>
          <w:sz w:val="22"/>
          <w:szCs w:val="22"/>
          <w:lang w:val="hu-HU"/>
        </w:rPr>
        <w:t>precipitátum</w:t>
      </w:r>
      <w:proofErr w:type="spellEnd"/>
      <w:r w:rsidRPr="00102790">
        <w:rPr>
          <w:sz w:val="22"/>
          <w:szCs w:val="22"/>
          <w:lang w:val="hu-HU"/>
        </w:rPr>
        <w:t xml:space="preserve"> képződött, az oldatot tilos felhasználni. Kizárólag tiszta, </w:t>
      </w:r>
      <w:r w:rsidR="006E0F24">
        <w:rPr>
          <w:sz w:val="22"/>
          <w:szCs w:val="22"/>
          <w:lang w:val="hu-HU"/>
        </w:rPr>
        <w:t xml:space="preserve">látható </w:t>
      </w:r>
      <w:r w:rsidRPr="00102790">
        <w:rPr>
          <w:sz w:val="22"/>
          <w:szCs w:val="22"/>
          <w:lang w:val="hu-HU"/>
        </w:rPr>
        <w:t>részecskéktől mentes oldat adható be.</w:t>
      </w:r>
    </w:p>
    <w:p w14:paraId="29206714" w14:textId="77777777" w:rsidR="0057068A" w:rsidRPr="00102790" w:rsidRDefault="0057068A" w:rsidP="00CA4C0A">
      <w:pPr>
        <w:autoSpaceDE w:val="0"/>
        <w:autoSpaceDN w:val="0"/>
        <w:adjustRightInd w:val="0"/>
        <w:rPr>
          <w:sz w:val="22"/>
          <w:szCs w:val="22"/>
          <w:lang w:val="hu-HU"/>
        </w:rPr>
      </w:pPr>
    </w:p>
    <w:p w14:paraId="5B1F3EEF" w14:textId="77777777" w:rsidR="0057068A" w:rsidRPr="00102790" w:rsidRDefault="0057068A" w:rsidP="00CA4C0A">
      <w:pPr>
        <w:autoSpaceDE w:val="0"/>
        <w:autoSpaceDN w:val="0"/>
        <w:adjustRightInd w:val="0"/>
        <w:rPr>
          <w:sz w:val="22"/>
          <w:szCs w:val="22"/>
          <w:lang w:val="hu-HU"/>
        </w:rPr>
      </w:pPr>
      <w:r w:rsidRPr="00102790">
        <w:rPr>
          <w:sz w:val="22"/>
          <w:szCs w:val="22"/>
          <w:lang w:val="hu-HU"/>
        </w:rPr>
        <w:t>Ha az injekciós üvegben kristály vagy csapadék látható, tartsa az injekciós üveget szobahőmérsékleten (20–25 °C) addig, amíg az oldat kitisztul. A bontatlan injekciós üveget védje a fénytől. Amennyiben az oldat nem tisztul ki erőteljes rázás hatására, a készítményt meg kell semmisíteni.</w:t>
      </w:r>
    </w:p>
    <w:p w14:paraId="58BE3A67" w14:textId="77777777" w:rsidR="00CA4C0A" w:rsidRPr="00102790" w:rsidRDefault="00CA4C0A" w:rsidP="00CA4C0A">
      <w:pPr>
        <w:autoSpaceDE w:val="0"/>
        <w:autoSpaceDN w:val="0"/>
        <w:adjustRightInd w:val="0"/>
        <w:rPr>
          <w:sz w:val="22"/>
          <w:szCs w:val="22"/>
          <w:lang w:val="hu-HU"/>
        </w:rPr>
      </w:pPr>
    </w:p>
    <w:p w14:paraId="14D36A9F" w14:textId="209FDCF7" w:rsidR="00CA4C0A" w:rsidRPr="00102790" w:rsidRDefault="00CA4C0A" w:rsidP="00CA4C0A">
      <w:pPr>
        <w:autoSpaceDE w:val="0"/>
        <w:autoSpaceDN w:val="0"/>
        <w:adjustRightInd w:val="0"/>
        <w:rPr>
          <w:sz w:val="22"/>
          <w:szCs w:val="22"/>
          <w:lang w:val="hu-HU"/>
        </w:rPr>
      </w:pPr>
      <w:r w:rsidRPr="00102790">
        <w:rPr>
          <w:sz w:val="22"/>
          <w:szCs w:val="22"/>
          <w:lang w:val="hu-HU"/>
        </w:rPr>
        <w:t xml:space="preserve">A készítmény NE érintkezzen alumíniumot tartalmazó </w:t>
      </w:r>
      <w:r w:rsidR="006E0F24">
        <w:rPr>
          <w:sz w:val="22"/>
          <w:szCs w:val="22"/>
          <w:lang w:val="hu-HU"/>
        </w:rPr>
        <w:t>eszközök</w:t>
      </w:r>
      <w:r w:rsidRPr="00102790">
        <w:rPr>
          <w:sz w:val="22"/>
          <w:szCs w:val="22"/>
          <w:lang w:val="hu-HU"/>
        </w:rPr>
        <w:t>kel.</w:t>
      </w:r>
    </w:p>
    <w:p w14:paraId="0DAE0A24" w14:textId="77777777" w:rsidR="00CA4C0A" w:rsidRPr="00102790" w:rsidRDefault="00CA4C0A" w:rsidP="00CA4C0A">
      <w:pPr>
        <w:autoSpaceDE w:val="0"/>
        <w:autoSpaceDN w:val="0"/>
        <w:adjustRightInd w:val="0"/>
        <w:rPr>
          <w:sz w:val="22"/>
          <w:szCs w:val="22"/>
          <w:lang w:val="hu-HU"/>
        </w:rPr>
      </w:pPr>
      <w:r w:rsidRPr="00102790">
        <w:rPr>
          <w:sz w:val="22"/>
          <w:szCs w:val="22"/>
          <w:lang w:val="hu-HU"/>
        </w:rPr>
        <w:t>TILOS hígítatlanul beadni.</w:t>
      </w:r>
    </w:p>
    <w:p w14:paraId="68C7B947" w14:textId="77777777" w:rsidR="00CA4C0A" w:rsidRPr="00102790" w:rsidRDefault="00CA4C0A" w:rsidP="00CA4C0A">
      <w:pPr>
        <w:autoSpaceDE w:val="0"/>
        <w:autoSpaceDN w:val="0"/>
        <w:adjustRightInd w:val="0"/>
        <w:rPr>
          <w:sz w:val="22"/>
          <w:szCs w:val="22"/>
          <w:lang w:val="hu-HU"/>
        </w:rPr>
      </w:pPr>
    </w:p>
    <w:p w14:paraId="511BCD75" w14:textId="3E81080B" w:rsidR="00CA4C0A" w:rsidRPr="00102790" w:rsidRDefault="00CA4C0A" w:rsidP="00CA4C0A">
      <w:pPr>
        <w:rPr>
          <w:sz w:val="22"/>
          <w:szCs w:val="22"/>
          <w:lang w:val="hu-HU"/>
        </w:rPr>
      </w:pPr>
      <w:r w:rsidRPr="00102790">
        <w:rPr>
          <w:sz w:val="22"/>
          <w:szCs w:val="22"/>
          <w:lang w:val="hu-HU"/>
        </w:rPr>
        <w:t xml:space="preserve">A hígítatlan oldatok felhasználása során a mikrobiológiai, kémiai és fizikai stabilitásra vonatkozóan lásd </w:t>
      </w:r>
      <w:r w:rsidR="006E0F24">
        <w:rPr>
          <w:sz w:val="22"/>
          <w:szCs w:val="22"/>
          <w:lang w:val="hu-HU"/>
        </w:rPr>
        <w:t xml:space="preserve">a </w:t>
      </w:r>
      <w:r w:rsidRPr="00102790">
        <w:rPr>
          <w:sz w:val="22"/>
          <w:szCs w:val="22"/>
          <w:lang w:val="hu-HU"/>
        </w:rPr>
        <w:t>6.3 pontot.</w:t>
      </w:r>
    </w:p>
    <w:p w14:paraId="32A5D43A" w14:textId="77777777" w:rsidR="00CA4C0A" w:rsidRPr="00102790" w:rsidRDefault="00CA4C0A" w:rsidP="00CA4C0A">
      <w:pPr>
        <w:rPr>
          <w:sz w:val="22"/>
          <w:szCs w:val="22"/>
          <w:lang w:val="hu-HU"/>
        </w:rPr>
      </w:pPr>
    </w:p>
    <w:p w14:paraId="1ECB7CEE" w14:textId="77777777" w:rsidR="00CA4C0A" w:rsidRPr="00102790" w:rsidRDefault="00CA4C0A" w:rsidP="00CA4C0A">
      <w:pPr>
        <w:autoSpaceDE w:val="0"/>
        <w:autoSpaceDN w:val="0"/>
        <w:adjustRightInd w:val="0"/>
        <w:rPr>
          <w:b/>
          <w:sz w:val="22"/>
          <w:szCs w:val="22"/>
          <w:lang w:val="hu-HU"/>
        </w:rPr>
      </w:pPr>
      <w:r w:rsidRPr="00102790">
        <w:rPr>
          <w:b/>
          <w:sz w:val="22"/>
          <w:szCs w:val="22"/>
          <w:lang w:val="hu-HU"/>
        </w:rPr>
        <w:lastRenderedPageBreak/>
        <w:t>Megsemmisítés</w:t>
      </w:r>
    </w:p>
    <w:p w14:paraId="7F84715A" w14:textId="2FECC081" w:rsidR="00454056" w:rsidRPr="00102790" w:rsidRDefault="00CA4C0A" w:rsidP="00CA4C0A">
      <w:pPr>
        <w:rPr>
          <w:sz w:val="22"/>
          <w:szCs w:val="22"/>
          <w:lang w:val="hu-HU"/>
        </w:rPr>
      </w:pPr>
      <w:r w:rsidRPr="00102790">
        <w:rPr>
          <w:sz w:val="22"/>
          <w:szCs w:val="22"/>
          <w:lang w:val="hu-HU"/>
        </w:rPr>
        <w:t xml:space="preserve">A készítmény elkészítése és beadása során használt, vagy a </w:t>
      </w:r>
      <w:proofErr w:type="spellStart"/>
      <w:r w:rsidRPr="00102790">
        <w:rPr>
          <w:sz w:val="22"/>
          <w:szCs w:val="22"/>
          <w:lang w:val="hu-HU"/>
        </w:rPr>
        <w:t>ciszplatinnal</w:t>
      </w:r>
      <w:proofErr w:type="spellEnd"/>
      <w:r w:rsidRPr="00102790">
        <w:rPr>
          <w:sz w:val="22"/>
          <w:szCs w:val="22"/>
          <w:lang w:val="hu-HU"/>
        </w:rPr>
        <w:t xml:space="preserve"> bármilyen módon </w:t>
      </w:r>
      <w:r w:rsidR="0062435A">
        <w:rPr>
          <w:sz w:val="22"/>
          <w:szCs w:val="22"/>
          <w:lang w:val="hu-HU"/>
        </w:rPr>
        <w:t>érintkezésbe</w:t>
      </w:r>
      <w:r w:rsidRPr="00102790">
        <w:rPr>
          <w:sz w:val="22"/>
          <w:szCs w:val="22"/>
          <w:lang w:val="hu-HU"/>
        </w:rPr>
        <w:t xml:space="preserve"> került anyagot a </w:t>
      </w:r>
      <w:proofErr w:type="spellStart"/>
      <w:r w:rsidRPr="00102790">
        <w:rPr>
          <w:sz w:val="22"/>
          <w:szCs w:val="22"/>
          <w:lang w:val="hu-HU"/>
        </w:rPr>
        <w:t>citotoxikus</w:t>
      </w:r>
      <w:proofErr w:type="spellEnd"/>
      <w:r w:rsidRPr="00102790">
        <w:rPr>
          <w:sz w:val="22"/>
          <w:szCs w:val="22"/>
          <w:lang w:val="hu-HU"/>
        </w:rPr>
        <w:t xml:space="preserve"> szerekre vonatkozó helyi előírások szerint kell megsemmisíteni.</w:t>
      </w:r>
    </w:p>
    <w:p w14:paraId="16FD810F" w14:textId="77777777" w:rsidR="0058420D" w:rsidRPr="00102790" w:rsidRDefault="0058420D" w:rsidP="0058420D">
      <w:pPr>
        <w:rPr>
          <w:sz w:val="22"/>
          <w:szCs w:val="22"/>
          <w:lang w:val="hu-HU"/>
        </w:rPr>
      </w:pPr>
    </w:p>
    <w:p w14:paraId="164CDD91" w14:textId="77777777" w:rsidR="0058420D" w:rsidRPr="00102790" w:rsidRDefault="0058420D" w:rsidP="0058420D">
      <w:pPr>
        <w:rPr>
          <w:sz w:val="22"/>
          <w:szCs w:val="22"/>
          <w:lang w:val="hu-HU"/>
        </w:rPr>
      </w:pPr>
      <w:r w:rsidRPr="00102790">
        <w:rPr>
          <w:sz w:val="22"/>
          <w:szCs w:val="22"/>
          <w:lang w:val="hu-HU"/>
        </w:rPr>
        <w:t>Bármilyen fel nem használt gyógyszer, illetve hulladékanyag megsemmisítését a gyógyszerekre vonatkozó előírások szerint kell végrehajtani.</w:t>
      </w:r>
    </w:p>
    <w:p w14:paraId="1DDCB13C" w14:textId="77777777" w:rsidR="00CA4C0A" w:rsidRPr="00102790" w:rsidRDefault="00CA4C0A" w:rsidP="00CA4C0A">
      <w:pPr>
        <w:rPr>
          <w:sz w:val="22"/>
          <w:szCs w:val="22"/>
          <w:lang w:val="hu-HU"/>
        </w:rPr>
      </w:pPr>
    </w:p>
    <w:p w14:paraId="36880F0F" w14:textId="6F5F21D5" w:rsidR="00CA4C0A" w:rsidRPr="004D46F4" w:rsidRDefault="00CA4C0A" w:rsidP="00CA4C0A">
      <w:pPr>
        <w:rPr>
          <w:sz w:val="22"/>
          <w:szCs w:val="22"/>
          <w:lang w:val="hu-HU"/>
        </w:rPr>
      </w:pPr>
      <w:r w:rsidRPr="00102790">
        <w:rPr>
          <w:b/>
          <w:sz w:val="22"/>
          <w:szCs w:val="22"/>
          <w:lang w:val="hu-HU"/>
        </w:rPr>
        <w:t xml:space="preserve">Megjegyzés: </w:t>
      </w:r>
      <w:r w:rsidRPr="004D46F4">
        <w:rPr>
          <w:sz w:val="22"/>
          <w:szCs w:val="22"/>
          <w:lang w:val="hu-HU"/>
        </w:rPr>
        <w:sym w:font="Wingdings" w:char="F058"/>
      </w:r>
      <w:r w:rsidRPr="004D46F4">
        <w:rPr>
          <w:sz w:val="22"/>
          <w:szCs w:val="22"/>
          <w:lang w:val="hu-HU"/>
        </w:rPr>
        <w:sym w:font="Wingdings" w:char="F058"/>
      </w:r>
      <w:r w:rsidRPr="004D46F4">
        <w:rPr>
          <w:b/>
          <w:sz w:val="22"/>
          <w:szCs w:val="22"/>
          <w:lang w:val="hu-HU"/>
        </w:rPr>
        <w:t xml:space="preserve"> </w:t>
      </w:r>
      <w:r w:rsidRPr="004D46F4">
        <w:rPr>
          <w:sz w:val="22"/>
          <w:szCs w:val="22"/>
          <w:lang w:val="hu-HU"/>
        </w:rPr>
        <w:t>(</w:t>
      </w:r>
      <w:proofErr w:type="gramStart"/>
      <w:r w:rsidRPr="004D46F4">
        <w:rPr>
          <w:sz w:val="22"/>
          <w:szCs w:val="22"/>
          <w:lang w:val="hu-HU"/>
        </w:rPr>
        <w:t>két kereszt</w:t>
      </w:r>
      <w:r w:rsidR="006E0F24">
        <w:rPr>
          <w:sz w:val="22"/>
          <w:szCs w:val="22"/>
          <w:lang w:val="hu-HU"/>
        </w:rPr>
        <w:t>es</w:t>
      </w:r>
      <w:proofErr w:type="gramEnd"/>
      <w:r w:rsidRPr="004D46F4">
        <w:rPr>
          <w:sz w:val="22"/>
          <w:szCs w:val="22"/>
          <w:lang w:val="hu-HU"/>
        </w:rPr>
        <w:t>)</w:t>
      </w:r>
    </w:p>
    <w:p w14:paraId="1CB67823" w14:textId="77777777" w:rsidR="00CA4C0A" w:rsidRPr="00102790" w:rsidRDefault="00CA4C0A" w:rsidP="00CA4C0A">
      <w:pPr>
        <w:rPr>
          <w:sz w:val="22"/>
          <w:szCs w:val="22"/>
          <w:lang w:val="hu-HU"/>
        </w:rPr>
      </w:pPr>
      <w:r w:rsidRPr="00102790">
        <w:rPr>
          <w:sz w:val="22"/>
          <w:szCs w:val="22"/>
          <w:lang w:val="hu-HU"/>
        </w:rPr>
        <w:t xml:space="preserve">Osztályozás: </w:t>
      </w:r>
      <w:proofErr w:type="gramStart"/>
      <w:r w:rsidRPr="00102790">
        <w:rPr>
          <w:b/>
          <w:sz w:val="22"/>
          <w:szCs w:val="22"/>
          <w:lang w:val="hu-HU"/>
        </w:rPr>
        <w:t>II./</w:t>
      </w:r>
      <w:proofErr w:type="gramEnd"/>
      <w:r w:rsidRPr="00102790">
        <w:rPr>
          <w:b/>
          <w:sz w:val="22"/>
          <w:szCs w:val="22"/>
          <w:lang w:val="hu-HU"/>
        </w:rPr>
        <w:t>3 csoport</w:t>
      </w:r>
    </w:p>
    <w:p w14:paraId="1F2B8758" w14:textId="77777777" w:rsidR="00CA4C0A" w:rsidRPr="00102790" w:rsidRDefault="00CA4C0A" w:rsidP="00CA4C0A">
      <w:pPr>
        <w:rPr>
          <w:sz w:val="22"/>
          <w:szCs w:val="22"/>
          <w:lang w:val="hu-HU"/>
        </w:rPr>
      </w:pPr>
      <w:r w:rsidRPr="00102790">
        <w:rPr>
          <w:sz w:val="22"/>
          <w:szCs w:val="22"/>
          <w:lang w:val="hu-HU"/>
        </w:rPr>
        <w:t>Korlátozott érvényű orvosi rendelvényhez kötött, az egészségügyről szóló 1997. évi CLIV. törvény 3. §-</w:t>
      </w:r>
      <w:proofErr w:type="spellStart"/>
      <w:r w:rsidRPr="00102790">
        <w:rPr>
          <w:sz w:val="22"/>
          <w:szCs w:val="22"/>
          <w:lang w:val="hu-HU"/>
        </w:rPr>
        <w:t>ának</w:t>
      </w:r>
      <w:proofErr w:type="spellEnd"/>
      <w:r w:rsidRPr="00102790">
        <w:rPr>
          <w:sz w:val="22"/>
          <w:szCs w:val="22"/>
          <w:lang w:val="hu-HU"/>
        </w:rPr>
        <w:t xml:space="preserve"> </w:t>
      </w:r>
      <w:proofErr w:type="spellStart"/>
      <w:r w:rsidRPr="005B56E8">
        <w:rPr>
          <w:i/>
          <w:iCs/>
          <w:sz w:val="22"/>
          <w:szCs w:val="22"/>
          <w:lang w:val="hu-HU"/>
        </w:rPr>
        <w:t>ga</w:t>
      </w:r>
      <w:proofErr w:type="spellEnd"/>
      <w:r w:rsidRPr="005B56E8">
        <w:rPr>
          <w:i/>
          <w:iCs/>
          <w:sz w:val="22"/>
          <w:szCs w:val="22"/>
          <w:lang w:val="hu-HU"/>
        </w:rPr>
        <w:t xml:space="preserve">) </w:t>
      </w:r>
      <w:r w:rsidRPr="00102790">
        <w:rPr>
          <w:sz w:val="22"/>
          <w:szCs w:val="22"/>
          <w:lang w:val="hu-HU"/>
        </w:rPr>
        <w:t>pontja szerinti rendelőintézeti járóbeteg-szakellátást vagy fekvőbeteg-szakellátást nyújtó szolgáltatók által biztosított körülmények között alkalmazható gyógyszer (I).</w:t>
      </w:r>
    </w:p>
    <w:p w14:paraId="63F41063" w14:textId="77777777" w:rsidR="00CA4C0A" w:rsidRPr="00102790" w:rsidRDefault="00CA4C0A" w:rsidP="00CA4C0A">
      <w:pPr>
        <w:rPr>
          <w:sz w:val="22"/>
          <w:szCs w:val="22"/>
          <w:lang w:val="hu-HU"/>
        </w:rPr>
      </w:pPr>
    </w:p>
    <w:p w14:paraId="25258281" w14:textId="77777777" w:rsidR="00CA4C0A" w:rsidRPr="00102790" w:rsidRDefault="00CA4C0A" w:rsidP="00CA4C0A">
      <w:pPr>
        <w:rPr>
          <w:strike/>
          <w:sz w:val="22"/>
          <w:szCs w:val="22"/>
          <w:lang w:val="hu-HU"/>
        </w:rPr>
      </w:pPr>
    </w:p>
    <w:p w14:paraId="2B0C4EDB" w14:textId="77777777" w:rsidR="00CA4C0A" w:rsidRPr="00102790" w:rsidRDefault="00CA4C0A" w:rsidP="00CA4C0A">
      <w:pPr>
        <w:tabs>
          <w:tab w:val="left" w:pos="567"/>
        </w:tabs>
        <w:rPr>
          <w:b/>
          <w:sz w:val="22"/>
          <w:szCs w:val="22"/>
          <w:lang w:val="hu-HU"/>
        </w:rPr>
      </w:pPr>
      <w:r w:rsidRPr="00102790">
        <w:rPr>
          <w:b/>
          <w:sz w:val="22"/>
          <w:szCs w:val="22"/>
          <w:lang w:val="hu-HU"/>
        </w:rPr>
        <w:t>7.</w:t>
      </w:r>
      <w:r w:rsidRPr="00102790">
        <w:rPr>
          <w:b/>
          <w:sz w:val="22"/>
          <w:szCs w:val="22"/>
          <w:lang w:val="hu-HU"/>
        </w:rPr>
        <w:tab/>
        <w:t>A FORGALOMBA HOZATALI ENGEDÉLY JOGOSULTJA</w:t>
      </w:r>
    </w:p>
    <w:p w14:paraId="1239DFAF" w14:textId="77777777" w:rsidR="00CA4C0A" w:rsidRPr="00102790" w:rsidRDefault="00CA4C0A" w:rsidP="00CA4C0A">
      <w:pPr>
        <w:pStyle w:val="Textbody"/>
        <w:shd w:val="clear" w:color="auto" w:fill="FFFFFF"/>
        <w:spacing w:after="0" w:line="240" w:lineRule="auto"/>
        <w:rPr>
          <w:sz w:val="22"/>
          <w:szCs w:val="22"/>
          <w:lang w:val="hu-HU"/>
        </w:rPr>
      </w:pPr>
    </w:p>
    <w:p w14:paraId="5146F1EC" w14:textId="77777777" w:rsidR="00CA4C0A" w:rsidRPr="00C82887" w:rsidRDefault="00CA4C0A" w:rsidP="00CA4C0A">
      <w:pPr>
        <w:pStyle w:val="Textbody"/>
        <w:shd w:val="clear" w:color="auto" w:fill="FFFFFF"/>
        <w:spacing w:after="0" w:line="240" w:lineRule="auto"/>
        <w:rPr>
          <w:rFonts w:ascii="Times New Roman" w:hAnsi="Times New Roman" w:cs="Times New Roman"/>
          <w:sz w:val="22"/>
          <w:szCs w:val="22"/>
          <w:lang w:val="hu-HU"/>
        </w:rPr>
      </w:pPr>
      <w:proofErr w:type="spellStart"/>
      <w:r w:rsidRPr="00102790">
        <w:rPr>
          <w:rFonts w:ascii="Times New Roman" w:hAnsi="Times New Roman" w:cs="Times New Roman"/>
          <w:sz w:val="22"/>
          <w:szCs w:val="22"/>
          <w:lang w:val="hu-HU"/>
        </w:rPr>
        <w:t>Accord</w:t>
      </w:r>
      <w:proofErr w:type="spellEnd"/>
      <w:r w:rsidRPr="00102790">
        <w:rPr>
          <w:rFonts w:ascii="Times New Roman" w:hAnsi="Times New Roman" w:cs="Times New Roman"/>
          <w:sz w:val="22"/>
          <w:szCs w:val="22"/>
          <w:lang w:val="hu-HU"/>
        </w:rPr>
        <w:t xml:space="preserve"> </w:t>
      </w:r>
      <w:proofErr w:type="spellStart"/>
      <w:r w:rsidRPr="00102790">
        <w:rPr>
          <w:rFonts w:ascii="Times New Roman" w:hAnsi="Times New Roman" w:cs="Times New Roman"/>
          <w:sz w:val="22"/>
          <w:szCs w:val="22"/>
          <w:lang w:val="hu-HU"/>
        </w:rPr>
        <w:t>Healthcare</w:t>
      </w:r>
      <w:proofErr w:type="spellEnd"/>
      <w:r w:rsidRPr="00102790">
        <w:rPr>
          <w:rFonts w:ascii="Times New Roman" w:hAnsi="Times New Roman" w:cs="Times New Roman"/>
          <w:sz w:val="22"/>
          <w:szCs w:val="22"/>
          <w:lang w:val="hu-HU"/>
        </w:rPr>
        <w:t xml:space="preserve"> </w:t>
      </w:r>
      <w:proofErr w:type="spellStart"/>
      <w:r w:rsidRPr="00C82887">
        <w:rPr>
          <w:rFonts w:ascii="Times New Roman" w:hAnsi="Times New Roman" w:cs="Times New Roman"/>
          <w:sz w:val="22"/>
          <w:szCs w:val="22"/>
          <w:lang w:val="hu-HU"/>
        </w:rPr>
        <w:t>Polska</w:t>
      </w:r>
      <w:proofErr w:type="spellEnd"/>
      <w:r w:rsidRPr="00C82887">
        <w:rPr>
          <w:rFonts w:ascii="Times New Roman" w:hAnsi="Times New Roman" w:cs="Times New Roman"/>
          <w:sz w:val="22"/>
          <w:szCs w:val="22"/>
          <w:lang w:val="hu-HU"/>
        </w:rPr>
        <w:t xml:space="preserve"> </w:t>
      </w:r>
      <w:proofErr w:type="spellStart"/>
      <w:r w:rsidRPr="00C82887">
        <w:rPr>
          <w:rFonts w:ascii="Times New Roman" w:hAnsi="Times New Roman" w:cs="Times New Roman"/>
          <w:sz w:val="22"/>
          <w:szCs w:val="22"/>
          <w:lang w:val="hu-HU"/>
        </w:rPr>
        <w:t>Sp</w:t>
      </w:r>
      <w:proofErr w:type="spellEnd"/>
      <w:r w:rsidRPr="00C82887">
        <w:rPr>
          <w:rFonts w:ascii="Times New Roman" w:hAnsi="Times New Roman" w:cs="Times New Roman"/>
          <w:sz w:val="22"/>
          <w:szCs w:val="22"/>
          <w:lang w:val="hu-HU"/>
        </w:rPr>
        <w:t xml:space="preserve">. z </w:t>
      </w:r>
      <w:proofErr w:type="spellStart"/>
      <w:r w:rsidRPr="00C82887">
        <w:rPr>
          <w:rFonts w:ascii="Times New Roman" w:hAnsi="Times New Roman" w:cs="Times New Roman"/>
          <w:sz w:val="22"/>
          <w:szCs w:val="22"/>
          <w:lang w:val="hu-HU"/>
        </w:rPr>
        <w:t>o.o</w:t>
      </w:r>
      <w:proofErr w:type="spellEnd"/>
      <w:r w:rsidRPr="00C82887">
        <w:rPr>
          <w:rFonts w:ascii="Times New Roman" w:hAnsi="Times New Roman" w:cs="Times New Roman"/>
          <w:sz w:val="22"/>
          <w:szCs w:val="22"/>
          <w:lang w:val="hu-HU"/>
        </w:rPr>
        <w:t>.,</w:t>
      </w:r>
    </w:p>
    <w:p w14:paraId="29BBD12A" w14:textId="77777777" w:rsidR="00CA4C0A" w:rsidRPr="00C82887" w:rsidRDefault="00CA4C0A" w:rsidP="00CA4C0A">
      <w:pPr>
        <w:shd w:val="clear" w:color="auto" w:fill="FFFFFF"/>
        <w:suppressAutoHyphens/>
        <w:autoSpaceDN w:val="0"/>
        <w:rPr>
          <w:rFonts w:eastAsia="SimSun"/>
          <w:snapToGrid/>
          <w:kern w:val="3"/>
          <w:sz w:val="22"/>
          <w:szCs w:val="22"/>
          <w:lang w:val="hu-HU" w:eastAsia="zh-CN" w:bidi="hi-IN"/>
        </w:rPr>
      </w:pPr>
      <w:proofErr w:type="spellStart"/>
      <w:r w:rsidRPr="00C82887">
        <w:rPr>
          <w:rFonts w:eastAsia="SimSun"/>
          <w:snapToGrid/>
          <w:kern w:val="3"/>
          <w:sz w:val="22"/>
          <w:szCs w:val="22"/>
          <w:lang w:val="hu-HU" w:eastAsia="zh-CN" w:bidi="hi-IN"/>
        </w:rPr>
        <w:t>ul</w:t>
      </w:r>
      <w:proofErr w:type="spellEnd"/>
      <w:r w:rsidRPr="00C82887">
        <w:rPr>
          <w:rFonts w:eastAsia="SimSun"/>
          <w:snapToGrid/>
          <w:kern w:val="3"/>
          <w:sz w:val="22"/>
          <w:szCs w:val="22"/>
          <w:lang w:val="hu-HU" w:eastAsia="zh-CN" w:bidi="hi-IN"/>
        </w:rPr>
        <w:t xml:space="preserve">. </w:t>
      </w:r>
      <w:proofErr w:type="spellStart"/>
      <w:r w:rsidRPr="00C82887">
        <w:rPr>
          <w:rFonts w:eastAsia="SimSun"/>
          <w:snapToGrid/>
          <w:kern w:val="3"/>
          <w:sz w:val="22"/>
          <w:szCs w:val="22"/>
          <w:lang w:val="hu-HU" w:eastAsia="zh-CN" w:bidi="hi-IN"/>
        </w:rPr>
        <w:t>Taśmowa</w:t>
      </w:r>
      <w:proofErr w:type="spellEnd"/>
      <w:r w:rsidRPr="00C82887">
        <w:rPr>
          <w:rFonts w:eastAsia="SimSun"/>
          <w:snapToGrid/>
          <w:kern w:val="3"/>
          <w:sz w:val="22"/>
          <w:szCs w:val="22"/>
          <w:lang w:val="hu-HU" w:eastAsia="zh-CN" w:bidi="hi-IN"/>
        </w:rPr>
        <w:t xml:space="preserve"> 7,</w:t>
      </w:r>
    </w:p>
    <w:p w14:paraId="2553F759" w14:textId="77777777" w:rsidR="00CA4C0A" w:rsidRPr="00C82887" w:rsidRDefault="00CA4C0A" w:rsidP="00CA4C0A">
      <w:pPr>
        <w:shd w:val="clear" w:color="auto" w:fill="FFFFFF"/>
        <w:suppressAutoHyphens/>
        <w:autoSpaceDN w:val="0"/>
        <w:rPr>
          <w:rFonts w:eastAsia="SimSun"/>
          <w:snapToGrid/>
          <w:kern w:val="3"/>
          <w:sz w:val="22"/>
          <w:szCs w:val="22"/>
          <w:lang w:val="hu-HU" w:eastAsia="zh-CN" w:bidi="hi-IN"/>
        </w:rPr>
      </w:pPr>
      <w:r w:rsidRPr="00C82887">
        <w:rPr>
          <w:rFonts w:eastAsia="SimSun"/>
          <w:snapToGrid/>
          <w:kern w:val="3"/>
          <w:sz w:val="22"/>
          <w:szCs w:val="22"/>
          <w:lang w:val="hu-HU" w:eastAsia="zh-CN" w:bidi="hi-IN"/>
        </w:rPr>
        <w:t>02-677 Varsó,</w:t>
      </w:r>
    </w:p>
    <w:p w14:paraId="2144E8ED" w14:textId="77777777" w:rsidR="00CA4C0A" w:rsidRPr="00C82887" w:rsidRDefault="00CA4C0A" w:rsidP="00CA4C0A">
      <w:pPr>
        <w:tabs>
          <w:tab w:val="right" w:pos="720"/>
          <w:tab w:val="num" w:pos="1404"/>
        </w:tabs>
        <w:ind w:right="29"/>
        <w:rPr>
          <w:snapToGrid/>
          <w:sz w:val="22"/>
          <w:szCs w:val="22"/>
          <w:lang w:val="hu-HU" w:bidi="hu-HU"/>
        </w:rPr>
      </w:pPr>
      <w:r w:rsidRPr="00C82887">
        <w:rPr>
          <w:snapToGrid/>
          <w:sz w:val="22"/>
          <w:szCs w:val="22"/>
          <w:lang w:val="hu-HU" w:bidi="hu-HU"/>
        </w:rPr>
        <w:t>Lengyelország</w:t>
      </w:r>
    </w:p>
    <w:p w14:paraId="6BA88C89" w14:textId="77777777" w:rsidR="00CA4C0A" w:rsidRPr="004D46F4" w:rsidRDefault="00CA4C0A" w:rsidP="00CA4C0A">
      <w:pPr>
        <w:ind w:right="29"/>
        <w:rPr>
          <w:sz w:val="22"/>
          <w:szCs w:val="22"/>
          <w:lang w:val="hu-HU"/>
        </w:rPr>
      </w:pPr>
    </w:p>
    <w:p w14:paraId="3C2445B4" w14:textId="77777777" w:rsidR="00CA4C0A" w:rsidRPr="00102790" w:rsidRDefault="00CA4C0A" w:rsidP="00CA4C0A">
      <w:pPr>
        <w:tabs>
          <w:tab w:val="num" w:pos="1170"/>
        </w:tabs>
        <w:ind w:right="29"/>
        <w:rPr>
          <w:sz w:val="22"/>
          <w:szCs w:val="22"/>
          <w:lang w:val="hu-HU"/>
        </w:rPr>
      </w:pPr>
    </w:p>
    <w:p w14:paraId="5692CD73" w14:textId="77777777" w:rsidR="00CA4C0A" w:rsidRPr="00102790" w:rsidRDefault="00CA4C0A" w:rsidP="00CA4C0A">
      <w:pPr>
        <w:tabs>
          <w:tab w:val="left" w:pos="567"/>
        </w:tabs>
        <w:rPr>
          <w:b/>
          <w:sz w:val="22"/>
          <w:szCs w:val="22"/>
          <w:lang w:val="hu-HU"/>
        </w:rPr>
      </w:pPr>
      <w:bookmarkStart w:id="6" w:name="OLE_LINK17"/>
      <w:r w:rsidRPr="00102790">
        <w:rPr>
          <w:b/>
          <w:sz w:val="22"/>
          <w:szCs w:val="22"/>
          <w:lang w:val="hu-HU"/>
        </w:rPr>
        <w:t>8.</w:t>
      </w:r>
      <w:r w:rsidRPr="00102790">
        <w:rPr>
          <w:b/>
          <w:sz w:val="22"/>
          <w:szCs w:val="22"/>
          <w:lang w:val="hu-HU"/>
        </w:rPr>
        <w:tab/>
        <w:t>A FORGALOMBA HOZATALI ENGEDÉLY SZÁMA(I)</w:t>
      </w:r>
    </w:p>
    <w:p w14:paraId="58E0A46B" w14:textId="77777777" w:rsidR="00CA4C0A" w:rsidRPr="00C82887" w:rsidRDefault="00CA4C0A" w:rsidP="00CA4C0A">
      <w:pPr>
        <w:rPr>
          <w:sz w:val="22"/>
          <w:szCs w:val="22"/>
          <w:lang w:val="hu-HU"/>
        </w:rPr>
      </w:pPr>
    </w:p>
    <w:bookmarkEnd w:id="6"/>
    <w:p w14:paraId="3D108F70" w14:textId="77777777" w:rsidR="00CA4C0A" w:rsidRPr="004D46F4" w:rsidRDefault="00CA4C0A" w:rsidP="00CA4C0A">
      <w:pPr>
        <w:rPr>
          <w:sz w:val="22"/>
          <w:szCs w:val="22"/>
          <w:lang w:val="hu-HU"/>
        </w:rPr>
      </w:pPr>
      <w:r w:rsidRPr="004D46F4">
        <w:rPr>
          <w:sz w:val="22"/>
          <w:szCs w:val="22"/>
          <w:lang w:val="hu-HU"/>
        </w:rPr>
        <w:t>OGYI-T-21728/01</w:t>
      </w:r>
      <w:r w:rsidRPr="004D46F4">
        <w:rPr>
          <w:sz w:val="22"/>
          <w:szCs w:val="22"/>
          <w:lang w:val="hu-HU"/>
        </w:rPr>
        <w:tab/>
        <w:t>1×10 ml</w:t>
      </w:r>
    </w:p>
    <w:p w14:paraId="3F5B8B1D" w14:textId="77777777" w:rsidR="00CA4C0A" w:rsidRPr="00102790" w:rsidRDefault="00CA4C0A" w:rsidP="00CA4C0A">
      <w:pPr>
        <w:rPr>
          <w:sz w:val="22"/>
          <w:szCs w:val="22"/>
          <w:lang w:val="hu-HU"/>
        </w:rPr>
      </w:pPr>
      <w:r w:rsidRPr="00102790">
        <w:rPr>
          <w:sz w:val="22"/>
          <w:szCs w:val="22"/>
          <w:lang w:val="hu-HU"/>
        </w:rPr>
        <w:t>OGYI-T-21728/02</w:t>
      </w:r>
      <w:r w:rsidRPr="00102790">
        <w:rPr>
          <w:sz w:val="22"/>
          <w:szCs w:val="22"/>
          <w:lang w:val="hu-HU"/>
        </w:rPr>
        <w:tab/>
        <w:t>1×25 ml</w:t>
      </w:r>
    </w:p>
    <w:p w14:paraId="35F49FB1" w14:textId="77777777" w:rsidR="00CA4C0A" w:rsidRPr="00102790" w:rsidRDefault="00CA4C0A" w:rsidP="00CA4C0A">
      <w:pPr>
        <w:rPr>
          <w:sz w:val="22"/>
          <w:szCs w:val="22"/>
          <w:lang w:val="hu-HU"/>
        </w:rPr>
      </w:pPr>
      <w:r w:rsidRPr="00102790">
        <w:rPr>
          <w:sz w:val="22"/>
          <w:szCs w:val="22"/>
          <w:lang w:val="hu-HU"/>
        </w:rPr>
        <w:t>OGYI-T-21728/03</w:t>
      </w:r>
      <w:r w:rsidRPr="00102790">
        <w:rPr>
          <w:sz w:val="22"/>
          <w:szCs w:val="22"/>
          <w:lang w:val="hu-HU"/>
        </w:rPr>
        <w:tab/>
        <w:t>1×50 ml</w:t>
      </w:r>
    </w:p>
    <w:p w14:paraId="049F2012" w14:textId="77777777" w:rsidR="00CA4C0A" w:rsidRPr="00102790" w:rsidRDefault="00CA4C0A" w:rsidP="00CA4C0A">
      <w:pPr>
        <w:rPr>
          <w:sz w:val="22"/>
          <w:szCs w:val="22"/>
          <w:lang w:val="hu-HU"/>
        </w:rPr>
      </w:pPr>
      <w:r w:rsidRPr="00102790">
        <w:rPr>
          <w:sz w:val="22"/>
          <w:szCs w:val="22"/>
          <w:lang w:val="hu-HU"/>
        </w:rPr>
        <w:t>OGYI-T-21728/04</w:t>
      </w:r>
      <w:r w:rsidRPr="00102790">
        <w:rPr>
          <w:sz w:val="22"/>
          <w:szCs w:val="22"/>
          <w:lang w:val="hu-HU"/>
        </w:rPr>
        <w:tab/>
        <w:t>1×100 ml</w:t>
      </w:r>
    </w:p>
    <w:p w14:paraId="679E130D" w14:textId="77777777" w:rsidR="00CA4C0A" w:rsidRPr="00102790" w:rsidRDefault="00CA4C0A" w:rsidP="00CA4C0A">
      <w:pPr>
        <w:rPr>
          <w:sz w:val="22"/>
          <w:szCs w:val="22"/>
          <w:lang w:val="hu-HU"/>
        </w:rPr>
      </w:pPr>
    </w:p>
    <w:p w14:paraId="364DC2A0" w14:textId="77777777" w:rsidR="00CA4C0A" w:rsidRPr="00102790" w:rsidRDefault="00CA4C0A" w:rsidP="00CA4C0A">
      <w:pPr>
        <w:rPr>
          <w:sz w:val="22"/>
          <w:szCs w:val="22"/>
          <w:lang w:val="hu-HU"/>
        </w:rPr>
      </w:pPr>
    </w:p>
    <w:p w14:paraId="603032FD" w14:textId="77777777" w:rsidR="00CA4C0A" w:rsidRPr="00102790" w:rsidRDefault="00CA4C0A" w:rsidP="00CA4C0A">
      <w:pPr>
        <w:tabs>
          <w:tab w:val="left" w:pos="567"/>
        </w:tabs>
        <w:ind w:left="567" w:hanging="567"/>
        <w:rPr>
          <w:b/>
          <w:sz w:val="22"/>
          <w:szCs w:val="22"/>
          <w:lang w:val="hu-HU"/>
        </w:rPr>
      </w:pPr>
      <w:r w:rsidRPr="00102790">
        <w:rPr>
          <w:b/>
          <w:sz w:val="22"/>
          <w:szCs w:val="22"/>
          <w:lang w:val="hu-HU"/>
        </w:rPr>
        <w:t>9.</w:t>
      </w:r>
      <w:r w:rsidRPr="00102790">
        <w:rPr>
          <w:b/>
          <w:sz w:val="22"/>
          <w:szCs w:val="22"/>
          <w:lang w:val="hu-HU"/>
        </w:rPr>
        <w:tab/>
        <w:t>A FORGALOMBA HOZATALI ENGEDÉLY ELSŐ KIADÁSÁNAK/ MEGÚJÍTÁSÁNAK DÁTUMA</w:t>
      </w:r>
    </w:p>
    <w:p w14:paraId="3420FCF6" w14:textId="77777777" w:rsidR="00CA4C0A" w:rsidRPr="00102790" w:rsidRDefault="00CA4C0A" w:rsidP="00CA4C0A">
      <w:pPr>
        <w:rPr>
          <w:sz w:val="22"/>
          <w:szCs w:val="22"/>
          <w:lang w:val="hu-HU"/>
        </w:rPr>
      </w:pPr>
    </w:p>
    <w:p w14:paraId="7095362B" w14:textId="77777777" w:rsidR="00CA4C0A" w:rsidRPr="00102790" w:rsidRDefault="00CA4C0A" w:rsidP="00CA4C0A">
      <w:pPr>
        <w:rPr>
          <w:sz w:val="22"/>
          <w:szCs w:val="22"/>
          <w:lang w:val="hu-HU"/>
        </w:rPr>
      </w:pPr>
      <w:r w:rsidRPr="00102790">
        <w:rPr>
          <w:sz w:val="22"/>
          <w:szCs w:val="22"/>
          <w:lang w:val="hu-HU"/>
        </w:rPr>
        <w:t>A forgalomba hozatali engedély első kiadásának dátuma: 2011. június 2.</w:t>
      </w:r>
    </w:p>
    <w:p w14:paraId="274BF06E" w14:textId="77777777" w:rsidR="00CA4C0A" w:rsidRPr="00102790" w:rsidRDefault="00CA4C0A" w:rsidP="00CA4C0A">
      <w:pPr>
        <w:rPr>
          <w:sz w:val="22"/>
          <w:szCs w:val="22"/>
          <w:lang w:val="hu-HU"/>
        </w:rPr>
      </w:pPr>
    </w:p>
    <w:p w14:paraId="27537983" w14:textId="77777777" w:rsidR="00CA4C0A" w:rsidRPr="00102790" w:rsidRDefault="00CA4C0A" w:rsidP="00CA4C0A">
      <w:pPr>
        <w:rPr>
          <w:sz w:val="22"/>
          <w:szCs w:val="22"/>
          <w:lang w:val="hu-HU"/>
        </w:rPr>
      </w:pPr>
      <w:r w:rsidRPr="00102790">
        <w:rPr>
          <w:sz w:val="22"/>
          <w:szCs w:val="22"/>
          <w:lang w:val="hu-HU"/>
        </w:rPr>
        <w:t>A forgalomba hozatali engedély legutóbbi megújításának dátuma: 2016. március 5.</w:t>
      </w:r>
    </w:p>
    <w:p w14:paraId="4869705B" w14:textId="77777777" w:rsidR="00CA4C0A" w:rsidRPr="00C82887" w:rsidRDefault="00CA4C0A" w:rsidP="00CA4C0A">
      <w:pPr>
        <w:rPr>
          <w:sz w:val="22"/>
          <w:szCs w:val="22"/>
          <w:lang w:val="hu-HU"/>
        </w:rPr>
      </w:pPr>
    </w:p>
    <w:p w14:paraId="10081DC4" w14:textId="77777777" w:rsidR="00CA4C0A" w:rsidRPr="00C82887" w:rsidRDefault="00CA4C0A" w:rsidP="00CA4C0A">
      <w:pPr>
        <w:rPr>
          <w:sz w:val="22"/>
          <w:szCs w:val="22"/>
          <w:lang w:val="hu-HU"/>
        </w:rPr>
      </w:pPr>
    </w:p>
    <w:p w14:paraId="226A9F5A" w14:textId="77777777" w:rsidR="00CA4C0A" w:rsidRPr="004D46F4" w:rsidRDefault="00CA4C0A" w:rsidP="00CA4C0A">
      <w:pPr>
        <w:tabs>
          <w:tab w:val="left" w:pos="567"/>
        </w:tabs>
        <w:rPr>
          <w:b/>
          <w:sz w:val="22"/>
          <w:szCs w:val="22"/>
          <w:lang w:val="hu-HU"/>
        </w:rPr>
      </w:pPr>
      <w:r w:rsidRPr="004D46F4">
        <w:rPr>
          <w:b/>
          <w:sz w:val="22"/>
          <w:szCs w:val="22"/>
          <w:lang w:val="hu-HU"/>
        </w:rPr>
        <w:t>10.</w:t>
      </w:r>
      <w:r w:rsidRPr="004D46F4">
        <w:rPr>
          <w:b/>
          <w:sz w:val="22"/>
          <w:szCs w:val="22"/>
          <w:lang w:val="hu-HU"/>
        </w:rPr>
        <w:tab/>
        <w:t>A SZÖVEG ELLENŐRZÉSÉNEK DÁTUMA</w:t>
      </w:r>
    </w:p>
    <w:p w14:paraId="6F700D8B" w14:textId="77777777" w:rsidR="00CA4C0A" w:rsidRPr="00C82887" w:rsidRDefault="00CA4C0A" w:rsidP="00CA4C0A">
      <w:pPr>
        <w:rPr>
          <w:sz w:val="22"/>
          <w:szCs w:val="22"/>
          <w:lang w:val="hu-HU"/>
        </w:rPr>
      </w:pPr>
    </w:p>
    <w:p w14:paraId="38C48322" w14:textId="35B9B4EC" w:rsidR="00CA4C0A" w:rsidRPr="004D46F4" w:rsidRDefault="00401E9C" w:rsidP="00CA4C0A">
      <w:pPr>
        <w:rPr>
          <w:sz w:val="22"/>
          <w:szCs w:val="22"/>
          <w:lang w:val="hu-HU"/>
        </w:rPr>
      </w:pPr>
      <w:r>
        <w:rPr>
          <w:sz w:val="22"/>
          <w:szCs w:val="22"/>
          <w:lang w:val="hu-HU"/>
        </w:rPr>
        <w:t xml:space="preserve">2026. </w:t>
      </w:r>
      <w:r w:rsidR="005A3B7E">
        <w:rPr>
          <w:sz w:val="22"/>
          <w:szCs w:val="22"/>
          <w:lang w:val="hu-HU"/>
        </w:rPr>
        <w:t>augusztus 28.</w:t>
      </w:r>
    </w:p>
    <w:sectPr w:rsidR="00CA4C0A" w:rsidRPr="004D46F4" w:rsidSect="00CA4C0A">
      <w:headerReference w:type="even" r:id="rId8"/>
      <w:headerReference w:type="default" r:id="rId9"/>
      <w:footerReference w:type="first" r:id="rId10"/>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4CD2B" w14:textId="77777777" w:rsidR="00663B69" w:rsidRDefault="00663B69">
      <w:r>
        <w:separator/>
      </w:r>
    </w:p>
  </w:endnote>
  <w:endnote w:type="continuationSeparator" w:id="0">
    <w:p w14:paraId="7CC018F3" w14:textId="77777777" w:rsidR="00663B69" w:rsidRDefault="00663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73461" w14:textId="28A1E75C" w:rsidR="00CA4C0A" w:rsidRDefault="003B7158" w:rsidP="00CA4C0A">
    <w:pPr>
      <w:pStyle w:val="llb"/>
      <w:rPr>
        <w:sz w:val="18"/>
        <w:szCs w:val="18"/>
        <w:lang w:val="hu-HU"/>
      </w:rPr>
    </w:pPr>
    <w:r w:rsidRPr="003B7158">
      <w:rPr>
        <w:sz w:val="18"/>
        <w:szCs w:val="18"/>
        <w:lang w:val="hu-HU"/>
      </w:rPr>
      <w:t>NNGYK/ETGY/30753/2025</w:t>
    </w:r>
  </w:p>
  <w:p w14:paraId="38A3A839" w14:textId="31A8466E" w:rsidR="003B7158" w:rsidRPr="005B56E8" w:rsidRDefault="003B7158" w:rsidP="00CA4C0A">
    <w:pPr>
      <w:pStyle w:val="llb"/>
      <w:rPr>
        <w:sz w:val="18"/>
        <w:szCs w:val="18"/>
        <w:lang w:val="hu-HU"/>
      </w:rPr>
    </w:pPr>
    <w:r w:rsidRPr="005B56E8">
      <w:rPr>
        <w:sz w:val="18"/>
        <w:szCs w:val="18"/>
        <w:lang w:val="hu-HU"/>
      </w:rPr>
      <w:t>NNGYK/ETGY/15603/2026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C017B" w14:textId="77777777" w:rsidR="00663B69" w:rsidRDefault="00663B69">
      <w:r>
        <w:separator/>
      </w:r>
    </w:p>
  </w:footnote>
  <w:footnote w:type="continuationSeparator" w:id="0">
    <w:p w14:paraId="1090DCB7" w14:textId="77777777" w:rsidR="00663B69" w:rsidRDefault="00663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43C4E" w14:textId="77777777" w:rsidR="00CA4C0A" w:rsidRDefault="00CA4C0A" w:rsidP="00CA4C0A">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B6A5401" w14:textId="77777777" w:rsidR="00CA4C0A" w:rsidRDefault="00CA4C0A">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A7061" w14:textId="77777777" w:rsidR="00CA4C0A" w:rsidRPr="0028315C" w:rsidRDefault="00CA4C0A" w:rsidP="00CA4C0A">
    <w:pPr>
      <w:pStyle w:val="lfej"/>
      <w:framePr w:wrap="around" w:vAnchor="text" w:hAnchor="page" w:x="5896" w:yAlign="inside"/>
      <w:rPr>
        <w:rStyle w:val="Oldalszm"/>
        <w:sz w:val="18"/>
        <w:szCs w:val="18"/>
      </w:rPr>
    </w:pPr>
    <w:r w:rsidRPr="0028315C">
      <w:rPr>
        <w:rStyle w:val="Oldalszm"/>
        <w:sz w:val="18"/>
        <w:szCs w:val="18"/>
      </w:rPr>
      <w:fldChar w:fldCharType="begin"/>
    </w:r>
    <w:r w:rsidRPr="0028315C">
      <w:rPr>
        <w:rStyle w:val="Oldalszm"/>
        <w:sz w:val="18"/>
        <w:szCs w:val="18"/>
      </w:rPr>
      <w:instrText xml:space="preserve">PAGE  </w:instrText>
    </w:r>
    <w:r w:rsidRPr="0028315C">
      <w:rPr>
        <w:rStyle w:val="Oldalszm"/>
        <w:sz w:val="18"/>
        <w:szCs w:val="18"/>
      </w:rPr>
      <w:fldChar w:fldCharType="separate"/>
    </w:r>
    <w:r w:rsidR="002B3FF1">
      <w:rPr>
        <w:rStyle w:val="Oldalszm"/>
        <w:noProof/>
        <w:sz w:val="18"/>
        <w:szCs w:val="18"/>
      </w:rPr>
      <w:t>3</w:t>
    </w:r>
    <w:r w:rsidRPr="0028315C">
      <w:rPr>
        <w:rStyle w:val="Oldalszm"/>
        <w:sz w:val="18"/>
        <w:szCs w:val="18"/>
      </w:rPr>
      <w:fldChar w:fldCharType="end"/>
    </w:r>
  </w:p>
  <w:p w14:paraId="5605FC99" w14:textId="77777777" w:rsidR="00CA4C0A" w:rsidRPr="005B56E8" w:rsidRDefault="00CA4C0A" w:rsidP="003F043E">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F2E"/>
    <w:multiLevelType w:val="hybridMultilevel"/>
    <w:tmpl w:val="AC885FF8"/>
    <w:lvl w:ilvl="0" w:tplc="D088998E">
      <w:numFmt w:val="bullet"/>
      <w:lvlText w:val="-"/>
      <w:lvlJc w:val="left"/>
      <w:pPr>
        <w:ind w:left="1440" w:hanging="360"/>
      </w:pPr>
      <w:rPr>
        <w:rFonts w:ascii="Times New Roman" w:eastAsia="Times New Roman" w:hAnsi="Times New Roman" w:hint="default"/>
      </w:rPr>
    </w:lvl>
    <w:lvl w:ilvl="1" w:tplc="08090003" w:tentative="1">
      <w:start w:val="1"/>
      <w:numFmt w:val="bullet"/>
      <w:lvlText w:val="o"/>
      <w:lvlJc w:val="left"/>
      <w:pPr>
        <w:ind w:left="2160" w:hanging="360"/>
      </w:pPr>
      <w:rPr>
        <w:rFonts w:ascii="Courier New" w:hAnsi="Courier New"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Aria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Arial"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A2F2D0A"/>
    <w:multiLevelType w:val="hybridMultilevel"/>
    <w:tmpl w:val="3D90158C"/>
    <w:lvl w:ilvl="0" w:tplc="7144B64C">
      <w:start w:val="1"/>
      <w:numFmt w:val="bullet"/>
      <w:lvlText w:val="-"/>
      <w:lvlJc w:val="left"/>
      <w:pPr>
        <w:ind w:left="720" w:hanging="360"/>
      </w:pPr>
      <w:rPr>
        <w:rFonts w:ascii="OpenSymbol" w:hAnsi="Open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627234C"/>
    <w:multiLevelType w:val="hybridMultilevel"/>
    <w:tmpl w:val="B5504DB0"/>
    <w:lvl w:ilvl="0" w:tplc="D7B4CAD2">
      <w:start w:val="1"/>
      <w:numFmt w:val="bullet"/>
      <w:lvlText w:val=""/>
      <w:lvlJc w:val="left"/>
      <w:pPr>
        <w:tabs>
          <w:tab w:val="num" w:pos="720"/>
        </w:tabs>
        <w:ind w:left="720" w:hanging="360"/>
      </w:pPr>
      <w:rPr>
        <w:rFonts w:ascii="Symbol" w:hAnsi="Symbol" w:hint="default"/>
        <w:sz w:val="20"/>
      </w:rPr>
    </w:lvl>
    <w:lvl w:ilvl="1" w:tplc="6FCA1304">
      <w:start w:val="1"/>
      <w:numFmt w:val="bullet"/>
      <w:lvlText w:val="o"/>
      <w:lvlJc w:val="left"/>
      <w:pPr>
        <w:tabs>
          <w:tab w:val="num" w:pos="1440"/>
        </w:tabs>
        <w:ind w:left="1440" w:hanging="360"/>
      </w:pPr>
      <w:rPr>
        <w:rFonts w:ascii="Courier New" w:hAnsi="Courier New" w:hint="default"/>
        <w:sz w:val="20"/>
      </w:rPr>
    </w:lvl>
    <w:lvl w:ilvl="2" w:tplc="D87CB990">
      <w:start w:val="1"/>
      <w:numFmt w:val="bullet"/>
      <w:lvlText w:val=""/>
      <w:lvlJc w:val="left"/>
      <w:pPr>
        <w:tabs>
          <w:tab w:val="num" w:pos="2160"/>
        </w:tabs>
        <w:ind w:left="2160" w:hanging="360"/>
      </w:pPr>
      <w:rPr>
        <w:rFonts w:ascii="Wingdings" w:hAnsi="Wingdings" w:hint="default"/>
        <w:sz w:val="20"/>
      </w:rPr>
    </w:lvl>
    <w:lvl w:ilvl="3" w:tplc="5B94997E">
      <w:start w:val="1"/>
      <w:numFmt w:val="bullet"/>
      <w:lvlText w:val=""/>
      <w:lvlJc w:val="left"/>
      <w:pPr>
        <w:tabs>
          <w:tab w:val="num" w:pos="2880"/>
        </w:tabs>
        <w:ind w:left="2880" w:hanging="360"/>
      </w:pPr>
      <w:rPr>
        <w:rFonts w:ascii="Wingdings" w:hAnsi="Wingdings" w:hint="default"/>
        <w:sz w:val="20"/>
      </w:rPr>
    </w:lvl>
    <w:lvl w:ilvl="4" w:tplc="072EE9BE">
      <w:start w:val="1"/>
      <w:numFmt w:val="bullet"/>
      <w:lvlText w:val=""/>
      <w:lvlJc w:val="left"/>
      <w:pPr>
        <w:tabs>
          <w:tab w:val="num" w:pos="3600"/>
        </w:tabs>
        <w:ind w:left="3600" w:hanging="360"/>
      </w:pPr>
      <w:rPr>
        <w:rFonts w:ascii="Wingdings" w:hAnsi="Wingdings" w:hint="default"/>
        <w:sz w:val="20"/>
      </w:rPr>
    </w:lvl>
    <w:lvl w:ilvl="5" w:tplc="A50A246C">
      <w:start w:val="1"/>
      <w:numFmt w:val="bullet"/>
      <w:lvlText w:val=""/>
      <w:lvlJc w:val="left"/>
      <w:pPr>
        <w:tabs>
          <w:tab w:val="num" w:pos="4320"/>
        </w:tabs>
        <w:ind w:left="4320" w:hanging="360"/>
      </w:pPr>
      <w:rPr>
        <w:rFonts w:ascii="Wingdings" w:hAnsi="Wingdings" w:hint="default"/>
        <w:sz w:val="20"/>
      </w:rPr>
    </w:lvl>
    <w:lvl w:ilvl="6" w:tplc="850449C8">
      <w:start w:val="1"/>
      <w:numFmt w:val="bullet"/>
      <w:lvlText w:val=""/>
      <w:lvlJc w:val="left"/>
      <w:pPr>
        <w:tabs>
          <w:tab w:val="num" w:pos="5040"/>
        </w:tabs>
        <w:ind w:left="5040" w:hanging="360"/>
      </w:pPr>
      <w:rPr>
        <w:rFonts w:ascii="Wingdings" w:hAnsi="Wingdings" w:hint="default"/>
        <w:sz w:val="20"/>
      </w:rPr>
    </w:lvl>
    <w:lvl w:ilvl="7" w:tplc="FC6EBCB2">
      <w:start w:val="1"/>
      <w:numFmt w:val="bullet"/>
      <w:lvlText w:val=""/>
      <w:lvlJc w:val="left"/>
      <w:pPr>
        <w:tabs>
          <w:tab w:val="num" w:pos="5760"/>
        </w:tabs>
        <w:ind w:left="5760" w:hanging="360"/>
      </w:pPr>
      <w:rPr>
        <w:rFonts w:ascii="Wingdings" w:hAnsi="Wingdings" w:hint="default"/>
        <w:sz w:val="20"/>
      </w:rPr>
    </w:lvl>
    <w:lvl w:ilvl="8" w:tplc="762AA07A">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995504"/>
    <w:multiLevelType w:val="hybridMultilevel"/>
    <w:tmpl w:val="F0E87A70"/>
    <w:lvl w:ilvl="0" w:tplc="7194C4A8">
      <w:start w:val="4"/>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D806B8"/>
    <w:multiLevelType w:val="hybridMultilevel"/>
    <w:tmpl w:val="07B895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3236586"/>
    <w:multiLevelType w:val="hybridMultilevel"/>
    <w:tmpl w:val="01F445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4B87CFE"/>
    <w:multiLevelType w:val="hybridMultilevel"/>
    <w:tmpl w:val="8530E6FA"/>
    <w:lvl w:ilvl="0" w:tplc="01625122">
      <w:start w:val="4"/>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4A2B2F"/>
    <w:multiLevelType w:val="hybridMultilevel"/>
    <w:tmpl w:val="A99A18AA"/>
    <w:lvl w:ilvl="0" w:tplc="35D2FF8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3F824ED"/>
    <w:multiLevelType w:val="hybridMultilevel"/>
    <w:tmpl w:val="AFA6126A"/>
    <w:lvl w:ilvl="0" w:tplc="D088998E">
      <w:numFmt w:val="bullet"/>
      <w:lvlText w:val="-"/>
      <w:lvlJc w:val="left"/>
      <w:pPr>
        <w:tabs>
          <w:tab w:val="num" w:pos="720"/>
        </w:tabs>
        <w:ind w:left="720" w:hanging="720"/>
      </w:pPr>
      <w:rPr>
        <w:rFonts w:ascii="Times New Roman" w:eastAsia="Times New Roman" w:hAnsi="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7343771"/>
    <w:multiLevelType w:val="multilevel"/>
    <w:tmpl w:val="4E3CB984"/>
    <w:lvl w:ilvl="0">
      <w:start w:val="4"/>
      <w:numFmt w:val="decimal"/>
      <w:lvlText w:val="%1"/>
      <w:lvlJc w:val="left"/>
      <w:pPr>
        <w:tabs>
          <w:tab w:val="num" w:pos="720"/>
        </w:tabs>
        <w:ind w:left="720" w:hanging="720"/>
      </w:pPr>
      <w:rPr>
        <w:rFonts w:cs="Times New Roman"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66407517"/>
    <w:multiLevelType w:val="multilevel"/>
    <w:tmpl w:val="63004E56"/>
    <w:lvl w:ilvl="0">
      <w:start w:val="1"/>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6C611F4C"/>
    <w:multiLevelType w:val="hybridMultilevel"/>
    <w:tmpl w:val="76DC6E22"/>
    <w:lvl w:ilvl="0" w:tplc="D088998E">
      <w:numFmt w:val="bullet"/>
      <w:lvlText w:val="-"/>
      <w:lvlJc w:val="left"/>
      <w:pPr>
        <w:tabs>
          <w:tab w:val="num" w:pos="1080"/>
        </w:tabs>
        <w:ind w:left="1080" w:hanging="72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530030"/>
    <w:multiLevelType w:val="multilevel"/>
    <w:tmpl w:val="9C42398E"/>
    <w:lvl w:ilvl="0">
      <w:start w:val="1"/>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2"/>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3FA130D"/>
    <w:multiLevelType w:val="multilevel"/>
    <w:tmpl w:val="2C82FA98"/>
    <w:lvl w:ilvl="0">
      <w:start w:val="1"/>
      <w:numFmt w:val="decimal"/>
      <w:lvlText w:val="%1"/>
      <w:lvlJc w:val="left"/>
      <w:pPr>
        <w:tabs>
          <w:tab w:val="num" w:pos="1440"/>
        </w:tabs>
        <w:ind w:left="1440" w:hanging="1440"/>
      </w:pPr>
      <w:rPr>
        <w:rFonts w:cs="Times New Roman" w:hint="default"/>
      </w:rPr>
    </w:lvl>
    <w:lvl w:ilvl="1">
      <w:start w:val="3"/>
      <w:numFmt w:val="decimal"/>
      <w:lvlText w:val="%1.%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2"/>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4" w15:restartNumberingAfterBreak="0">
    <w:nsid w:val="75E77DA4"/>
    <w:multiLevelType w:val="hybridMultilevel"/>
    <w:tmpl w:val="F83C9B62"/>
    <w:lvl w:ilvl="0" w:tplc="D088998E">
      <w:numFmt w:val="bullet"/>
      <w:lvlText w:val="-"/>
      <w:lvlJc w:val="left"/>
      <w:pPr>
        <w:tabs>
          <w:tab w:val="num" w:pos="1080"/>
        </w:tabs>
        <w:ind w:left="1080" w:hanging="72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B3B6577"/>
    <w:multiLevelType w:val="hybridMultilevel"/>
    <w:tmpl w:val="46660E1E"/>
    <w:lvl w:ilvl="0" w:tplc="0A7C73A8">
      <w:start w:val="8"/>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080"/>
        </w:tabs>
        <w:ind w:left="1080" w:hanging="360"/>
      </w:pPr>
      <w:rPr>
        <w:rFonts w:ascii="Courier New" w:hAnsi="Courier New" w:cs="Arial"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Arial"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Arial"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FC90C90"/>
    <w:multiLevelType w:val="hybridMultilevel"/>
    <w:tmpl w:val="27880C0E"/>
    <w:lvl w:ilvl="0" w:tplc="D088998E">
      <w:numFmt w:val="bullet"/>
      <w:lvlText w:val="-"/>
      <w:lvlJc w:val="left"/>
      <w:pPr>
        <w:tabs>
          <w:tab w:val="num" w:pos="1080"/>
        </w:tabs>
        <w:ind w:left="1080" w:hanging="72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23980453">
    <w:abstractNumId w:val="2"/>
  </w:num>
  <w:num w:numId="2" w16cid:durableId="442068425">
    <w:abstractNumId w:val="6"/>
  </w:num>
  <w:num w:numId="3" w16cid:durableId="431441681">
    <w:abstractNumId w:val="13"/>
  </w:num>
  <w:num w:numId="4" w16cid:durableId="219021813">
    <w:abstractNumId w:val="12"/>
  </w:num>
  <w:num w:numId="5" w16cid:durableId="1217548435">
    <w:abstractNumId w:val="9"/>
  </w:num>
  <w:num w:numId="6" w16cid:durableId="16734074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800607">
    <w:abstractNumId w:val="12"/>
    <w:lvlOverride w:ilvl="0">
      <w:startOverride w:val="1"/>
    </w:lvlOverride>
    <w:lvlOverride w:ilvl="1">
      <w:startOverride w:val="3"/>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6933841">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7875291">
    <w:abstractNumId w:val="5"/>
  </w:num>
  <w:num w:numId="10" w16cid:durableId="1879195874">
    <w:abstractNumId w:val="7"/>
  </w:num>
  <w:num w:numId="11" w16cid:durableId="1739093525">
    <w:abstractNumId w:val="11"/>
  </w:num>
  <w:num w:numId="12" w16cid:durableId="1559898750">
    <w:abstractNumId w:val="16"/>
  </w:num>
  <w:num w:numId="13" w16cid:durableId="1814760673">
    <w:abstractNumId w:val="14"/>
  </w:num>
  <w:num w:numId="14" w16cid:durableId="1470631928">
    <w:abstractNumId w:val="8"/>
  </w:num>
  <w:num w:numId="15" w16cid:durableId="1411925618">
    <w:abstractNumId w:val="3"/>
  </w:num>
  <w:num w:numId="16" w16cid:durableId="1097947159">
    <w:abstractNumId w:val="15"/>
  </w:num>
  <w:num w:numId="17" w16cid:durableId="635573036">
    <w:abstractNumId w:val="0"/>
  </w:num>
  <w:num w:numId="18" w16cid:durableId="817889855">
    <w:abstractNumId w:val="4"/>
  </w:num>
  <w:num w:numId="19" w16cid:durableId="1318454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649"/>
    <w:rsid w:val="000077C9"/>
    <w:rsid w:val="00032F70"/>
    <w:rsid w:val="00054D8D"/>
    <w:rsid w:val="00062DF1"/>
    <w:rsid w:val="00095511"/>
    <w:rsid w:val="000D1075"/>
    <w:rsid w:val="00102790"/>
    <w:rsid w:val="00106DC2"/>
    <w:rsid w:val="0010706D"/>
    <w:rsid w:val="001108C4"/>
    <w:rsid w:val="00124722"/>
    <w:rsid w:val="00127CFB"/>
    <w:rsid w:val="00140BE6"/>
    <w:rsid w:val="001424BA"/>
    <w:rsid w:val="001446FA"/>
    <w:rsid w:val="00183EF6"/>
    <w:rsid w:val="0018559F"/>
    <w:rsid w:val="00190E31"/>
    <w:rsid w:val="001930A7"/>
    <w:rsid w:val="00197383"/>
    <w:rsid w:val="001B6024"/>
    <w:rsid w:val="001C2610"/>
    <w:rsid w:val="001C7666"/>
    <w:rsid w:val="001E6FD0"/>
    <w:rsid w:val="001F1825"/>
    <w:rsid w:val="001F5589"/>
    <w:rsid w:val="002008FF"/>
    <w:rsid w:val="00210613"/>
    <w:rsid w:val="00211D4E"/>
    <w:rsid w:val="002277D2"/>
    <w:rsid w:val="00227C22"/>
    <w:rsid w:val="00234693"/>
    <w:rsid w:val="0023561D"/>
    <w:rsid w:val="00264137"/>
    <w:rsid w:val="00267763"/>
    <w:rsid w:val="0027188D"/>
    <w:rsid w:val="00280DC4"/>
    <w:rsid w:val="002B211E"/>
    <w:rsid w:val="002B3FF1"/>
    <w:rsid w:val="002C0201"/>
    <w:rsid w:val="00301E33"/>
    <w:rsid w:val="00323375"/>
    <w:rsid w:val="0032525B"/>
    <w:rsid w:val="00341822"/>
    <w:rsid w:val="00351D22"/>
    <w:rsid w:val="0038533E"/>
    <w:rsid w:val="003916A4"/>
    <w:rsid w:val="00396649"/>
    <w:rsid w:val="003B7158"/>
    <w:rsid w:val="003E7026"/>
    <w:rsid w:val="003F043E"/>
    <w:rsid w:val="003F3B8F"/>
    <w:rsid w:val="00401E9C"/>
    <w:rsid w:val="00443E94"/>
    <w:rsid w:val="00445251"/>
    <w:rsid w:val="00446D57"/>
    <w:rsid w:val="00454056"/>
    <w:rsid w:val="00487DF5"/>
    <w:rsid w:val="004900CA"/>
    <w:rsid w:val="004943ED"/>
    <w:rsid w:val="004A2904"/>
    <w:rsid w:val="004B282D"/>
    <w:rsid w:val="004D46F4"/>
    <w:rsid w:val="004F79D6"/>
    <w:rsid w:val="00511517"/>
    <w:rsid w:val="005141AD"/>
    <w:rsid w:val="005245ED"/>
    <w:rsid w:val="00525BA6"/>
    <w:rsid w:val="00563C0B"/>
    <w:rsid w:val="0057068A"/>
    <w:rsid w:val="0058420D"/>
    <w:rsid w:val="005A215F"/>
    <w:rsid w:val="005A3B7E"/>
    <w:rsid w:val="005B56E8"/>
    <w:rsid w:val="005C56A0"/>
    <w:rsid w:val="005D5891"/>
    <w:rsid w:val="005E5BB8"/>
    <w:rsid w:val="005F4088"/>
    <w:rsid w:val="006122CA"/>
    <w:rsid w:val="0062435A"/>
    <w:rsid w:val="0062463D"/>
    <w:rsid w:val="00640F6C"/>
    <w:rsid w:val="0065646C"/>
    <w:rsid w:val="00656FFE"/>
    <w:rsid w:val="00663B69"/>
    <w:rsid w:val="00691A54"/>
    <w:rsid w:val="0069380A"/>
    <w:rsid w:val="006C0973"/>
    <w:rsid w:val="006C46AA"/>
    <w:rsid w:val="006D7736"/>
    <w:rsid w:val="006E06EF"/>
    <w:rsid w:val="006E0F24"/>
    <w:rsid w:val="0070231F"/>
    <w:rsid w:val="00730A4F"/>
    <w:rsid w:val="0074226A"/>
    <w:rsid w:val="00782F74"/>
    <w:rsid w:val="007969C1"/>
    <w:rsid w:val="007B28B1"/>
    <w:rsid w:val="007C0915"/>
    <w:rsid w:val="00807163"/>
    <w:rsid w:val="00815146"/>
    <w:rsid w:val="0083698A"/>
    <w:rsid w:val="0087178C"/>
    <w:rsid w:val="00891022"/>
    <w:rsid w:val="008B4A89"/>
    <w:rsid w:val="008D50CA"/>
    <w:rsid w:val="008E1283"/>
    <w:rsid w:val="008E56F2"/>
    <w:rsid w:val="009314F4"/>
    <w:rsid w:val="00965891"/>
    <w:rsid w:val="0097447C"/>
    <w:rsid w:val="00976175"/>
    <w:rsid w:val="00997B72"/>
    <w:rsid w:val="009A1D9B"/>
    <w:rsid w:val="009A48C5"/>
    <w:rsid w:val="009D115E"/>
    <w:rsid w:val="009D1BAB"/>
    <w:rsid w:val="00A37DDD"/>
    <w:rsid w:val="00A7442F"/>
    <w:rsid w:val="00A96B14"/>
    <w:rsid w:val="00AA472D"/>
    <w:rsid w:val="00AB17BA"/>
    <w:rsid w:val="00AB2E18"/>
    <w:rsid w:val="00AD2DB3"/>
    <w:rsid w:val="00AE3815"/>
    <w:rsid w:val="00AF16A3"/>
    <w:rsid w:val="00B32567"/>
    <w:rsid w:val="00B471FD"/>
    <w:rsid w:val="00B54BB1"/>
    <w:rsid w:val="00B66AAB"/>
    <w:rsid w:val="00BA36E5"/>
    <w:rsid w:val="00BA39D9"/>
    <w:rsid w:val="00BA465B"/>
    <w:rsid w:val="00BB0730"/>
    <w:rsid w:val="00BB1D3A"/>
    <w:rsid w:val="00BF551F"/>
    <w:rsid w:val="00C05B6C"/>
    <w:rsid w:val="00C30D1E"/>
    <w:rsid w:val="00C406F9"/>
    <w:rsid w:val="00C42126"/>
    <w:rsid w:val="00C46809"/>
    <w:rsid w:val="00C61490"/>
    <w:rsid w:val="00C65387"/>
    <w:rsid w:val="00C6708E"/>
    <w:rsid w:val="00C82887"/>
    <w:rsid w:val="00C90505"/>
    <w:rsid w:val="00CA1FFE"/>
    <w:rsid w:val="00CA4C0A"/>
    <w:rsid w:val="00CA6F73"/>
    <w:rsid w:val="00CB416F"/>
    <w:rsid w:val="00CB4D3F"/>
    <w:rsid w:val="00CC12F7"/>
    <w:rsid w:val="00CD2908"/>
    <w:rsid w:val="00CD45A3"/>
    <w:rsid w:val="00CE0583"/>
    <w:rsid w:val="00D0409E"/>
    <w:rsid w:val="00D155F3"/>
    <w:rsid w:val="00D5334F"/>
    <w:rsid w:val="00D55340"/>
    <w:rsid w:val="00D83275"/>
    <w:rsid w:val="00DC7B04"/>
    <w:rsid w:val="00DD3453"/>
    <w:rsid w:val="00E171D8"/>
    <w:rsid w:val="00E22C64"/>
    <w:rsid w:val="00E54BD9"/>
    <w:rsid w:val="00E638D2"/>
    <w:rsid w:val="00E70550"/>
    <w:rsid w:val="00E73EAD"/>
    <w:rsid w:val="00E7510D"/>
    <w:rsid w:val="00E92CE3"/>
    <w:rsid w:val="00EE03B9"/>
    <w:rsid w:val="00EE515C"/>
    <w:rsid w:val="00EF6F03"/>
    <w:rsid w:val="00F175BE"/>
    <w:rsid w:val="00F21E9D"/>
    <w:rsid w:val="00F365E5"/>
    <w:rsid w:val="00F42289"/>
    <w:rsid w:val="00F55848"/>
    <w:rsid w:val="00F61864"/>
    <w:rsid w:val="00F86BAF"/>
    <w:rsid w:val="00FD3B08"/>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202A71"/>
  <w15:chartTrackingRefBased/>
  <w15:docId w15:val="{C7C32A53-50C3-43BB-A3DA-9E09AAAFB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11517"/>
    <w:rPr>
      <w:rFonts w:ascii="Times New Roman" w:eastAsia="Times New Roman" w:hAnsi="Times New Roman"/>
      <w:snapToGrid w:val="0"/>
      <w:sz w:val="24"/>
      <w:szCs w:val="24"/>
      <w:lang w:val="en-GB"/>
    </w:rPr>
  </w:style>
  <w:style w:type="paragraph" w:styleId="Cmsor1">
    <w:name w:val="heading 1"/>
    <w:basedOn w:val="Norml"/>
    <w:link w:val="Cmsor1Char"/>
    <w:qFormat/>
    <w:rsid w:val="00A00553"/>
    <w:pPr>
      <w:spacing w:before="100" w:beforeAutospacing="1" w:after="100" w:afterAutospacing="1"/>
      <w:outlineLvl w:val="0"/>
    </w:pPr>
    <w:rPr>
      <w:b/>
      <w:bCs/>
      <w:kern w:val="36"/>
      <w:sz w:val="48"/>
      <w:szCs w:val="48"/>
      <w:lang w:val="x-none"/>
    </w:rPr>
  </w:style>
  <w:style w:type="paragraph" w:styleId="Cmsor2">
    <w:name w:val="heading 2"/>
    <w:basedOn w:val="Norml"/>
    <w:next w:val="Norml"/>
    <w:link w:val="Cmsor2Char"/>
    <w:qFormat/>
    <w:rsid w:val="00A00553"/>
    <w:pPr>
      <w:keepNext/>
      <w:jc w:val="center"/>
      <w:outlineLvl w:val="1"/>
    </w:pPr>
    <w:rPr>
      <w:b/>
      <w:bCs/>
      <w:lang w:val="x-none"/>
    </w:rPr>
  </w:style>
  <w:style w:type="paragraph" w:styleId="Cmsor3">
    <w:name w:val="heading 3"/>
    <w:basedOn w:val="Norml"/>
    <w:next w:val="Norml"/>
    <w:link w:val="Cmsor3Char"/>
    <w:qFormat/>
    <w:rsid w:val="00A00553"/>
    <w:pPr>
      <w:keepNext/>
      <w:outlineLvl w:val="2"/>
    </w:pPr>
    <w:rPr>
      <w:b/>
      <w:bCs/>
      <w:lang w:val="x-none"/>
    </w:rPr>
  </w:style>
  <w:style w:type="paragraph" w:styleId="Cmsor4">
    <w:name w:val="heading 4"/>
    <w:basedOn w:val="Norml"/>
    <w:next w:val="Norml"/>
    <w:link w:val="Cmsor4Char"/>
    <w:qFormat/>
    <w:rsid w:val="00A00553"/>
    <w:pPr>
      <w:keepNext/>
      <w:outlineLvl w:val="3"/>
    </w:pPr>
    <w:rPr>
      <w:i/>
      <w:iCs/>
      <w:u w:val="single"/>
      <w:lang w:val="x-none"/>
    </w:rPr>
  </w:style>
  <w:style w:type="paragraph" w:styleId="Cmsor5">
    <w:name w:val="heading 5"/>
    <w:basedOn w:val="Norml"/>
    <w:next w:val="Norml"/>
    <w:link w:val="Cmsor5Char"/>
    <w:qFormat/>
    <w:rsid w:val="00A00553"/>
    <w:pPr>
      <w:keepNext/>
      <w:outlineLvl w:val="4"/>
    </w:pPr>
    <w:rPr>
      <w:b/>
      <w:bCs/>
      <w:u w:val="single"/>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A00553"/>
    <w:rPr>
      <w:rFonts w:ascii="Times New Roman" w:eastAsia="Times New Roman" w:hAnsi="Times New Roman" w:cs="Times New Roman"/>
      <w:b/>
      <w:bCs/>
      <w:snapToGrid w:val="0"/>
      <w:kern w:val="36"/>
      <w:sz w:val="48"/>
      <w:szCs w:val="48"/>
      <w:lang w:eastAsia="hu-HU"/>
    </w:rPr>
  </w:style>
  <w:style w:type="character" w:customStyle="1" w:styleId="Cmsor2Char">
    <w:name w:val="Címsor 2 Char"/>
    <w:link w:val="Cmsor2"/>
    <w:rsid w:val="00A00553"/>
    <w:rPr>
      <w:rFonts w:ascii="Times New Roman" w:eastAsia="Times New Roman" w:hAnsi="Times New Roman" w:cs="Times New Roman"/>
      <w:b/>
      <w:bCs/>
      <w:snapToGrid w:val="0"/>
      <w:sz w:val="24"/>
      <w:szCs w:val="24"/>
      <w:lang w:eastAsia="hu-HU"/>
    </w:rPr>
  </w:style>
  <w:style w:type="character" w:customStyle="1" w:styleId="Cmsor3Char">
    <w:name w:val="Címsor 3 Char"/>
    <w:link w:val="Cmsor3"/>
    <w:rsid w:val="00A00553"/>
    <w:rPr>
      <w:rFonts w:ascii="Times New Roman" w:eastAsia="Times New Roman" w:hAnsi="Times New Roman" w:cs="Times New Roman"/>
      <w:b/>
      <w:bCs/>
      <w:snapToGrid w:val="0"/>
      <w:sz w:val="24"/>
      <w:szCs w:val="24"/>
      <w:lang w:eastAsia="hu-HU"/>
    </w:rPr>
  </w:style>
  <w:style w:type="character" w:customStyle="1" w:styleId="Cmsor4Char">
    <w:name w:val="Címsor 4 Char"/>
    <w:link w:val="Cmsor4"/>
    <w:rsid w:val="00A00553"/>
    <w:rPr>
      <w:rFonts w:ascii="Times New Roman" w:eastAsia="Times New Roman" w:hAnsi="Times New Roman" w:cs="Times New Roman"/>
      <w:i/>
      <w:iCs/>
      <w:snapToGrid w:val="0"/>
      <w:sz w:val="24"/>
      <w:szCs w:val="24"/>
      <w:u w:val="single"/>
      <w:lang w:eastAsia="hu-HU"/>
    </w:rPr>
  </w:style>
  <w:style w:type="character" w:customStyle="1" w:styleId="Cmsor5Char">
    <w:name w:val="Címsor 5 Char"/>
    <w:link w:val="Cmsor5"/>
    <w:rsid w:val="00A00553"/>
    <w:rPr>
      <w:rFonts w:ascii="Times New Roman" w:eastAsia="Times New Roman" w:hAnsi="Times New Roman" w:cs="Times New Roman"/>
      <w:b/>
      <w:bCs/>
      <w:snapToGrid w:val="0"/>
      <w:sz w:val="24"/>
      <w:szCs w:val="24"/>
      <w:u w:val="single"/>
      <w:lang w:eastAsia="hu-HU"/>
    </w:rPr>
  </w:style>
  <w:style w:type="character" w:styleId="Hiperhivatkozs">
    <w:name w:val="Hyperlink"/>
    <w:aliases w:val="Élőláb Char,Footer Char1 Char,Footer Char2 Char Char1,Footer Char1 Char Char Char,Footer Char2 Char Char1 Char Char,Footer Char1 Char Char Char Char1 Char,Footer Char1 Char Char Char Char1 Char Char Char"/>
    <w:uiPriority w:val="99"/>
    <w:rsid w:val="00A00553"/>
    <w:rPr>
      <w:rFonts w:cs="Times New Roman"/>
      <w:color w:val="0000FF"/>
      <w:u w:val="single"/>
    </w:rPr>
  </w:style>
  <w:style w:type="character" w:styleId="Mrltotthiperhivatkozs">
    <w:name w:val="FollowedHyperlink"/>
    <w:rsid w:val="00A00553"/>
    <w:rPr>
      <w:rFonts w:cs="Times New Roman"/>
      <w:color w:val="0000FF"/>
      <w:u w:val="single"/>
    </w:rPr>
  </w:style>
  <w:style w:type="character" w:customStyle="1" w:styleId="tw4winMark">
    <w:name w:val="tw4winMark"/>
    <w:rsid w:val="00A00553"/>
    <w:rPr>
      <w:rFonts w:ascii="Courier New" w:hAnsi="Courier New"/>
      <w:vanish/>
      <w:color w:val="800080"/>
      <w:sz w:val="24"/>
      <w:vertAlign w:val="subscript"/>
    </w:rPr>
  </w:style>
  <w:style w:type="character" w:customStyle="1" w:styleId="tw4winError">
    <w:name w:val="tw4winError"/>
    <w:rsid w:val="00A00553"/>
    <w:rPr>
      <w:rFonts w:ascii="Courier New" w:hAnsi="Courier New"/>
      <w:color w:val="00FF00"/>
      <w:sz w:val="40"/>
    </w:rPr>
  </w:style>
  <w:style w:type="character" w:customStyle="1" w:styleId="tw4winTerm">
    <w:name w:val="tw4winTerm"/>
    <w:rsid w:val="00A00553"/>
    <w:rPr>
      <w:color w:val="0000FF"/>
    </w:rPr>
  </w:style>
  <w:style w:type="character" w:customStyle="1" w:styleId="tw4winPopup">
    <w:name w:val="tw4winPopup"/>
    <w:rsid w:val="00A00553"/>
    <w:rPr>
      <w:rFonts w:ascii="Courier New" w:hAnsi="Courier New"/>
      <w:noProof/>
      <w:color w:val="008000"/>
    </w:rPr>
  </w:style>
  <w:style w:type="character" w:customStyle="1" w:styleId="tw4winJump">
    <w:name w:val="tw4winJump"/>
    <w:rsid w:val="00A00553"/>
    <w:rPr>
      <w:rFonts w:ascii="Courier New" w:hAnsi="Courier New"/>
      <w:noProof/>
      <w:color w:val="008080"/>
    </w:rPr>
  </w:style>
  <w:style w:type="character" w:customStyle="1" w:styleId="tw4winExternal">
    <w:name w:val="tw4winExternal"/>
    <w:rsid w:val="00A00553"/>
    <w:rPr>
      <w:rFonts w:ascii="Courier New" w:hAnsi="Courier New"/>
      <w:noProof/>
      <w:color w:val="808080"/>
    </w:rPr>
  </w:style>
  <w:style w:type="character" w:customStyle="1" w:styleId="tw4winInternal">
    <w:name w:val="tw4winInternal"/>
    <w:rsid w:val="00A00553"/>
    <w:rPr>
      <w:rFonts w:ascii="Courier New" w:hAnsi="Courier New"/>
      <w:noProof/>
      <w:color w:val="FF0000"/>
    </w:rPr>
  </w:style>
  <w:style w:type="character" w:customStyle="1" w:styleId="DONOTTRANSLATE">
    <w:name w:val="DO_NOT_TRANSLATE"/>
    <w:rsid w:val="00A00553"/>
    <w:rPr>
      <w:rFonts w:ascii="Courier New" w:hAnsi="Courier New"/>
      <w:noProof/>
      <w:color w:val="800000"/>
    </w:rPr>
  </w:style>
  <w:style w:type="paragraph" w:styleId="Szvegtrzs">
    <w:name w:val="Body Text"/>
    <w:basedOn w:val="Norml"/>
    <w:link w:val="SzvegtrzsChar"/>
    <w:rsid w:val="00A00553"/>
    <w:pPr>
      <w:pBdr>
        <w:top w:val="single" w:sz="6" w:space="1" w:color="C0C0C0"/>
        <w:left w:val="single" w:sz="6" w:space="1" w:color="C0C0C0"/>
        <w:bottom w:val="single" w:sz="6" w:space="1" w:color="C0C0C0"/>
        <w:right w:val="single" w:sz="6" w:space="1" w:color="C0C0C0"/>
        <w:between w:val="single" w:sz="6" w:space="1" w:color="C0C0C0"/>
      </w:pBdr>
      <w:shd w:val="pct25" w:color="FFFF00" w:fill="FFFFFF"/>
    </w:pPr>
    <w:rPr>
      <w:lang w:val="x-none"/>
    </w:rPr>
  </w:style>
  <w:style w:type="character" w:customStyle="1" w:styleId="SzvegtrzsChar">
    <w:name w:val="Szövegtörzs Char"/>
    <w:link w:val="Szvegtrzs"/>
    <w:rsid w:val="00A00553"/>
    <w:rPr>
      <w:rFonts w:ascii="Times New Roman" w:eastAsia="Times New Roman" w:hAnsi="Times New Roman" w:cs="Times New Roman"/>
      <w:snapToGrid w:val="0"/>
      <w:sz w:val="24"/>
      <w:szCs w:val="24"/>
      <w:shd w:val="pct25" w:color="FFFF00" w:fill="FFFFFF"/>
      <w:lang w:eastAsia="hu-HU"/>
    </w:rPr>
  </w:style>
  <w:style w:type="paragraph" w:styleId="Szvegtrzsbehzssal">
    <w:name w:val="Body Text Indent"/>
    <w:basedOn w:val="Norml"/>
    <w:link w:val="SzvegtrzsbehzssalChar"/>
    <w:rsid w:val="00A00553"/>
    <w:rPr>
      <w:b/>
      <w:bCs/>
      <w:lang w:val="x-none"/>
    </w:rPr>
  </w:style>
  <w:style w:type="character" w:customStyle="1" w:styleId="SzvegtrzsbehzssalChar">
    <w:name w:val="Szövegtörzs behúzással Char"/>
    <w:link w:val="Szvegtrzsbehzssal"/>
    <w:rsid w:val="00A00553"/>
    <w:rPr>
      <w:rFonts w:ascii="Times New Roman" w:eastAsia="Times New Roman" w:hAnsi="Times New Roman" w:cs="Times New Roman"/>
      <w:b/>
      <w:bCs/>
      <w:snapToGrid w:val="0"/>
      <w:sz w:val="24"/>
      <w:szCs w:val="24"/>
      <w:lang w:eastAsia="hu-HU"/>
    </w:rPr>
  </w:style>
  <w:style w:type="paragraph" w:styleId="Szvegtrzs3">
    <w:name w:val="Body Text 3"/>
    <w:basedOn w:val="Norml"/>
    <w:link w:val="Szvegtrzs3Char"/>
    <w:rsid w:val="00A00553"/>
    <w:pPr>
      <w:jc w:val="center"/>
    </w:pPr>
    <w:rPr>
      <w:lang w:val="x-none"/>
    </w:rPr>
  </w:style>
  <w:style w:type="character" w:customStyle="1" w:styleId="Szvegtrzs3Char">
    <w:name w:val="Szövegtörzs 3 Char"/>
    <w:link w:val="Szvegtrzs3"/>
    <w:rsid w:val="00A00553"/>
    <w:rPr>
      <w:rFonts w:ascii="Times New Roman" w:eastAsia="Times New Roman" w:hAnsi="Times New Roman" w:cs="Times New Roman"/>
      <w:snapToGrid w:val="0"/>
      <w:sz w:val="24"/>
      <w:szCs w:val="24"/>
      <w:lang w:eastAsia="hu-HU"/>
    </w:rPr>
  </w:style>
  <w:style w:type="paragraph" w:styleId="lfej">
    <w:name w:val="header"/>
    <w:basedOn w:val="Norml"/>
    <w:link w:val="lfejChar"/>
    <w:rsid w:val="00A00553"/>
    <w:pPr>
      <w:tabs>
        <w:tab w:val="center" w:pos="4153"/>
        <w:tab w:val="right" w:pos="8306"/>
      </w:tabs>
    </w:pPr>
    <w:rPr>
      <w:lang w:val="x-none"/>
    </w:rPr>
  </w:style>
  <w:style w:type="character" w:customStyle="1" w:styleId="lfejChar">
    <w:name w:val="Élőfej Char"/>
    <w:link w:val="lfej"/>
    <w:rsid w:val="00A00553"/>
    <w:rPr>
      <w:rFonts w:ascii="Times New Roman" w:eastAsia="Times New Roman" w:hAnsi="Times New Roman" w:cs="Times New Roman"/>
      <w:snapToGrid w:val="0"/>
      <w:sz w:val="24"/>
      <w:szCs w:val="24"/>
      <w:lang w:eastAsia="hu-HU"/>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1"/>
    <w:uiPriority w:val="99"/>
    <w:rsid w:val="00A00553"/>
    <w:pPr>
      <w:tabs>
        <w:tab w:val="center" w:pos="4153"/>
        <w:tab w:val="right" w:pos="8306"/>
      </w:tabs>
    </w:pPr>
    <w:rPr>
      <w:lang w:val="x-none"/>
    </w:rPr>
  </w:style>
  <w:style w:type="character" w:customStyle="1" w:styleId="llbChar1">
    <w:name w:val="Élőláb Char1"/>
    <w:aliases w:val="Footer Char1 Char1,Footer Char2 Char Char,Footer Char1 Char Char Char1,Footer Char2 Char Char1 Char Char1,Footer Char1 Char Char Char Char1 Char1,Footer Char1 Char Char Char Char1 Char Char Char1"/>
    <w:link w:val="llb"/>
    <w:uiPriority w:val="99"/>
    <w:rsid w:val="00A00553"/>
    <w:rPr>
      <w:rFonts w:ascii="Times New Roman" w:eastAsia="Times New Roman" w:hAnsi="Times New Roman" w:cs="Times New Roman"/>
      <w:snapToGrid w:val="0"/>
      <w:sz w:val="24"/>
      <w:szCs w:val="24"/>
      <w:lang w:eastAsia="hu-HU"/>
    </w:rPr>
  </w:style>
  <w:style w:type="character" w:styleId="Oldalszm">
    <w:name w:val="page number"/>
    <w:rsid w:val="00A00553"/>
    <w:rPr>
      <w:rFonts w:cs="Times New Roman"/>
    </w:rPr>
  </w:style>
  <w:style w:type="paragraph" w:styleId="Cm">
    <w:name w:val="Title"/>
    <w:basedOn w:val="Norml"/>
    <w:link w:val="CmChar"/>
    <w:qFormat/>
    <w:rsid w:val="00A00553"/>
    <w:pPr>
      <w:jc w:val="center"/>
    </w:pPr>
    <w:rPr>
      <w:b/>
      <w:bCs/>
      <w:color w:val="0000FF"/>
      <w:sz w:val="28"/>
      <w:szCs w:val="28"/>
      <w:lang w:val="x-none"/>
    </w:rPr>
  </w:style>
  <w:style w:type="character" w:customStyle="1" w:styleId="CmChar">
    <w:name w:val="Cím Char"/>
    <w:link w:val="Cm"/>
    <w:rsid w:val="00A00553"/>
    <w:rPr>
      <w:rFonts w:ascii="Times New Roman" w:eastAsia="Times New Roman" w:hAnsi="Times New Roman" w:cs="Times New Roman"/>
      <w:b/>
      <w:bCs/>
      <w:snapToGrid w:val="0"/>
      <w:color w:val="0000FF"/>
      <w:sz w:val="28"/>
      <w:szCs w:val="28"/>
      <w:lang w:eastAsia="hu-HU"/>
    </w:rPr>
  </w:style>
  <w:style w:type="paragraph" w:styleId="Szvegtrzsbehzssal2">
    <w:name w:val="Body Text Indent 2"/>
    <w:basedOn w:val="Norml"/>
    <w:link w:val="Szvegtrzsbehzssal2Char"/>
    <w:rsid w:val="00A00553"/>
    <w:pPr>
      <w:ind w:left="360"/>
    </w:pPr>
    <w:rPr>
      <w:lang w:val="x-none"/>
    </w:rPr>
  </w:style>
  <w:style w:type="character" w:customStyle="1" w:styleId="Szvegtrzsbehzssal2Char">
    <w:name w:val="Szövegtörzs behúzással 2 Char"/>
    <w:link w:val="Szvegtrzsbehzssal2"/>
    <w:rsid w:val="00A00553"/>
    <w:rPr>
      <w:rFonts w:ascii="Times New Roman" w:eastAsia="Times New Roman" w:hAnsi="Times New Roman" w:cs="Times New Roman"/>
      <w:snapToGrid w:val="0"/>
      <w:sz w:val="24"/>
      <w:szCs w:val="24"/>
      <w:lang w:eastAsia="hu-HU"/>
    </w:rPr>
  </w:style>
  <w:style w:type="paragraph" w:styleId="Szvegtrzs2">
    <w:name w:val="Body Text 2"/>
    <w:basedOn w:val="Norml"/>
    <w:link w:val="Szvegtrzs2Char"/>
    <w:rsid w:val="00A00553"/>
    <w:pPr>
      <w:jc w:val="center"/>
    </w:pPr>
    <w:rPr>
      <w:color w:val="0000FF"/>
      <w:lang w:val="x-none"/>
    </w:rPr>
  </w:style>
  <w:style w:type="character" w:customStyle="1" w:styleId="Szvegtrzs2Char">
    <w:name w:val="Szövegtörzs 2 Char"/>
    <w:link w:val="Szvegtrzs2"/>
    <w:rsid w:val="00A00553"/>
    <w:rPr>
      <w:rFonts w:ascii="Times New Roman" w:eastAsia="Times New Roman" w:hAnsi="Times New Roman" w:cs="Times New Roman"/>
      <w:snapToGrid w:val="0"/>
      <w:color w:val="0000FF"/>
      <w:sz w:val="24"/>
      <w:szCs w:val="24"/>
      <w:lang w:eastAsia="hu-HU"/>
    </w:rPr>
  </w:style>
  <w:style w:type="paragraph" w:styleId="Szvegtrzsbehzssal3">
    <w:name w:val="Body Text Indent 3"/>
    <w:basedOn w:val="Norml"/>
    <w:link w:val="Szvegtrzsbehzssal3Char"/>
    <w:rsid w:val="00A00553"/>
    <w:pPr>
      <w:ind w:left="360" w:hanging="360"/>
    </w:pPr>
    <w:rPr>
      <w:lang w:val="x-none"/>
    </w:rPr>
  </w:style>
  <w:style w:type="character" w:customStyle="1" w:styleId="Szvegtrzsbehzssal3Char">
    <w:name w:val="Szövegtörzs behúzással 3 Char"/>
    <w:link w:val="Szvegtrzsbehzssal3"/>
    <w:rsid w:val="00A00553"/>
    <w:rPr>
      <w:rFonts w:ascii="Times New Roman" w:eastAsia="Times New Roman" w:hAnsi="Times New Roman" w:cs="Times New Roman"/>
      <w:snapToGrid w:val="0"/>
      <w:sz w:val="24"/>
      <w:szCs w:val="24"/>
      <w:lang w:eastAsia="hu-HU"/>
    </w:rPr>
  </w:style>
  <w:style w:type="character" w:customStyle="1" w:styleId="goohl1">
    <w:name w:val="goohl1"/>
    <w:rsid w:val="00A00553"/>
    <w:rPr>
      <w:rFonts w:cs="Times New Roman"/>
    </w:rPr>
  </w:style>
  <w:style w:type="paragraph" w:customStyle="1" w:styleId="DefinitionTerm">
    <w:name w:val="Definition Term"/>
    <w:basedOn w:val="Norml"/>
    <w:next w:val="Norml"/>
    <w:rsid w:val="00A00553"/>
    <w:pPr>
      <w:widowControl w:val="0"/>
    </w:pPr>
    <w:rPr>
      <w:rFonts w:ascii="Arial" w:hAnsi="Arial"/>
      <w:snapToGrid/>
      <w:szCs w:val="20"/>
      <w:lang w:val="en-US"/>
    </w:rPr>
  </w:style>
  <w:style w:type="paragraph" w:styleId="NormlWeb">
    <w:name w:val="Normal (Web)"/>
    <w:basedOn w:val="Norml"/>
    <w:rsid w:val="00A00553"/>
    <w:pPr>
      <w:spacing w:before="100" w:beforeAutospacing="1" w:after="100" w:afterAutospacing="1"/>
    </w:pPr>
    <w:rPr>
      <w:lang w:val="en-US"/>
    </w:rPr>
  </w:style>
  <w:style w:type="paragraph" w:customStyle="1" w:styleId="ReferenceLine">
    <w:name w:val="Reference Line"/>
    <w:basedOn w:val="Szvegtrzs"/>
    <w:rsid w:val="00A00553"/>
    <w:pPr>
      <w:pBdr>
        <w:top w:val="none" w:sz="0" w:space="0" w:color="auto"/>
        <w:left w:val="none" w:sz="0" w:space="0" w:color="auto"/>
        <w:bottom w:val="none" w:sz="0" w:space="0" w:color="auto"/>
        <w:right w:val="none" w:sz="0" w:space="0" w:color="auto"/>
        <w:between w:val="none" w:sz="0" w:space="0" w:color="auto"/>
      </w:pBdr>
      <w:shd w:val="clear" w:color="auto" w:fill="auto"/>
      <w:jc w:val="both"/>
    </w:pPr>
    <w:rPr>
      <w:rFonts w:ascii="Arial" w:hAnsi="Arial"/>
      <w:bCs/>
      <w:szCs w:val="20"/>
      <w:lang w:val="en-US"/>
    </w:rPr>
  </w:style>
  <w:style w:type="paragraph" w:styleId="Trgymutat1">
    <w:name w:val="index 1"/>
    <w:basedOn w:val="Norml"/>
    <w:next w:val="Norml"/>
    <w:autoRedefine/>
    <w:semiHidden/>
    <w:rsid w:val="00A00553"/>
    <w:pPr>
      <w:ind w:left="240" w:hanging="240"/>
    </w:pPr>
  </w:style>
  <w:style w:type="paragraph" w:styleId="Trgymutatcm">
    <w:name w:val="index heading"/>
    <w:basedOn w:val="Norml"/>
    <w:next w:val="Trgymutat1"/>
    <w:semiHidden/>
    <w:rsid w:val="00A00553"/>
    <w:pPr>
      <w:tabs>
        <w:tab w:val="left" w:pos="720"/>
        <w:tab w:val="left" w:pos="864"/>
        <w:tab w:val="left" w:pos="5760"/>
        <w:tab w:val="left" w:pos="9180"/>
        <w:tab w:val="left" w:pos="9990"/>
      </w:tabs>
      <w:jc w:val="both"/>
    </w:pPr>
    <w:rPr>
      <w:szCs w:val="20"/>
      <w:lang w:val="en-US"/>
    </w:rPr>
  </w:style>
  <w:style w:type="character" w:styleId="Kiemels2">
    <w:name w:val="Strong"/>
    <w:qFormat/>
    <w:rsid w:val="00A00553"/>
    <w:rPr>
      <w:rFonts w:cs="Times New Roman"/>
      <w:b/>
      <w:bCs/>
    </w:rPr>
  </w:style>
  <w:style w:type="paragraph" w:styleId="Buborkszveg">
    <w:name w:val="Balloon Text"/>
    <w:basedOn w:val="Norml"/>
    <w:link w:val="BuborkszvegChar"/>
    <w:rsid w:val="00A00553"/>
    <w:rPr>
      <w:sz w:val="16"/>
      <w:szCs w:val="16"/>
      <w:lang w:val="x-none"/>
    </w:rPr>
  </w:style>
  <w:style w:type="character" w:customStyle="1" w:styleId="BuborkszvegChar">
    <w:name w:val="Buborékszöveg Char"/>
    <w:link w:val="Buborkszveg"/>
    <w:rsid w:val="00A00553"/>
    <w:rPr>
      <w:rFonts w:ascii="Times New Roman" w:eastAsia="Times New Roman" w:hAnsi="Times New Roman" w:cs="Times New Roman"/>
      <w:snapToGrid w:val="0"/>
      <w:sz w:val="16"/>
      <w:szCs w:val="16"/>
      <w:lang w:eastAsia="hu-HU"/>
    </w:rPr>
  </w:style>
  <w:style w:type="character" w:customStyle="1" w:styleId="CharChar">
    <w:name w:val="Char Char"/>
    <w:locked/>
    <w:rsid w:val="00A00553"/>
    <w:rPr>
      <w:rFonts w:ascii="Times New Roman" w:hAnsi="Times New Roman" w:cs="Times New Roman"/>
      <w:sz w:val="16"/>
      <w:szCs w:val="16"/>
      <w:lang w:val="en-GB"/>
    </w:rPr>
  </w:style>
  <w:style w:type="character" w:styleId="Jegyzethivatkozs">
    <w:name w:val="annotation reference"/>
    <w:semiHidden/>
    <w:rsid w:val="00A00553"/>
    <w:rPr>
      <w:sz w:val="16"/>
      <w:szCs w:val="16"/>
    </w:rPr>
  </w:style>
  <w:style w:type="paragraph" w:styleId="Jegyzetszveg">
    <w:name w:val="annotation text"/>
    <w:basedOn w:val="Norml"/>
    <w:link w:val="JegyzetszvegChar"/>
    <w:semiHidden/>
    <w:rsid w:val="00A00553"/>
    <w:rPr>
      <w:sz w:val="20"/>
      <w:szCs w:val="20"/>
      <w:lang w:val="x-none"/>
    </w:rPr>
  </w:style>
  <w:style w:type="character" w:customStyle="1" w:styleId="JegyzetszvegChar">
    <w:name w:val="Jegyzetszöveg Char"/>
    <w:link w:val="Jegyzetszveg"/>
    <w:semiHidden/>
    <w:rsid w:val="00A00553"/>
    <w:rPr>
      <w:rFonts w:ascii="Times New Roman" w:eastAsia="Times New Roman" w:hAnsi="Times New Roman" w:cs="Times New Roman"/>
      <w:snapToGrid w:val="0"/>
      <w:sz w:val="20"/>
      <w:szCs w:val="20"/>
      <w:lang w:eastAsia="hu-HU"/>
    </w:rPr>
  </w:style>
  <w:style w:type="paragraph" w:styleId="Megjegyzstrgya">
    <w:name w:val="annotation subject"/>
    <w:basedOn w:val="Jegyzetszveg"/>
    <w:next w:val="Jegyzetszveg"/>
    <w:link w:val="MegjegyzstrgyaChar"/>
    <w:semiHidden/>
    <w:rsid w:val="00A00553"/>
    <w:rPr>
      <w:b/>
      <w:bCs/>
    </w:rPr>
  </w:style>
  <w:style w:type="character" w:customStyle="1" w:styleId="MegjegyzstrgyaChar">
    <w:name w:val="Megjegyzés tárgya Char"/>
    <w:link w:val="Megjegyzstrgya"/>
    <w:semiHidden/>
    <w:rsid w:val="00A00553"/>
    <w:rPr>
      <w:rFonts w:ascii="Times New Roman" w:eastAsia="Times New Roman" w:hAnsi="Times New Roman" w:cs="Times New Roman"/>
      <w:b/>
      <w:bCs/>
      <w:snapToGrid w:val="0"/>
      <w:sz w:val="20"/>
      <w:szCs w:val="20"/>
      <w:lang w:eastAsia="hu-HU"/>
    </w:rPr>
  </w:style>
  <w:style w:type="paragraph" w:customStyle="1" w:styleId="Revision1">
    <w:name w:val="Revision1"/>
    <w:hidden/>
    <w:uiPriority w:val="99"/>
    <w:semiHidden/>
    <w:rsid w:val="00A00553"/>
    <w:rPr>
      <w:rFonts w:ascii="Times New Roman" w:eastAsia="Times New Roman" w:hAnsi="Times New Roman"/>
      <w:snapToGrid w:val="0"/>
      <w:sz w:val="24"/>
      <w:szCs w:val="24"/>
      <w:lang w:val="en-GB"/>
    </w:rPr>
  </w:style>
  <w:style w:type="table" w:styleId="Rcsostblzat">
    <w:name w:val="Table Grid"/>
    <w:basedOn w:val="Normltblzat"/>
    <w:rsid w:val="00A00553"/>
    <w:rPr>
      <w:rFonts w:ascii="Times New Roman" w:eastAsia="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Bekezdsalapbettpusa"/>
    <w:rsid w:val="00A00553"/>
  </w:style>
  <w:style w:type="character" w:customStyle="1" w:styleId="hps">
    <w:name w:val="hps"/>
    <w:basedOn w:val="Bekezdsalapbettpusa"/>
    <w:rsid w:val="00A00553"/>
  </w:style>
  <w:style w:type="paragraph" w:customStyle="1" w:styleId="ColorfulShading-Accent11">
    <w:name w:val="Colorful Shading - Accent 11"/>
    <w:hidden/>
    <w:uiPriority w:val="99"/>
    <w:semiHidden/>
    <w:rsid w:val="006F0388"/>
    <w:rPr>
      <w:rFonts w:ascii="Times New Roman" w:eastAsia="Times New Roman" w:hAnsi="Times New Roman"/>
      <w:snapToGrid w:val="0"/>
      <w:sz w:val="24"/>
      <w:szCs w:val="24"/>
      <w:lang w:val="en-GB"/>
    </w:rPr>
  </w:style>
  <w:style w:type="paragraph" w:customStyle="1" w:styleId="TableParagraph">
    <w:name w:val="Table Paragraph"/>
    <w:basedOn w:val="Norml"/>
    <w:uiPriority w:val="1"/>
    <w:qFormat/>
    <w:rsid w:val="003D2E2C"/>
    <w:pPr>
      <w:widowControl w:val="0"/>
      <w:autoSpaceDE w:val="0"/>
      <w:autoSpaceDN w:val="0"/>
      <w:adjustRightInd w:val="0"/>
    </w:pPr>
    <w:rPr>
      <w:snapToGrid/>
      <w:lang w:val="hu-HU" w:eastAsia="en-IN"/>
    </w:rPr>
  </w:style>
  <w:style w:type="paragraph" w:customStyle="1" w:styleId="Textbody">
    <w:name w:val="Text body"/>
    <w:basedOn w:val="Norml"/>
    <w:rsid w:val="00B507E9"/>
    <w:pPr>
      <w:suppressAutoHyphens/>
      <w:autoSpaceDN w:val="0"/>
      <w:spacing w:after="140" w:line="288" w:lineRule="auto"/>
    </w:pPr>
    <w:rPr>
      <w:rFonts w:ascii="Liberation Serif" w:eastAsia="SimSun" w:hAnsi="Liberation Serif" w:cs="Mangal"/>
      <w:snapToGrid/>
      <w:kern w:val="3"/>
      <w:lang w:val="en-US" w:eastAsia="zh-CN" w:bidi="hi-IN"/>
    </w:rPr>
  </w:style>
  <w:style w:type="paragraph" w:styleId="Vltozat">
    <w:name w:val="Revision"/>
    <w:hidden/>
    <w:uiPriority w:val="99"/>
    <w:semiHidden/>
    <w:rsid w:val="0058420D"/>
    <w:rPr>
      <w:rFonts w:ascii="Times New Roman" w:eastAsia="Times New Roman" w:hAnsi="Times New Roman"/>
      <w:snapToGrid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134936">
      <w:bodyDiv w:val="1"/>
      <w:marLeft w:val="0"/>
      <w:marRight w:val="0"/>
      <w:marTop w:val="0"/>
      <w:marBottom w:val="0"/>
      <w:divBdr>
        <w:top w:val="none" w:sz="0" w:space="0" w:color="auto"/>
        <w:left w:val="none" w:sz="0" w:space="0" w:color="auto"/>
        <w:bottom w:val="none" w:sz="0" w:space="0" w:color="auto"/>
        <w:right w:val="none" w:sz="0" w:space="0" w:color="auto"/>
      </w:divBdr>
    </w:div>
    <w:div w:id="419907123">
      <w:bodyDiv w:val="1"/>
      <w:marLeft w:val="0"/>
      <w:marRight w:val="0"/>
      <w:marTop w:val="0"/>
      <w:marBottom w:val="0"/>
      <w:divBdr>
        <w:top w:val="none" w:sz="0" w:space="0" w:color="auto"/>
        <w:left w:val="none" w:sz="0" w:space="0" w:color="auto"/>
        <w:bottom w:val="none" w:sz="0" w:space="0" w:color="auto"/>
        <w:right w:val="none" w:sz="0" w:space="0" w:color="auto"/>
      </w:divBdr>
    </w:div>
    <w:div w:id="589045860">
      <w:bodyDiv w:val="1"/>
      <w:marLeft w:val="0"/>
      <w:marRight w:val="0"/>
      <w:marTop w:val="0"/>
      <w:marBottom w:val="0"/>
      <w:divBdr>
        <w:top w:val="none" w:sz="0" w:space="0" w:color="auto"/>
        <w:left w:val="none" w:sz="0" w:space="0" w:color="auto"/>
        <w:bottom w:val="none" w:sz="0" w:space="0" w:color="auto"/>
        <w:right w:val="none" w:sz="0" w:space="0" w:color="auto"/>
      </w:divBdr>
    </w:div>
    <w:div w:id="650913205">
      <w:bodyDiv w:val="1"/>
      <w:marLeft w:val="0"/>
      <w:marRight w:val="0"/>
      <w:marTop w:val="0"/>
      <w:marBottom w:val="0"/>
      <w:divBdr>
        <w:top w:val="none" w:sz="0" w:space="0" w:color="auto"/>
        <w:left w:val="none" w:sz="0" w:space="0" w:color="auto"/>
        <w:bottom w:val="none" w:sz="0" w:space="0" w:color="auto"/>
        <w:right w:val="none" w:sz="0" w:space="0" w:color="auto"/>
      </w:divBdr>
    </w:div>
    <w:div w:id="188744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4703</Words>
  <Characters>32453</Characters>
  <Application>Microsoft Office Word</Application>
  <DocSecurity>0</DocSecurity>
  <Lines>270</Lines>
  <Paragraphs>74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PPD, Inc</Company>
  <LinksUpToDate>false</LinksUpToDate>
  <CharactersWithSpaces>37082</CharactersWithSpaces>
  <SharedDoc>false</SharedDoc>
  <HLinks>
    <vt:vector size="18"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ariant>
        <vt:i4>3866629</vt:i4>
      </vt:variant>
      <vt:variant>
        <vt:i4>3</vt:i4>
      </vt:variant>
      <vt:variant>
        <vt:i4>0</vt:i4>
      </vt:variant>
      <vt:variant>
        <vt:i4>5</vt:i4>
      </vt:variant>
      <vt:variant>
        <vt:lpwstr>https://www.ema.europa.eu/documents/template-form/qrd-appendix-i-statements-use-section-46-pregnancy-lactation-summary-product-characteristics_hu.docx</vt:lpwstr>
      </vt:variant>
      <vt:variant>
        <vt:lpwstr/>
      </vt:variant>
      <vt:variant>
        <vt:i4>4325408</vt:i4>
      </vt:variant>
      <vt:variant>
        <vt:i4>0</vt:i4>
      </vt:variant>
      <vt:variant>
        <vt:i4>0</vt:i4>
      </vt:variant>
      <vt:variant>
        <vt:i4>5</vt:i4>
      </vt:variant>
      <vt:variant>
        <vt:lpwstr>C:\Users\csontos.gabriella\Downloads\13._Infuzios_keszitmenyek,_fontosabb_infuziok_2019.pdf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Bhavesh Kakadiya</dc:creator>
  <cp:keywords/>
  <cp:lastModifiedBy>HU_OGYI_64.3</cp:lastModifiedBy>
  <cp:revision>5</cp:revision>
  <cp:lastPrinted>2016-03-07T08:09:00Z</cp:lastPrinted>
  <dcterms:created xsi:type="dcterms:W3CDTF">2026-08-27T08:34:00Z</dcterms:created>
  <dcterms:modified xsi:type="dcterms:W3CDTF">2026-08-28T11:54:00Z</dcterms:modified>
</cp:coreProperties>
</file>