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449473" w14:textId="77777777" w:rsidR="0038657C" w:rsidRPr="009C4BAC" w:rsidRDefault="0038657C" w:rsidP="009B044D">
      <w:pPr>
        <w:keepNext/>
        <w:spacing w:line="260" w:lineRule="atLeast"/>
        <w:ind w:left="567" w:hanging="567"/>
        <w:rPr>
          <w:rFonts w:ascii="Times New Roman" w:hAnsi="Times New Roman"/>
          <w:b/>
          <w:sz w:val="22"/>
          <w:szCs w:val="22"/>
        </w:rPr>
      </w:pPr>
      <w:r w:rsidRPr="00A32C9A">
        <w:rPr>
          <w:rFonts w:ascii="Times New Roman" w:hAnsi="Times New Roman"/>
          <w:b/>
          <w:sz w:val="22"/>
          <w:szCs w:val="22"/>
        </w:rPr>
        <w:t>1.</w:t>
      </w:r>
      <w:r w:rsidRPr="00A32C9A">
        <w:rPr>
          <w:rFonts w:ascii="Times New Roman" w:hAnsi="Times New Roman"/>
          <w:b/>
          <w:sz w:val="22"/>
          <w:szCs w:val="22"/>
        </w:rPr>
        <w:tab/>
      </w:r>
      <w:r w:rsidRPr="009C4BAC">
        <w:rPr>
          <w:rFonts w:ascii="Times New Roman" w:hAnsi="Times New Roman"/>
          <w:b/>
          <w:sz w:val="22"/>
          <w:szCs w:val="22"/>
        </w:rPr>
        <w:t>A GYÓGYSZER NEVE</w:t>
      </w:r>
    </w:p>
    <w:p w14:paraId="08FFD832" w14:textId="77777777" w:rsidR="0038657C" w:rsidRPr="009C4BAC" w:rsidRDefault="0038657C" w:rsidP="009B044D">
      <w:pPr>
        <w:keepNext/>
        <w:rPr>
          <w:rFonts w:ascii="Times New Roman" w:hAnsi="Times New Roman"/>
          <w:sz w:val="22"/>
          <w:szCs w:val="22"/>
        </w:rPr>
      </w:pPr>
    </w:p>
    <w:p w14:paraId="5A15B687" w14:textId="77777777" w:rsidR="0038657C" w:rsidRPr="009C4BAC" w:rsidRDefault="00E44C1C" w:rsidP="009B044D">
      <w:pPr>
        <w:keepNext/>
        <w:rPr>
          <w:rFonts w:ascii="Times New Roman" w:hAnsi="Times New Roman"/>
          <w:b/>
          <w:bCs/>
          <w:sz w:val="22"/>
          <w:szCs w:val="22"/>
        </w:rPr>
      </w:pPr>
      <w:proofErr w:type="spellStart"/>
      <w:r w:rsidRPr="009C4BAC">
        <w:rPr>
          <w:rFonts w:ascii="Times New Roman" w:hAnsi="Times New Roman"/>
          <w:b/>
          <w:bCs/>
          <w:sz w:val="22"/>
          <w:szCs w:val="22"/>
        </w:rPr>
        <w:t>Lis</w:t>
      </w:r>
      <w:r w:rsidR="00563447" w:rsidRPr="009C4BAC">
        <w:rPr>
          <w:rFonts w:ascii="Times New Roman" w:hAnsi="Times New Roman"/>
          <w:b/>
          <w:bCs/>
          <w:sz w:val="22"/>
          <w:szCs w:val="22"/>
        </w:rPr>
        <w:t>inopril</w:t>
      </w:r>
      <w:proofErr w:type="spellEnd"/>
      <w:r w:rsidR="0038657C" w:rsidRPr="009C4BAC">
        <w:rPr>
          <w:rFonts w:ascii="Times New Roman" w:hAnsi="Times New Roman"/>
          <w:b/>
          <w:bCs/>
          <w:sz w:val="22"/>
          <w:szCs w:val="22"/>
        </w:rPr>
        <w:t xml:space="preserve"> </w:t>
      </w:r>
      <w:r w:rsidR="002E4766" w:rsidRPr="009C4BAC">
        <w:rPr>
          <w:rFonts w:ascii="Times New Roman" w:hAnsi="Times New Roman"/>
          <w:b/>
          <w:bCs/>
          <w:sz w:val="22"/>
          <w:szCs w:val="22"/>
        </w:rPr>
        <w:t>HEXAL</w:t>
      </w:r>
      <w:r w:rsidR="0038657C" w:rsidRPr="009C4BAC">
        <w:rPr>
          <w:rFonts w:ascii="Times New Roman" w:hAnsi="Times New Roman"/>
          <w:b/>
          <w:bCs/>
          <w:sz w:val="22"/>
          <w:szCs w:val="22"/>
        </w:rPr>
        <w:t xml:space="preserve"> 10 mg tabletta</w:t>
      </w:r>
    </w:p>
    <w:p w14:paraId="0E083402" w14:textId="77777777" w:rsidR="0038657C" w:rsidRPr="009C4BAC" w:rsidRDefault="00E44C1C">
      <w:pPr>
        <w:rPr>
          <w:rFonts w:ascii="Times New Roman" w:hAnsi="Times New Roman"/>
          <w:b/>
          <w:bCs/>
          <w:sz w:val="22"/>
          <w:szCs w:val="22"/>
        </w:rPr>
      </w:pPr>
      <w:proofErr w:type="spellStart"/>
      <w:r w:rsidRPr="009C4BAC">
        <w:rPr>
          <w:rFonts w:ascii="Times New Roman" w:hAnsi="Times New Roman"/>
          <w:b/>
          <w:bCs/>
          <w:sz w:val="22"/>
          <w:szCs w:val="22"/>
        </w:rPr>
        <w:t>Lis</w:t>
      </w:r>
      <w:r w:rsidR="00563447" w:rsidRPr="009C4BAC">
        <w:rPr>
          <w:rFonts w:ascii="Times New Roman" w:hAnsi="Times New Roman"/>
          <w:b/>
          <w:bCs/>
          <w:sz w:val="22"/>
          <w:szCs w:val="22"/>
        </w:rPr>
        <w:t>inopril</w:t>
      </w:r>
      <w:proofErr w:type="spellEnd"/>
      <w:r w:rsidR="0038657C" w:rsidRPr="009C4BAC">
        <w:rPr>
          <w:rFonts w:ascii="Times New Roman" w:hAnsi="Times New Roman"/>
          <w:b/>
          <w:bCs/>
          <w:sz w:val="22"/>
          <w:szCs w:val="22"/>
        </w:rPr>
        <w:t xml:space="preserve"> </w:t>
      </w:r>
      <w:r w:rsidR="002E4766" w:rsidRPr="009C4BAC">
        <w:rPr>
          <w:rFonts w:ascii="Times New Roman" w:hAnsi="Times New Roman"/>
          <w:b/>
          <w:bCs/>
          <w:sz w:val="22"/>
          <w:szCs w:val="22"/>
        </w:rPr>
        <w:t>HEXAL</w:t>
      </w:r>
      <w:r w:rsidR="0038657C" w:rsidRPr="009C4BAC">
        <w:rPr>
          <w:rFonts w:ascii="Times New Roman" w:hAnsi="Times New Roman"/>
          <w:b/>
          <w:bCs/>
          <w:sz w:val="22"/>
          <w:szCs w:val="22"/>
        </w:rPr>
        <w:t xml:space="preserve"> 20 mg tabletta</w:t>
      </w:r>
    </w:p>
    <w:p w14:paraId="6BBFF7D5" w14:textId="77777777" w:rsidR="00793902" w:rsidRPr="009C4BAC" w:rsidRDefault="00793902">
      <w:pPr>
        <w:rPr>
          <w:rFonts w:ascii="Times New Roman" w:hAnsi="Times New Roman"/>
          <w:sz w:val="22"/>
          <w:szCs w:val="22"/>
        </w:rPr>
      </w:pPr>
    </w:p>
    <w:p w14:paraId="3E938EAE" w14:textId="77777777" w:rsidR="00793902" w:rsidRPr="009C4BAC" w:rsidRDefault="00793902">
      <w:pPr>
        <w:rPr>
          <w:rFonts w:ascii="Times New Roman" w:hAnsi="Times New Roman"/>
          <w:sz w:val="22"/>
          <w:szCs w:val="22"/>
        </w:rPr>
      </w:pPr>
    </w:p>
    <w:p w14:paraId="3DD57D0E" w14:textId="77777777" w:rsidR="0038657C" w:rsidRPr="009C4BAC" w:rsidRDefault="0038657C" w:rsidP="009B044D">
      <w:pPr>
        <w:keepNext/>
        <w:spacing w:line="260" w:lineRule="atLeast"/>
        <w:ind w:left="567" w:hanging="567"/>
        <w:rPr>
          <w:rFonts w:ascii="Times New Roman" w:hAnsi="Times New Roman"/>
          <w:b/>
          <w:sz w:val="22"/>
          <w:szCs w:val="22"/>
        </w:rPr>
      </w:pPr>
      <w:r w:rsidRPr="009C4BAC">
        <w:rPr>
          <w:rFonts w:ascii="Times New Roman" w:hAnsi="Times New Roman"/>
          <w:b/>
          <w:sz w:val="22"/>
          <w:szCs w:val="22"/>
        </w:rPr>
        <w:t>2.</w:t>
      </w:r>
      <w:r w:rsidRPr="009C4BAC">
        <w:rPr>
          <w:rFonts w:ascii="Times New Roman" w:hAnsi="Times New Roman"/>
          <w:b/>
          <w:sz w:val="22"/>
          <w:szCs w:val="22"/>
        </w:rPr>
        <w:tab/>
        <w:t>MINŐSÉGI ÉS MENNYISÉGI ÖSSZETÉTEL</w:t>
      </w:r>
    </w:p>
    <w:p w14:paraId="422B65BE" w14:textId="77777777" w:rsidR="007F2D68" w:rsidRPr="009C4BAC" w:rsidRDefault="007F2D68" w:rsidP="009B044D">
      <w:pPr>
        <w:keepNext/>
        <w:rPr>
          <w:rFonts w:ascii="Times New Roman" w:hAnsi="Times New Roman"/>
          <w:b/>
          <w:bCs/>
          <w:i/>
          <w:iCs/>
          <w:sz w:val="22"/>
          <w:szCs w:val="22"/>
        </w:rPr>
      </w:pPr>
    </w:p>
    <w:p w14:paraId="15EAF3D5" w14:textId="77777777" w:rsidR="0038657C" w:rsidRPr="009C4BAC" w:rsidRDefault="00E44C1C" w:rsidP="009B044D">
      <w:pPr>
        <w:keepNext/>
        <w:rPr>
          <w:rFonts w:ascii="Times New Roman" w:hAnsi="Times New Roman"/>
          <w:sz w:val="22"/>
          <w:szCs w:val="22"/>
        </w:rPr>
      </w:pPr>
      <w:proofErr w:type="spellStart"/>
      <w:r w:rsidRPr="00B34110">
        <w:rPr>
          <w:rFonts w:ascii="Times New Roman" w:hAnsi="Times New Roman"/>
          <w:bCs/>
          <w:iCs/>
          <w:sz w:val="22"/>
          <w:szCs w:val="22"/>
          <w:u w:val="single"/>
        </w:rPr>
        <w:t>Lis</w:t>
      </w:r>
      <w:r w:rsidR="00563447" w:rsidRPr="00B34110">
        <w:rPr>
          <w:rFonts w:ascii="Times New Roman" w:hAnsi="Times New Roman"/>
          <w:bCs/>
          <w:iCs/>
          <w:sz w:val="22"/>
          <w:szCs w:val="22"/>
          <w:u w:val="single"/>
        </w:rPr>
        <w:t>inopril</w:t>
      </w:r>
      <w:proofErr w:type="spellEnd"/>
      <w:r w:rsidR="0038657C" w:rsidRPr="00B34110">
        <w:rPr>
          <w:rFonts w:ascii="Times New Roman" w:hAnsi="Times New Roman"/>
          <w:bCs/>
          <w:iCs/>
          <w:sz w:val="22"/>
          <w:szCs w:val="22"/>
          <w:u w:val="single"/>
        </w:rPr>
        <w:t xml:space="preserve"> </w:t>
      </w:r>
      <w:r w:rsidR="002E4766" w:rsidRPr="00B34110">
        <w:rPr>
          <w:rFonts w:ascii="Times New Roman" w:hAnsi="Times New Roman"/>
          <w:bCs/>
          <w:iCs/>
          <w:sz w:val="22"/>
          <w:szCs w:val="22"/>
          <w:u w:val="single"/>
        </w:rPr>
        <w:t>HEXAL</w:t>
      </w:r>
      <w:r w:rsidR="0038657C" w:rsidRPr="00B34110">
        <w:rPr>
          <w:rFonts w:ascii="Times New Roman" w:hAnsi="Times New Roman"/>
          <w:bCs/>
          <w:iCs/>
          <w:sz w:val="22"/>
          <w:szCs w:val="22"/>
          <w:u w:val="single"/>
        </w:rPr>
        <w:t xml:space="preserve"> 10 mg tabletta:</w:t>
      </w:r>
      <w:r w:rsidR="0038657C" w:rsidRPr="00B34110">
        <w:rPr>
          <w:rFonts w:ascii="Times New Roman" w:hAnsi="Times New Roman"/>
          <w:sz w:val="22"/>
          <w:szCs w:val="22"/>
          <w:u w:val="single"/>
        </w:rPr>
        <w:t xml:space="preserve"> </w:t>
      </w:r>
      <w:r w:rsidR="0038657C" w:rsidRPr="009C4BAC">
        <w:rPr>
          <w:rFonts w:ascii="Times New Roman" w:hAnsi="Times New Roman"/>
          <w:sz w:val="22"/>
          <w:szCs w:val="22"/>
        </w:rPr>
        <w:t xml:space="preserve">10,0 mg </w:t>
      </w:r>
      <w:proofErr w:type="spellStart"/>
      <w:r w:rsidR="0038657C" w:rsidRPr="009C4BAC">
        <w:rPr>
          <w:rFonts w:ascii="Times New Roman" w:hAnsi="Times New Roman"/>
          <w:sz w:val="22"/>
          <w:szCs w:val="22"/>
        </w:rPr>
        <w:t>lizinopril</w:t>
      </w:r>
      <w:proofErr w:type="spellEnd"/>
      <w:r w:rsidR="0038657C" w:rsidRPr="009C4BAC">
        <w:rPr>
          <w:rFonts w:ascii="Times New Roman" w:hAnsi="Times New Roman"/>
          <w:sz w:val="22"/>
          <w:szCs w:val="22"/>
        </w:rPr>
        <w:t xml:space="preserve"> (10,89 mg </w:t>
      </w:r>
      <w:proofErr w:type="spellStart"/>
      <w:r w:rsidR="0038657C" w:rsidRPr="009C4BAC">
        <w:rPr>
          <w:rFonts w:ascii="Times New Roman" w:hAnsi="Times New Roman"/>
          <w:sz w:val="22"/>
          <w:szCs w:val="22"/>
        </w:rPr>
        <w:t>lizinopril-dihidrát</w:t>
      </w:r>
      <w:proofErr w:type="spellEnd"/>
      <w:r w:rsidR="0038657C" w:rsidRPr="009C4BAC">
        <w:rPr>
          <w:rFonts w:ascii="Times New Roman" w:hAnsi="Times New Roman"/>
          <w:sz w:val="22"/>
          <w:szCs w:val="22"/>
        </w:rPr>
        <w:t xml:space="preserve"> formájában) tablettánként.</w:t>
      </w:r>
    </w:p>
    <w:p w14:paraId="197D730D" w14:textId="116C4440" w:rsidR="00230671" w:rsidRDefault="00230671">
      <w:pPr>
        <w:rPr>
          <w:rFonts w:ascii="Times New Roman" w:hAnsi="Times New Roman"/>
          <w:bCs/>
          <w:iCs/>
          <w:sz w:val="22"/>
          <w:szCs w:val="22"/>
          <w:u w:val="single"/>
        </w:rPr>
      </w:pPr>
    </w:p>
    <w:p w14:paraId="7198E2A1" w14:textId="1B7C9A36" w:rsidR="0038657C" w:rsidRPr="009C4BAC" w:rsidRDefault="00E44C1C">
      <w:pPr>
        <w:rPr>
          <w:rFonts w:ascii="Times New Roman" w:hAnsi="Times New Roman"/>
          <w:sz w:val="22"/>
          <w:szCs w:val="22"/>
        </w:rPr>
      </w:pPr>
      <w:proofErr w:type="spellStart"/>
      <w:r w:rsidRPr="00B34110">
        <w:rPr>
          <w:rFonts w:ascii="Times New Roman" w:hAnsi="Times New Roman"/>
          <w:bCs/>
          <w:iCs/>
          <w:sz w:val="22"/>
          <w:szCs w:val="22"/>
          <w:u w:val="single"/>
        </w:rPr>
        <w:t>Lis</w:t>
      </w:r>
      <w:r w:rsidR="00563447" w:rsidRPr="00B34110">
        <w:rPr>
          <w:rFonts w:ascii="Times New Roman" w:hAnsi="Times New Roman"/>
          <w:bCs/>
          <w:iCs/>
          <w:sz w:val="22"/>
          <w:szCs w:val="22"/>
          <w:u w:val="single"/>
        </w:rPr>
        <w:t>inopril</w:t>
      </w:r>
      <w:proofErr w:type="spellEnd"/>
      <w:r w:rsidR="0038657C" w:rsidRPr="00B34110">
        <w:rPr>
          <w:rFonts w:ascii="Times New Roman" w:hAnsi="Times New Roman"/>
          <w:bCs/>
          <w:iCs/>
          <w:sz w:val="22"/>
          <w:szCs w:val="22"/>
          <w:u w:val="single"/>
        </w:rPr>
        <w:t xml:space="preserve"> </w:t>
      </w:r>
      <w:r w:rsidR="002E4766" w:rsidRPr="00B34110">
        <w:rPr>
          <w:rFonts w:ascii="Times New Roman" w:hAnsi="Times New Roman"/>
          <w:bCs/>
          <w:iCs/>
          <w:sz w:val="22"/>
          <w:szCs w:val="22"/>
          <w:u w:val="single"/>
        </w:rPr>
        <w:t>HEXAL</w:t>
      </w:r>
      <w:r w:rsidR="0038657C" w:rsidRPr="00B34110">
        <w:rPr>
          <w:rFonts w:ascii="Times New Roman" w:hAnsi="Times New Roman"/>
          <w:bCs/>
          <w:iCs/>
          <w:sz w:val="22"/>
          <w:szCs w:val="22"/>
          <w:u w:val="single"/>
        </w:rPr>
        <w:t xml:space="preserve"> 20 mg tabletta:</w:t>
      </w:r>
      <w:r w:rsidR="0038657C" w:rsidRPr="009C4BAC">
        <w:rPr>
          <w:rFonts w:ascii="Times New Roman" w:hAnsi="Times New Roman"/>
          <w:sz w:val="22"/>
          <w:szCs w:val="22"/>
        </w:rPr>
        <w:t xml:space="preserve"> 20,0 mg </w:t>
      </w:r>
      <w:proofErr w:type="spellStart"/>
      <w:r w:rsidR="0038657C" w:rsidRPr="009C4BAC">
        <w:rPr>
          <w:rFonts w:ascii="Times New Roman" w:hAnsi="Times New Roman"/>
          <w:sz w:val="22"/>
          <w:szCs w:val="22"/>
        </w:rPr>
        <w:t>lizinopril</w:t>
      </w:r>
      <w:proofErr w:type="spellEnd"/>
      <w:r w:rsidR="0038657C" w:rsidRPr="009C4BAC">
        <w:rPr>
          <w:rFonts w:ascii="Times New Roman" w:hAnsi="Times New Roman"/>
          <w:sz w:val="22"/>
          <w:szCs w:val="22"/>
        </w:rPr>
        <w:t xml:space="preserve"> (21,78 mg </w:t>
      </w:r>
      <w:proofErr w:type="spellStart"/>
      <w:r w:rsidR="0038657C" w:rsidRPr="009C4BAC">
        <w:rPr>
          <w:rFonts w:ascii="Times New Roman" w:hAnsi="Times New Roman"/>
          <w:sz w:val="22"/>
          <w:szCs w:val="22"/>
        </w:rPr>
        <w:t>lizinopril-dihidrát</w:t>
      </w:r>
      <w:proofErr w:type="spellEnd"/>
      <w:r w:rsidR="0038657C" w:rsidRPr="009C4BAC">
        <w:rPr>
          <w:rFonts w:ascii="Times New Roman" w:hAnsi="Times New Roman"/>
          <w:sz w:val="22"/>
          <w:szCs w:val="22"/>
        </w:rPr>
        <w:t xml:space="preserve"> formájában) tablettánként.</w:t>
      </w:r>
    </w:p>
    <w:p w14:paraId="64040C1E" w14:textId="77777777" w:rsidR="00230671" w:rsidRPr="009C4BAC" w:rsidRDefault="00230671">
      <w:pPr>
        <w:rPr>
          <w:rFonts w:ascii="Times New Roman" w:hAnsi="Times New Roman"/>
          <w:sz w:val="22"/>
          <w:szCs w:val="22"/>
        </w:rPr>
      </w:pPr>
    </w:p>
    <w:p w14:paraId="2824EB9A" w14:textId="77777777" w:rsidR="00793902" w:rsidRPr="009C4BAC" w:rsidRDefault="00793902">
      <w:pPr>
        <w:rPr>
          <w:rFonts w:ascii="Times New Roman" w:hAnsi="Times New Roman"/>
          <w:sz w:val="22"/>
          <w:szCs w:val="22"/>
        </w:rPr>
      </w:pPr>
      <w:r w:rsidRPr="009C4BAC">
        <w:rPr>
          <w:rFonts w:ascii="Times New Roman" w:hAnsi="Times New Roman"/>
          <w:sz w:val="22"/>
          <w:szCs w:val="22"/>
        </w:rPr>
        <w:t>A segédanyagok teljes listáját lásd a 6.1 pontban.</w:t>
      </w:r>
    </w:p>
    <w:p w14:paraId="2B6F3808" w14:textId="77777777" w:rsidR="00793902" w:rsidRPr="009C4BAC" w:rsidRDefault="00793902">
      <w:pPr>
        <w:rPr>
          <w:rFonts w:ascii="Times New Roman" w:hAnsi="Times New Roman"/>
          <w:sz w:val="22"/>
          <w:szCs w:val="22"/>
        </w:rPr>
      </w:pPr>
    </w:p>
    <w:p w14:paraId="64C55083" w14:textId="77777777" w:rsidR="0038657C" w:rsidRPr="009C4BAC" w:rsidRDefault="0038657C">
      <w:pPr>
        <w:rPr>
          <w:rFonts w:ascii="Times New Roman" w:hAnsi="Times New Roman"/>
          <w:sz w:val="22"/>
          <w:szCs w:val="22"/>
        </w:rPr>
      </w:pPr>
    </w:p>
    <w:p w14:paraId="00AEA7FB" w14:textId="77777777" w:rsidR="0038657C" w:rsidRPr="009C4BAC" w:rsidRDefault="0038657C" w:rsidP="009B044D">
      <w:pPr>
        <w:keepNext/>
        <w:spacing w:line="260" w:lineRule="atLeast"/>
        <w:ind w:left="567" w:hanging="567"/>
        <w:rPr>
          <w:rFonts w:ascii="Times New Roman" w:hAnsi="Times New Roman"/>
          <w:b/>
          <w:sz w:val="22"/>
          <w:szCs w:val="22"/>
        </w:rPr>
      </w:pPr>
      <w:r w:rsidRPr="009C4BAC">
        <w:rPr>
          <w:rFonts w:ascii="Times New Roman" w:hAnsi="Times New Roman"/>
          <w:b/>
          <w:sz w:val="22"/>
          <w:szCs w:val="22"/>
        </w:rPr>
        <w:t>3.</w:t>
      </w:r>
      <w:r w:rsidRPr="009C4BAC">
        <w:rPr>
          <w:rFonts w:ascii="Times New Roman" w:hAnsi="Times New Roman"/>
          <w:b/>
          <w:sz w:val="22"/>
          <w:szCs w:val="22"/>
        </w:rPr>
        <w:tab/>
        <w:t>GYÓGYSZERFORMA</w:t>
      </w:r>
    </w:p>
    <w:p w14:paraId="476EFB5C" w14:textId="77777777" w:rsidR="0038657C" w:rsidRPr="009C4BAC" w:rsidRDefault="0038657C" w:rsidP="009B044D">
      <w:pPr>
        <w:keepNext/>
        <w:rPr>
          <w:rFonts w:ascii="Times New Roman" w:hAnsi="Times New Roman"/>
          <w:sz w:val="22"/>
          <w:szCs w:val="22"/>
        </w:rPr>
      </w:pPr>
    </w:p>
    <w:p w14:paraId="07ADD497" w14:textId="77777777" w:rsidR="007F2D68" w:rsidRPr="009C4BAC" w:rsidRDefault="007F2D68" w:rsidP="009B044D">
      <w:pPr>
        <w:keepNext/>
        <w:rPr>
          <w:rFonts w:ascii="Times New Roman" w:hAnsi="Times New Roman"/>
          <w:bCs/>
          <w:iCs/>
          <w:sz w:val="22"/>
          <w:szCs w:val="22"/>
        </w:rPr>
      </w:pPr>
      <w:r w:rsidRPr="009C4BAC">
        <w:rPr>
          <w:rFonts w:ascii="Times New Roman" w:hAnsi="Times New Roman"/>
          <w:bCs/>
          <w:iCs/>
          <w:sz w:val="22"/>
          <w:szCs w:val="22"/>
        </w:rPr>
        <w:t>Tabletta.</w:t>
      </w:r>
    </w:p>
    <w:p w14:paraId="32C14D78" w14:textId="77777777" w:rsidR="00F42BFA" w:rsidRPr="00B34110" w:rsidRDefault="00F42BFA" w:rsidP="009B044D">
      <w:pPr>
        <w:keepNext/>
        <w:rPr>
          <w:rFonts w:ascii="Times New Roman" w:hAnsi="Times New Roman"/>
          <w:bCs/>
          <w:sz w:val="22"/>
          <w:szCs w:val="22"/>
          <w:u w:val="single"/>
        </w:rPr>
      </w:pPr>
      <w:proofErr w:type="spellStart"/>
      <w:r w:rsidRPr="00B34110">
        <w:rPr>
          <w:rFonts w:ascii="Times New Roman" w:hAnsi="Times New Roman"/>
          <w:bCs/>
          <w:sz w:val="22"/>
          <w:szCs w:val="22"/>
          <w:u w:val="single"/>
        </w:rPr>
        <w:t>Lisinopril</w:t>
      </w:r>
      <w:proofErr w:type="spellEnd"/>
      <w:r w:rsidRPr="00B34110">
        <w:rPr>
          <w:rFonts w:ascii="Times New Roman" w:hAnsi="Times New Roman"/>
          <w:bCs/>
          <w:sz w:val="22"/>
          <w:szCs w:val="22"/>
          <w:u w:val="single"/>
        </w:rPr>
        <w:t xml:space="preserve"> HEXAL 10 mg tabletta </w:t>
      </w:r>
    </w:p>
    <w:p w14:paraId="3CC5B94E" w14:textId="1A8246A0" w:rsidR="00C513EE" w:rsidRPr="002B1D25" w:rsidRDefault="00C513EE" w:rsidP="00C513EE">
      <w:pPr>
        <w:pStyle w:val="Alcm"/>
        <w:jc w:val="left"/>
        <w:rPr>
          <w:rFonts w:ascii="Times New Roman" w:hAnsi="Times New Roman" w:cs="Times New Roman"/>
          <w:b w:val="0"/>
          <w:sz w:val="22"/>
          <w:szCs w:val="22"/>
        </w:rPr>
      </w:pPr>
      <w:r>
        <w:rPr>
          <w:rFonts w:ascii="Times New Roman" w:hAnsi="Times New Roman" w:cs="Times New Roman"/>
          <w:b w:val="0"/>
          <w:sz w:val="22"/>
          <w:szCs w:val="22"/>
        </w:rPr>
        <w:t>P</w:t>
      </w:r>
      <w:r w:rsidRPr="002B1D25">
        <w:rPr>
          <w:rFonts w:ascii="Times New Roman" w:hAnsi="Times New Roman" w:cs="Times New Roman"/>
          <w:b w:val="0"/>
          <w:sz w:val="22"/>
          <w:szCs w:val="22"/>
        </w:rPr>
        <w:t>iros, kerek, mindkét oldalán domború, sima felületű</w:t>
      </w:r>
      <w:r w:rsidR="00BE20EB">
        <w:rPr>
          <w:rFonts w:ascii="Times New Roman" w:hAnsi="Times New Roman" w:cs="Times New Roman"/>
          <w:b w:val="0"/>
          <w:sz w:val="22"/>
          <w:szCs w:val="22"/>
        </w:rPr>
        <w:t xml:space="preserve">, </w:t>
      </w:r>
      <w:r w:rsidR="00BE20EB" w:rsidRPr="00BE20EB">
        <w:rPr>
          <w:rFonts w:ascii="Times New Roman" w:hAnsi="Times New Roman" w:cs="Times New Roman"/>
          <w:b w:val="0"/>
          <w:sz w:val="22"/>
          <w:szCs w:val="22"/>
        </w:rPr>
        <w:t>kb. 7 mm átmérőjű</w:t>
      </w:r>
      <w:r w:rsidRPr="002B1D25">
        <w:rPr>
          <w:rFonts w:ascii="Times New Roman" w:hAnsi="Times New Roman" w:cs="Times New Roman"/>
          <w:b w:val="0"/>
          <w:sz w:val="22"/>
          <w:szCs w:val="22"/>
        </w:rPr>
        <w:t xml:space="preserve"> tabletta, egyik oldalán</w:t>
      </w:r>
      <w:r w:rsidR="00361364">
        <w:rPr>
          <w:rFonts w:ascii="Times New Roman" w:hAnsi="Times New Roman" w:cs="Times New Roman"/>
          <w:b w:val="0"/>
          <w:sz w:val="22"/>
          <w:szCs w:val="22"/>
        </w:rPr>
        <w:t xml:space="preserve"> </w:t>
      </w:r>
      <w:r w:rsidRPr="002B1D25">
        <w:rPr>
          <w:rFonts w:ascii="Times New Roman" w:hAnsi="Times New Roman" w:cs="Times New Roman"/>
          <w:b w:val="0"/>
          <w:sz w:val="22"/>
          <w:szCs w:val="22"/>
        </w:rPr>
        <w:t>bemetszéssel ellátva.</w:t>
      </w:r>
    </w:p>
    <w:p w14:paraId="0862AE78" w14:textId="23B6969E" w:rsidR="00F42BFA" w:rsidRPr="009C4BAC" w:rsidRDefault="00F42BFA" w:rsidP="00F42BFA">
      <w:pPr>
        <w:pStyle w:val="Szvegtrzs"/>
        <w:spacing w:after="0"/>
        <w:rPr>
          <w:rFonts w:ascii="Times New Roman" w:hAnsi="Times New Roman"/>
          <w:sz w:val="22"/>
          <w:szCs w:val="22"/>
        </w:rPr>
      </w:pPr>
      <w:r w:rsidRPr="009C4BAC">
        <w:rPr>
          <w:rFonts w:ascii="Times New Roman" w:hAnsi="Times New Roman"/>
          <w:sz w:val="22"/>
          <w:szCs w:val="22"/>
        </w:rPr>
        <w:t>A tabletta egyenlő adagokra osztható</w:t>
      </w:r>
      <w:r w:rsidR="00BE20EB">
        <w:rPr>
          <w:rFonts w:ascii="Times New Roman" w:hAnsi="Times New Roman"/>
          <w:sz w:val="22"/>
          <w:szCs w:val="22"/>
        </w:rPr>
        <w:t>.</w:t>
      </w:r>
    </w:p>
    <w:p w14:paraId="4CCBEFDC" w14:textId="77777777" w:rsidR="00F42BFA" w:rsidRPr="009C4BAC" w:rsidRDefault="00F42BFA" w:rsidP="00F42BFA">
      <w:pPr>
        <w:rPr>
          <w:rFonts w:ascii="Times New Roman" w:hAnsi="Times New Roman"/>
          <w:b/>
          <w:bCs/>
          <w:sz w:val="22"/>
          <w:szCs w:val="22"/>
        </w:rPr>
      </w:pPr>
    </w:p>
    <w:p w14:paraId="46BDA297" w14:textId="77777777" w:rsidR="00F42BFA" w:rsidRPr="00B34110" w:rsidRDefault="00F42BFA" w:rsidP="00F42BFA">
      <w:pPr>
        <w:rPr>
          <w:rFonts w:ascii="Times New Roman" w:hAnsi="Times New Roman"/>
          <w:bCs/>
          <w:sz w:val="22"/>
          <w:szCs w:val="22"/>
          <w:u w:val="single"/>
        </w:rPr>
      </w:pPr>
      <w:proofErr w:type="spellStart"/>
      <w:r w:rsidRPr="00B34110">
        <w:rPr>
          <w:rFonts w:ascii="Times New Roman" w:hAnsi="Times New Roman"/>
          <w:bCs/>
          <w:sz w:val="22"/>
          <w:szCs w:val="22"/>
          <w:u w:val="single"/>
        </w:rPr>
        <w:t>Lisinopril</w:t>
      </w:r>
      <w:proofErr w:type="spellEnd"/>
      <w:r w:rsidRPr="00B34110">
        <w:rPr>
          <w:rFonts w:ascii="Times New Roman" w:hAnsi="Times New Roman"/>
          <w:bCs/>
          <w:sz w:val="22"/>
          <w:szCs w:val="22"/>
          <w:u w:val="single"/>
        </w:rPr>
        <w:t xml:space="preserve"> HEXAL 20 mg tabletta</w:t>
      </w:r>
    </w:p>
    <w:p w14:paraId="74134242" w14:textId="77777777" w:rsidR="00C513EE" w:rsidRPr="002B1D25" w:rsidRDefault="00C513EE" w:rsidP="00C513EE">
      <w:pPr>
        <w:pStyle w:val="Alcm"/>
        <w:ind w:right="-254"/>
        <w:jc w:val="left"/>
        <w:rPr>
          <w:rFonts w:ascii="Times New Roman" w:hAnsi="Times New Roman" w:cs="Times New Roman"/>
          <w:b w:val="0"/>
          <w:sz w:val="22"/>
          <w:szCs w:val="22"/>
        </w:rPr>
      </w:pPr>
      <w:r w:rsidRPr="002B1D25">
        <w:rPr>
          <w:rFonts w:ascii="Times New Roman" w:hAnsi="Times New Roman" w:cs="Times New Roman"/>
          <w:b w:val="0"/>
          <w:sz w:val="22"/>
          <w:szCs w:val="22"/>
        </w:rPr>
        <w:t>Piros, kerek, mindkét oldalán domború, sima felületű, kb. 9 mm átmérőjű tabletta, egyik oldalán bemetszéssel ellátva.</w:t>
      </w:r>
    </w:p>
    <w:p w14:paraId="21E1E227" w14:textId="77777777" w:rsidR="00793902" w:rsidRPr="009C4BAC" w:rsidRDefault="00793902">
      <w:pPr>
        <w:rPr>
          <w:rFonts w:ascii="Times New Roman" w:hAnsi="Times New Roman"/>
          <w:sz w:val="22"/>
          <w:szCs w:val="22"/>
        </w:rPr>
      </w:pPr>
      <w:r w:rsidRPr="009C4BAC">
        <w:rPr>
          <w:rFonts w:ascii="Times New Roman" w:hAnsi="Times New Roman"/>
          <w:sz w:val="22"/>
          <w:szCs w:val="22"/>
        </w:rPr>
        <w:t>A tabletta egyenlő adagokra osztható.</w:t>
      </w:r>
    </w:p>
    <w:p w14:paraId="71ADB587" w14:textId="77777777" w:rsidR="0038657C" w:rsidRPr="009C4BAC" w:rsidRDefault="0038657C">
      <w:pPr>
        <w:rPr>
          <w:rFonts w:ascii="Times New Roman" w:hAnsi="Times New Roman"/>
          <w:sz w:val="22"/>
          <w:szCs w:val="22"/>
        </w:rPr>
      </w:pPr>
    </w:p>
    <w:p w14:paraId="3019E133" w14:textId="77777777" w:rsidR="009B044D" w:rsidRPr="009C4BAC" w:rsidRDefault="009B044D">
      <w:pPr>
        <w:rPr>
          <w:rFonts w:ascii="Times New Roman" w:hAnsi="Times New Roman"/>
          <w:sz w:val="22"/>
          <w:szCs w:val="22"/>
        </w:rPr>
      </w:pPr>
    </w:p>
    <w:p w14:paraId="6BE11D65" w14:textId="77777777" w:rsidR="0038657C" w:rsidRPr="009C4BAC" w:rsidRDefault="0038657C" w:rsidP="009C4BAC">
      <w:pPr>
        <w:keepNext/>
        <w:spacing w:line="260" w:lineRule="atLeast"/>
        <w:ind w:left="567" w:hanging="567"/>
        <w:rPr>
          <w:rFonts w:ascii="Times New Roman" w:hAnsi="Times New Roman"/>
          <w:b/>
          <w:caps/>
          <w:sz w:val="22"/>
          <w:szCs w:val="22"/>
        </w:rPr>
      </w:pPr>
      <w:r w:rsidRPr="009C4BAC">
        <w:rPr>
          <w:rFonts w:ascii="Times New Roman" w:hAnsi="Times New Roman"/>
          <w:b/>
          <w:caps/>
          <w:sz w:val="22"/>
          <w:szCs w:val="22"/>
        </w:rPr>
        <w:t>4.</w:t>
      </w:r>
      <w:r w:rsidRPr="009C4BAC">
        <w:rPr>
          <w:rFonts w:ascii="Times New Roman" w:hAnsi="Times New Roman"/>
          <w:b/>
          <w:caps/>
          <w:sz w:val="22"/>
          <w:szCs w:val="22"/>
        </w:rPr>
        <w:tab/>
        <w:t>KLINIKAI JELLEMZŐK</w:t>
      </w:r>
    </w:p>
    <w:p w14:paraId="36318A8D" w14:textId="77777777" w:rsidR="0038657C" w:rsidRPr="009C4BAC" w:rsidRDefault="0038657C" w:rsidP="009C4BAC">
      <w:pPr>
        <w:keepNext/>
        <w:rPr>
          <w:rFonts w:ascii="Times New Roman" w:hAnsi="Times New Roman"/>
          <w:sz w:val="22"/>
          <w:szCs w:val="22"/>
        </w:rPr>
      </w:pPr>
    </w:p>
    <w:p w14:paraId="259D1B91" w14:textId="77777777" w:rsidR="0038657C" w:rsidRPr="009C4BAC" w:rsidRDefault="0038657C" w:rsidP="009C4BAC">
      <w:pPr>
        <w:keepNext/>
        <w:spacing w:line="260" w:lineRule="atLeast"/>
        <w:ind w:left="567" w:hanging="567"/>
        <w:rPr>
          <w:rFonts w:ascii="Times New Roman" w:hAnsi="Times New Roman"/>
          <w:b/>
          <w:sz w:val="22"/>
          <w:szCs w:val="22"/>
        </w:rPr>
      </w:pPr>
      <w:r w:rsidRPr="009C4BAC">
        <w:rPr>
          <w:rFonts w:ascii="Times New Roman" w:hAnsi="Times New Roman"/>
          <w:b/>
          <w:sz w:val="22"/>
          <w:szCs w:val="22"/>
        </w:rPr>
        <w:t>4.1</w:t>
      </w:r>
      <w:r w:rsidRPr="009C4BAC">
        <w:rPr>
          <w:rFonts w:ascii="Times New Roman" w:hAnsi="Times New Roman"/>
          <w:b/>
          <w:sz w:val="22"/>
          <w:szCs w:val="22"/>
        </w:rPr>
        <w:tab/>
        <w:t>Terápiás javallatok</w:t>
      </w:r>
    </w:p>
    <w:p w14:paraId="17374313" w14:textId="77777777" w:rsidR="0038657C" w:rsidRPr="008E658E" w:rsidRDefault="0038657C" w:rsidP="009C4BAC">
      <w:pPr>
        <w:keepNext/>
        <w:rPr>
          <w:rFonts w:ascii="Times New Roman" w:hAnsi="Times New Roman"/>
          <w:sz w:val="22"/>
          <w:szCs w:val="22"/>
        </w:rPr>
      </w:pPr>
    </w:p>
    <w:p w14:paraId="3E14E8A0" w14:textId="77777777" w:rsidR="008E658E" w:rsidRPr="00656EB5" w:rsidRDefault="008E658E" w:rsidP="008E658E">
      <w:pPr>
        <w:tabs>
          <w:tab w:val="left" w:pos="567"/>
        </w:tabs>
        <w:rPr>
          <w:rFonts w:ascii="Times New Roman" w:hAnsi="Times New Roman"/>
          <w:b/>
          <w:sz w:val="22"/>
          <w:szCs w:val="22"/>
        </w:rPr>
      </w:pPr>
      <w:proofErr w:type="spellStart"/>
      <w:r w:rsidRPr="00656EB5">
        <w:rPr>
          <w:rFonts w:ascii="Times New Roman" w:hAnsi="Times New Roman"/>
          <w:b/>
          <w:sz w:val="22"/>
          <w:szCs w:val="22"/>
        </w:rPr>
        <w:t>Hypertonia</w:t>
      </w:r>
      <w:proofErr w:type="spellEnd"/>
      <w:r w:rsidRPr="00656EB5">
        <w:rPr>
          <w:rFonts w:ascii="Times New Roman" w:hAnsi="Times New Roman"/>
          <w:b/>
          <w:sz w:val="22"/>
          <w:szCs w:val="22"/>
        </w:rPr>
        <w:t xml:space="preserve"> </w:t>
      </w:r>
    </w:p>
    <w:p w14:paraId="432D08DC" w14:textId="77777777" w:rsidR="008E658E" w:rsidRPr="00656EB5" w:rsidRDefault="008E658E" w:rsidP="008E658E">
      <w:pPr>
        <w:tabs>
          <w:tab w:val="left" w:pos="567"/>
        </w:tabs>
        <w:rPr>
          <w:rFonts w:ascii="Times New Roman" w:hAnsi="Times New Roman"/>
          <w:sz w:val="22"/>
          <w:szCs w:val="22"/>
        </w:rPr>
      </w:pPr>
      <w:proofErr w:type="spellStart"/>
      <w:r w:rsidRPr="00656EB5">
        <w:rPr>
          <w:rFonts w:ascii="Times New Roman" w:hAnsi="Times New Roman"/>
          <w:sz w:val="22"/>
          <w:szCs w:val="22"/>
        </w:rPr>
        <w:t>Hypertonia</w:t>
      </w:r>
      <w:proofErr w:type="spellEnd"/>
      <w:r w:rsidRPr="00656EB5">
        <w:rPr>
          <w:rFonts w:ascii="Times New Roman" w:hAnsi="Times New Roman"/>
          <w:sz w:val="22"/>
          <w:szCs w:val="22"/>
        </w:rPr>
        <w:t xml:space="preserve"> kezelése.</w:t>
      </w:r>
    </w:p>
    <w:p w14:paraId="31B9A562" w14:textId="77777777" w:rsidR="008E658E" w:rsidRPr="00656EB5" w:rsidRDefault="008E658E" w:rsidP="008E658E">
      <w:pPr>
        <w:tabs>
          <w:tab w:val="left" w:pos="567"/>
        </w:tabs>
        <w:rPr>
          <w:rFonts w:ascii="Times New Roman" w:hAnsi="Times New Roman"/>
          <w:sz w:val="22"/>
          <w:szCs w:val="22"/>
        </w:rPr>
      </w:pPr>
    </w:p>
    <w:p w14:paraId="3A0A62B0" w14:textId="77777777" w:rsidR="008E658E" w:rsidRPr="00656EB5" w:rsidRDefault="008E658E" w:rsidP="008E658E">
      <w:pPr>
        <w:tabs>
          <w:tab w:val="left" w:pos="567"/>
        </w:tabs>
        <w:rPr>
          <w:rFonts w:ascii="Times New Roman" w:hAnsi="Times New Roman"/>
          <w:b/>
          <w:sz w:val="22"/>
          <w:szCs w:val="22"/>
        </w:rPr>
      </w:pPr>
      <w:r w:rsidRPr="00656EB5">
        <w:rPr>
          <w:rFonts w:ascii="Times New Roman" w:hAnsi="Times New Roman"/>
          <w:b/>
          <w:sz w:val="22"/>
          <w:szCs w:val="22"/>
        </w:rPr>
        <w:t xml:space="preserve">Szívelégtelenség </w:t>
      </w:r>
    </w:p>
    <w:p w14:paraId="3B78DBB8" w14:textId="77777777" w:rsidR="008E658E" w:rsidRPr="00656EB5" w:rsidRDefault="008E658E" w:rsidP="008E658E">
      <w:pPr>
        <w:tabs>
          <w:tab w:val="left" w:pos="567"/>
        </w:tabs>
        <w:rPr>
          <w:rFonts w:ascii="Times New Roman" w:hAnsi="Times New Roman"/>
          <w:sz w:val="22"/>
          <w:szCs w:val="22"/>
        </w:rPr>
      </w:pPr>
      <w:r w:rsidRPr="00656EB5">
        <w:rPr>
          <w:rFonts w:ascii="Times New Roman" w:hAnsi="Times New Roman"/>
          <w:sz w:val="22"/>
          <w:szCs w:val="22"/>
        </w:rPr>
        <w:t>Tünetekkel járó szívelégtelenség kezelése.</w:t>
      </w:r>
    </w:p>
    <w:p w14:paraId="2691FD42" w14:textId="77777777" w:rsidR="008E658E" w:rsidRPr="00656EB5" w:rsidRDefault="008E658E" w:rsidP="008E658E">
      <w:pPr>
        <w:tabs>
          <w:tab w:val="left" w:pos="567"/>
        </w:tabs>
        <w:rPr>
          <w:rFonts w:ascii="Times New Roman" w:hAnsi="Times New Roman"/>
          <w:sz w:val="22"/>
          <w:szCs w:val="22"/>
          <w:u w:val="single"/>
        </w:rPr>
      </w:pPr>
    </w:p>
    <w:p w14:paraId="49AD9788" w14:textId="77777777" w:rsidR="008E658E" w:rsidRPr="00360E6C" w:rsidRDefault="008E658E" w:rsidP="008E658E">
      <w:pPr>
        <w:tabs>
          <w:tab w:val="left" w:pos="567"/>
        </w:tabs>
        <w:rPr>
          <w:rFonts w:ascii="Times New Roman" w:hAnsi="Times New Roman"/>
          <w:b/>
          <w:sz w:val="22"/>
          <w:szCs w:val="22"/>
        </w:rPr>
      </w:pPr>
      <w:r w:rsidRPr="00B34110">
        <w:rPr>
          <w:rFonts w:ascii="Times New Roman" w:hAnsi="Times New Roman"/>
          <w:b/>
          <w:sz w:val="22"/>
          <w:szCs w:val="22"/>
        </w:rPr>
        <w:t xml:space="preserve">Heveny </w:t>
      </w:r>
      <w:proofErr w:type="spellStart"/>
      <w:r w:rsidRPr="00B34110">
        <w:rPr>
          <w:rFonts w:ascii="Times New Roman" w:hAnsi="Times New Roman"/>
          <w:b/>
          <w:sz w:val="22"/>
          <w:szCs w:val="22"/>
        </w:rPr>
        <w:t>myocardialis</w:t>
      </w:r>
      <w:proofErr w:type="spellEnd"/>
      <w:r w:rsidRPr="00B34110">
        <w:rPr>
          <w:rFonts w:ascii="Times New Roman" w:hAnsi="Times New Roman"/>
          <w:b/>
          <w:sz w:val="22"/>
          <w:szCs w:val="22"/>
        </w:rPr>
        <w:t xml:space="preserve"> </w:t>
      </w:r>
      <w:proofErr w:type="spellStart"/>
      <w:r w:rsidRPr="00B34110">
        <w:rPr>
          <w:rFonts w:ascii="Times New Roman" w:hAnsi="Times New Roman"/>
          <w:b/>
          <w:sz w:val="22"/>
          <w:szCs w:val="22"/>
        </w:rPr>
        <w:t>infarctus</w:t>
      </w:r>
      <w:proofErr w:type="spellEnd"/>
      <w:r w:rsidRPr="00360E6C">
        <w:rPr>
          <w:rFonts w:ascii="Times New Roman" w:hAnsi="Times New Roman"/>
          <w:b/>
          <w:sz w:val="22"/>
          <w:szCs w:val="22"/>
        </w:rPr>
        <w:t xml:space="preserve"> </w:t>
      </w:r>
    </w:p>
    <w:p w14:paraId="239B0BFB" w14:textId="7FE039F3" w:rsidR="008E658E" w:rsidRPr="00656EB5" w:rsidRDefault="008E658E" w:rsidP="008E658E">
      <w:pPr>
        <w:tabs>
          <w:tab w:val="left" w:pos="567"/>
        </w:tabs>
        <w:rPr>
          <w:rFonts w:ascii="Times New Roman" w:hAnsi="Times New Roman"/>
          <w:sz w:val="22"/>
          <w:szCs w:val="22"/>
        </w:rPr>
      </w:pPr>
      <w:r w:rsidRPr="00656EB5">
        <w:rPr>
          <w:rFonts w:ascii="Times New Roman" w:hAnsi="Times New Roman"/>
          <w:sz w:val="22"/>
          <w:szCs w:val="22"/>
        </w:rPr>
        <w:t xml:space="preserve">Rövid távú (6 hét), stabil </w:t>
      </w:r>
      <w:proofErr w:type="spellStart"/>
      <w:r w:rsidRPr="00656EB5">
        <w:rPr>
          <w:rFonts w:ascii="Times New Roman" w:hAnsi="Times New Roman"/>
          <w:sz w:val="22"/>
          <w:szCs w:val="22"/>
        </w:rPr>
        <w:t>hemodinamikai</w:t>
      </w:r>
      <w:proofErr w:type="spellEnd"/>
      <w:r w:rsidRPr="00656EB5">
        <w:rPr>
          <w:rFonts w:ascii="Times New Roman" w:hAnsi="Times New Roman"/>
          <w:sz w:val="22"/>
          <w:szCs w:val="22"/>
        </w:rPr>
        <w:t xml:space="preserve"> viszonyok fennállásakor, 24 órán belül elkezdett kezelésre.</w:t>
      </w:r>
    </w:p>
    <w:p w14:paraId="0E277248" w14:textId="77777777" w:rsidR="0038657C" w:rsidRPr="00656EB5" w:rsidRDefault="0038657C">
      <w:pPr>
        <w:rPr>
          <w:rFonts w:ascii="Times New Roman" w:hAnsi="Times New Roman"/>
          <w:sz w:val="22"/>
          <w:szCs w:val="22"/>
        </w:rPr>
      </w:pPr>
    </w:p>
    <w:p w14:paraId="1A57DC52" w14:textId="77777777" w:rsidR="0038657C" w:rsidRPr="00656EB5" w:rsidRDefault="0038657C" w:rsidP="009C4BAC">
      <w:pPr>
        <w:keepNext/>
        <w:rPr>
          <w:rFonts w:ascii="Times New Roman" w:hAnsi="Times New Roman"/>
          <w:b/>
          <w:iCs/>
          <w:sz w:val="22"/>
          <w:szCs w:val="22"/>
        </w:rPr>
      </w:pPr>
      <w:r w:rsidRPr="00656EB5">
        <w:rPr>
          <w:rFonts w:ascii="Times New Roman" w:hAnsi="Times New Roman"/>
          <w:b/>
          <w:iCs/>
          <w:sz w:val="22"/>
          <w:szCs w:val="22"/>
        </w:rPr>
        <w:t>A diabetes mellitus vesét érintő szövődményei</w:t>
      </w:r>
    </w:p>
    <w:p w14:paraId="37ABF70D" w14:textId="77777777" w:rsidR="008E658E" w:rsidRPr="00656EB5" w:rsidRDefault="008E658E" w:rsidP="008E658E">
      <w:pPr>
        <w:tabs>
          <w:tab w:val="left" w:pos="567"/>
        </w:tabs>
        <w:rPr>
          <w:rFonts w:ascii="Times New Roman" w:hAnsi="Times New Roman"/>
          <w:sz w:val="22"/>
          <w:szCs w:val="22"/>
        </w:rPr>
      </w:pPr>
      <w:proofErr w:type="spellStart"/>
      <w:r w:rsidRPr="00B34110">
        <w:rPr>
          <w:rFonts w:ascii="Times New Roman" w:hAnsi="Times New Roman"/>
          <w:sz w:val="22"/>
          <w:szCs w:val="22"/>
        </w:rPr>
        <w:t>H</w:t>
      </w:r>
      <w:r w:rsidRPr="00360E6C">
        <w:rPr>
          <w:rFonts w:ascii="Times New Roman" w:hAnsi="Times New Roman"/>
          <w:sz w:val="22"/>
          <w:szCs w:val="22"/>
        </w:rPr>
        <w:t>y</w:t>
      </w:r>
      <w:r w:rsidRPr="00656EB5">
        <w:rPr>
          <w:rFonts w:ascii="Times New Roman" w:hAnsi="Times New Roman"/>
          <w:sz w:val="22"/>
          <w:szCs w:val="22"/>
        </w:rPr>
        <w:t>pertoniás</w:t>
      </w:r>
      <w:proofErr w:type="spellEnd"/>
      <w:r w:rsidRPr="00656EB5">
        <w:rPr>
          <w:rFonts w:ascii="Times New Roman" w:hAnsi="Times New Roman"/>
          <w:sz w:val="22"/>
          <w:szCs w:val="22"/>
        </w:rPr>
        <w:t xml:space="preserve">, II-es típusú diabetes mellitusban és kezdeti </w:t>
      </w:r>
      <w:proofErr w:type="spellStart"/>
      <w:r w:rsidRPr="00656EB5">
        <w:rPr>
          <w:rFonts w:ascii="Times New Roman" w:hAnsi="Times New Roman"/>
          <w:sz w:val="22"/>
          <w:szCs w:val="22"/>
        </w:rPr>
        <w:t>nephropathia</w:t>
      </w:r>
      <w:proofErr w:type="spellEnd"/>
      <w:r w:rsidRPr="00656EB5">
        <w:rPr>
          <w:rFonts w:ascii="Times New Roman" w:hAnsi="Times New Roman"/>
          <w:sz w:val="22"/>
          <w:szCs w:val="22"/>
        </w:rPr>
        <w:t xml:space="preserve"> esetén a vesebetegség kezelésére (lásd 5.1 pont).</w:t>
      </w:r>
    </w:p>
    <w:p w14:paraId="5B318F94" w14:textId="77777777" w:rsidR="0038657C" w:rsidRPr="00656EB5" w:rsidRDefault="0038657C">
      <w:pPr>
        <w:rPr>
          <w:rFonts w:ascii="Times New Roman" w:hAnsi="Times New Roman"/>
          <w:sz w:val="22"/>
          <w:szCs w:val="22"/>
        </w:rPr>
      </w:pPr>
    </w:p>
    <w:p w14:paraId="175E0326" w14:textId="77777777" w:rsidR="0038657C" w:rsidRPr="00656EB5" w:rsidRDefault="0038657C" w:rsidP="009C4BAC">
      <w:pPr>
        <w:keepNext/>
        <w:spacing w:line="260" w:lineRule="atLeast"/>
        <w:ind w:left="567" w:hanging="567"/>
        <w:rPr>
          <w:rFonts w:ascii="Times New Roman" w:hAnsi="Times New Roman"/>
          <w:b/>
          <w:sz w:val="22"/>
          <w:szCs w:val="22"/>
        </w:rPr>
      </w:pPr>
      <w:r w:rsidRPr="00656EB5">
        <w:rPr>
          <w:rFonts w:ascii="Times New Roman" w:hAnsi="Times New Roman"/>
          <w:b/>
          <w:sz w:val="22"/>
          <w:szCs w:val="22"/>
        </w:rPr>
        <w:t>4.2</w:t>
      </w:r>
      <w:r w:rsidRPr="00656EB5">
        <w:rPr>
          <w:rFonts w:ascii="Times New Roman" w:hAnsi="Times New Roman"/>
          <w:b/>
          <w:sz w:val="22"/>
          <w:szCs w:val="22"/>
        </w:rPr>
        <w:tab/>
        <w:t>Adagolás és alkalmazás</w:t>
      </w:r>
    </w:p>
    <w:p w14:paraId="0CAB8F3E" w14:textId="77777777" w:rsidR="0038657C" w:rsidRPr="00656EB5" w:rsidRDefault="0038657C" w:rsidP="009C4BAC">
      <w:pPr>
        <w:keepNext/>
        <w:rPr>
          <w:rFonts w:ascii="Times New Roman" w:hAnsi="Times New Roman"/>
          <w:sz w:val="22"/>
          <w:szCs w:val="22"/>
        </w:rPr>
      </w:pPr>
    </w:p>
    <w:p w14:paraId="2CA2E71C" w14:textId="77777777" w:rsidR="00250CB9" w:rsidRPr="00236C67" w:rsidRDefault="00250CB9" w:rsidP="009C4BAC">
      <w:pPr>
        <w:keepNext/>
        <w:rPr>
          <w:rFonts w:ascii="Times New Roman" w:hAnsi="Times New Roman"/>
          <w:sz w:val="22"/>
          <w:szCs w:val="22"/>
          <w:u w:val="single"/>
        </w:rPr>
      </w:pPr>
      <w:r w:rsidRPr="00656EB5">
        <w:rPr>
          <w:rFonts w:ascii="Times New Roman" w:hAnsi="Times New Roman"/>
          <w:sz w:val="22"/>
          <w:szCs w:val="22"/>
          <w:u w:val="single"/>
        </w:rPr>
        <w:t>Adagolás</w:t>
      </w:r>
    </w:p>
    <w:p w14:paraId="0088EFBF" w14:textId="77777777" w:rsidR="0038657C" w:rsidRPr="009C4BAC" w:rsidRDefault="0038657C" w:rsidP="009C4BAC">
      <w:pPr>
        <w:keepNext/>
        <w:rPr>
          <w:rFonts w:ascii="Times New Roman" w:hAnsi="Times New Roman"/>
          <w:sz w:val="22"/>
          <w:szCs w:val="22"/>
        </w:rPr>
      </w:pPr>
    </w:p>
    <w:p w14:paraId="20622C4F" w14:textId="77777777" w:rsidR="0038657C" w:rsidRPr="009C4BAC" w:rsidRDefault="0038657C" w:rsidP="009C4BAC">
      <w:pPr>
        <w:keepNext/>
        <w:rPr>
          <w:rFonts w:ascii="Times New Roman" w:hAnsi="Times New Roman"/>
          <w:sz w:val="22"/>
          <w:szCs w:val="22"/>
        </w:rPr>
      </w:pPr>
      <w:proofErr w:type="spellStart"/>
      <w:r w:rsidRPr="009C4BAC">
        <w:rPr>
          <w:rFonts w:ascii="Times New Roman" w:hAnsi="Times New Roman"/>
          <w:i/>
          <w:sz w:val="22"/>
          <w:szCs w:val="22"/>
        </w:rPr>
        <w:t>Hypertonia</w:t>
      </w:r>
      <w:proofErr w:type="spellEnd"/>
      <w:r w:rsidRPr="009C4BAC">
        <w:rPr>
          <w:rFonts w:ascii="Times New Roman" w:hAnsi="Times New Roman"/>
          <w:sz w:val="22"/>
          <w:szCs w:val="22"/>
        </w:rPr>
        <w:t>: Az adag beállítása közvetlenül a következő adag előtt mért vérnyomás értékétől függ.</w:t>
      </w:r>
    </w:p>
    <w:p w14:paraId="714A95D5" w14:textId="77777777" w:rsidR="0038657C" w:rsidRPr="009C4BAC" w:rsidRDefault="0038657C">
      <w:pPr>
        <w:rPr>
          <w:rFonts w:ascii="Times New Roman" w:hAnsi="Times New Roman"/>
          <w:sz w:val="22"/>
          <w:szCs w:val="22"/>
        </w:rPr>
      </w:pPr>
    </w:p>
    <w:p w14:paraId="55630E7E" w14:textId="17A1BEF3" w:rsidR="00F410C7" w:rsidRPr="00F410C7" w:rsidRDefault="0038657C" w:rsidP="00442A32">
      <w:pPr>
        <w:suppressAutoHyphens w:val="0"/>
        <w:rPr>
          <w:rFonts w:ascii="Times New Roman" w:hAnsi="Times New Roman"/>
          <w:sz w:val="22"/>
          <w:szCs w:val="22"/>
        </w:rPr>
      </w:pPr>
      <w:r w:rsidRPr="009C4BAC">
        <w:rPr>
          <w:rFonts w:ascii="Times New Roman" w:hAnsi="Times New Roman"/>
          <w:i/>
          <w:sz w:val="22"/>
          <w:szCs w:val="22"/>
        </w:rPr>
        <w:t xml:space="preserve">Esszenciális és </w:t>
      </w:r>
      <w:proofErr w:type="spellStart"/>
      <w:r w:rsidRPr="009C4BAC">
        <w:rPr>
          <w:rFonts w:ascii="Times New Roman" w:hAnsi="Times New Roman"/>
          <w:i/>
          <w:sz w:val="22"/>
          <w:szCs w:val="22"/>
        </w:rPr>
        <w:t>renovascul</w:t>
      </w:r>
      <w:r w:rsidR="005440CC" w:rsidRPr="009C4BAC">
        <w:rPr>
          <w:rFonts w:ascii="Times New Roman" w:hAnsi="Times New Roman"/>
          <w:i/>
          <w:sz w:val="22"/>
          <w:szCs w:val="22"/>
        </w:rPr>
        <w:t>a</w:t>
      </w:r>
      <w:r w:rsidRPr="009C4BAC">
        <w:rPr>
          <w:rFonts w:ascii="Times New Roman" w:hAnsi="Times New Roman"/>
          <w:i/>
          <w:sz w:val="22"/>
          <w:szCs w:val="22"/>
        </w:rPr>
        <w:t>ris</w:t>
      </w:r>
      <w:proofErr w:type="spellEnd"/>
      <w:r w:rsidRPr="009C4BAC">
        <w:rPr>
          <w:rFonts w:ascii="Times New Roman" w:hAnsi="Times New Roman"/>
          <w:i/>
          <w:sz w:val="22"/>
          <w:szCs w:val="22"/>
        </w:rPr>
        <w:t xml:space="preserve"> </w:t>
      </w:r>
      <w:proofErr w:type="spellStart"/>
      <w:r w:rsidRPr="009C4BAC">
        <w:rPr>
          <w:rFonts w:ascii="Times New Roman" w:hAnsi="Times New Roman"/>
          <w:i/>
          <w:sz w:val="22"/>
          <w:szCs w:val="22"/>
        </w:rPr>
        <w:t>hypertonia</w:t>
      </w:r>
      <w:proofErr w:type="spellEnd"/>
      <w:r w:rsidR="0013288E" w:rsidRPr="009C4BAC">
        <w:rPr>
          <w:rFonts w:ascii="Times New Roman" w:hAnsi="Times New Roman"/>
          <w:color w:val="FF0000"/>
          <w:sz w:val="22"/>
          <w:szCs w:val="22"/>
        </w:rPr>
        <w:t>:</w:t>
      </w:r>
      <w:r w:rsidRPr="009C4BAC">
        <w:rPr>
          <w:rFonts w:ascii="Times New Roman" w:hAnsi="Times New Roman"/>
          <w:i/>
          <w:color w:val="FF0000"/>
          <w:sz w:val="22"/>
          <w:szCs w:val="22"/>
        </w:rPr>
        <w:t xml:space="preserve"> </w:t>
      </w:r>
      <w:r w:rsidRPr="009C4BAC">
        <w:rPr>
          <w:rFonts w:ascii="Times New Roman" w:hAnsi="Times New Roman"/>
          <w:sz w:val="22"/>
          <w:szCs w:val="22"/>
        </w:rPr>
        <w:t xml:space="preserve">Az ajánlott kezdő dózis általában 10 mg. </w:t>
      </w:r>
      <w:r w:rsidR="00F410C7" w:rsidRPr="00F410C7">
        <w:rPr>
          <w:rFonts w:ascii="Times New Roman" w:hAnsi="Times New Roman"/>
          <w:sz w:val="22"/>
          <w:szCs w:val="22"/>
        </w:rPr>
        <w:t xml:space="preserve">Nagymértékben aktivált </w:t>
      </w:r>
      <w:proofErr w:type="spellStart"/>
      <w:r w:rsidR="00F410C7" w:rsidRPr="00F410C7">
        <w:rPr>
          <w:rFonts w:ascii="Times New Roman" w:hAnsi="Times New Roman"/>
          <w:sz w:val="22"/>
          <w:szCs w:val="22"/>
        </w:rPr>
        <w:t>renin-angiotenzin-aldoszteron</w:t>
      </w:r>
      <w:proofErr w:type="spellEnd"/>
      <w:r w:rsidR="00F410C7" w:rsidRPr="00F410C7">
        <w:rPr>
          <w:rFonts w:ascii="Times New Roman" w:hAnsi="Times New Roman"/>
          <w:sz w:val="22"/>
          <w:szCs w:val="22"/>
        </w:rPr>
        <w:t xml:space="preserve"> rendszer esetén (különösen </w:t>
      </w:r>
      <w:proofErr w:type="spellStart"/>
      <w:r w:rsidR="00F410C7" w:rsidRPr="00F410C7">
        <w:rPr>
          <w:rFonts w:ascii="Times New Roman" w:hAnsi="Times New Roman"/>
          <w:sz w:val="22"/>
          <w:szCs w:val="22"/>
        </w:rPr>
        <w:t>renovascularis</w:t>
      </w:r>
      <w:proofErr w:type="spellEnd"/>
      <w:r w:rsidR="00F410C7" w:rsidRPr="00F410C7">
        <w:rPr>
          <w:rFonts w:ascii="Times New Roman" w:hAnsi="Times New Roman"/>
          <w:sz w:val="22"/>
          <w:szCs w:val="22"/>
        </w:rPr>
        <w:t xml:space="preserve"> </w:t>
      </w:r>
      <w:proofErr w:type="spellStart"/>
      <w:r w:rsidR="00F410C7" w:rsidRPr="00F410C7">
        <w:rPr>
          <w:rFonts w:ascii="Times New Roman" w:hAnsi="Times New Roman"/>
          <w:sz w:val="22"/>
          <w:szCs w:val="22"/>
        </w:rPr>
        <w:t>hypertoniában</w:t>
      </w:r>
      <w:proofErr w:type="spellEnd"/>
      <w:r w:rsidR="00F410C7" w:rsidRPr="00F410C7">
        <w:rPr>
          <w:rFonts w:ascii="Times New Roman" w:hAnsi="Times New Roman"/>
          <w:sz w:val="22"/>
          <w:szCs w:val="22"/>
        </w:rPr>
        <w:t>, só és/vagy volumen hiány</w:t>
      </w:r>
      <w:r w:rsidR="00442A32">
        <w:rPr>
          <w:rFonts w:ascii="Times New Roman" w:hAnsi="Times New Roman"/>
          <w:sz w:val="22"/>
          <w:szCs w:val="22"/>
        </w:rPr>
        <w:t xml:space="preserve"> esetén, </w:t>
      </w:r>
      <w:proofErr w:type="spellStart"/>
      <w:r w:rsidR="00442A32">
        <w:rPr>
          <w:rFonts w:ascii="Times New Roman" w:hAnsi="Times New Roman"/>
          <w:sz w:val="22"/>
          <w:szCs w:val="22"/>
        </w:rPr>
        <w:t>cardialis</w:t>
      </w:r>
      <w:proofErr w:type="spellEnd"/>
      <w:r w:rsidR="00442A32">
        <w:rPr>
          <w:rFonts w:ascii="Times New Roman" w:hAnsi="Times New Roman"/>
          <w:sz w:val="22"/>
          <w:szCs w:val="22"/>
        </w:rPr>
        <w:t xml:space="preserve"> </w:t>
      </w:r>
      <w:proofErr w:type="spellStart"/>
      <w:r w:rsidR="00442A32">
        <w:rPr>
          <w:rFonts w:ascii="Times New Roman" w:hAnsi="Times New Roman"/>
          <w:sz w:val="22"/>
          <w:szCs w:val="22"/>
        </w:rPr>
        <w:t>decompensatió</w:t>
      </w:r>
      <w:r w:rsidR="00F410C7" w:rsidRPr="00F410C7">
        <w:rPr>
          <w:rFonts w:ascii="Times New Roman" w:hAnsi="Times New Roman"/>
          <w:sz w:val="22"/>
          <w:szCs w:val="22"/>
        </w:rPr>
        <w:t>ban</w:t>
      </w:r>
      <w:proofErr w:type="spellEnd"/>
      <w:r w:rsidR="00F410C7" w:rsidRPr="00F410C7">
        <w:rPr>
          <w:rFonts w:ascii="Times New Roman" w:hAnsi="Times New Roman"/>
          <w:sz w:val="22"/>
          <w:szCs w:val="22"/>
        </w:rPr>
        <w:t xml:space="preserve"> vagy súlyos </w:t>
      </w:r>
      <w:proofErr w:type="spellStart"/>
      <w:r w:rsidR="00F410C7" w:rsidRPr="00F410C7">
        <w:rPr>
          <w:rFonts w:ascii="Times New Roman" w:hAnsi="Times New Roman"/>
          <w:sz w:val="22"/>
          <w:szCs w:val="22"/>
        </w:rPr>
        <w:t>hypertoniában</w:t>
      </w:r>
      <w:proofErr w:type="spellEnd"/>
      <w:r w:rsidR="00F410C7" w:rsidRPr="00F410C7">
        <w:rPr>
          <w:rFonts w:ascii="Times New Roman" w:hAnsi="Times New Roman"/>
          <w:sz w:val="22"/>
          <w:szCs w:val="22"/>
        </w:rPr>
        <w:t xml:space="preserve">) a kezdő dózist </w:t>
      </w:r>
      <w:r w:rsidR="00F410C7" w:rsidRPr="00F410C7">
        <w:rPr>
          <w:rFonts w:ascii="Times New Roman" w:hAnsi="Times New Roman"/>
          <w:sz w:val="22"/>
          <w:szCs w:val="22"/>
        </w:rPr>
        <w:lastRenderedPageBreak/>
        <w:t>követően túlzott mértékű vérnyomásesés jelentkezhet. Ilyen betegeknél 2,5-5 mg-os kezdő dózis javasolt, szoros orvosi felügyelet emellett. Alacsonyabb kezdő dózisra van szükség károsodott veseműködés esetén (lásd lent 1. táblázat).</w:t>
      </w:r>
    </w:p>
    <w:p w14:paraId="542FCE9D" w14:textId="4A40FFCF" w:rsidR="0038657C" w:rsidRPr="009C4BAC" w:rsidRDefault="0038657C">
      <w:pPr>
        <w:rPr>
          <w:rFonts w:ascii="Times New Roman" w:hAnsi="Times New Roman"/>
          <w:i/>
          <w:sz w:val="22"/>
          <w:szCs w:val="22"/>
        </w:rPr>
      </w:pPr>
      <w:r w:rsidRPr="009C4BAC">
        <w:rPr>
          <w:rFonts w:ascii="Times New Roman" w:hAnsi="Times New Roman"/>
          <w:sz w:val="22"/>
          <w:szCs w:val="22"/>
        </w:rPr>
        <w:t xml:space="preserve">Esszenciális </w:t>
      </w:r>
      <w:proofErr w:type="spellStart"/>
      <w:r w:rsidRPr="009C4BAC">
        <w:rPr>
          <w:rFonts w:ascii="Times New Roman" w:hAnsi="Times New Roman"/>
          <w:sz w:val="22"/>
          <w:szCs w:val="22"/>
        </w:rPr>
        <w:t>hypertonia</w:t>
      </w:r>
      <w:proofErr w:type="spellEnd"/>
      <w:r w:rsidRPr="009C4BAC">
        <w:rPr>
          <w:rFonts w:ascii="Times New Roman" w:hAnsi="Times New Roman"/>
          <w:sz w:val="22"/>
          <w:szCs w:val="22"/>
        </w:rPr>
        <w:t xml:space="preserve"> esetén </w:t>
      </w:r>
      <w:r w:rsidR="009C4BAC">
        <w:rPr>
          <w:rFonts w:ascii="Times New Roman" w:hAnsi="Times New Roman"/>
          <w:sz w:val="22"/>
          <w:szCs w:val="22"/>
        </w:rPr>
        <w:t>-</w:t>
      </w:r>
      <w:r w:rsidRPr="009C4BAC">
        <w:rPr>
          <w:rFonts w:ascii="Times New Roman" w:hAnsi="Times New Roman"/>
          <w:sz w:val="22"/>
          <w:szCs w:val="22"/>
        </w:rPr>
        <w:t xml:space="preserve"> amennyiben a kívánt terápiás hatás az adott adaggal 2</w:t>
      </w:r>
      <w:r w:rsidR="00884792">
        <w:rPr>
          <w:rFonts w:ascii="Times New Roman" w:hAnsi="Times New Roman"/>
          <w:sz w:val="22"/>
          <w:szCs w:val="22"/>
        </w:rPr>
        <w:noBreakHyphen/>
      </w:r>
      <w:r w:rsidRPr="009C4BAC">
        <w:rPr>
          <w:rFonts w:ascii="Times New Roman" w:hAnsi="Times New Roman"/>
          <w:sz w:val="22"/>
          <w:szCs w:val="22"/>
        </w:rPr>
        <w:t>4</w:t>
      </w:r>
      <w:r w:rsidR="00884792">
        <w:rPr>
          <w:rFonts w:ascii="Times New Roman" w:hAnsi="Times New Roman"/>
          <w:sz w:val="22"/>
          <w:szCs w:val="22"/>
        </w:rPr>
        <w:t> </w:t>
      </w:r>
      <w:r w:rsidRPr="009C4BAC">
        <w:rPr>
          <w:rFonts w:ascii="Times New Roman" w:hAnsi="Times New Roman"/>
          <w:sz w:val="22"/>
          <w:szCs w:val="22"/>
        </w:rPr>
        <w:t>hét alatt nem érhető el</w:t>
      </w:r>
      <w:r w:rsidR="009C4BAC">
        <w:rPr>
          <w:rFonts w:ascii="Times New Roman" w:hAnsi="Times New Roman"/>
          <w:sz w:val="22"/>
          <w:szCs w:val="22"/>
        </w:rPr>
        <w:t xml:space="preserve"> -</w:t>
      </w:r>
      <w:r w:rsidRPr="009C4BAC">
        <w:rPr>
          <w:rFonts w:ascii="Times New Roman" w:hAnsi="Times New Roman"/>
          <w:sz w:val="22"/>
          <w:szCs w:val="22"/>
        </w:rPr>
        <w:t xml:space="preserve"> </w:t>
      </w:r>
      <w:r w:rsidR="009C4BAC" w:rsidRPr="009C4BAC">
        <w:rPr>
          <w:rFonts w:ascii="Times New Roman" w:hAnsi="Times New Roman"/>
          <w:sz w:val="22"/>
          <w:szCs w:val="22"/>
        </w:rPr>
        <w:t xml:space="preserve">általában </w:t>
      </w:r>
      <w:r w:rsidRPr="009C4BAC">
        <w:rPr>
          <w:rFonts w:ascii="Times New Roman" w:hAnsi="Times New Roman"/>
          <w:sz w:val="22"/>
          <w:szCs w:val="22"/>
        </w:rPr>
        <w:t>növelni kell</w:t>
      </w:r>
      <w:r w:rsidR="00BC746F" w:rsidRPr="00BC746F">
        <w:rPr>
          <w:rFonts w:ascii="Times New Roman" w:hAnsi="Times New Roman"/>
          <w:sz w:val="22"/>
          <w:szCs w:val="22"/>
        </w:rPr>
        <w:t xml:space="preserve"> </w:t>
      </w:r>
      <w:r w:rsidR="00BC746F" w:rsidRPr="009C4BAC">
        <w:rPr>
          <w:rFonts w:ascii="Times New Roman" w:hAnsi="Times New Roman"/>
          <w:sz w:val="22"/>
          <w:szCs w:val="22"/>
        </w:rPr>
        <w:t>az adagot</w:t>
      </w:r>
      <w:r w:rsidRPr="009C4BAC">
        <w:rPr>
          <w:rFonts w:ascii="Times New Roman" w:hAnsi="Times New Roman"/>
          <w:sz w:val="22"/>
          <w:szCs w:val="22"/>
        </w:rPr>
        <w:t>.</w:t>
      </w:r>
      <w:r w:rsidRPr="009C4BAC">
        <w:rPr>
          <w:rFonts w:ascii="Times New Roman" w:hAnsi="Times New Roman"/>
          <w:i/>
          <w:sz w:val="22"/>
          <w:szCs w:val="22"/>
        </w:rPr>
        <w:t xml:space="preserve"> </w:t>
      </w:r>
    </w:p>
    <w:p w14:paraId="49164AE1" w14:textId="77777777" w:rsidR="0038657C" w:rsidRPr="009C4BAC" w:rsidRDefault="0038657C">
      <w:pPr>
        <w:rPr>
          <w:rFonts w:ascii="Times New Roman" w:hAnsi="Times New Roman"/>
          <w:sz w:val="22"/>
          <w:szCs w:val="22"/>
        </w:rPr>
      </w:pPr>
      <w:r w:rsidRPr="009C4BAC">
        <w:rPr>
          <w:rFonts w:ascii="Times New Roman" w:hAnsi="Times New Roman"/>
          <w:sz w:val="22"/>
          <w:szCs w:val="22"/>
        </w:rPr>
        <w:t>A hatásos adag naponta egyszer 20</w:t>
      </w:r>
      <w:r w:rsidR="009C4BAC">
        <w:rPr>
          <w:rFonts w:ascii="Times New Roman" w:hAnsi="Times New Roman"/>
          <w:sz w:val="22"/>
          <w:szCs w:val="22"/>
        </w:rPr>
        <w:t> </w:t>
      </w:r>
      <w:r w:rsidRPr="009C4BAC">
        <w:rPr>
          <w:rFonts w:ascii="Times New Roman" w:hAnsi="Times New Roman"/>
          <w:sz w:val="22"/>
          <w:szCs w:val="22"/>
        </w:rPr>
        <w:t>mg. A maximális ajánlott adag naponta egyszer 80</w:t>
      </w:r>
      <w:r w:rsidR="009C4BAC">
        <w:rPr>
          <w:rFonts w:ascii="Times New Roman" w:hAnsi="Times New Roman"/>
          <w:sz w:val="22"/>
          <w:szCs w:val="22"/>
        </w:rPr>
        <w:t> </w:t>
      </w:r>
      <w:r w:rsidRPr="009C4BAC">
        <w:rPr>
          <w:rFonts w:ascii="Times New Roman" w:hAnsi="Times New Roman"/>
          <w:sz w:val="22"/>
          <w:szCs w:val="22"/>
        </w:rPr>
        <w:t>mg.</w:t>
      </w:r>
    </w:p>
    <w:p w14:paraId="77437E84" w14:textId="77777777" w:rsidR="0038657C" w:rsidRPr="009C4BAC" w:rsidRDefault="0038657C">
      <w:pPr>
        <w:rPr>
          <w:rFonts w:ascii="Times New Roman" w:hAnsi="Times New Roman"/>
          <w:sz w:val="22"/>
          <w:szCs w:val="22"/>
        </w:rPr>
      </w:pPr>
    </w:p>
    <w:p w14:paraId="7359738E" w14:textId="77777777" w:rsidR="00F410C7" w:rsidRPr="009E5CB3" w:rsidRDefault="0038657C" w:rsidP="00F410C7">
      <w:pPr>
        <w:widowControl w:val="0"/>
        <w:suppressAutoHyphens w:val="0"/>
        <w:rPr>
          <w:sz w:val="22"/>
          <w:szCs w:val="22"/>
        </w:rPr>
      </w:pPr>
      <w:proofErr w:type="spellStart"/>
      <w:r w:rsidRPr="009C4BAC">
        <w:rPr>
          <w:rFonts w:ascii="Times New Roman" w:hAnsi="Times New Roman"/>
          <w:i/>
          <w:sz w:val="22"/>
          <w:szCs w:val="22"/>
        </w:rPr>
        <w:t>Diuretikus</w:t>
      </w:r>
      <w:proofErr w:type="spellEnd"/>
      <w:r w:rsidRPr="009C4BAC">
        <w:rPr>
          <w:rFonts w:ascii="Times New Roman" w:hAnsi="Times New Roman"/>
          <w:i/>
          <w:sz w:val="22"/>
          <w:szCs w:val="22"/>
        </w:rPr>
        <w:t xml:space="preserve"> kezelés alatt álló betegek</w:t>
      </w:r>
      <w:r w:rsidRPr="009C4BAC">
        <w:rPr>
          <w:rFonts w:ascii="Times New Roman" w:hAnsi="Times New Roman"/>
          <w:sz w:val="22"/>
          <w:szCs w:val="22"/>
        </w:rPr>
        <w:t xml:space="preserve">: </w:t>
      </w:r>
    </w:p>
    <w:p w14:paraId="49B2F41D" w14:textId="6341617F" w:rsidR="00F410C7" w:rsidRPr="00F410C7" w:rsidRDefault="00F410C7" w:rsidP="00F410C7">
      <w:pPr>
        <w:widowControl w:val="0"/>
        <w:suppressAutoHyphens w:val="0"/>
        <w:rPr>
          <w:rFonts w:ascii="Times New Roman" w:hAnsi="Times New Roman"/>
          <w:sz w:val="22"/>
          <w:szCs w:val="22"/>
        </w:rPr>
      </w:pPr>
      <w:r w:rsidRPr="00F410C7">
        <w:rPr>
          <w:rFonts w:ascii="Times New Roman" w:hAnsi="Times New Roman"/>
          <w:sz w:val="22"/>
          <w:szCs w:val="22"/>
        </w:rPr>
        <w:t xml:space="preserve">A </w:t>
      </w:r>
      <w:proofErr w:type="spellStart"/>
      <w:r>
        <w:rPr>
          <w:rFonts w:ascii="Times New Roman" w:hAnsi="Times New Roman"/>
          <w:sz w:val="22"/>
          <w:szCs w:val="22"/>
        </w:rPr>
        <w:t>lizino</w:t>
      </w:r>
      <w:r w:rsidR="00D52A79">
        <w:rPr>
          <w:rFonts w:ascii="Times New Roman" w:hAnsi="Times New Roman"/>
          <w:sz w:val="22"/>
          <w:szCs w:val="22"/>
        </w:rPr>
        <w:t>pril</w:t>
      </w:r>
      <w:proofErr w:type="spellEnd"/>
      <w:r w:rsidR="00D52A79">
        <w:rPr>
          <w:rFonts w:ascii="Times New Roman" w:hAnsi="Times New Roman"/>
          <w:sz w:val="22"/>
          <w:szCs w:val="22"/>
        </w:rPr>
        <w:t>-kez</w:t>
      </w:r>
      <w:r w:rsidRPr="00F410C7">
        <w:rPr>
          <w:rFonts w:ascii="Times New Roman" w:hAnsi="Times New Roman"/>
          <w:sz w:val="22"/>
          <w:szCs w:val="22"/>
        </w:rPr>
        <w:t xml:space="preserve">elés kezdetét követően szimptómás </w:t>
      </w:r>
      <w:proofErr w:type="spellStart"/>
      <w:r w:rsidRPr="00F410C7">
        <w:rPr>
          <w:rFonts w:ascii="Times New Roman" w:hAnsi="Times New Roman"/>
          <w:sz w:val="22"/>
          <w:szCs w:val="22"/>
        </w:rPr>
        <w:t>hypotonia</w:t>
      </w:r>
      <w:proofErr w:type="spellEnd"/>
      <w:r w:rsidRPr="00F410C7">
        <w:rPr>
          <w:rFonts w:ascii="Times New Roman" w:hAnsi="Times New Roman"/>
          <w:sz w:val="22"/>
          <w:szCs w:val="22"/>
        </w:rPr>
        <w:t xml:space="preserve"> jelentkezhet. Ennek valószínűsége az egyidejűleg vízhajtóval kezelt betegeknél nagyobb. Ezért óvatosság szükséges, mivel ezek a betegek volumen és/vagy sóhiányosak lehetnek. Ha lehetséges, a vízhajtó adását a </w:t>
      </w:r>
      <w:proofErr w:type="spellStart"/>
      <w:r>
        <w:rPr>
          <w:rFonts w:ascii="Times New Roman" w:hAnsi="Times New Roman"/>
          <w:sz w:val="22"/>
          <w:szCs w:val="22"/>
        </w:rPr>
        <w:t>lizino</w:t>
      </w:r>
      <w:r w:rsidR="00D52A79">
        <w:rPr>
          <w:rFonts w:ascii="Times New Roman" w:hAnsi="Times New Roman"/>
          <w:sz w:val="22"/>
          <w:szCs w:val="22"/>
        </w:rPr>
        <w:t>pril</w:t>
      </w:r>
      <w:proofErr w:type="spellEnd"/>
      <w:r w:rsidR="00D52A79">
        <w:rPr>
          <w:rFonts w:ascii="Times New Roman" w:hAnsi="Times New Roman"/>
          <w:sz w:val="22"/>
          <w:szCs w:val="22"/>
        </w:rPr>
        <w:t>-kez</w:t>
      </w:r>
      <w:r w:rsidRPr="00F410C7">
        <w:rPr>
          <w:rFonts w:ascii="Times New Roman" w:hAnsi="Times New Roman"/>
          <w:sz w:val="22"/>
          <w:szCs w:val="22"/>
        </w:rPr>
        <w:t xml:space="preserve">elés elkezdése előtt 2-3 nappal le kell állítani. Azoknál a </w:t>
      </w:r>
      <w:proofErr w:type="spellStart"/>
      <w:r w:rsidRPr="00F410C7">
        <w:rPr>
          <w:rFonts w:ascii="Times New Roman" w:hAnsi="Times New Roman"/>
          <w:sz w:val="22"/>
          <w:szCs w:val="22"/>
        </w:rPr>
        <w:t>hypertoniás</w:t>
      </w:r>
      <w:proofErr w:type="spellEnd"/>
      <w:r w:rsidRPr="00F410C7">
        <w:rPr>
          <w:rFonts w:ascii="Times New Roman" w:hAnsi="Times New Roman"/>
          <w:sz w:val="22"/>
          <w:szCs w:val="22"/>
        </w:rPr>
        <w:t xml:space="preserve"> betegeknél, akiknél a vízhajtót nem lehet leállítani, a </w:t>
      </w:r>
      <w:proofErr w:type="spellStart"/>
      <w:r>
        <w:rPr>
          <w:rFonts w:ascii="Times New Roman" w:hAnsi="Times New Roman"/>
          <w:sz w:val="22"/>
          <w:szCs w:val="22"/>
        </w:rPr>
        <w:t>lizino</w:t>
      </w:r>
      <w:r w:rsidR="00D52A79">
        <w:rPr>
          <w:rFonts w:ascii="Times New Roman" w:hAnsi="Times New Roman"/>
          <w:sz w:val="22"/>
          <w:szCs w:val="22"/>
        </w:rPr>
        <w:t>pril</w:t>
      </w:r>
      <w:proofErr w:type="spellEnd"/>
      <w:r w:rsidR="00D52A79">
        <w:rPr>
          <w:rFonts w:ascii="Times New Roman" w:hAnsi="Times New Roman"/>
          <w:sz w:val="22"/>
          <w:szCs w:val="22"/>
        </w:rPr>
        <w:t>-kez</w:t>
      </w:r>
      <w:r w:rsidRPr="00F410C7">
        <w:rPr>
          <w:rFonts w:ascii="Times New Roman" w:hAnsi="Times New Roman"/>
          <w:sz w:val="22"/>
          <w:szCs w:val="22"/>
        </w:rPr>
        <w:t>elést 5 mg-</w:t>
      </w:r>
      <w:proofErr w:type="spellStart"/>
      <w:r w:rsidRPr="00F410C7">
        <w:rPr>
          <w:rFonts w:ascii="Times New Roman" w:hAnsi="Times New Roman"/>
          <w:sz w:val="22"/>
          <w:szCs w:val="22"/>
        </w:rPr>
        <w:t>os</w:t>
      </w:r>
      <w:proofErr w:type="spellEnd"/>
      <w:r w:rsidRPr="00F410C7">
        <w:rPr>
          <w:rFonts w:ascii="Times New Roman" w:hAnsi="Times New Roman"/>
          <w:sz w:val="22"/>
          <w:szCs w:val="22"/>
        </w:rPr>
        <w:t xml:space="preserve"> dózissal kell elkezdeni. Monitorozni kell a vesefunkciót és a szérum káliumszintet. A </w:t>
      </w:r>
      <w:proofErr w:type="spellStart"/>
      <w:r>
        <w:rPr>
          <w:rFonts w:ascii="Times New Roman" w:hAnsi="Times New Roman"/>
          <w:sz w:val="22"/>
          <w:szCs w:val="22"/>
        </w:rPr>
        <w:t>lizinopril</w:t>
      </w:r>
      <w:proofErr w:type="spellEnd"/>
      <w:r w:rsidRPr="00F410C7">
        <w:rPr>
          <w:rFonts w:ascii="Times New Roman" w:hAnsi="Times New Roman"/>
          <w:sz w:val="22"/>
          <w:szCs w:val="22"/>
        </w:rPr>
        <w:t xml:space="preserve"> ezt követő adagolását a vérnyomásválasz alapján kell módosítani. Ha szükséges, a vízhajtó-kezelést újra lehet indítani (lásd 4.4 és 4.5 pont).</w:t>
      </w:r>
    </w:p>
    <w:p w14:paraId="714BDB2B" w14:textId="77777777" w:rsidR="00236C67" w:rsidRDefault="00236C67" w:rsidP="00AE18A0">
      <w:pPr>
        <w:widowControl w:val="0"/>
        <w:suppressAutoHyphens w:val="0"/>
        <w:rPr>
          <w:rFonts w:ascii="Times New Roman" w:hAnsi="Times New Roman"/>
          <w:sz w:val="22"/>
          <w:szCs w:val="22"/>
        </w:rPr>
      </w:pPr>
    </w:p>
    <w:p w14:paraId="0623EA46" w14:textId="6347DA21" w:rsidR="00AE18A0" w:rsidRPr="00AE18A0" w:rsidRDefault="0038657C" w:rsidP="00AE18A0">
      <w:pPr>
        <w:widowControl w:val="0"/>
        <w:suppressAutoHyphens w:val="0"/>
        <w:rPr>
          <w:rFonts w:ascii="Times New Roman" w:hAnsi="Times New Roman"/>
          <w:sz w:val="22"/>
          <w:szCs w:val="22"/>
        </w:rPr>
      </w:pPr>
      <w:r w:rsidRPr="009C4BAC">
        <w:rPr>
          <w:rFonts w:ascii="Times New Roman" w:hAnsi="Times New Roman"/>
          <w:i/>
          <w:sz w:val="22"/>
          <w:szCs w:val="22"/>
        </w:rPr>
        <w:t>Idős</w:t>
      </w:r>
      <w:r w:rsidR="00D52A79">
        <w:rPr>
          <w:rFonts w:ascii="Times New Roman" w:hAnsi="Times New Roman"/>
          <w:i/>
          <w:sz w:val="22"/>
          <w:szCs w:val="22"/>
        </w:rPr>
        <w:t>e</w:t>
      </w:r>
      <w:r w:rsidRPr="009C4BAC">
        <w:rPr>
          <w:rFonts w:ascii="Times New Roman" w:hAnsi="Times New Roman"/>
          <w:i/>
          <w:sz w:val="22"/>
          <w:szCs w:val="22"/>
        </w:rPr>
        <w:t>k kezelése</w:t>
      </w:r>
      <w:r w:rsidRPr="009C4BAC">
        <w:rPr>
          <w:rFonts w:ascii="Times New Roman" w:hAnsi="Times New Roman"/>
          <w:sz w:val="22"/>
          <w:szCs w:val="22"/>
        </w:rPr>
        <w:t xml:space="preserve">: </w:t>
      </w:r>
      <w:r w:rsidR="0013288E" w:rsidRPr="009C4BAC">
        <w:rPr>
          <w:rFonts w:ascii="Times New Roman" w:hAnsi="Times New Roman"/>
          <w:sz w:val="22"/>
          <w:szCs w:val="22"/>
        </w:rPr>
        <w:t xml:space="preserve">Az </w:t>
      </w:r>
      <w:r w:rsidRPr="009C4BAC">
        <w:rPr>
          <w:rFonts w:ascii="Times New Roman" w:hAnsi="Times New Roman"/>
          <w:sz w:val="22"/>
          <w:szCs w:val="22"/>
        </w:rPr>
        <w:t xml:space="preserve">életkor önmagában nincs hatással a </w:t>
      </w:r>
      <w:proofErr w:type="spellStart"/>
      <w:r w:rsidRPr="009C4BAC">
        <w:rPr>
          <w:rFonts w:ascii="Times New Roman" w:hAnsi="Times New Roman"/>
          <w:sz w:val="22"/>
          <w:szCs w:val="22"/>
        </w:rPr>
        <w:t>lizinopril</w:t>
      </w:r>
      <w:proofErr w:type="spellEnd"/>
      <w:r w:rsidRPr="009C4BAC">
        <w:rPr>
          <w:rFonts w:ascii="Times New Roman" w:hAnsi="Times New Roman"/>
          <w:sz w:val="22"/>
          <w:szCs w:val="22"/>
        </w:rPr>
        <w:t xml:space="preserve"> hatásosságára és biztonságosságára. E</w:t>
      </w:r>
      <w:r w:rsidR="00D52A79">
        <w:rPr>
          <w:rFonts w:ascii="Times New Roman" w:hAnsi="Times New Roman"/>
          <w:sz w:val="22"/>
          <w:szCs w:val="22"/>
        </w:rPr>
        <w:t>nnek megfelelően</w:t>
      </w:r>
      <w:r w:rsidRPr="009C4BAC">
        <w:rPr>
          <w:rFonts w:ascii="Times New Roman" w:hAnsi="Times New Roman"/>
          <w:sz w:val="22"/>
          <w:szCs w:val="22"/>
        </w:rPr>
        <w:t xml:space="preserve"> idős</w:t>
      </w:r>
      <w:r w:rsidR="00D52A79">
        <w:rPr>
          <w:rFonts w:ascii="Times New Roman" w:hAnsi="Times New Roman"/>
          <w:sz w:val="22"/>
          <w:szCs w:val="22"/>
        </w:rPr>
        <w:t>e</w:t>
      </w:r>
      <w:r w:rsidRPr="009C4BAC">
        <w:rPr>
          <w:rFonts w:ascii="Times New Roman" w:hAnsi="Times New Roman"/>
          <w:sz w:val="22"/>
          <w:szCs w:val="22"/>
        </w:rPr>
        <w:t>k</w:t>
      </w:r>
      <w:r w:rsidR="00D52A79">
        <w:rPr>
          <w:rFonts w:ascii="Times New Roman" w:hAnsi="Times New Roman"/>
          <w:sz w:val="22"/>
          <w:szCs w:val="22"/>
        </w:rPr>
        <w:t>nél</w:t>
      </w:r>
      <w:r w:rsidRPr="009C4BAC">
        <w:rPr>
          <w:rFonts w:ascii="Times New Roman" w:hAnsi="Times New Roman"/>
          <w:sz w:val="22"/>
          <w:szCs w:val="22"/>
        </w:rPr>
        <w:t xml:space="preserve"> a </w:t>
      </w:r>
      <w:proofErr w:type="spellStart"/>
      <w:r w:rsidRPr="009C4BAC">
        <w:rPr>
          <w:rFonts w:ascii="Times New Roman" w:hAnsi="Times New Roman"/>
          <w:sz w:val="22"/>
          <w:szCs w:val="22"/>
        </w:rPr>
        <w:t>lizinopril</w:t>
      </w:r>
      <w:proofErr w:type="spellEnd"/>
      <w:r w:rsidR="0013288E" w:rsidRPr="009C4BAC">
        <w:rPr>
          <w:rFonts w:ascii="Times New Roman" w:hAnsi="Times New Roman"/>
          <w:sz w:val="22"/>
          <w:szCs w:val="22"/>
        </w:rPr>
        <w:t>-</w:t>
      </w:r>
      <w:r w:rsidRPr="009C4BAC">
        <w:rPr>
          <w:rFonts w:ascii="Times New Roman" w:hAnsi="Times New Roman"/>
          <w:sz w:val="22"/>
          <w:szCs w:val="22"/>
        </w:rPr>
        <w:t>kezelést a fent leírtak szerint kell megkezdeni</w:t>
      </w:r>
      <w:r w:rsidRPr="00D52A79">
        <w:rPr>
          <w:rFonts w:ascii="Times New Roman" w:hAnsi="Times New Roman"/>
          <w:sz w:val="22"/>
          <w:szCs w:val="22"/>
        </w:rPr>
        <w:t>.</w:t>
      </w:r>
      <w:r w:rsidR="00AE18A0" w:rsidRPr="00442A32">
        <w:rPr>
          <w:rFonts w:ascii="Times New Roman" w:hAnsi="Times New Roman"/>
          <w:sz w:val="22"/>
          <w:szCs w:val="22"/>
        </w:rPr>
        <w:t xml:space="preserve"> </w:t>
      </w:r>
      <w:r w:rsidR="00D52A79" w:rsidRPr="00442A32">
        <w:rPr>
          <w:rFonts w:ascii="Times New Roman" w:hAnsi="Times New Roman"/>
          <w:sz w:val="22"/>
          <w:szCs w:val="22"/>
        </w:rPr>
        <w:t>Amennyiben</w:t>
      </w:r>
      <w:r w:rsidR="00AE18A0" w:rsidRPr="00D52A79">
        <w:rPr>
          <w:rFonts w:ascii="Times New Roman" w:hAnsi="Times New Roman"/>
          <w:sz w:val="22"/>
          <w:szCs w:val="22"/>
        </w:rPr>
        <w:t xml:space="preserve"> az előrehaladott életkor miatt a vesefunkció csökkent, a táblázatban található irányelvek alapján kell</w:t>
      </w:r>
      <w:r w:rsidR="00AE18A0" w:rsidRPr="00AE18A0">
        <w:rPr>
          <w:rFonts w:ascii="Times New Roman" w:hAnsi="Times New Roman"/>
          <w:sz w:val="22"/>
          <w:szCs w:val="22"/>
        </w:rPr>
        <w:t xml:space="preserve"> meghatározni a </w:t>
      </w:r>
      <w:proofErr w:type="spellStart"/>
      <w:r w:rsidR="00AE18A0" w:rsidRPr="00AE18A0">
        <w:rPr>
          <w:rFonts w:ascii="Times New Roman" w:hAnsi="Times New Roman"/>
          <w:sz w:val="22"/>
          <w:szCs w:val="22"/>
        </w:rPr>
        <w:t>lizinopril</w:t>
      </w:r>
      <w:proofErr w:type="spellEnd"/>
      <w:r w:rsidR="00AE18A0" w:rsidRPr="00AE18A0">
        <w:rPr>
          <w:rFonts w:ascii="Times New Roman" w:hAnsi="Times New Roman"/>
          <w:sz w:val="22"/>
          <w:szCs w:val="22"/>
        </w:rPr>
        <w:t xml:space="preserve"> kezdő dózisát. Ezt követően a dózist a vérnyomásváltozás alapján kell módosítani.</w:t>
      </w:r>
    </w:p>
    <w:p w14:paraId="2ADF3767" w14:textId="77777777" w:rsidR="0038657C" w:rsidRPr="009C4BAC" w:rsidRDefault="0038657C" w:rsidP="00BC746F">
      <w:pPr>
        <w:keepNext/>
        <w:rPr>
          <w:rFonts w:ascii="Times New Roman" w:hAnsi="Times New Roman"/>
          <w:sz w:val="22"/>
          <w:szCs w:val="22"/>
        </w:rPr>
      </w:pPr>
    </w:p>
    <w:p w14:paraId="505D3831" w14:textId="3AA8999C" w:rsidR="00BC746F" w:rsidRPr="00FA2F2E" w:rsidRDefault="00BC746F" w:rsidP="00BC74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i/>
          <w:sz w:val="22"/>
          <w:szCs w:val="22"/>
          <w:u w:val="single"/>
        </w:rPr>
      </w:pPr>
      <w:r w:rsidRPr="00FA2F2E">
        <w:rPr>
          <w:rFonts w:ascii="Times New Roman" w:hAnsi="Times New Roman"/>
          <w:i/>
          <w:sz w:val="22"/>
          <w:szCs w:val="22"/>
          <w:u w:val="single"/>
        </w:rPr>
        <w:t>Alkalmazása 6</w:t>
      </w:r>
      <w:r w:rsidRPr="00FA2F2E">
        <w:rPr>
          <w:rFonts w:ascii="Times New Roman" w:hAnsi="Times New Roman"/>
          <w:i/>
          <w:sz w:val="22"/>
          <w:szCs w:val="22"/>
          <w:u w:val="single"/>
        </w:rPr>
        <w:noBreakHyphen/>
        <w:t>16 év</w:t>
      </w:r>
      <w:r w:rsidR="00F460C9">
        <w:rPr>
          <w:rFonts w:ascii="Times New Roman" w:hAnsi="Times New Roman"/>
          <w:i/>
          <w:sz w:val="22"/>
          <w:szCs w:val="22"/>
          <w:u w:val="single"/>
        </w:rPr>
        <w:t>es</w:t>
      </w:r>
      <w:r w:rsidRPr="00FA2F2E">
        <w:rPr>
          <w:rFonts w:ascii="Times New Roman" w:hAnsi="Times New Roman"/>
          <w:i/>
          <w:sz w:val="22"/>
          <w:szCs w:val="22"/>
          <w:u w:val="single"/>
        </w:rPr>
        <w:t xml:space="preserve">, </w:t>
      </w:r>
      <w:proofErr w:type="spellStart"/>
      <w:r w:rsidRPr="00FA2F2E">
        <w:rPr>
          <w:rFonts w:ascii="Times New Roman" w:hAnsi="Times New Roman"/>
          <w:i/>
          <w:sz w:val="22"/>
          <w:szCs w:val="22"/>
          <w:u w:val="single"/>
        </w:rPr>
        <w:t>hypertoniás</w:t>
      </w:r>
      <w:proofErr w:type="spellEnd"/>
      <w:r w:rsidRPr="00FA2F2E">
        <w:rPr>
          <w:rFonts w:ascii="Times New Roman" w:hAnsi="Times New Roman"/>
          <w:i/>
          <w:sz w:val="22"/>
          <w:szCs w:val="22"/>
          <w:u w:val="single"/>
        </w:rPr>
        <w:t xml:space="preserve"> betegeknél</w:t>
      </w:r>
    </w:p>
    <w:p w14:paraId="23419E79" w14:textId="05E18A46" w:rsidR="00BC746F" w:rsidRPr="008F5F98" w:rsidRDefault="00BC746F" w:rsidP="00BC74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2"/>
          <w:szCs w:val="22"/>
        </w:rPr>
      </w:pPr>
      <w:r w:rsidRPr="00FA2F2E">
        <w:rPr>
          <w:rFonts w:ascii="Times New Roman" w:hAnsi="Times New Roman"/>
          <w:sz w:val="22"/>
          <w:szCs w:val="22"/>
        </w:rPr>
        <w:t>A 20</w:t>
      </w:r>
      <w:r w:rsidR="00F460C9">
        <w:rPr>
          <w:rFonts w:ascii="Times New Roman" w:hAnsi="Times New Roman"/>
          <w:sz w:val="22"/>
          <w:szCs w:val="22"/>
        </w:rPr>
        <w:t xml:space="preserve"> </w:t>
      </w:r>
      <w:r w:rsidRPr="00FA2F2E">
        <w:rPr>
          <w:rFonts w:ascii="Times New Roman" w:hAnsi="Times New Roman"/>
          <w:sz w:val="22"/>
          <w:szCs w:val="22"/>
        </w:rPr>
        <w:noBreakHyphen/>
      </w:r>
      <w:r w:rsidR="00F460C9">
        <w:rPr>
          <w:rFonts w:ascii="Times New Roman" w:hAnsi="Times New Roman"/>
          <w:sz w:val="22"/>
          <w:szCs w:val="22"/>
        </w:rPr>
        <w:t xml:space="preserve"> </w:t>
      </w:r>
      <w:r w:rsidRPr="00FA2F2E">
        <w:rPr>
          <w:rFonts w:ascii="Times New Roman" w:hAnsi="Times New Roman"/>
          <w:sz w:val="22"/>
          <w:szCs w:val="22"/>
        </w:rPr>
        <w:t>&lt;</w:t>
      </w:r>
      <w:r w:rsidR="00F460C9">
        <w:rPr>
          <w:rFonts w:ascii="Times New Roman" w:hAnsi="Times New Roman"/>
          <w:sz w:val="22"/>
          <w:szCs w:val="22"/>
        </w:rPr>
        <w:t> </w:t>
      </w:r>
      <w:r w:rsidRPr="00FA2F2E">
        <w:rPr>
          <w:rFonts w:ascii="Times New Roman" w:hAnsi="Times New Roman"/>
          <w:sz w:val="22"/>
          <w:szCs w:val="22"/>
        </w:rPr>
        <w:t>50</w:t>
      </w:r>
      <w:r w:rsidR="0078063E" w:rsidRPr="00FA2F2E">
        <w:rPr>
          <w:rFonts w:ascii="Times New Roman" w:hAnsi="Times New Roman"/>
          <w:sz w:val="22"/>
          <w:szCs w:val="22"/>
        </w:rPr>
        <w:t> kg</w:t>
      </w:r>
      <w:r w:rsidRPr="00BB7BB4">
        <w:rPr>
          <w:rFonts w:ascii="Times New Roman" w:hAnsi="Times New Roman"/>
          <w:sz w:val="22"/>
          <w:szCs w:val="22"/>
        </w:rPr>
        <w:t xml:space="preserve"> testtömegű betegek számára ajánlott kezdő adag naponta egyszer 2,</w:t>
      </w:r>
      <w:r w:rsidRPr="009710D3">
        <w:rPr>
          <w:rFonts w:ascii="Times New Roman" w:hAnsi="Times New Roman"/>
          <w:sz w:val="22"/>
          <w:szCs w:val="22"/>
        </w:rPr>
        <w:t>5 </w:t>
      </w:r>
      <w:r w:rsidRPr="00227A0D">
        <w:rPr>
          <w:rFonts w:ascii="Times New Roman" w:hAnsi="Times New Roman"/>
          <w:sz w:val="22"/>
          <w:szCs w:val="22"/>
        </w:rPr>
        <w:t>mg, míg az 50</w:t>
      </w:r>
      <w:r w:rsidR="0078063E" w:rsidRPr="003A7B4A">
        <w:rPr>
          <w:rFonts w:ascii="Times New Roman" w:hAnsi="Times New Roman"/>
          <w:sz w:val="22"/>
          <w:szCs w:val="22"/>
        </w:rPr>
        <w:t> kg</w:t>
      </w:r>
      <w:r w:rsidRPr="003A7B4A">
        <w:rPr>
          <w:rFonts w:ascii="Times New Roman" w:hAnsi="Times New Roman"/>
          <w:sz w:val="22"/>
          <w:szCs w:val="22"/>
        </w:rPr>
        <w:t xml:space="preserve"> vagy ezt meghaladó testtömegű betegek</w:t>
      </w:r>
      <w:r w:rsidR="00F27A84" w:rsidRPr="008F5F98">
        <w:rPr>
          <w:rFonts w:ascii="Times New Roman" w:hAnsi="Times New Roman"/>
          <w:sz w:val="22"/>
          <w:szCs w:val="22"/>
        </w:rPr>
        <w:t>nek</w:t>
      </w:r>
      <w:r w:rsidRPr="003F4EFC">
        <w:rPr>
          <w:rFonts w:ascii="Times New Roman" w:hAnsi="Times New Roman"/>
          <w:sz w:val="22"/>
          <w:szCs w:val="22"/>
        </w:rPr>
        <w:t xml:space="preserve"> naponta egyszer 5</w:t>
      </w:r>
      <w:r w:rsidR="00F27A84" w:rsidRPr="008A36A6">
        <w:rPr>
          <w:rFonts w:ascii="Times New Roman" w:hAnsi="Times New Roman"/>
          <w:sz w:val="22"/>
          <w:szCs w:val="22"/>
        </w:rPr>
        <w:t> </w:t>
      </w:r>
      <w:r w:rsidRPr="004F3322">
        <w:rPr>
          <w:rFonts w:ascii="Times New Roman" w:hAnsi="Times New Roman"/>
          <w:sz w:val="22"/>
          <w:szCs w:val="22"/>
        </w:rPr>
        <w:t>mg</w:t>
      </w:r>
      <w:r w:rsidR="00601B65" w:rsidRPr="00FA2F2E">
        <w:rPr>
          <w:rFonts w:ascii="Times New Roman" w:hAnsi="Times New Roman"/>
          <w:sz w:val="22"/>
          <w:szCs w:val="22"/>
        </w:rPr>
        <w:t xml:space="preserve"> (az ehhez szükséges hatáserősségű gyógyszerek rendelkezésre állnak más gyártóktól)</w:t>
      </w:r>
      <w:r w:rsidR="00F27A84" w:rsidRPr="00FA2F2E">
        <w:rPr>
          <w:rFonts w:ascii="Times New Roman" w:hAnsi="Times New Roman"/>
          <w:sz w:val="22"/>
          <w:szCs w:val="22"/>
        </w:rPr>
        <w:t>. Az adagot egyénenként kell beállítani</w:t>
      </w:r>
      <w:r w:rsidR="00601B65" w:rsidRPr="00FA2F2E">
        <w:rPr>
          <w:rFonts w:ascii="Times New Roman" w:hAnsi="Times New Roman"/>
          <w:sz w:val="22"/>
          <w:szCs w:val="22"/>
        </w:rPr>
        <w:t>, ami maximum napi 20 </w:t>
      </w:r>
      <w:r w:rsidR="00F27A84" w:rsidRPr="00FA2F2E">
        <w:rPr>
          <w:rFonts w:ascii="Times New Roman" w:hAnsi="Times New Roman"/>
          <w:sz w:val="22"/>
          <w:szCs w:val="22"/>
        </w:rPr>
        <w:t xml:space="preserve">mg lehet </w:t>
      </w:r>
      <w:r w:rsidR="00F27A84" w:rsidRPr="00BB7BB4">
        <w:rPr>
          <w:rFonts w:ascii="Times New Roman" w:hAnsi="Times New Roman"/>
          <w:sz w:val="22"/>
          <w:szCs w:val="22"/>
        </w:rPr>
        <w:t>a 20</w:t>
      </w:r>
      <w:r w:rsidR="00F460C9">
        <w:rPr>
          <w:rFonts w:ascii="Times New Roman" w:hAnsi="Times New Roman"/>
          <w:sz w:val="22"/>
          <w:szCs w:val="22"/>
        </w:rPr>
        <w:t xml:space="preserve"> </w:t>
      </w:r>
      <w:r w:rsidR="00F27A84" w:rsidRPr="00BB7BB4">
        <w:rPr>
          <w:rFonts w:ascii="Times New Roman" w:hAnsi="Times New Roman"/>
          <w:sz w:val="22"/>
          <w:szCs w:val="22"/>
        </w:rPr>
        <w:noBreakHyphen/>
      </w:r>
      <w:r w:rsidR="00F460C9">
        <w:rPr>
          <w:rFonts w:ascii="Times New Roman" w:hAnsi="Times New Roman"/>
          <w:sz w:val="22"/>
          <w:szCs w:val="22"/>
        </w:rPr>
        <w:t xml:space="preserve"> </w:t>
      </w:r>
      <w:r w:rsidR="00F27A84" w:rsidRPr="00BB7BB4">
        <w:rPr>
          <w:rFonts w:ascii="Times New Roman" w:hAnsi="Times New Roman"/>
          <w:sz w:val="22"/>
          <w:szCs w:val="22"/>
        </w:rPr>
        <w:t>&lt;</w:t>
      </w:r>
      <w:r w:rsidR="00F460C9">
        <w:rPr>
          <w:rFonts w:ascii="Times New Roman" w:hAnsi="Times New Roman"/>
          <w:sz w:val="22"/>
          <w:szCs w:val="22"/>
        </w:rPr>
        <w:t> </w:t>
      </w:r>
      <w:r w:rsidR="00F27A84" w:rsidRPr="00BB7BB4">
        <w:rPr>
          <w:rFonts w:ascii="Times New Roman" w:hAnsi="Times New Roman"/>
          <w:sz w:val="22"/>
          <w:szCs w:val="22"/>
        </w:rPr>
        <w:t>50</w:t>
      </w:r>
      <w:r w:rsidR="0078063E" w:rsidRPr="00BB7BB4">
        <w:rPr>
          <w:rFonts w:ascii="Times New Roman" w:hAnsi="Times New Roman"/>
          <w:sz w:val="22"/>
          <w:szCs w:val="22"/>
        </w:rPr>
        <w:t> kg</w:t>
      </w:r>
      <w:r w:rsidR="00F27A84" w:rsidRPr="00BB7BB4">
        <w:rPr>
          <w:rFonts w:ascii="Times New Roman" w:hAnsi="Times New Roman"/>
          <w:sz w:val="22"/>
          <w:szCs w:val="22"/>
        </w:rPr>
        <w:t xml:space="preserve"> testtömegű betegek esetében és </w:t>
      </w:r>
      <w:r w:rsidR="00F27A84" w:rsidRPr="009710D3">
        <w:rPr>
          <w:rFonts w:ascii="Times New Roman" w:hAnsi="Times New Roman"/>
          <w:sz w:val="22"/>
          <w:szCs w:val="22"/>
        </w:rPr>
        <w:t>40 mg az 50</w:t>
      </w:r>
      <w:r w:rsidR="0078063E" w:rsidRPr="009710D3">
        <w:rPr>
          <w:rFonts w:ascii="Times New Roman" w:hAnsi="Times New Roman"/>
          <w:sz w:val="22"/>
          <w:szCs w:val="22"/>
        </w:rPr>
        <w:t> kg</w:t>
      </w:r>
      <w:r w:rsidR="00F27A84" w:rsidRPr="00227A0D">
        <w:rPr>
          <w:rFonts w:ascii="Times New Roman" w:hAnsi="Times New Roman"/>
          <w:sz w:val="22"/>
          <w:szCs w:val="22"/>
        </w:rPr>
        <w:t xml:space="preserve"> vagy ezt meghaladó testtömegű betegek</w:t>
      </w:r>
      <w:r w:rsidR="00F27A84" w:rsidRPr="003A7B4A">
        <w:rPr>
          <w:rFonts w:ascii="Times New Roman" w:hAnsi="Times New Roman"/>
          <w:sz w:val="22"/>
          <w:szCs w:val="22"/>
        </w:rPr>
        <w:t>nél. A 0,61 mg/</w:t>
      </w:r>
      <w:proofErr w:type="spellStart"/>
      <w:r w:rsidR="00F27A84" w:rsidRPr="003A7B4A">
        <w:rPr>
          <w:rFonts w:ascii="Times New Roman" w:hAnsi="Times New Roman"/>
          <w:sz w:val="22"/>
          <w:szCs w:val="22"/>
        </w:rPr>
        <w:t>ttkg</w:t>
      </w:r>
      <w:proofErr w:type="spellEnd"/>
      <w:r w:rsidR="00F27A84" w:rsidRPr="003A7B4A">
        <w:rPr>
          <w:rFonts w:ascii="Times New Roman" w:hAnsi="Times New Roman"/>
          <w:sz w:val="22"/>
          <w:szCs w:val="22"/>
        </w:rPr>
        <w:t xml:space="preserve"> feletti (vagyis a 40 mg</w:t>
      </w:r>
      <w:r w:rsidR="00F27A84" w:rsidRPr="003A7B4A">
        <w:rPr>
          <w:rFonts w:ascii="Times New Roman" w:hAnsi="Times New Roman"/>
          <w:sz w:val="22"/>
          <w:szCs w:val="22"/>
        </w:rPr>
        <w:noBreakHyphen/>
        <w:t xml:space="preserve">ot meghaladó) adagokat gyermekgyógyászati betegeknél nem vizsgálták (lásd 5.1 pont). </w:t>
      </w:r>
    </w:p>
    <w:p w14:paraId="2769464D" w14:textId="77777777" w:rsidR="00BC746F" w:rsidRPr="003F4EFC" w:rsidRDefault="00BC746F" w:rsidP="00BC74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2"/>
          <w:szCs w:val="22"/>
        </w:rPr>
      </w:pPr>
    </w:p>
    <w:p w14:paraId="0CBAB03F" w14:textId="77777777" w:rsidR="00BC746F" w:rsidRPr="00D50DF9" w:rsidRDefault="00F27A84" w:rsidP="00BC74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2"/>
          <w:szCs w:val="22"/>
        </w:rPr>
      </w:pPr>
      <w:r w:rsidRPr="008A36A6">
        <w:rPr>
          <w:rFonts w:ascii="Times New Roman" w:hAnsi="Times New Roman"/>
          <w:sz w:val="22"/>
          <w:szCs w:val="22"/>
        </w:rPr>
        <w:t xml:space="preserve">Csökkent veseműködésű gyermekeknél megfontolandó egy alacsonyabb kezdő adag </w:t>
      </w:r>
      <w:r w:rsidRPr="004F3322">
        <w:rPr>
          <w:rFonts w:ascii="Times New Roman" w:hAnsi="Times New Roman"/>
          <w:sz w:val="22"/>
          <w:szCs w:val="22"/>
        </w:rPr>
        <w:t>alkalmazása</w:t>
      </w:r>
      <w:r w:rsidRPr="00FA2F2E">
        <w:rPr>
          <w:rFonts w:ascii="Times New Roman" w:hAnsi="Times New Roman"/>
          <w:sz w:val="22"/>
          <w:szCs w:val="22"/>
        </w:rPr>
        <w:t xml:space="preserve"> vagy az adagok közötti időtartam megnyújtása.</w:t>
      </w:r>
      <w:r w:rsidR="00BC746F" w:rsidRPr="00D50DF9">
        <w:rPr>
          <w:rFonts w:ascii="Times New Roman" w:hAnsi="Times New Roman"/>
          <w:sz w:val="22"/>
          <w:szCs w:val="22"/>
        </w:rPr>
        <w:t xml:space="preserve"> </w:t>
      </w:r>
    </w:p>
    <w:p w14:paraId="7108242B" w14:textId="77777777" w:rsidR="0038657C" w:rsidRPr="009C4BAC" w:rsidRDefault="0038657C">
      <w:pPr>
        <w:rPr>
          <w:rFonts w:ascii="Times New Roman" w:hAnsi="Times New Roman"/>
          <w:sz w:val="22"/>
          <w:szCs w:val="22"/>
        </w:rPr>
      </w:pPr>
    </w:p>
    <w:p w14:paraId="60608A2B" w14:textId="7C8ACABE" w:rsidR="0038657C" w:rsidRPr="009C4BAC" w:rsidRDefault="0038657C" w:rsidP="00BC746F">
      <w:pPr>
        <w:keepNext/>
        <w:rPr>
          <w:rFonts w:ascii="Times New Roman" w:hAnsi="Times New Roman"/>
          <w:sz w:val="22"/>
          <w:szCs w:val="22"/>
        </w:rPr>
      </w:pPr>
      <w:r w:rsidRPr="009C4BAC">
        <w:rPr>
          <w:rFonts w:ascii="Times New Roman" w:hAnsi="Times New Roman"/>
          <w:i/>
          <w:sz w:val="22"/>
          <w:szCs w:val="22"/>
        </w:rPr>
        <w:t>Szívelégtelenség</w:t>
      </w:r>
      <w:r w:rsidRPr="009C4BAC">
        <w:rPr>
          <w:rFonts w:ascii="Times New Roman" w:hAnsi="Times New Roman"/>
          <w:sz w:val="22"/>
          <w:szCs w:val="22"/>
        </w:rPr>
        <w:t xml:space="preserve">: A </w:t>
      </w:r>
      <w:proofErr w:type="spellStart"/>
      <w:r w:rsidRPr="009C4BAC">
        <w:rPr>
          <w:rFonts w:ascii="Times New Roman" w:hAnsi="Times New Roman"/>
          <w:sz w:val="22"/>
          <w:szCs w:val="22"/>
        </w:rPr>
        <w:t>lizinopril</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adjuváns</w:t>
      </w:r>
      <w:proofErr w:type="spellEnd"/>
      <w:r w:rsidRPr="009C4BAC">
        <w:rPr>
          <w:rFonts w:ascii="Times New Roman" w:hAnsi="Times New Roman"/>
          <w:sz w:val="22"/>
          <w:szCs w:val="22"/>
        </w:rPr>
        <w:t xml:space="preserve"> terápiaként alkalmazható nem</w:t>
      </w:r>
      <w:r w:rsidR="00F460C9">
        <w:rPr>
          <w:rFonts w:ascii="Times New Roman" w:hAnsi="Times New Roman"/>
          <w:sz w:val="22"/>
          <w:szCs w:val="22"/>
        </w:rPr>
        <w:t>-</w:t>
      </w:r>
      <w:r w:rsidRPr="009C4BAC">
        <w:rPr>
          <w:rFonts w:ascii="Times New Roman" w:hAnsi="Times New Roman"/>
          <w:sz w:val="22"/>
          <w:szCs w:val="22"/>
        </w:rPr>
        <w:t xml:space="preserve">káliummegtakarító </w:t>
      </w:r>
      <w:proofErr w:type="spellStart"/>
      <w:r w:rsidRPr="009C4BAC">
        <w:rPr>
          <w:rFonts w:ascii="Times New Roman" w:hAnsi="Times New Roman"/>
          <w:sz w:val="22"/>
          <w:szCs w:val="22"/>
        </w:rPr>
        <w:t>diuretikumokkal</w:t>
      </w:r>
      <w:proofErr w:type="spellEnd"/>
      <w:r w:rsidR="00E648A1" w:rsidRPr="009C4BAC">
        <w:rPr>
          <w:rFonts w:ascii="Times New Roman" w:hAnsi="Times New Roman"/>
          <w:sz w:val="22"/>
          <w:szCs w:val="22"/>
        </w:rPr>
        <w:t>,</w:t>
      </w:r>
      <w:r w:rsidRPr="009C4BAC">
        <w:rPr>
          <w:rFonts w:ascii="Times New Roman" w:hAnsi="Times New Roman"/>
          <w:sz w:val="22"/>
          <w:szCs w:val="22"/>
        </w:rPr>
        <w:t xml:space="preserve"> </w:t>
      </w:r>
      <w:proofErr w:type="spellStart"/>
      <w:r w:rsidRPr="009C4BAC">
        <w:rPr>
          <w:rFonts w:ascii="Times New Roman" w:hAnsi="Times New Roman"/>
          <w:sz w:val="22"/>
          <w:szCs w:val="22"/>
        </w:rPr>
        <w:t>digitálisszal</w:t>
      </w:r>
      <w:proofErr w:type="spellEnd"/>
      <w:r w:rsidRPr="009C4BAC">
        <w:rPr>
          <w:rFonts w:ascii="Times New Roman" w:hAnsi="Times New Roman"/>
          <w:sz w:val="22"/>
          <w:szCs w:val="22"/>
        </w:rPr>
        <w:t xml:space="preserve"> vagy anélkül.</w:t>
      </w:r>
    </w:p>
    <w:p w14:paraId="72A179E5" w14:textId="469971BF" w:rsidR="0038657C" w:rsidRPr="009C4BAC" w:rsidRDefault="0038657C">
      <w:pPr>
        <w:rPr>
          <w:rFonts w:ascii="Times New Roman" w:hAnsi="Times New Roman"/>
          <w:sz w:val="22"/>
          <w:szCs w:val="22"/>
        </w:rPr>
      </w:pPr>
      <w:r w:rsidRPr="009C4BAC">
        <w:rPr>
          <w:rFonts w:ascii="Times New Roman" w:hAnsi="Times New Roman"/>
          <w:i/>
          <w:sz w:val="22"/>
          <w:szCs w:val="22"/>
        </w:rPr>
        <w:t>Kezdő adag</w:t>
      </w:r>
      <w:r w:rsidRPr="009C4BAC">
        <w:rPr>
          <w:rFonts w:ascii="Times New Roman" w:hAnsi="Times New Roman"/>
          <w:sz w:val="22"/>
          <w:szCs w:val="22"/>
        </w:rPr>
        <w:t>: A kezelést gondos orvosi felügyelet mellett kell megkezdeni az ajánlott 2,5</w:t>
      </w:r>
      <w:r w:rsidR="00BC746F">
        <w:rPr>
          <w:rFonts w:ascii="Times New Roman" w:hAnsi="Times New Roman"/>
          <w:sz w:val="22"/>
          <w:szCs w:val="22"/>
        </w:rPr>
        <w:t> </w:t>
      </w:r>
      <w:r w:rsidRPr="009C4BAC">
        <w:rPr>
          <w:rFonts w:ascii="Times New Roman" w:hAnsi="Times New Roman"/>
          <w:sz w:val="22"/>
          <w:szCs w:val="22"/>
        </w:rPr>
        <w:t>mg</w:t>
      </w:r>
      <w:r w:rsidR="00BC746F">
        <w:rPr>
          <w:rFonts w:ascii="Times New Roman" w:hAnsi="Times New Roman"/>
          <w:sz w:val="22"/>
          <w:szCs w:val="22"/>
        </w:rPr>
        <w:noBreakHyphen/>
      </w:r>
      <w:r w:rsidRPr="009C4BAC">
        <w:rPr>
          <w:rFonts w:ascii="Times New Roman" w:hAnsi="Times New Roman"/>
          <w:sz w:val="22"/>
          <w:szCs w:val="22"/>
        </w:rPr>
        <w:t xml:space="preserve">os bevezető adaggal, amit az adagolás beállítása követ. </w:t>
      </w:r>
      <w:r w:rsidR="00180B4B" w:rsidRPr="009C4BAC">
        <w:rPr>
          <w:rFonts w:ascii="Times New Roman" w:hAnsi="Times New Roman"/>
          <w:sz w:val="22"/>
          <w:szCs w:val="22"/>
        </w:rPr>
        <w:t xml:space="preserve">A </w:t>
      </w:r>
      <w:proofErr w:type="spellStart"/>
      <w:r w:rsidR="00180B4B" w:rsidRPr="009C4BAC">
        <w:rPr>
          <w:rFonts w:ascii="Times New Roman" w:hAnsi="Times New Roman"/>
          <w:sz w:val="22"/>
          <w:szCs w:val="22"/>
        </w:rPr>
        <w:t>Lisinopril</w:t>
      </w:r>
      <w:proofErr w:type="spellEnd"/>
      <w:r w:rsidR="00180B4B" w:rsidRPr="009C4BAC">
        <w:rPr>
          <w:rFonts w:ascii="Times New Roman" w:hAnsi="Times New Roman"/>
          <w:sz w:val="22"/>
          <w:szCs w:val="22"/>
        </w:rPr>
        <w:t xml:space="preserve"> HEXAL tabletta nem érhető el 2,5</w:t>
      </w:r>
      <w:r w:rsidR="00BC746F">
        <w:rPr>
          <w:rFonts w:ascii="Times New Roman" w:hAnsi="Times New Roman"/>
          <w:sz w:val="22"/>
          <w:szCs w:val="22"/>
        </w:rPr>
        <w:t> </w:t>
      </w:r>
      <w:r w:rsidR="00180B4B" w:rsidRPr="009C4BAC">
        <w:rPr>
          <w:rFonts w:ascii="Times New Roman" w:hAnsi="Times New Roman"/>
          <w:sz w:val="22"/>
          <w:szCs w:val="22"/>
        </w:rPr>
        <w:t>mg-os, illetve 5</w:t>
      </w:r>
      <w:r w:rsidR="00BC746F">
        <w:rPr>
          <w:rFonts w:ascii="Times New Roman" w:hAnsi="Times New Roman"/>
          <w:sz w:val="22"/>
          <w:szCs w:val="22"/>
        </w:rPr>
        <w:t> </w:t>
      </w:r>
      <w:r w:rsidR="00180B4B" w:rsidRPr="009C4BAC">
        <w:rPr>
          <w:rFonts w:ascii="Times New Roman" w:hAnsi="Times New Roman"/>
          <w:sz w:val="22"/>
          <w:szCs w:val="22"/>
        </w:rPr>
        <w:t xml:space="preserve">mg-os hatáserősségben. </w:t>
      </w:r>
      <w:r w:rsidR="00E91979" w:rsidRPr="009C4BAC">
        <w:rPr>
          <w:rFonts w:ascii="Times New Roman" w:hAnsi="Times New Roman"/>
          <w:sz w:val="22"/>
          <w:szCs w:val="22"/>
        </w:rPr>
        <w:t>Ezért a 2,</w:t>
      </w:r>
      <w:r w:rsidR="002F2E01" w:rsidRPr="009C4BAC">
        <w:rPr>
          <w:rFonts w:ascii="Times New Roman" w:hAnsi="Times New Roman"/>
          <w:sz w:val="22"/>
          <w:szCs w:val="22"/>
        </w:rPr>
        <w:t>5</w:t>
      </w:r>
      <w:r w:rsidR="00BC746F">
        <w:rPr>
          <w:rFonts w:ascii="Times New Roman" w:hAnsi="Times New Roman"/>
          <w:sz w:val="22"/>
          <w:szCs w:val="22"/>
        </w:rPr>
        <w:t> </w:t>
      </w:r>
      <w:r w:rsidR="002F2E01" w:rsidRPr="009C4BAC">
        <w:rPr>
          <w:rFonts w:ascii="Times New Roman" w:hAnsi="Times New Roman"/>
          <w:sz w:val="22"/>
          <w:szCs w:val="22"/>
        </w:rPr>
        <w:t>mg-os kezdő dózis esetén más azonos hatóanyag</w:t>
      </w:r>
      <w:r w:rsidR="00F460C9">
        <w:rPr>
          <w:rFonts w:ascii="Times New Roman" w:hAnsi="Times New Roman"/>
          <w:sz w:val="22"/>
          <w:szCs w:val="22"/>
        </w:rPr>
        <w:t>-</w:t>
      </w:r>
      <w:r w:rsidR="002F2E01" w:rsidRPr="009C4BAC">
        <w:rPr>
          <w:rFonts w:ascii="Times New Roman" w:hAnsi="Times New Roman"/>
          <w:sz w:val="22"/>
          <w:szCs w:val="22"/>
        </w:rPr>
        <w:t>tartalmú készítményt kell alkalmazni.</w:t>
      </w:r>
      <w:r w:rsidR="00E91979" w:rsidRPr="009C4BAC">
        <w:rPr>
          <w:rFonts w:ascii="Times New Roman" w:hAnsi="Times New Roman"/>
          <w:sz w:val="22"/>
          <w:szCs w:val="22"/>
        </w:rPr>
        <w:t xml:space="preserve"> </w:t>
      </w:r>
      <w:r w:rsidRPr="009C4BAC">
        <w:rPr>
          <w:rFonts w:ascii="Times New Roman" w:hAnsi="Times New Roman"/>
          <w:sz w:val="22"/>
          <w:szCs w:val="22"/>
        </w:rPr>
        <w:t xml:space="preserve">Súlyos vagy labilis szívelégtelenség esetén a </w:t>
      </w:r>
      <w:proofErr w:type="spellStart"/>
      <w:r w:rsidRPr="009C4BAC">
        <w:rPr>
          <w:rFonts w:ascii="Times New Roman" w:hAnsi="Times New Roman"/>
          <w:sz w:val="22"/>
          <w:szCs w:val="22"/>
        </w:rPr>
        <w:t>lizinopril</w:t>
      </w:r>
      <w:proofErr w:type="spellEnd"/>
      <w:r w:rsidR="0013288E" w:rsidRPr="009C4BAC">
        <w:rPr>
          <w:rFonts w:ascii="Times New Roman" w:hAnsi="Times New Roman"/>
          <w:sz w:val="22"/>
          <w:szCs w:val="22"/>
        </w:rPr>
        <w:t>-</w:t>
      </w:r>
      <w:r w:rsidRPr="009C4BAC">
        <w:rPr>
          <w:rFonts w:ascii="Times New Roman" w:hAnsi="Times New Roman"/>
          <w:sz w:val="22"/>
          <w:szCs w:val="22"/>
        </w:rPr>
        <w:t xml:space="preserve">kezelést mindig kórházban kell megkezdeni gondos orvosi felügyelet mellett. Magas rizikójú betegek kezelését szintén kórházban kell megkezdeni. Ide tartoznak azok a betegek, akik nagy adag </w:t>
      </w:r>
      <w:proofErr w:type="spellStart"/>
      <w:r w:rsidRPr="009C4BAC">
        <w:rPr>
          <w:rFonts w:ascii="Times New Roman" w:hAnsi="Times New Roman"/>
          <w:sz w:val="22"/>
          <w:szCs w:val="22"/>
        </w:rPr>
        <w:t>kacsdiuretikumot</w:t>
      </w:r>
      <w:proofErr w:type="spellEnd"/>
      <w:r w:rsidRPr="009C4BAC">
        <w:rPr>
          <w:rFonts w:ascii="Times New Roman" w:hAnsi="Times New Roman"/>
          <w:sz w:val="22"/>
          <w:szCs w:val="22"/>
        </w:rPr>
        <w:t xml:space="preserve"> (pl. &gt;</w:t>
      </w:r>
      <w:r w:rsidR="00F460C9">
        <w:rPr>
          <w:rFonts w:ascii="Times New Roman" w:hAnsi="Times New Roman"/>
          <w:sz w:val="22"/>
          <w:szCs w:val="22"/>
        </w:rPr>
        <w:t> </w:t>
      </w:r>
      <w:r w:rsidRPr="009C4BAC">
        <w:rPr>
          <w:rFonts w:ascii="Times New Roman" w:hAnsi="Times New Roman"/>
          <w:sz w:val="22"/>
          <w:szCs w:val="22"/>
        </w:rPr>
        <w:t>80</w:t>
      </w:r>
      <w:r w:rsidR="00BC746F">
        <w:rPr>
          <w:rFonts w:ascii="Times New Roman" w:hAnsi="Times New Roman"/>
          <w:sz w:val="22"/>
          <w:szCs w:val="22"/>
        </w:rPr>
        <w:t> </w:t>
      </w:r>
      <w:r w:rsidRPr="009C4BAC">
        <w:rPr>
          <w:rFonts w:ascii="Times New Roman" w:hAnsi="Times New Roman"/>
          <w:sz w:val="22"/>
          <w:szCs w:val="22"/>
        </w:rPr>
        <w:t xml:space="preserve">mg </w:t>
      </w:r>
      <w:proofErr w:type="spellStart"/>
      <w:r w:rsidRPr="009C4BAC">
        <w:rPr>
          <w:rFonts w:ascii="Times New Roman" w:hAnsi="Times New Roman"/>
          <w:sz w:val="22"/>
          <w:szCs w:val="22"/>
        </w:rPr>
        <w:t>furoszemid</w:t>
      </w:r>
      <w:proofErr w:type="spellEnd"/>
      <w:r w:rsidRPr="009C4BAC">
        <w:rPr>
          <w:rFonts w:ascii="Times New Roman" w:hAnsi="Times New Roman"/>
          <w:sz w:val="22"/>
          <w:szCs w:val="22"/>
        </w:rPr>
        <w:t xml:space="preserve">), vagy egyszerre többféle </w:t>
      </w:r>
      <w:proofErr w:type="spellStart"/>
      <w:r w:rsidRPr="009C4BAC">
        <w:rPr>
          <w:rFonts w:ascii="Times New Roman" w:hAnsi="Times New Roman"/>
          <w:sz w:val="22"/>
          <w:szCs w:val="22"/>
        </w:rPr>
        <w:t>diuretikumot</w:t>
      </w:r>
      <w:proofErr w:type="spellEnd"/>
      <w:r w:rsidRPr="009C4BAC">
        <w:rPr>
          <w:rFonts w:ascii="Times New Roman" w:hAnsi="Times New Roman"/>
          <w:sz w:val="22"/>
          <w:szCs w:val="22"/>
        </w:rPr>
        <w:t xml:space="preserve"> kapnak, </w:t>
      </w:r>
      <w:proofErr w:type="spellStart"/>
      <w:r w:rsidRPr="009C4BAC">
        <w:rPr>
          <w:rFonts w:ascii="Times New Roman" w:hAnsi="Times New Roman"/>
          <w:sz w:val="22"/>
          <w:szCs w:val="22"/>
        </w:rPr>
        <w:t>hypovolaemiások</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hyponatraemiások</w:t>
      </w:r>
      <w:proofErr w:type="spellEnd"/>
      <w:r w:rsidRPr="009C4BAC">
        <w:rPr>
          <w:rFonts w:ascii="Times New Roman" w:hAnsi="Times New Roman"/>
          <w:sz w:val="22"/>
          <w:szCs w:val="22"/>
        </w:rPr>
        <w:t xml:space="preserve"> (sz</w:t>
      </w:r>
      <w:r w:rsidR="0013288E" w:rsidRPr="009C4BAC">
        <w:rPr>
          <w:rFonts w:ascii="Times New Roman" w:hAnsi="Times New Roman"/>
          <w:sz w:val="22"/>
          <w:szCs w:val="22"/>
        </w:rPr>
        <w:t>é</w:t>
      </w:r>
      <w:r w:rsidRPr="009C4BAC">
        <w:rPr>
          <w:rFonts w:ascii="Times New Roman" w:hAnsi="Times New Roman"/>
          <w:sz w:val="22"/>
          <w:szCs w:val="22"/>
        </w:rPr>
        <w:t>rum</w:t>
      </w:r>
      <w:r w:rsidR="000F3B03">
        <w:rPr>
          <w:rFonts w:ascii="Times New Roman" w:hAnsi="Times New Roman"/>
          <w:sz w:val="22"/>
          <w:szCs w:val="22"/>
        </w:rPr>
        <w:t xml:space="preserve"> </w:t>
      </w:r>
      <w:r w:rsidRPr="009C4BAC">
        <w:rPr>
          <w:rFonts w:ascii="Times New Roman" w:hAnsi="Times New Roman"/>
          <w:sz w:val="22"/>
          <w:szCs w:val="22"/>
        </w:rPr>
        <w:t>nátrium &lt;</w:t>
      </w:r>
      <w:r w:rsidR="000F3B03">
        <w:rPr>
          <w:rFonts w:ascii="Times New Roman" w:hAnsi="Times New Roman"/>
          <w:sz w:val="22"/>
          <w:szCs w:val="22"/>
        </w:rPr>
        <w:t> </w:t>
      </w:r>
      <w:r w:rsidRPr="009C4BAC">
        <w:rPr>
          <w:rFonts w:ascii="Times New Roman" w:hAnsi="Times New Roman"/>
          <w:sz w:val="22"/>
          <w:szCs w:val="22"/>
        </w:rPr>
        <w:t>130</w:t>
      </w:r>
      <w:r w:rsidR="00BC746F">
        <w:rPr>
          <w:rFonts w:ascii="Times New Roman" w:hAnsi="Times New Roman"/>
          <w:sz w:val="22"/>
          <w:szCs w:val="22"/>
        </w:rPr>
        <w:t> </w:t>
      </w:r>
      <w:proofErr w:type="spellStart"/>
      <w:r w:rsidRPr="009C4BAC">
        <w:rPr>
          <w:rFonts w:ascii="Times New Roman" w:hAnsi="Times New Roman"/>
          <w:sz w:val="22"/>
          <w:szCs w:val="22"/>
        </w:rPr>
        <w:t>mEq</w:t>
      </w:r>
      <w:proofErr w:type="spellEnd"/>
      <w:r w:rsidRPr="009C4BAC">
        <w:rPr>
          <w:rFonts w:ascii="Times New Roman" w:hAnsi="Times New Roman"/>
          <w:sz w:val="22"/>
          <w:szCs w:val="22"/>
        </w:rPr>
        <w:t>/l) 90</w:t>
      </w:r>
      <w:r w:rsidR="008F5529">
        <w:rPr>
          <w:rFonts w:ascii="Times New Roman" w:hAnsi="Times New Roman"/>
          <w:sz w:val="22"/>
          <w:szCs w:val="22"/>
        </w:rPr>
        <w:t> </w:t>
      </w:r>
      <w:r w:rsidRPr="009C4BAC">
        <w:rPr>
          <w:rFonts w:ascii="Times New Roman" w:hAnsi="Times New Roman"/>
          <w:sz w:val="22"/>
          <w:szCs w:val="22"/>
        </w:rPr>
        <w:t>Hgmm-</w:t>
      </w:r>
      <w:proofErr w:type="spellStart"/>
      <w:r w:rsidRPr="009C4BAC">
        <w:rPr>
          <w:rFonts w:ascii="Times New Roman" w:hAnsi="Times New Roman"/>
          <w:sz w:val="22"/>
          <w:szCs w:val="22"/>
        </w:rPr>
        <w:t>nél</w:t>
      </w:r>
      <w:proofErr w:type="spellEnd"/>
      <w:r w:rsidRPr="009C4BAC">
        <w:rPr>
          <w:rFonts w:ascii="Times New Roman" w:hAnsi="Times New Roman"/>
          <w:sz w:val="22"/>
          <w:szCs w:val="22"/>
        </w:rPr>
        <w:t xml:space="preserve"> kisebb vérnyomásuk van, nagydózisú </w:t>
      </w:r>
      <w:proofErr w:type="spellStart"/>
      <w:r w:rsidRPr="009C4BAC">
        <w:rPr>
          <w:rFonts w:ascii="Times New Roman" w:hAnsi="Times New Roman"/>
          <w:sz w:val="22"/>
          <w:szCs w:val="22"/>
        </w:rPr>
        <w:t>va</w:t>
      </w:r>
      <w:r w:rsidR="000F3B03">
        <w:rPr>
          <w:rFonts w:ascii="Times New Roman" w:hAnsi="Times New Roman"/>
          <w:sz w:val="22"/>
          <w:szCs w:val="22"/>
        </w:rPr>
        <w:t>z</w:t>
      </w:r>
      <w:r w:rsidRPr="009C4BAC">
        <w:rPr>
          <w:rFonts w:ascii="Times New Roman" w:hAnsi="Times New Roman"/>
          <w:sz w:val="22"/>
          <w:szCs w:val="22"/>
        </w:rPr>
        <w:t>odilat</w:t>
      </w:r>
      <w:r w:rsidR="000F3B03">
        <w:rPr>
          <w:rFonts w:ascii="Times New Roman" w:hAnsi="Times New Roman"/>
          <w:sz w:val="22"/>
          <w:szCs w:val="22"/>
        </w:rPr>
        <w:t>á</w:t>
      </w:r>
      <w:r w:rsidRPr="009C4BAC">
        <w:rPr>
          <w:rFonts w:ascii="Times New Roman" w:hAnsi="Times New Roman"/>
          <w:sz w:val="22"/>
          <w:szCs w:val="22"/>
        </w:rPr>
        <w:t>tor</w:t>
      </w:r>
      <w:proofErr w:type="spellEnd"/>
      <w:r w:rsidRPr="009C4BAC">
        <w:rPr>
          <w:rFonts w:ascii="Times New Roman" w:hAnsi="Times New Roman"/>
          <w:sz w:val="22"/>
          <w:szCs w:val="22"/>
        </w:rPr>
        <w:t xml:space="preserve"> kezelést kapnak, 130</w:t>
      </w:r>
      <w:r w:rsidR="00BC746F">
        <w:rPr>
          <w:rFonts w:ascii="Times New Roman" w:hAnsi="Times New Roman"/>
          <w:sz w:val="22"/>
          <w:szCs w:val="22"/>
        </w:rPr>
        <w:t> </w:t>
      </w:r>
      <w:proofErr w:type="spellStart"/>
      <w:r w:rsidR="000F3B03">
        <w:rPr>
          <w:rFonts w:ascii="Times New Roman" w:hAnsi="Times New Roman"/>
          <w:sz w:val="22"/>
          <w:szCs w:val="22"/>
        </w:rPr>
        <w:t>mikro</w:t>
      </w:r>
      <w:r w:rsidRPr="009C4BAC">
        <w:rPr>
          <w:rFonts w:ascii="Times New Roman" w:hAnsi="Times New Roman"/>
          <w:sz w:val="22"/>
          <w:szCs w:val="22"/>
        </w:rPr>
        <w:t>mol</w:t>
      </w:r>
      <w:proofErr w:type="spellEnd"/>
      <w:r w:rsidRPr="009C4BAC">
        <w:rPr>
          <w:rFonts w:ascii="Times New Roman" w:hAnsi="Times New Roman"/>
          <w:sz w:val="22"/>
          <w:szCs w:val="22"/>
        </w:rPr>
        <w:t>/l-</w:t>
      </w:r>
      <w:proofErr w:type="spellStart"/>
      <w:r w:rsidRPr="009C4BAC">
        <w:rPr>
          <w:rFonts w:ascii="Times New Roman" w:hAnsi="Times New Roman"/>
          <w:sz w:val="22"/>
          <w:szCs w:val="22"/>
        </w:rPr>
        <w:t>n</w:t>
      </w:r>
      <w:r w:rsidR="0013288E" w:rsidRPr="009C4BAC">
        <w:rPr>
          <w:rFonts w:ascii="Times New Roman" w:hAnsi="Times New Roman"/>
          <w:sz w:val="22"/>
          <w:szCs w:val="22"/>
        </w:rPr>
        <w:t>é</w:t>
      </w:r>
      <w:r w:rsidRPr="009C4BAC">
        <w:rPr>
          <w:rFonts w:ascii="Times New Roman" w:hAnsi="Times New Roman"/>
          <w:sz w:val="22"/>
          <w:szCs w:val="22"/>
        </w:rPr>
        <w:t>l</w:t>
      </w:r>
      <w:proofErr w:type="spellEnd"/>
      <w:r w:rsidRPr="009C4BAC">
        <w:rPr>
          <w:rFonts w:ascii="Times New Roman" w:hAnsi="Times New Roman"/>
          <w:sz w:val="22"/>
          <w:szCs w:val="22"/>
        </w:rPr>
        <w:t xml:space="preserve"> kisebb a szérum</w:t>
      </w:r>
      <w:r w:rsidR="000F3B03">
        <w:rPr>
          <w:rFonts w:ascii="Times New Roman" w:hAnsi="Times New Roman"/>
          <w:sz w:val="22"/>
          <w:szCs w:val="22"/>
        </w:rPr>
        <w:t xml:space="preserve"> </w:t>
      </w:r>
      <w:proofErr w:type="spellStart"/>
      <w:r w:rsidRPr="009C4BAC">
        <w:rPr>
          <w:rFonts w:ascii="Times New Roman" w:hAnsi="Times New Roman"/>
          <w:sz w:val="22"/>
          <w:szCs w:val="22"/>
        </w:rPr>
        <w:t>kreatininszintjük</w:t>
      </w:r>
      <w:proofErr w:type="spellEnd"/>
      <w:r w:rsidRPr="009C4BAC">
        <w:rPr>
          <w:rFonts w:ascii="Times New Roman" w:hAnsi="Times New Roman"/>
          <w:sz w:val="22"/>
          <w:szCs w:val="22"/>
        </w:rPr>
        <w:t>, vagy életkoruk 70</w:t>
      </w:r>
      <w:r w:rsidR="00BC746F">
        <w:rPr>
          <w:rFonts w:ascii="Times New Roman" w:hAnsi="Times New Roman"/>
          <w:sz w:val="22"/>
          <w:szCs w:val="22"/>
        </w:rPr>
        <w:t> </w:t>
      </w:r>
      <w:r w:rsidRPr="009C4BAC">
        <w:rPr>
          <w:rFonts w:ascii="Times New Roman" w:hAnsi="Times New Roman"/>
          <w:sz w:val="22"/>
          <w:szCs w:val="22"/>
        </w:rPr>
        <w:t>év, illetve a fölött</w:t>
      </w:r>
      <w:r w:rsidR="000F3B03">
        <w:rPr>
          <w:rFonts w:ascii="Times New Roman" w:hAnsi="Times New Roman"/>
          <w:sz w:val="22"/>
          <w:szCs w:val="22"/>
        </w:rPr>
        <w:t>i</w:t>
      </w:r>
      <w:r w:rsidRPr="009C4BAC">
        <w:rPr>
          <w:rFonts w:ascii="Times New Roman" w:hAnsi="Times New Roman"/>
          <w:sz w:val="22"/>
          <w:szCs w:val="22"/>
        </w:rPr>
        <w:t>.</w:t>
      </w:r>
      <w:r w:rsidR="00E91979" w:rsidRPr="009C4BAC">
        <w:rPr>
          <w:rFonts w:ascii="Times New Roman" w:hAnsi="Times New Roman"/>
          <w:sz w:val="22"/>
          <w:szCs w:val="22"/>
        </w:rPr>
        <w:t xml:space="preserve"> </w:t>
      </w:r>
      <w:r w:rsidRPr="009C4BAC">
        <w:rPr>
          <w:rFonts w:ascii="Times New Roman" w:hAnsi="Times New Roman"/>
          <w:sz w:val="22"/>
          <w:szCs w:val="22"/>
        </w:rPr>
        <w:t>Ha lehetséges</w:t>
      </w:r>
      <w:r w:rsidR="00462EEE" w:rsidRPr="009C4BAC">
        <w:rPr>
          <w:rFonts w:ascii="Times New Roman" w:hAnsi="Times New Roman"/>
          <w:sz w:val="22"/>
          <w:szCs w:val="22"/>
        </w:rPr>
        <w:t>,</w:t>
      </w:r>
      <w:r w:rsidRPr="009C4BAC">
        <w:rPr>
          <w:rFonts w:ascii="Times New Roman" w:hAnsi="Times New Roman"/>
          <w:sz w:val="22"/>
          <w:szCs w:val="22"/>
        </w:rPr>
        <w:t xml:space="preserve"> a </w:t>
      </w:r>
      <w:proofErr w:type="spellStart"/>
      <w:r w:rsidRPr="009C4BAC">
        <w:rPr>
          <w:rFonts w:ascii="Times New Roman" w:hAnsi="Times New Roman"/>
          <w:sz w:val="22"/>
          <w:szCs w:val="22"/>
        </w:rPr>
        <w:t>diuretikum</w:t>
      </w:r>
      <w:proofErr w:type="spellEnd"/>
      <w:r w:rsidRPr="009C4BAC">
        <w:rPr>
          <w:rFonts w:ascii="Times New Roman" w:hAnsi="Times New Roman"/>
          <w:sz w:val="22"/>
          <w:szCs w:val="22"/>
        </w:rPr>
        <w:t xml:space="preserve"> adagját a kezelés megkezdése előtt csökkenteni kell. Mind a vérnyomást, mind a vesefunkciót szigorúan ellenőrizni </w:t>
      </w:r>
      <w:r w:rsidR="00191E60" w:rsidRPr="009C4BAC">
        <w:rPr>
          <w:rFonts w:ascii="Times New Roman" w:hAnsi="Times New Roman"/>
          <w:sz w:val="22"/>
          <w:szCs w:val="22"/>
        </w:rPr>
        <w:t xml:space="preserve">kell </w:t>
      </w:r>
      <w:r w:rsidRPr="009C4BAC">
        <w:rPr>
          <w:rFonts w:ascii="Times New Roman" w:hAnsi="Times New Roman"/>
          <w:sz w:val="22"/>
          <w:szCs w:val="22"/>
        </w:rPr>
        <w:t xml:space="preserve">a kezelés megkezdése előtt és alatt, mivel súlyos </w:t>
      </w:r>
      <w:proofErr w:type="spellStart"/>
      <w:r w:rsidRPr="009C4BAC">
        <w:rPr>
          <w:rFonts w:ascii="Times New Roman" w:hAnsi="Times New Roman"/>
          <w:sz w:val="22"/>
          <w:szCs w:val="22"/>
        </w:rPr>
        <w:t>hypot</w:t>
      </w:r>
      <w:r w:rsidR="005440CC" w:rsidRPr="009C4BAC">
        <w:rPr>
          <w:rFonts w:ascii="Times New Roman" w:hAnsi="Times New Roman"/>
          <w:sz w:val="22"/>
          <w:szCs w:val="22"/>
        </w:rPr>
        <w:t>o</w:t>
      </w:r>
      <w:r w:rsidRPr="009C4BAC">
        <w:rPr>
          <w:rFonts w:ascii="Times New Roman" w:hAnsi="Times New Roman"/>
          <w:sz w:val="22"/>
          <w:szCs w:val="22"/>
        </w:rPr>
        <w:t>niáról</w:t>
      </w:r>
      <w:proofErr w:type="spellEnd"/>
      <w:r w:rsidRPr="009C4BAC">
        <w:rPr>
          <w:rFonts w:ascii="Times New Roman" w:hAnsi="Times New Roman"/>
          <w:sz w:val="22"/>
          <w:szCs w:val="22"/>
        </w:rPr>
        <w:t xml:space="preserve"> és – ritkábban </w:t>
      </w:r>
      <w:r w:rsidR="0013288E" w:rsidRPr="009C4BAC">
        <w:rPr>
          <w:rFonts w:ascii="Times New Roman" w:hAnsi="Times New Roman"/>
          <w:sz w:val="22"/>
          <w:szCs w:val="22"/>
        </w:rPr>
        <w:t>–</w:t>
      </w:r>
      <w:r w:rsidRPr="009C4BAC">
        <w:rPr>
          <w:rFonts w:ascii="Times New Roman" w:hAnsi="Times New Roman"/>
          <w:sz w:val="22"/>
          <w:szCs w:val="22"/>
        </w:rPr>
        <w:t xml:space="preserve"> veseelégtelenségről számoltak be </w:t>
      </w:r>
      <w:proofErr w:type="spellStart"/>
      <w:r w:rsidR="0059243B" w:rsidRPr="009C4BAC">
        <w:rPr>
          <w:rFonts w:ascii="Times New Roman" w:hAnsi="Times New Roman"/>
          <w:sz w:val="22"/>
          <w:szCs w:val="22"/>
        </w:rPr>
        <w:t>angiotenzin</w:t>
      </w:r>
      <w:proofErr w:type="spellEnd"/>
      <w:r w:rsidRPr="009C4BAC">
        <w:rPr>
          <w:rFonts w:ascii="Times New Roman" w:hAnsi="Times New Roman"/>
          <w:sz w:val="22"/>
          <w:szCs w:val="22"/>
        </w:rPr>
        <w:t>-konvertáló enzim</w:t>
      </w:r>
      <w:r w:rsidR="000F3B03">
        <w:rPr>
          <w:rFonts w:ascii="Times New Roman" w:hAnsi="Times New Roman"/>
          <w:sz w:val="22"/>
          <w:szCs w:val="22"/>
        </w:rPr>
        <w:t>-</w:t>
      </w:r>
      <w:r w:rsidRPr="009C4BAC">
        <w:rPr>
          <w:rFonts w:ascii="Times New Roman" w:hAnsi="Times New Roman"/>
          <w:sz w:val="22"/>
          <w:szCs w:val="22"/>
        </w:rPr>
        <w:t xml:space="preserve"> (ACE) inhib</w:t>
      </w:r>
      <w:r w:rsidR="00061BBD" w:rsidRPr="009C4BAC">
        <w:rPr>
          <w:rFonts w:ascii="Times New Roman" w:hAnsi="Times New Roman"/>
          <w:sz w:val="22"/>
          <w:szCs w:val="22"/>
        </w:rPr>
        <w:t>i</w:t>
      </w:r>
      <w:r w:rsidRPr="009C4BAC">
        <w:rPr>
          <w:rFonts w:ascii="Times New Roman" w:hAnsi="Times New Roman"/>
          <w:sz w:val="22"/>
          <w:szCs w:val="22"/>
        </w:rPr>
        <w:t xml:space="preserve">torokkal </w:t>
      </w:r>
      <w:r w:rsidR="000F3B03">
        <w:rPr>
          <w:rFonts w:ascii="Times New Roman" w:hAnsi="Times New Roman"/>
          <w:sz w:val="22"/>
          <w:szCs w:val="22"/>
        </w:rPr>
        <w:t>történő</w:t>
      </w:r>
      <w:r w:rsidRPr="009C4BAC">
        <w:rPr>
          <w:rFonts w:ascii="Times New Roman" w:hAnsi="Times New Roman"/>
          <w:sz w:val="22"/>
          <w:szCs w:val="22"/>
        </w:rPr>
        <w:t xml:space="preserve"> kezelés során.</w:t>
      </w:r>
    </w:p>
    <w:p w14:paraId="37CE4412" w14:textId="77777777" w:rsidR="0038657C" w:rsidRPr="009C4BAC" w:rsidRDefault="0038657C">
      <w:pPr>
        <w:rPr>
          <w:rFonts w:ascii="Times New Roman" w:hAnsi="Times New Roman"/>
          <w:sz w:val="22"/>
          <w:szCs w:val="22"/>
        </w:rPr>
      </w:pPr>
      <w:r w:rsidRPr="009C4BAC">
        <w:rPr>
          <w:rFonts w:ascii="Times New Roman" w:hAnsi="Times New Roman"/>
          <w:sz w:val="22"/>
          <w:szCs w:val="22"/>
        </w:rPr>
        <w:t xml:space="preserve">A </w:t>
      </w:r>
      <w:proofErr w:type="spellStart"/>
      <w:r w:rsidRPr="009C4BAC">
        <w:rPr>
          <w:rFonts w:ascii="Times New Roman" w:hAnsi="Times New Roman"/>
          <w:sz w:val="22"/>
          <w:szCs w:val="22"/>
        </w:rPr>
        <w:t>lizinopril</w:t>
      </w:r>
      <w:proofErr w:type="spellEnd"/>
      <w:r w:rsidRPr="009C4BAC">
        <w:rPr>
          <w:rFonts w:ascii="Times New Roman" w:hAnsi="Times New Roman"/>
          <w:sz w:val="22"/>
          <w:szCs w:val="22"/>
        </w:rPr>
        <w:t xml:space="preserve"> bevezető adagja után fellépő </w:t>
      </w:r>
      <w:proofErr w:type="spellStart"/>
      <w:r w:rsidRPr="009C4BAC">
        <w:rPr>
          <w:rFonts w:ascii="Times New Roman" w:hAnsi="Times New Roman"/>
          <w:sz w:val="22"/>
          <w:szCs w:val="22"/>
        </w:rPr>
        <w:t>hypotonia</w:t>
      </w:r>
      <w:proofErr w:type="spellEnd"/>
      <w:r w:rsidRPr="009C4BAC">
        <w:rPr>
          <w:rFonts w:ascii="Times New Roman" w:hAnsi="Times New Roman"/>
          <w:sz w:val="22"/>
          <w:szCs w:val="22"/>
        </w:rPr>
        <w:t xml:space="preserve"> nem akadálya az adag gondos beállításának, a </w:t>
      </w:r>
      <w:proofErr w:type="spellStart"/>
      <w:r w:rsidRPr="009C4BAC">
        <w:rPr>
          <w:rFonts w:ascii="Times New Roman" w:hAnsi="Times New Roman"/>
          <w:sz w:val="22"/>
          <w:szCs w:val="22"/>
        </w:rPr>
        <w:t>hypotonia</w:t>
      </w:r>
      <w:proofErr w:type="spellEnd"/>
      <w:r w:rsidRPr="009C4BAC">
        <w:rPr>
          <w:rFonts w:ascii="Times New Roman" w:hAnsi="Times New Roman"/>
          <w:sz w:val="22"/>
          <w:szCs w:val="22"/>
        </w:rPr>
        <w:t xml:space="preserve"> hatékony kezelését követően. </w:t>
      </w:r>
    </w:p>
    <w:p w14:paraId="7F16465E" w14:textId="77777777" w:rsidR="00E71E42" w:rsidRDefault="00E71E42">
      <w:pPr>
        <w:rPr>
          <w:rFonts w:ascii="Times New Roman" w:hAnsi="Times New Roman"/>
          <w:i/>
          <w:sz w:val="22"/>
          <w:szCs w:val="22"/>
        </w:rPr>
      </w:pPr>
    </w:p>
    <w:p w14:paraId="14969091" w14:textId="20122DC0" w:rsidR="002B22FC" w:rsidRDefault="0038657C" w:rsidP="00AA1DAC">
      <w:pPr>
        <w:widowControl w:val="0"/>
        <w:suppressAutoHyphens w:val="0"/>
        <w:rPr>
          <w:rFonts w:ascii="Times New Roman" w:hAnsi="Times New Roman"/>
          <w:sz w:val="22"/>
          <w:szCs w:val="22"/>
        </w:rPr>
      </w:pPr>
      <w:r w:rsidRPr="009C4BAC">
        <w:rPr>
          <w:rFonts w:ascii="Times New Roman" w:hAnsi="Times New Roman"/>
          <w:i/>
          <w:sz w:val="22"/>
          <w:szCs w:val="22"/>
        </w:rPr>
        <w:t>Fenntartó adag:</w:t>
      </w:r>
      <w:r w:rsidR="006C0942" w:rsidRPr="009C4BAC">
        <w:rPr>
          <w:rFonts w:ascii="Times New Roman" w:hAnsi="Times New Roman"/>
          <w:sz w:val="22"/>
          <w:szCs w:val="22"/>
        </w:rPr>
        <w:t xml:space="preserve"> Az adagot </w:t>
      </w:r>
      <w:r w:rsidRPr="009C4BAC">
        <w:rPr>
          <w:rFonts w:ascii="Times New Roman" w:hAnsi="Times New Roman"/>
          <w:sz w:val="22"/>
          <w:szCs w:val="22"/>
        </w:rPr>
        <w:t>a beteg reagálásától függően fokozatosan kell növelni</w:t>
      </w:r>
      <w:r w:rsidR="000F3B03">
        <w:rPr>
          <w:rFonts w:ascii="Times New Roman" w:hAnsi="Times New Roman"/>
          <w:sz w:val="22"/>
          <w:szCs w:val="22"/>
        </w:rPr>
        <w:t>.</w:t>
      </w:r>
      <w:r w:rsidRPr="009C4BAC">
        <w:rPr>
          <w:rFonts w:ascii="Times New Roman" w:hAnsi="Times New Roman"/>
          <w:sz w:val="22"/>
          <w:szCs w:val="22"/>
        </w:rPr>
        <w:t xml:space="preserve"> </w:t>
      </w:r>
    </w:p>
    <w:p w14:paraId="6F34CD6F" w14:textId="77777777" w:rsidR="00AA1DAC" w:rsidRPr="00AA1DAC" w:rsidRDefault="00AA1DAC" w:rsidP="00AA1DAC">
      <w:pPr>
        <w:widowControl w:val="0"/>
        <w:suppressAutoHyphens w:val="0"/>
        <w:rPr>
          <w:rFonts w:ascii="Times New Roman" w:hAnsi="Times New Roman"/>
          <w:sz w:val="22"/>
          <w:szCs w:val="22"/>
        </w:rPr>
      </w:pPr>
      <w:r w:rsidRPr="00AA1DAC">
        <w:rPr>
          <w:rFonts w:ascii="Times New Roman" w:hAnsi="Times New Roman"/>
          <w:sz w:val="22"/>
          <w:szCs w:val="22"/>
        </w:rPr>
        <w:t xml:space="preserve">A </w:t>
      </w:r>
      <w:proofErr w:type="spellStart"/>
      <w:r w:rsidRPr="00AA1DAC">
        <w:rPr>
          <w:rFonts w:ascii="Times New Roman" w:hAnsi="Times New Roman"/>
          <w:sz w:val="22"/>
          <w:szCs w:val="22"/>
        </w:rPr>
        <w:t>lizinopril</w:t>
      </w:r>
      <w:proofErr w:type="spellEnd"/>
      <w:r w:rsidRPr="00AA1DAC">
        <w:rPr>
          <w:rFonts w:ascii="Times New Roman" w:hAnsi="Times New Roman"/>
          <w:sz w:val="22"/>
          <w:szCs w:val="22"/>
        </w:rPr>
        <w:t xml:space="preserve"> dózisát:</w:t>
      </w:r>
    </w:p>
    <w:p w14:paraId="57BA1575" w14:textId="77777777" w:rsidR="00AA1DAC" w:rsidRPr="00AA1DAC" w:rsidRDefault="00AA1DAC" w:rsidP="000F3B03">
      <w:pPr>
        <w:widowControl w:val="0"/>
        <w:numPr>
          <w:ilvl w:val="0"/>
          <w:numId w:val="9"/>
        </w:numPr>
        <w:tabs>
          <w:tab w:val="left" w:pos="567"/>
        </w:tabs>
        <w:suppressAutoHyphens w:val="0"/>
        <w:ind w:left="0" w:firstLine="0"/>
        <w:rPr>
          <w:rFonts w:ascii="Times New Roman" w:hAnsi="Times New Roman"/>
          <w:sz w:val="22"/>
          <w:szCs w:val="22"/>
        </w:rPr>
      </w:pPr>
      <w:r w:rsidRPr="00AA1DAC">
        <w:rPr>
          <w:rFonts w:ascii="Times New Roman" w:hAnsi="Times New Roman"/>
          <w:sz w:val="22"/>
          <w:szCs w:val="22"/>
        </w:rPr>
        <w:t>legfeljebb 10 mg-os lépésekben,</w:t>
      </w:r>
    </w:p>
    <w:p w14:paraId="18D60658" w14:textId="77777777" w:rsidR="00AA1DAC" w:rsidRPr="00AA1DAC" w:rsidRDefault="00AA1DAC" w:rsidP="000F3B03">
      <w:pPr>
        <w:widowControl w:val="0"/>
        <w:numPr>
          <w:ilvl w:val="0"/>
          <w:numId w:val="9"/>
        </w:numPr>
        <w:tabs>
          <w:tab w:val="left" w:pos="567"/>
        </w:tabs>
        <w:suppressAutoHyphens w:val="0"/>
        <w:ind w:left="0" w:firstLine="0"/>
        <w:rPr>
          <w:rFonts w:ascii="Times New Roman" w:hAnsi="Times New Roman"/>
          <w:sz w:val="22"/>
          <w:szCs w:val="22"/>
        </w:rPr>
      </w:pPr>
      <w:r w:rsidRPr="00AA1DAC">
        <w:rPr>
          <w:rFonts w:ascii="Times New Roman" w:hAnsi="Times New Roman"/>
          <w:sz w:val="22"/>
          <w:szCs w:val="22"/>
        </w:rPr>
        <w:t>legalább 2 hetes időközönként kell emelni,</w:t>
      </w:r>
    </w:p>
    <w:p w14:paraId="65BE1377" w14:textId="77777777" w:rsidR="00AA1DAC" w:rsidRPr="00AA1DAC" w:rsidRDefault="00AA1DAC" w:rsidP="000F3B03">
      <w:pPr>
        <w:widowControl w:val="0"/>
        <w:numPr>
          <w:ilvl w:val="0"/>
          <w:numId w:val="9"/>
        </w:numPr>
        <w:tabs>
          <w:tab w:val="left" w:pos="567"/>
        </w:tabs>
        <w:suppressAutoHyphens w:val="0"/>
        <w:ind w:left="0" w:firstLine="0"/>
        <w:rPr>
          <w:rFonts w:ascii="Times New Roman" w:hAnsi="Times New Roman"/>
          <w:sz w:val="22"/>
          <w:szCs w:val="22"/>
        </w:rPr>
      </w:pPr>
      <w:r w:rsidRPr="00AA1DAC">
        <w:rPr>
          <w:rFonts w:ascii="Times New Roman" w:hAnsi="Times New Roman"/>
          <w:sz w:val="22"/>
          <w:szCs w:val="22"/>
        </w:rPr>
        <w:t>a beteg által tolerált legnagyobb, maximum napi 35 mg-os dózisig.</w:t>
      </w:r>
    </w:p>
    <w:p w14:paraId="47FDB098" w14:textId="77777777" w:rsidR="00AA1DAC" w:rsidRPr="00AA1DAC" w:rsidRDefault="00AA1DAC" w:rsidP="00AA1DAC">
      <w:pPr>
        <w:widowControl w:val="0"/>
        <w:suppressAutoHyphens w:val="0"/>
        <w:rPr>
          <w:rFonts w:ascii="Times New Roman" w:hAnsi="Times New Roman"/>
          <w:sz w:val="22"/>
          <w:szCs w:val="22"/>
        </w:rPr>
      </w:pPr>
      <w:r w:rsidRPr="00AA1DAC">
        <w:rPr>
          <w:rFonts w:ascii="Times New Roman" w:hAnsi="Times New Roman"/>
          <w:sz w:val="22"/>
          <w:szCs w:val="22"/>
        </w:rPr>
        <w:t>A dózist a betegek egyéni klinikai válasza alapján kell módosítani.</w:t>
      </w:r>
    </w:p>
    <w:p w14:paraId="6A6C946D" w14:textId="07AD8D6C" w:rsidR="00AA1DAC" w:rsidRPr="00AA1DAC" w:rsidRDefault="00AA1DAC" w:rsidP="00AA1DAC">
      <w:pPr>
        <w:widowControl w:val="0"/>
        <w:suppressAutoHyphens w:val="0"/>
        <w:rPr>
          <w:rFonts w:ascii="Times New Roman" w:hAnsi="Times New Roman"/>
          <w:sz w:val="22"/>
          <w:szCs w:val="22"/>
        </w:rPr>
      </w:pPr>
      <w:r w:rsidRPr="00AA1DAC">
        <w:rPr>
          <w:rFonts w:ascii="Times New Roman" w:hAnsi="Times New Roman"/>
          <w:sz w:val="22"/>
          <w:szCs w:val="22"/>
        </w:rPr>
        <w:lastRenderedPageBreak/>
        <w:t xml:space="preserve">Azoknál a betegeknél, akiknél nagyobb a tüneteket okozó </w:t>
      </w:r>
      <w:proofErr w:type="spellStart"/>
      <w:r w:rsidRPr="00AA1DAC">
        <w:rPr>
          <w:rFonts w:ascii="Times New Roman" w:hAnsi="Times New Roman"/>
          <w:sz w:val="22"/>
          <w:szCs w:val="22"/>
        </w:rPr>
        <w:t>hypotonia</w:t>
      </w:r>
      <w:proofErr w:type="spellEnd"/>
      <w:r w:rsidRPr="00AA1DAC">
        <w:rPr>
          <w:rFonts w:ascii="Times New Roman" w:hAnsi="Times New Roman"/>
          <w:sz w:val="22"/>
          <w:szCs w:val="22"/>
        </w:rPr>
        <w:t xml:space="preserve"> veszélye, pl. </w:t>
      </w:r>
      <w:proofErr w:type="spellStart"/>
      <w:r w:rsidRPr="00AA1DAC">
        <w:rPr>
          <w:rFonts w:ascii="Times New Roman" w:hAnsi="Times New Roman"/>
          <w:sz w:val="22"/>
          <w:szCs w:val="22"/>
        </w:rPr>
        <w:t>hyponatraemiával</w:t>
      </w:r>
      <w:proofErr w:type="spellEnd"/>
      <w:r w:rsidRPr="00AA1DAC">
        <w:rPr>
          <w:rFonts w:ascii="Times New Roman" w:hAnsi="Times New Roman"/>
          <w:sz w:val="22"/>
          <w:szCs w:val="22"/>
        </w:rPr>
        <w:t xml:space="preserve"> kísért vagy anélkül jelentkező sóhiány esetén, </w:t>
      </w:r>
      <w:proofErr w:type="spellStart"/>
      <w:r w:rsidRPr="00AA1DAC">
        <w:rPr>
          <w:rFonts w:ascii="Times New Roman" w:hAnsi="Times New Roman"/>
          <w:sz w:val="22"/>
          <w:szCs w:val="22"/>
        </w:rPr>
        <w:t>hypovolaemiás</w:t>
      </w:r>
      <w:proofErr w:type="spellEnd"/>
      <w:r w:rsidRPr="00AA1DAC">
        <w:rPr>
          <w:rFonts w:ascii="Times New Roman" w:hAnsi="Times New Roman"/>
          <w:sz w:val="22"/>
          <w:szCs w:val="22"/>
        </w:rPr>
        <w:t xml:space="preserve">, vagy erőteljes </w:t>
      </w:r>
      <w:proofErr w:type="spellStart"/>
      <w:r w:rsidRPr="00AA1DAC">
        <w:rPr>
          <w:rFonts w:ascii="Times New Roman" w:hAnsi="Times New Roman"/>
          <w:sz w:val="22"/>
          <w:szCs w:val="22"/>
        </w:rPr>
        <w:t>diuretikus</w:t>
      </w:r>
      <w:proofErr w:type="spellEnd"/>
      <w:r w:rsidRPr="00AA1DAC">
        <w:rPr>
          <w:rFonts w:ascii="Times New Roman" w:hAnsi="Times New Roman"/>
          <w:sz w:val="22"/>
          <w:szCs w:val="22"/>
        </w:rPr>
        <w:t xml:space="preserve"> kezelést kapó betegeknél, ezeket az állapotokat lehetőség szerint korrigálni kell a </w:t>
      </w:r>
      <w:proofErr w:type="spellStart"/>
      <w:r w:rsidRPr="00AA1DAC">
        <w:rPr>
          <w:rFonts w:ascii="Times New Roman" w:hAnsi="Times New Roman"/>
          <w:sz w:val="22"/>
          <w:szCs w:val="22"/>
        </w:rPr>
        <w:t>lizino</w:t>
      </w:r>
      <w:r w:rsidR="00D52A79">
        <w:rPr>
          <w:rFonts w:ascii="Times New Roman" w:hAnsi="Times New Roman"/>
          <w:sz w:val="22"/>
          <w:szCs w:val="22"/>
        </w:rPr>
        <w:t>pril</w:t>
      </w:r>
      <w:proofErr w:type="spellEnd"/>
      <w:r w:rsidR="00D52A79">
        <w:rPr>
          <w:rFonts w:ascii="Times New Roman" w:hAnsi="Times New Roman"/>
          <w:sz w:val="22"/>
          <w:szCs w:val="22"/>
        </w:rPr>
        <w:t>-kez</w:t>
      </w:r>
      <w:r w:rsidRPr="00AA1DAC">
        <w:rPr>
          <w:rFonts w:ascii="Times New Roman" w:hAnsi="Times New Roman"/>
          <w:sz w:val="22"/>
          <w:szCs w:val="22"/>
        </w:rPr>
        <w:t>elés előtt. Monitorozni kell a vesefunkciót és a szérum káliumszintet (lásd 4.4 pont).</w:t>
      </w:r>
    </w:p>
    <w:p w14:paraId="6287184D" w14:textId="77777777" w:rsidR="0038657C" w:rsidRPr="009C4BAC" w:rsidRDefault="0038657C">
      <w:pPr>
        <w:rPr>
          <w:rFonts w:ascii="Times New Roman" w:hAnsi="Times New Roman"/>
          <w:sz w:val="22"/>
          <w:szCs w:val="22"/>
        </w:rPr>
      </w:pPr>
    </w:p>
    <w:p w14:paraId="73BC21BA" w14:textId="1478EEC9" w:rsidR="0038657C" w:rsidRPr="009C4BAC" w:rsidRDefault="005440CC" w:rsidP="00BC746F">
      <w:pPr>
        <w:keepNext/>
        <w:rPr>
          <w:rFonts w:ascii="Times New Roman" w:hAnsi="Times New Roman"/>
          <w:sz w:val="22"/>
          <w:szCs w:val="22"/>
        </w:rPr>
      </w:pPr>
      <w:proofErr w:type="spellStart"/>
      <w:r w:rsidRPr="009C4BAC">
        <w:rPr>
          <w:rFonts w:ascii="Times New Roman" w:hAnsi="Times New Roman"/>
          <w:i/>
          <w:sz w:val="22"/>
          <w:szCs w:val="22"/>
        </w:rPr>
        <w:t>Acut</w:t>
      </w:r>
      <w:proofErr w:type="spellEnd"/>
      <w:r w:rsidR="0038657C" w:rsidRPr="009C4BAC">
        <w:rPr>
          <w:rFonts w:ascii="Times New Roman" w:hAnsi="Times New Roman"/>
          <w:i/>
          <w:sz w:val="22"/>
          <w:szCs w:val="22"/>
        </w:rPr>
        <w:t xml:space="preserve"> </w:t>
      </w:r>
      <w:proofErr w:type="spellStart"/>
      <w:r w:rsidRPr="009C4BAC">
        <w:rPr>
          <w:rFonts w:ascii="Times New Roman" w:hAnsi="Times New Roman"/>
          <w:i/>
          <w:sz w:val="22"/>
          <w:szCs w:val="22"/>
        </w:rPr>
        <w:t>myocardialis</w:t>
      </w:r>
      <w:proofErr w:type="spellEnd"/>
      <w:r w:rsidR="0038657C" w:rsidRPr="009C4BAC">
        <w:rPr>
          <w:rFonts w:ascii="Times New Roman" w:hAnsi="Times New Roman"/>
          <w:i/>
          <w:sz w:val="22"/>
          <w:szCs w:val="22"/>
        </w:rPr>
        <w:t xml:space="preserve"> </w:t>
      </w:r>
      <w:proofErr w:type="spellStart"/>
      <w:r w:rsidRPr="009C4BAC">
        <w:rPr>
          <w:rFonts w:ascii="Times New Roman" w:hAnsi="Times New Roman"/>
          <w:i/>
          <w:sz w:val="22"/>
          <w:szCs w:val="22"/>
        </w:rPr>
        <w:t>infarctus</w:t>
      </w:r>
      <w:proofErr w:type="spellEnd"/>
      <w:r w:rsidR="0038657C" w:rsidRPr="009C4BAC">
        <w:rPr>
          <w:rFonts w:ascii="Times New Roman" w:hAnsi="Times New Roman"/>
          <w:sz w:val="22"/>
          <w:szCs w:val="22"/>
        </w:rPr>
        <w:t xml:space="preserve">: A </w:t>
      </w:r>
      <w:proofErr w:type="spellStart"/>
      <w:r w:rsidR="0038657C" w:rsidRPr="009C4BAC">
        <w:rPr>
          <w:rFonts w:ascii="Times New Roman" w:hAnsi="Times New Roman"/>
          <w:sz w:val="22"/>
          <w:szCs w:val="22"/>
        </w:rPr>
        <w:t>lizinopril</w:t>
      </w:r>
      <w:proofErr w:type="spellEnd"/>
      <w:r w:rsidR="00061BBD" w:rsidRPr="009C4BAC">
        <w:rPr>
          <w:rFonts w:ascii="Times New Roman" w:hAnsi="Times New Roman"/>
          <w:sz w:val="22"/>
          <w:szCs w:val="22"/>
        </w:rPr>
        <w:t>-</w:t>
      </w:r>
      <w:r w:rsidR="0038657C" w:rsidRPr="009C4BAC">
        <w:rPr>
          <w:rFonts w:ascii="Times New Roman" w:hAnsi="Times New Roman"/>
          <w:sz w:val="22"/>
          <w:szCs w:val="22"/>
        </w:rPr>
        <w:t>kezelést a tünetek jelentkezése után 24</w:t>
      </w:r>
      <w:r w:rsidR="00BC746F">
        <w:rPr>
          <w:rFonts w:ascii="Times New Roman" w:hAnsi="Times New Roman"/>
          <w:sz w:val="22"/>
          <w:szCs w:val="22"/>
        </w:rPr>
        <w:t> </w:t>
      </w:r>
      <w:r w:rsidR="0038657C" w:rsidRPr="009C4BAC">
        <w:rPr>
          <w:rFonts w:ascii="Times New Roman" w:hAnsi="Times New Roman"/>
          <w:sz w:val="22"/>
          <w:szCs w:val="22"/>
        </w:rPr>
        <w:t xml:space="preserve">órán belül el kell kezdeni. </w:t>
      </w:r>
      <w:r w:rsidR="00AA1DAC" w:rsidRPr="00AE18A0">
        <w:rPr>
          <w:rFonts w:ascii="Times New Roman" w:hAnsi="Times New Roman"/>
          <w:sz w:val="22"/>
          <w:szCs w:val="22"/>
        </w:rPr>
        <w:t xml:space="preserve">A kezelés nem kezdhető el, ha a szisztolés vérnyomás 100 Hgmm-nél alacsonyabb. </w:t>
      </w:r>
      <w:r w:rsidR="0038657C" w:rsidRPr="009C4BAC">
        <w:rPr>
          <w:rFonts w:ascii="Times New Roman" w:hAnsi="Times New Roman"/>
          <w:sz w:val="22"/>
          <w:szCs w:val="22"/>
        </w:rPr>
        <w:t xml:space="preserve">A </w:t>
      </w:r>
      <w:proofErr w:type="spellStart"/>
      <w:r w:rsidR="0038657C" w:rsidRPr="009C4BAC">
        <w:rPr>
          <w:rFonts w:ascii="Times New Roman" w:hAnsi="Times New Roman"/>
          <w:sz w:val="22"/>
          <w:szCs w:val="22"/>
        </w:rPr>
        <w:t>lizinopril</w:t>
      </w:r>
      <w:proofErr w:type="spellEnd"/>
      <w:r w:rsidR="0038657C" w:rsidRPr="009C4BAC">
        <w:rPr>
          <w:rFonts w:ascii="Times New Roman" w:hAnsi="Times New Roman"/>
          <w:sz w:val="22"/>
          <w:szCs w:val="22"/>
        </w:rPr>
        <w:t xml:space="preserve"> első adagját, 5</w:t>
      </w:r>
      <w:r w:rsidR="008F5529">
        <w:rPr>
          <w:rFonts w:ascii="Times New Roman" w:hAnsi="Times New Roman"/>
          <w:sz w:val="22"/>
          <w:szCs w:val="22"/>
        </w:rPr>
        <w:t> </w:t>
      </w:r>
      <w:r w:rsidR="0038657C" w:rsidRPr="009C4BAC">
        <w:rPr>
          <w:rFonts w:ascii="Times New Roman" w:hAnsi="Times New Roman"/>
          <w:sz w:val="22"/>
          <w:szCs w:val="22"/>
        </w:rPr>
        <w:t>mg-</w:t>
      </w:r>
      <w:proofErr w:type="spellStart"/>
      <w:r w:rsidR="00C7299E" w:rsidRPr="009C4BAC">
        <w:rPr>
          <w:rFonts w:ascii="Times New Roman" w:hAnsi="Times New Roman"/>
          <w:sz w:val="22"/>
          <w:szCs w:val="22"/>
        </w:rPr>
        <w:t>o</w:t>
      </w:r>
      <w:r w:rsidR="0038657C" w:rsidRPr="009C4BAC">
        <w:rPr>
          <w:rFonts w:ascii="Times New Roman" w:hAnsi="Times New Roman"/>
          <w:sz w:val="22"/>
          <w:szCs w:val="22"/>
        </w:rPr>
        <w:t>t</w:t>
      </w:r>
      <w:proofErr w:type="spellEnd"/>
      <w:r w:rsidR="0038657C" w:rsidRPr="009C4BAC">
        <w:rPr>
          <w:rFonts w:ascii="Times New Roman" w:hAnsi="Times New Roman"/>
          <w:sz w:val="22"/>
          <w:szCs w:val="22"/>
        </w:rPr>
        <w:t xml:space="preserve"> </w:t>
      </w:r>
      <w:r w:rsidR="0038657C" w:rsidRPr="00442A32">
        <w:rPr>
          <w:rFonts w:ascii="Times New Roman" w:hAnsi="Times New Roman"/>
          <w:i/>
          <w:sz w:val="22"/>
          <w:szCs w:val="22"/>
        </w:rPr>
        <w:t xml:space="preserve">per </w:t>
      </w:r>
      <w:proofErr w:type="spellStart"/>
      <w:r w:rsidR="0038657C" w:rsidRPr="00442A32">
        <w:rPr>
          <w:rFonts w:ascii="Times New Roman" w:hAnsi="Times New Roman"/>
          <w:i/>
          <w:sz w:val="22"/>
          <w:szCs w:val="22"/>
        </w:rPr>
        <w:t>os</w:t>
      </w:r>
      <w:proofErr w:type="spellEnd"/>
      <w:r w:rsidR="0038657C" w:rsidRPr="009C4BAC">
        <w:rPr>
          <w:rFonts w:ascii="Times New Roman" w:hAnsi="Times New Roman"/>
          <w:sz w:val="22"/>
          <w:szCs w:val="22"/>
        </w:rPr>
        <w:t xml:space="preserve"> kell adni, majd 24</w:t>
      </w:r>
      <w:r w:rsidR="00BC746F">
        <w:rPr>
          <w:rFonts w:ascii="Times New Roman" w:hAnsi="Times New Roman"/>
          <w:sz w:val="22"/>
          <w:szCs w:val="22"/>
        </w:rPr>
        <w:t> </w:t>
      </w:r>
      <w:r w:rsidR="0038657C" w:rsidRPr="009C4BAC">
        <w:rPr>
          <w:rFonts w:ascii="Times New Roman" w:hAnsi="Times New Roman"/>
          <w:sz w:val="22"/>
          <w:szCs w:val="22"/>
        </w:rPr>
        <w:t>óra múlva megint 5</w:t>
      </w:r>
      <w:r w:rsidR="00BC746F">
        <w:rPr>
          <w:rFonts w:ascii="Times New Roman" w:hAnsi="Times New Roman"/>
          <w:sz w:val="22"/>
          <w:szCs w:val="22"/>
        </w:rPr>
        <w:t> </w:t>
      </w:r>
      <w:r w:rsidR="0038657C" w:rsidRPr="009C4BAC">
        <w:rPr>
          <w:rFonts w:ascii="Times New Roman" w:hAnsi="Times New Roman"/>
          <w:sz w:val="22"/>
          <w:szCs w:val="22"/>
        </w:rPr>
        <w:t>mg-</w:t>
      </w:r>
      <w:r w:rsidR="00C7299E" w:rsidRPr="009C4BAC">
        <w:rPr>
          <w:rFonts w:ascii="Times New Roman" w:hAnsi="Times New Roman"/>
          <w:sz w:val="22"/>
          <w:szCs w:val="22"/>
        </w:rPr>
        <w:t>o</w:t>
      </w:r>
      <w:r w:rsidR="0038657C" w:rsidRPr="009C4BAC">
        <w:rPr>
          <w:rFonts w:ascii="Times New Roman" w:hAnsi="Times New Roman"/>
          <w:sz w:val="22"/>
          <w:szCs w:val="22"/>
        </w:rPr>
        <w:t>t, 48</w:t>
      </w:r>
      <w:r w:rsidR="00BC746F">
        <w:rPr>
          <w:rFonts w:ascii="Times New Roman" w:hAnsi="Times New Roman"/>
          <w:sz w:val="22"/>
          <w:szCs w:val="22"/>
        </w:rPr>
        <w:t> </w:t>
      </w:r>
      <w:r w:rsidR="0038657C" w:rsidRPr="009C4BAC">
        <w:rPr>
          <w:rFonts w:ascii="Times New Roman" w:hAnsi="Times New Roman"/>
          <w:sz w:val="22"/>
          <w:szCs w:val="22"/>
        </w:rPr>
        <w:t>óra múlva 10</w:t>
      </w:r>
      <w:r w:rsidR="00BC746F">
        <w:rPr>
          <w:rFonts w:ascii="Times New Roman" w:hAnsi="Times New Roman"/>
          <w:sz w:val="22"/>
          <w:szCs w:val="22"/>
        </w:rPr>
        <w:t> </w:t>
      </w:r>
      <w:r w:rsidR="0038657C" w:rsidRPr="009C4BAC">
        <w:rPr>
          <w:rFonts w:ascii="Times New Roman" w:hAnsi="Times New Roman"/>
          <w:sz w:val="22"/>
          <w:szCs w:val="22"/>
        </w:rPr>
        <w:t>mg-</w:t>
      </w:r>
      <w:r w:rsidR="006C0942" w:rsidRPr="009C4BAC">
        <w:rPr>
          <w:rFonts w:ascii="Times New Roman" w:hAnsi="Times New Roman"/>
          <w:sz w:val="22"/>
          <w:szCs w:val="22"/>
        </w:rPr>
        <w:t>o</w:t>
      </w:r>
      <w:r w:rsidR="0038657C" w:rsidRPr="009C4BAC">
        <w:rPr>
          <w:rFonts w:ascii="Times New Roman" w:hAnsi="Times New Roman"/>
          <w:sz w:val="22"/>
          <w:szCs w:val="22"/>
        </w:rPr>
        <w:t>t, majd ezután naponta egyszer 10</w:t>
      </w:r>
      <w:r w:rsidR="00BC746F">
        <w:rPr>
          <w:rFonts w:ascii="Times New Roman" w:hAnsi="Times New Roman"/>
          <w:sz w:val="22"/>
          <w:szCs w:val="22"/>
        </w:rPr>
        <w:t> </w:t>
      </w:r>
      <w:r w:rsidR="0038657C" w:rsidRPr="009C4BAC">
        <w:rPr>
          <w:rFonts w:ascii="Times New Roman" w:hAnsi="Times New Roman"/>
          <w:sz w:val="22"/>
          <w:szCs w:val="22"/>
        </w:rPr>
        <w:t>mg-</w:t>
      </w:r>
      <w:r w:rsidR="00C7299E" w:rsidRPr="009C4BAC">
        <w:rPr>
          <w:rFonts w:ascii="Times New Roman" w:hAnsi="Times New Roman"/>
          <w:sz w:val="22"/>
          <w:szCs w:val="22"/>
        </w:rPr>
        <w:t>o</w:t>
      </w:r>
      <w:r w:rsidR="0038657C" w:rsidRPr="009C4BAC">
        <w:rPr>
          <w:rFonts w:ascii="Times New Roman" w:hAnsi="Times New Roman"/>
          <w:sz w:val="22"/>
          <w:szCs w:val="22"/>
        </w:rPr>
        <w:t xml:space="preserve">t. </w:t>
      </w:r>
      <w:r w:rsidR="00AA1DAC" w:rsidRPr="00AE18A0">
        <w:rPr>
          <w:rFonts w:ascii="Times New Roman" w:hAnsi="Times New Roman"/>
          <w:sz w:val="22"/>
          <w:szCs w:val="22"/>
        </w:rPr>
        <w:t xml:space="preserve">A kezelés kezdetekor vagy az </w:t>
      </w:r>
      <w:proofErr w:type="spellStart"/>
      <w:r w:rsidR="00AA1DAC" w:rsidRPr="00AE18A0">
        <w:rPr>
          <w:rFonts w:ascii="Times New Roman" w:hAnsi="Times New Roman"/>
          <w:sz w:val="22"/>
          <w:szCs w:val="22"/>
        </w:rPr>
        <w:t>infarctust</w:t>
      </w:r>
      <w:proofErr w:type="spellEnd"/>
      <w:r w:rsidR="00AA1DAC" w:rsidRPr="00AE18A0">
        <w:rPr>
          <w:rFonts w:ascii="Times New Roman" w:hAnsi="Times New Roman"/>
          <w:sz w:val="22"/>
          <w:szCs w:val="22"/>
        </w:rPr>
        <w:t xml:space="preserve"> követő első 3 napban fennálló </w:t>
      </w:r>
      <w:r w:rsidR="00AA1DAC">
        <w:rPr>
          <w:rFonts w:ascii="Times New Roman" w:hAnsi="Times New Roman"/>
          <w:sz w:val="22"/>
          <w:szCs w:val="22"/>
        </w:rPr>
        <w:t>a</w:t>
      </w:r>
      <w:r w:rsidR="0038657C" w:rsidRPr="009C4BAC">
        <w:rPr>
          <w:rFonts w:ascii="Times New Roman" w:hAnsi="Times New Roman"/>
          <w:sz w:val="22"/>
          <w:szCs w:val="22"/>
        </w:rPr>
        <w:t>lacsony szisztolés vérnyomás esetén (120</w:t>
      </w:r>
      <w:r w:rsidR="006C0942" w:rsidRPr="009C4BAC">
        <w:rPr>
          <w:rFonts w:ascii="Times New Roman" w:hAnsi="Times New Roman"/>
          <w:sz w:val="22"/>
          <w:szCs w:val="22"/>
        </w:rPr>
        <w:t> </w:t>
      </w:r>
      <w:r w:rsidR="0038657C" w:rsidRPr="009C4BAC">
        <w:rPr>
          <w:rFonts w:ascii="Times New Roman" w:hAnsi="Times New Roman"/>
          <w:sz w:val="22"/>
          <w:szCs w:val="22"/>
        </w:rPr>
        <w:t>Hgmm, vagy alacsonyabb)</w:t>
      </w:r>
      <w:r w:rsidR="00AA1DAC">
        <w:rPr>
          <w:sz w:val="22"/>
          <w:szCs w:val="22"/>
        </w:rPr>
        <w:t>,</w:t>
      </w:r>
      <w:r w:rsidR="00AA1DAC" w:rsidRPr="009C4BAC">
        <w:rPr>
          <w:rFonts w:ascii="Times New Roman" w:hAnsi="Times New Roman"/>
          <w:sz w:val="22"/>
          <w:szCs w:val="22"/>
        </w:rPr>
        <w:t xml:space="preserve"> </w:t>
      </w:r>
      <w:r w:rsidR="0038657C" w:rsidRPr="009C4BAC">
        <w:rPr>
          <w:rFonts w:ascii="Times New Roman" w:hAnsi="Times New Roman"/>
          <w:sz w:val="22"/>
          <w:szCs w:val="22"/>
        </w:rPr>
        <w:t>kisebb adagot, 2,5</w:t>
      </w:r>
      <w:r w:rsidR="00BC746F">
        <w:rPr>
          <w:rFonts w:ascii="Times New Roman" w:hAnsi="Times New Roman"/>
          <w:sz w:val="22"/>
          <w:szCs w:val="22"/>
        </w:rPr>
        <w:t> </w:t>
      </w:r>
      <w:r w:rsidR="0038657C" w:rsidRPr="009C4BAC">
        <w:rPr>
          <w:rFonts w:ascii="Times New Roman" w:hAnsi="Times New Roman"/>
          <w:sz w:val="22"/>
          <w:szCs w:val="22"/>
        </w:rPr>
        <w:t>mg-</w:t>
      </w:r>
      <w:proofErr w:type="spellStart"/>
      <w:r w:rsidR="006C0942" w:rsidRPr="009C4BAC">
        <w:rPr>
          <w:rFonts w:ascii="Times New Roman" w:hAnsi="Times New Roman"/>
          <w:sz w:val="22"/>
          <w:szCs w:val="22"/>
        </w:rPr>
        <w:t>o</w:t>
      </w:r>
      <w:r w:rsidR="0038657C" w:rsidRPr="009C4BAC">
        <w:rPr>
          <w:rFonts w:ascii="Times New Roman" w:hAnsi="Times New Roman"/>
          <w:sz w:val="22"/>
          <w:szCs w:val="22"/>
        </w:rPr>
        <w:t>t</w:t>
      </w:r>
      <w:proofErr w:type="spellEnd"/>
      <w:r w:rsidR="0038657C" w:rsidRPr="009C4BAC">
        <w:rPr>
          <w:rFonts w:ascii="Times New Roman" w:hAnsi="Times New Roman"/>
          <w:sz w:val="22"/>
          <w:szCs w:val="22"/>
        </w:rPr>
        <w:t xml:space="preserve"> kell </w:t>
      </w:r>
      <w:r w:rsidR="0038657C" w:rsidRPr="00442A32">
        <w:rPr>
          <w:rFonts w:ascii="Times New Roman" w:hAnsi="Times New Roman"/>
          <w:i/>
          <w:sz w:val="22"/>
          <w:szCs w:val="22"/>
        </w:rPr>
        <w:t xml:space="preserve">per </w:t>
      </w:r>
      <w:proofErr w:type="spellStart"/>
      <w:r w:rsidR="0038657C" w:rsidRPr="00442A32">
        <w:rPr>
          <w:rFonts w:ascii="Times New Roman" w:hAnsi="Times New Roman"/>
          <w:i/>
          <w:sz w:val="22"/>
          <w:szCs w:val="22"/>
        </w:rPr>
        <w:t>os</w:t>
      </w:r>
      <w:proofErr w:type="spellEnd"/>
      <w:r w:rsidR="0038657C" w:rsidRPr="009C4BAC">
        <w:rPr>
          <w:rFonts w:ascii="Times New Roman" w:hAnsi="Times New Roman"/>
          <w:sz w:val="22"/>
          <w:szCs w:val="22"/>
        </w:rPr>
        <w:t xml:space="preserve"> adni (lásd</w:t>
      </w:r>
      <w:r w:rsidR="00C7299E" w:rsidRPr="009C4BAC">
        <w:rPr>
          <w:rFonts w:ascii="Times New Roman" w:hAnsi="Times New Roman"/>
          <w:sz w:val="22"/>
          <w:szCs w:val="22"/>
        </w:rPr>
        <w:t xml:space="preserve"> </w:t>
      </w:r>
      <w:r w:rsidR="0038657C" w:rsidRPr="009C4BAC">
        <w:rPr>
          <w:rFonts w:ascii="Times New Roman" w:hAnsi="Times New Roman"/>
          <w:sz w:val="22"/>
          <w:szCs w:val="22"/>
        </w:rPr>
        <w:t>4.4</w:t>
      </w:r>
      <w:r w:rsidR="008F5529">
        <w:rPr>
          <w:rFonts w:ascii="Times New Roman" w:hAnsi="Times New Roman"/>
          <w:sz w:val="22"/>
          <w:szCs w:val="22"/>
        </w:rPr>
        <w:t> </w:t>
      </w:r>
      <w:r w:rsidR="00C7299E" w:rsidRPr="009C4BAC">
        <w:rPr>
          <w:rFonts w:ascii="Times New Roman" w:hAnsi="Times New Roman"/>
          <w:sz w:val="22"/>
          <w:szCs w:val="22"/>
        </w:rPr>
        <w:t>pont</w:t>
      </w:r>
      <w:r w:rsidR="0038657C" w:rsidRPr="009C4BAC">
        <w:rPr>
          <w:rFonts w:ascii="Times New Roman" w:hAnsi="Times New Roman"/>
          <w:sz w:val="22"/>
          <w:szCs w:val="22"/>
        </w:rPr>
        <w:t>)</w:t>
      </w:r>
      <w:r w:rsidR="0038657C" w:rsidRPr="009C4BAC">
        <w:rPr>
          <w:rFonts w:ascii="Times New Roman" w:hAnsi="Times New Roman"/>
          <w:i/>
          <w:sz w:val="22"/>
          <w:szCs w:val="22"/>
        </w:rPr>
        <w:t>.</w:t>
      </w:r>
      <w:r w:rsidR="00C733E5" w:rsidRPr="009C4BAC">
        <w:rPr>
          <w:rFonts w:ascii="Times New Roman" w:hAnsi="Times New Roman"/>
          <w:i/>
          <w:sz w:val="22"/>
          <w:szCs w:val="22"/>
        </w:rPr>
        <w:t xml:space="preserve"> </w:t>
      </w:r>
      <w:r w:rsidR="00180B4B" w:rsidRPr="009C4BAC">
        <w:rPr>
          <w:rFonts w:ascii="Times New Roman" w:hAnsi="Times New Roman"/>
          <w:sz w:val="22"/>
          <w:szCs w:val="22"/>
        </w:rPr>
        <w:t xml:space="preserve">A </w:t>
      </w:r>
      <w:proofErr w:type="spellStart"/>
      <w:r w:rsidR="00180B4B" w:rsidRPr="009C4BAC">
        <w:rPr>
          <w:rFonts w:ascii="Times New Roman" w:hAnsi="Times New Roman"/>
          <w:sz w:val="22"/>
          <w:szCs w:val="22"/>
        </w:rPr>
        <w:t>Lisinopril</w:t>
      </w:r>
      <w:proofErr w:type="spellEnd"/>
      <w:r w:rsidR="00180B4B" w:rsidRPr="009C4BAC">
        <w:rPr>
          <w:rFonts w:ascii="Times New Roman" w:hAnsi="Times New Roman"/>
          <w:sz w:val="22"/>
          <w:szCs w:val="22"/>
        </w:rPr>
        <w:t xml:space="preserve"> HEXAL tabletta nem érhető el 2,5</w:t>
      </w:r>
      <w:r w:rsidR="00BC746F">
        <w:rPr>
          <w:rFonts w:ascii="Times New Roman" w:hAnsi="Times New Roman"/>
          <w:sz w:val="22"/>
          <w:szCs w:val="22"/>
        </w:rPr>
        <w:t> </w:t>
      </w:r>
      <w:r w:rsidR="00180B4B" w:rsidRPr="009C4BAC">
        <w:rPr>
          <w:rFonts w:ascii="Times New Roman" w:hAnsi="Times New Roman"/>
          <w:sz w:val="22"/>
          <w:szCs w:val="22"/>
        </w:rPr>
        <w:t>mg</w:t>
      </w:r>
      <w:r w:rsidR="001B7378">
        <w:rPr>
          <w:rFonts w:ascii="Times New Roman" w:hAnsi="Times New Roman"/>
          <w:sz w:val="22"/>
          <w:szCs w:val="22"/>
        </w:rPr>
        <w:noBreakHyphen/>
      </w:r>
      <w:r w:rsidR="00180B4B" w:rsidRPr="009C4BAC">
        <w:rPr>
          <w:rFonts w:ascii="Times New Roman" w:hAnsi="Times New Roman"/>
          <w:sz w:val="22"/>
          <w:szCs w:val="22"/>
        </w:rPr>
        <w:t>os, illetve 5</w:t>
      </w:r>
      <w:r w:rsidR="00BC746F">
        <w:rPr>
          <w:rFonts w:ascii="Times New Roman" w:hAnsi="Times New Roman"/>
          <w:sz w:val="22"/>
          <w:szCs w:val="22"/>
        </w:rPr>
        <w:t> </w:t>
      </w:r>
      <w:r w:rsidR="00180B4B" w:rsidRPr="009C4BAC">
        <w:rPr>
          <w:rFonts w:ascii="Times New Roman" w:hAnsi="Times New Roman"/>
          <w:sz w:val="22"/>
          <w:szCs w:val="22"/>
        </w:rPr>
        <w:t xml:space="preserve">mg-os hatáserősségben. </w:t>
      </w:r>
      <w:r w:rsidR="002F2E01" w:rsidRPr="009C4BAC">
        <w:rPr>
          <w:rFonts w:ascii="Times New Roman" w:hAnsi="Times New Roman"/>
          <w:sz w:val="22"/>
          <w:szCs w:val="22"/>
        </w:rPr>
        <w:t>Ezért a 2</w:t>
      </w:r>
      <w:r w:rsidR="001B7378">
        <w:rPr>
          <w:rFonts w:ascii="Times New Roman" w:hAnsi="Times New Roman"/>
          <w:sz w:val="22"/>
          <w:szCs w:val="22"/>
        </w:rPr>
        <w:t>,</w:t>
      </w:r>
      <w:r w:rsidR="002F2E01" w:rsidRPr="009C4BAC">
        <w:rPr>
          <w:rFonts w:ascii="Times New Roman" w:hAnsi="Times New Roman"/>
          <w:sz w:val="22"/>
          <w:szCs w:val="22"/>
        </w:rPr>
        <w:t>5</w:t>
      </w:r>
      <w:r w:rsidR="00BC746F">
        <w:rPr>
          <w:rFonts w:ascii="Times New Roman" w:hAnsi="Times New Roman"/>
          <w:sz w:val="22"/>
          <w:szCs w:val="22"/>
        </w:rPr>
        <w:t> </w:t>
      </w:r>
      <w:r w:rsidR="002F2E01" w:rsidRPr="009C4BAC">
        <w:rPr>
          <w:rFonts w:ascii="Times New Roman" w:hAnsi="Times New Roman"/>
          <w:sz w:val="22"/>
          <w:szCs w:val="22"/>
        </w:rPr>
        <w:t>mg-os kezdő dózis esetén más azonos hatóanyag</w:t>
      </w:r>
      <w:r w:rsidR="001B7378">
        <w:rPr>
          <w:rFonts w:ascii="Times New Roman" w:hAnsi="Times New Roman"/>
          <w:sz w:val="22"/>
          <w:szCs w:val="22"/>
        </w:rPr>
        <w:t>-</w:t>
      </w:r>
      <w:r w:rsidR="002F2E01" w:rsidRPr="009C4BAC">
        <w:rPr>
          <w:rFonts w:ascii="Times New Roman" w:hAnsi="Times New Roman"/>
          <w:sz w:val="22"/>
          <w:szCs w:val="22"/>
        </w:rPr>
        <w:t>tartalmú készítményt kell alkalmazni.</w:t>
      </w:r>
      <w:r w:rsidR="00250CB9" w:rsidRPr="009C4BAC">
        <w:rPr>
          <w:rFonts w:ascii="Times New Roman" w:hAnsi="Times New Roman"/>
          <w:sz w:val="22"/>
          <w:szCs w:val="22"/>
        </w:rPr>
        <w:t xml:space="preserve"> </w:t>
      </w:r>
      <w:r w:rsidR="0038657C" w:rsidRPr="009C4BAC">
        <w:rPr>
          <w:rFonts w:ascii="Times New Roman" w:hAnsi="Times New Roman"/>
          <w:sz w:val="22"/>
          <w:szCs w:val="22"/>
        </w:rPr>
        <w:t xml:space="preserve">Ha </w:t>
      </w:r>
      <w:proofErr w:type="spellStart"/>
      <w:r w:rsidR="0038657C" w:rsidRPr="009C4BAC">
        <w:rPr>
          <w:rFonts w:ascii="Times New Roman" w:hAnsi="Times New Roman"/>
          <w:sz w:val="22"/>
          <w:szCs w:val="22"/>
        </w:rPr>
        <w:t>hypotonia</w:t>
      </w:r>
      <w:proofErr w:type="spellEnd"/>
      <w:r w:rsidR="0038657C" w:rsidRPr="009C4BAC">
        <w:rPr>
          <w:rFonts w:ascii="Times New Roman" w:hAnsi="Times New Roman"/>
          <w:sz w:val="22"/>
          <w:szCs w:val="22"/>
        </w:rPr>
        <w:t xml:space="preserve"> lép fel (a szisztolés vérnyomás 100</w:t>
      </w:r>
      <w:r w:rsidR="00BC746F">
        <w:rPr>
          <w:rFonts w:ascii="Times New Roman" w:hAnsi="Times New Roman"/>
          <w:sz w:val="22"/>
          <w:szCs w:val="22"/>
        </w:rPr>
        <w:t> </w:t>
      </w:r>
      <w:r w:rsidR="0038657C" w:rsidRPr="009C4BAC">
        <w:rPr>
          <w:rFonts w:ascii="Times New Roman" w:hAnsi="Times New Roman"/>
          <w:sz w:val="22"/>
          <w:szCs w:val="22"/>
        </w:rPr>
        <w:t>Hgmm vagy kevesebb), napi 5</w:t>
      </w:r>
      <w:r w:rsidR="00BC746F">
        <w:rPr>
          <w:rFonts w:ascii="Times New Roman" w:hAnsi="Times New Roman"/>
          <w:sz w:val="22"/>
          <w:szCs w:val="22"/>
        </w:rPr>
        <w:t> </w:t>
      </w:r>
      <w:r w:rsidR="0038657C" w:rsidRPr="009C4BAC">
        <w:rPr>
          <w:rFonts w:ascii="Times New Roman" w:hAnsi="Times New Roman"/>
          <w:sz w:val="22"/>
          <w:szCs w:val="22"/>
        </w:rPr>
        <w:t>mg fenntartó adag adható, ami szükség esetén átmenetileg 2,5</w:t>
      </w:r>
      <w:r w:rsidR="00BC746F">
        <w:rPr>
          <w:rFonts w:ascii="Times New Roman" w:hAnsi="Times New Roman"/>
          <w:sz w:val="22"/>
          <w:szCs w:val="22"/>
        </w:rPr>
        <w:t> </w:t>
      </w:r>
      <w:r w:rsidR="0038657C" w:rsidRPr="009C4BAC">
        <w:rPr>
          <w:rFonts w:ascii="Times New Roman" w:hAnsi="Times New Roman"/>
          <w:sz w:val="22"/>
          <w:szCs w:val="22"/>
        </w:rPr>
        <w:t>mg</w:t>
      </w:r>
      <w:r w:rsidR="001B7378">
        <w:rPr>
          <w:rFonts w:ascii="Times New Roman" w:hAnsi="Times New Roman"/>
          <w:sz w:val="22"/>
          <w:szCs w:val="22"/>
        </w:rPr>
        <w:noBreakHyphen/>
      </w:r>
      <w:r w:rsidR="0038657C" w:rsidRPr="009C4BAC">
        <w:rPr>
          <w:rFonts w:ascii="Times New Roman" w:hAnsi="Times New Roman"/>
          <w:sz w:val="22"/>
          <w:szCs w:val="22"/>
        </w:rPr>
        <w:t>ra csökkenthető. Hosszan</w:t>
      </w:r>
      <w:r w:rsidR="001B7378">
        <w:rPr>
          <w:rFonts w:ascii="Times New Roman" w:hAnsi="Times New Roman"/>
          <w:sz w:val="22"/>
          <w:szCs w:val="22"/>
        </w:rPr>
        <w:t xml:space="preserve"> </w:t>
      </w:r>
      <w:r w:rsidR="0038657C" w:rsidRPr="009C4BAC">
        <w:rPr>
          <w:rFonts w:ascii="Times New Roman" w:hAnsi="Times New Roman"/>
          <w:sz w:val="22"/>
          <w:szCs w:val="22"/>
        </w:rPr>
        <w:t xml:space="preserve">tartó </w:t>
      </w:r>
      <w:proofErr w:type="spellStart"/>
      <w:r w:rsidR="0038657C" w:rsidRPr="009C4BAC">
        <w:rPr>
          <w:rFonts w:ascii="Times New Roman" w:hAnsi="Times New Roman"/>
          <w:sz w:val="22"/>
          <w:szCs w:val="22"/>
        </w:rPr>
        <w:t>hypotonia</w:t>
      </w:r>
      <w:proofErr w:type="spellEnd"/>
      <w:r w:rsidR="0038657C" w:rsidRPr="009C4BAC">
        <w:rPr>
          <w:rFonts w:ascii="Times New Roman" w:hAnsi="Times New Roman"/>
          <w:sz w:val="22"/>
          <w:szCs w:val="22"/>
        </w:rPr>
        <w:t xml:space="preserve"> esetén (szisztolés vérnyomás </w:t>
      </w:r>
      <w:r w:rsidR="001B7378" w:rsidRPr="009C4BAC">
        <w:rPr>
          <w:rFonts w:ascii="Times New Roman" w:hAnsi="Times New Roman"/>
          <w:sz w:val="22"/>
          <w:szCs w:val="22"/>
        </w:rPr>
        <w:t>több mint 1</w:t>
      </w:r>
      <w:r w:rsidR="001B7378">
        <w:rPr>
          <w:rFonts w:ascii="Times New Roman" w:hAnsi="Times New Roman"/>
          <w:sz w:val="22"/>
          <w:szCs w:val="22"/>
        </w:rPr>
        <w:t> </w:t>
      </w:r>
      <w:r w:rsidR="001B7378" w:rsidRPr="009C4BAC">
        <w:rPr>
          <w:rFonts w:ascii="Times New Roman" w:hAnsi="Times New Roman"/>
          <w:sz w:val="22"/>
          <w:szCs w:val="22"/>
        </w:rPr>
        <w:t xml:space="preserve">órán keresztül </w:t>
      </w:r>
      <w:r w:rsidR="0038657C" w:rsidRPr="009C4BAC">
        <w:rPr>
          <w:rFonts w:ascii="Times New Roman" w:hAnsi="Times New Roman"/>
          <w:sz w:val="22"/>
          <w:szCs w:val="22"/>
        </w:rPr>
        <w:t>kevesebb</w:t>
      </w:r>
      <w:r w:rsidR="001B7378">
        <w:rPr>
          <w:rFonts w:ascii="Times New Roman" w:hAnsi="Times New Roman"/>
          <w:sz w:val="22"/>
          <w:szCs w:val="22"/>
        </w:rPr>
        <w:t>,</w:t>
      </w:r>
      <w:r w:rsidR="0038657C" w:rsidRPr="009C4BAC">
        <w:rPr>
          <w:rFonts w:ascii="Times New Roman" w:hAnsi="Times New Roman"/>
          <w:sz w:val="22"/>
          <w:szCs w:val="22"/>
        </w:rPr>
        <w:t xml:space="preserve"> mint 90</w:t>
      </w:r>
      <w:r w:rsidR="00BC746F">
        <w:rPr>
          <w:rFonts w:ascii="Times New Roman" w:hAnsi="Times New Roman"/>
          <w:sz w:val="22"/>
          <w:szCs w:val="22"/>
        </w:rPr>
        <w:t> </w:t>
      </w:r>
      <w:r w:rsidR="0038657C" w:rsidRPr="009C4BAC">
        <w:rPr>
          <w:rFonts w:ascii="Times New Roman" w:hAnsi="Times New Roman"/>
          <w:sz w:val="22"/>
          <w:szCs w:val="22"/>
        </w:rPr>
        <w:t xml:space="preserve">Hgmm), a </w:t>
      </w:r>
      <w:proofErr w:type="spellStart"/>
      <w:r w:rsidR="0038657C" w:rsidRPr="009C4BAC">
        <w:rPr>
          <w:rFonts w:ascii="Times New Roman" w:hAnsi="Times New Roman"/>
          <w:sz w:val="22"/>
          <w:szCs w:val="22"/>
        </w:rPr>
        <w:t>lizinopril</w:t>
      </w:r>
      <w:proofErr w:type="spellEnd"/>
      <w:r w:rsidR="00C7299E" w:rsidRPr="009C4BAC">
        <w:rPr>
          <w:rFonts w:ascii="Times New Roman" w:hAnsi="Times New Roman"/>
          <w:sz w:val="22"/>
          <w:szCs w:val="22"/>
        </w:rPr>
        <w:t>-</w:t>
      </w:r>
      <w:r w:rsidR="0038657C" w:rsidRPr="009C4BAC">
        <w:rPr>
          <w:rFonts w:ascii="Times New Roman" w:hAnsi="Times New Roman"/>
          <w:sz w:val="22"/>
          <w:szCs w:val="22"/>
        </w:rPr>
        <w:t>kezelést abba kell hagyni.</w:t>
      </w:r>
    </w:p>
    <w:p w14:paraId="1366E205" w14:textId="77777777" w:rsidR="0038657C" w:rsidRPr="009C4BAC" w:rsidRDefault="0038657C">
      <w:pPr>
        <w:rPr>
          <w:rFonts w:ascii="Times New Roman" w:hAnsi="Times New Roman"/>
          <w:sz w:val="22"/>
          <w:szCs w:val="22"/>
        </w:rPr>
      </w:pPr>
      <w:r w:rsidRPr="009C4BAC">
        <w:rPr>
          <w:rFonts w:ascii="Times New Roman" w:hAnsi="Times New Roman"/>
          <w:sz w:val="22"/>
          <w:szCs w:val="22"/>
        </w:rPr>
        <w:t>A kezelést 6</w:t>
      </w:r>
      <w:r w:rsidR="00BC746F">
        <w:rPr>
          <w:rFonts w:ascii="Times New Roman" w:hAnsi="Times New Roman"/>
          <w:sz w:val="22"/>
          <w:szCs w:val="22"/>
        </w:rPr>
        <w:t> </w:t>
      </w:r>
      <w:r w:rsidRPr="009C4BAC">
        <w:rPr>
          <w:rFonts w:ascii="Times New Roman" w:hAnsi="Times New Roman"/>
          <w:sz w:val="22"/>
          <w:szCs w:val="22"/>
        </w:rPr>
        <w:t>héten keresztül kell folytatni</w:t>
      </w:r>
      <w:r w:rsidR="00AA1DAC" w:rsidRPr="00AE18A0">
        <w:rPr>
          <w:rFonts w:ascii="Times New Roman" w:hAnsi="Times New Roman"/>
          <w:sz w:val="22"/>
          <w:szCs w:val="22"/>
        </w:rPr>
        <w:t>,</w:t>
      </w:r>
      <w:r w:rsidR="00AA1DAC" w:rsidRPr="00AE18A0">
        <w:rPr>
          <w:sz w:val="22"/>
          <w:szCs w:val="22"/>
        </w:rPr>
        <w:t xml:space="preserve"> </w:t>
      </w:r>
      <w:r w:rsidR="00AA1DAC" w:rsidRPr="00AE18A0">
        <w:rPr>
          <w:rFonts w:ascii="Times New Roman" w:hAnsi="Times New Roman"/>
          <w:sz w:val="22"/>
          <w:szCs w:val="22"/>
        </w:rPr>
        <w:t>majd ezt követően a beteg állapotát újra kell értékelni</w:t>
      </w:r>
      <w:r w:rsidRPr="009C4BAC">
        <w:rPr>
          <w:rFonts w:ascii="Times New Roman" w:hAnsi="Times New Roman"/>
          <w:sz w:val="22"/>
          <w:szCs w:val="22"/>
        </w:rPr>
        <w:t xml:space="preserve">. Javulás leginkább a nagyfokú </w:t>
      </w:r>
      <w:proofErr w:type="spellStart"/>
      <w:r w:rsidR="005440CC" w:rsidRPr="009C4BAC">
        <w:rPr>
          <w:rFonts w:ascii="Times New Roman" w:hAnsi="Times New Roman"/>
          <w:sz w:val="22"/>
          <w:szCs w:val="22"/>
        </w:rPr>
        <w:t>myocardialis</w:t>
      </w:r>
      <w:proofErr w:type="spellEnd"/>
      <w:r w:rsidRPr="009C4BAC">
        <w:rPr>
          <w:rFonts w:ascii="Times New Roman" w:hAnsi="Times New Roman"/>
          <w:sz w:val="22"/>
          <w:szCs w:val="22"/>
        </w:rPr>
        <w:t xml:space="preserve"> </w:t>
      </w:r>
      <w:proofErr w:type="spellStart"/>
      <w:r w:rsidR="005440CC" w:rsidRPr="009C4BAC">
        <w:rPr>
          <w:rFonts w:ascii="Times New Roman" w:hAnsi="Times New Roman"/>
          <w:sz w:val="22"/>
          <w:szCs w:val="22"/>
        </w:rPr>
        <w:t>infarctus</w:t>
      </w:r>
      <w:proofErr w:type="spellEnd"/>
      <w:r w:rsidRPr="009C4BAC">
        <w:rPr>
          <w:rFonts w:ascii="Times New Roman" w:hAnsi="Times New Roman"/>
          <w:sz w:val="22"/>
          <w:szCs w:val="22"/>
        </w:rPr>
        <w:t xml:space="preserve"> és bizonyított balkamrai diszfunkció esetében mutatkozik.</w:t>
      </w:r>
    </w:p>
    <w:p w14:paraId="6CF9A09F" w14:textId="432EBB23" w:rsidR="0038657C" w:rsidRPr="009C4BAC" w:rsidRDefault="0038657C">
      <w:pPr>
        <w:rPr>
          <w:rFonts w:ascii="Times New Roman" w:hAnsi="Times New Roman"/>
          <w:sz w:val="22"/>
          <w:szCs w:val="22"/>
        </w:rPr>
      </w:pPr>
      <w:r w:rsidRPr="009C4BAC">
        <w:rPr>
          <w:rFonts w:ascii="Times New Roman" w:hAnsi="Times New Roman"/>
          <w:sz w:val="22"/>
          <w:szCs w:val="22"/>
        </w:rPr>
        <w:t xml:space="preserve">Szívelégtelenség tüneteinek megjelenése esetén a </w:t>
      </w:r>
      <w:proofErr w:type="spellStart"/>
      <w:r w:rsidRPr="009C4BAC">
        <w:rPr>
          <w:rFonts w:ascii="Times New Roman" w:hAnsi="Times New Roman"/>
          <w:sz w:val="22"/>
          <w:szCs w:val="22"/>
        </w:rPr>
        <w:t>lizinopril</w:t>
      </w:r>
      <w:proofErr w:type="spellEnd"/>
      <w:r w:rsidR="00C7299E" w:rsidRPr="009C4BAC">
        <w:rPr>
          <w:rFonts w:ascii="Times New Roman" w:hAnsi="Times New Roman"/>
          <w:sz w:val="22"/>
          <w:szCs w:val="22"/>
        </w:rPr>
        <w:t>-</w:t>
      </w:r>
      <w:r w:rsidRPr="009C4BAC">
        <w:rPr>
          <w:rFonts w:ascii="Times New Roman" w:hAnsi="Times New Roman"/>
          <w:sz w:val="22"/>
          <w:szCs w:val="22"/>
        </w:rPr>
        <w:t xml:space="preserve">kezelést folytatni kell (lásd </w:t>
      </w:r>
      <w:r w:rsidR="00116FDA">
        <w:rPr>
          <w:rFonts w:ascii="Times New Roman" w:hAnsi="Times New Roman"/>
          <w:sz w:val="22"/>
          <w:szCs w:val="22"/>
        </w:rPr>
        <w:t>„</w:t>
      </w:r>
      <w:r w:rsidRPr="009C4BAC">
        <w:rPr>
          <w:rFonts w:ascii="Times New Roman" w:hAnsi="Times New Roman"/>
          <w:sz w:val="22"/>
          <w:szCs w:val="22"/>
        </w:rPr>
        <w:t>Adagolás és alkalmazás szívelégtelenségben</w:t>
      </w:r>
      <w:r w:rsidR="00116FDA">
        <w:rPr>
          <w:rFonts w:ascii="Times New Roman" w:hAnsi="Times New Roman"/>
          <w:sz w:val="22"/>
          <w:szCs w:val="22"/>
        </w:rPr>
        <w:t>”</w:t>
      </w:r>
      <w:r w:rsidRPr="009C4BAC">
        <w:rPr>
          <w:rFonts w:ascii="Times New Roman" w:hAnsi="Times New Roman"/>
          <w:sz w:val="22"/>
          <w:szCs w:val="22"/>
        </w:rPr>
        <w:t>).</w:t>
      </w:r>
    </w:p>
    <w:p w14:paraId="3F93E68D" w14:textId="77777777" w:rsidR="00AA1DAC" w:rsidRPr="00AE18A0" w:rsidRDefault="00AA1DAC">
      <w:pPr>
        <w:rPr>
          <w:rFonts w:ascii="Times New Roman" w:hAnsi="Times New Roman"/>
          <w:sz w:val="22"/>
          <w:szCs w:val="22"/>
        </w:rPr>
      </w:pPr>
    </w:p>
    <w:p w14:paraId="2800938E" w14:textId="77777777" w:rsidR="0038657C" w:rsidRPr="009C4BAC" w:rsidRDefault="00AA1DAC">
      <w:pPr>
        <w:rPr>
          <w:rFonts w:ascii="Times New Roman" w:hAnsi="Times New Roman"/>
          <w:sz w:val="22"/>
          <w:szCs w:val="22"/>
        </w:rPr>
      </w:pPr>
      <w:r w:rsidRPr="00AE18A0">
        <w:rPr>
          <w:rFonts w:ascii="Times New Roman" w:hAnsi="Times New Roman"/>
          <w:sz w:val="22"/>
          <w:szCs w:val="22"/>
        </w:rPr>
        <w:t xml:space="preserve">A betegeknek, amennyiben lehetséges, kapniuk kell a javasolt standard kezeléseket, mint </w:t>
      </w:r>
      <w:proofErr w:type="spellStart"/>
      <w:r w:rsidRPr="00AE18A0">
        <w:rPr>
          <w:rFonts w:ascii="Times New Roman" w:hAnsi="Times New Roman"/>
          <w:sz w:val="22"/>
          <w:szCs w:val="22"/>
        </w:rPr>
        <w:t>trombolitikum</w:t>
      </w:r>
      <w:proofErr w:type="spellEnd"/>
      <w:r w:rsidRPr="00AE18A0">
        <w:rPr>
          <w:rFonts w:ascii="Times New Roman" w:hAnsi="Times New Roman"/>
          <w:sz w:val="22"/>
          <w:szCs w:val="22"/>
        </w:rPr>
        <w:t>, aszpirin és béta-blokkoló.</w:t>
      </w:r>
      <w:r w:rsidR="00AE18A0">
        <w:rPr>
          <w:rFonts w:ascii="Times New Roman" w:hAnsi="Times New Roman"/>
          <w:sz w:val="22"/>
          <w:szCs w:val="22"/>
        </w:rPr>
        <w:t xml:space="preserve"> </w:t>
      </w:r>
      <w:r w:rsidR="0038657C" w:rsidRPr="00AE18A0">
        <w:rPr>
          <w:rFonts w:ascii="Times New Roman" w:hAnsi="Times New Roman"/>
          <w:sz w:val="22"/>
          <w:szCs w:val="22"/>
        </w:rPr>
        <w:t>A</w:t>
      </w:r>
      <w:r w:rsidR="0038657C" w:rsidRPr="009C4BAC">
        <w:rPr>
          <w:rFonts w:ascii="Times New Roman" w:hAnsi="Times New Roman"/>
          <w:sz w:val="22"/>
          <w:szCs w:val="22"/>
        </w:rPr>
        <w:t xml:space="preserve"> </w:t>
      </w:r>
      <w:proofErr w:type="spellStart"/>
      <w:r w:rsidR="0038657C" w:rsidRPr="009C4BAC">
        <w:rPr>
          <w:rFonts w:ascii="Times New Roman" w:hAnsi="Times New Roman"/>
          <w:sz w:val="22"/>
          <w:szCs w:val="22"/>
        </w:rPr>
        <w:t>lizinopril</w:t>
      </w:r>
      <w:proofErr w:type="spellEnd"/>
      <w:r w:rsidR="0038657C" w:rsidRPr="009C4BAC">
        <w:rPr>
          <w:rFonts w:ascii="Times New Roman" w:hAnsi="Times New Roman"/>
          <w:sz w:val="22"/>
          <w:szCs w:val="22"/>
        </w:rPr>
        <w:t xml:space="preserve"> kompatibilis az intravénás vagy </w:t>
      </w:r>
      <w:proofErr w:type="spellStart"/>
      <w:r w:rsidR="0038657C" w:rsidRPr="009C4BAC">
        <w:rPr>
          <w:rFonts w:ascii="Times New Roman" w:hAnsi="Times New Roman"/>
          <w:sz w:val="22"/>
          <w:szCs w:val="22"/>
        </w:rPr>
        <w:t>transzdermális</w:t>
      </w:r>
      <w:proofErr w:type="spellEnd"/>
      <w:r w:rsidR="0038657C" w:rsidRPr="009C4BAC">
        <w:rPr>
          <w:rFonts w:ascii="Times New Roman" w:hAnsi="Times New Roman"/>
          <w:sz w:val="22"/>
          <w:szCs w:val="22"/>
        </w:rPr>
        <w:t xml:space="preserve"> nitroglicerinnel.</w:t>
      </w:r>
    </w:p>
    <w:p w14:paraId="39296A61" w14:textId="77777777" w:rsidR="0038657C" w:rsidRPr="009C4BAC" w:rsidRDefault="0038657C">
      <w:pPr>
        <w:rPr>
          <w:rFonts w:ascii="Times New Roman" w:hAnsi="Times New Roman"/>
          <w:sz w:val="22"/>
          <w:szCs w:val="22"/>
        </w:rPr>
      </w:pPr>
    </w:p>
    <w:p w14:paraId="04E2E322" w14:textId="77777777" w:rsidR="00236C67" w:rsidRDefault="00236C67">
      <w:pPr>
        <w:pStyle w:val="Normal1"/>
        <w:rPr>
          <w:rFonts w:ascii="Times New Roman" w:hAnsi="Times New Roman"/>
          <w:i/>
          <w:iCs/>
          <w:sz w:val="22"/>
          <w:szCs w:val="22"/>
          <w:lang w:val="hu-HU"/>
        </w:rPr>
      </w:pPr>
      <w:r>
        <w:rPr>
          <w:rFonts w:ascii="Times New Roman" w:hAnsi="Times New Roman"/>
          <w:i/>
          <w:iCs/>
          <w:sz w:val="22"/>
          <w:szCs w:val="22"/>
          <w:lang w:val="hu-HU"/>
        </w:rPr>
        <w:t>Vesekárosodás</w:t>
      </w:r>
    </w:p>
    <w:p w14:paraId="0F30454E" w14:textId="77777777" w:rsidR="0038657C" w:rsidRPr="009C4BAC" w:rsidRDefault="0038657C">
      <w:pPr>
        <w:pStyle w:val="Normal1"/>
        <w:rPr>
          <w:rFonts w:ascii="Times New Roman" w:hAnsi="Times New Roman"/>
          <w:sz w:val="22"/>
          <w:szCs w:val="22"/>
          <w:lang w:val="hu-HU"/>
        </w:rPr>
      </w:pPr>
      <w:r w:rsidRPr="009C4BAC">
        <w:rPr>
          <w:rFonts w:ascii="Times New Roman" w:hAnsi="Times New Roman"/>
          <w:sz w:val="22"/>
          <w:szCs w:val="22"/>
          <w:lang w:val="hu-HU"/>
        </w:rPr>
        <w:t>Vese</w:t>
      </w:r>
      <w:r w:rsidR="00250CB9" w:rsidRPr="009C4BAC">
        <w:rPr>
          <w:rFonts w:ascii="Times New Roman" w:hAnsi="Times New Roman"/>
          <w:sz w:val="22"/>
          <w:szCs w:val="22"/>
          <w:lang w:val="hu-HU"/>
        </w:rPr>
        <w:t>károsodás</w:t>
      </w:r>
      <w:r w:rsidRPr="009C4BAC">
        <w:rPr>
          <w:rFonts w:ascii="Times New Roman" w:hAnsi="Times New Roman"/>
          <w:sz w:val="22"/>
          <w:szCs w:val="22"/>
          <w:lang w:val="hu-HU"/>
        </w:rPr>
        <w:t>b</w:t>
      </w:r>
      <w:r w:rsidR="00250CB9" w:rsidRPr="009C4BAC">
        <w:rPr>
          <w:rFonts w:ascii="Times New Roman" w:hAnsi="Times New Roman"/>
          <w:sz w:val="22"/>
          <w:szCs w:val="22"/>
          <w:lang w:val="hu-HU"/>
        </w:rPr>
        <w:t>a</w:t>
      </w:r>
      <w:r w:rsidRPr="009C4BAC">
        <w:rPr>
          <w:rFonts w:ascii="Times New Roman" w:hAnsi="Times New Roman"/>
          <w:sz w:val="22"/>
          <w:szCs w:val="22"/>
          <w:lang w:val="hu-HU"/>
        </w:rPr>
        <w:t>n az adagolást a kreatinin-</w:t>
      </w:r>
      <w:proofErr w:type="spellStart"/>
      <w:r w:rsidRPr="009C4BAC">
        <w:rPr>
          <w:rFonts w:ascii="Times New Roman" w:hAnsi="Times New Roman"/>
          <w:sz w:val="22"/>
          <w:szCs w:val="22"/>
          <w:lang w:val="hu-HU"/>
        </w:rPr>
        <w:t>clearance</w:t>
      </w:r>
      <w:proofErr w:type="spellEnd"/>
      <w:r w:rsidRPr="009C4BAC">
        <w:rPr>
          <w:rFonts w:ascii="Times New Roman" w:hAnsi="Times New Roman"/>
          <w:sz w:val="22"/>
          <w:szCs w:val="22"/>
          <w:lang w:val="hu-HU"/>
        </w:rPr>
        <w:t>-</w:t>
      </w:r>
      <w:proofErr w:type="spellStart"/>
      <w:r w:rsidRPr="009C4BAC">
        <w:rPr>
          <w:rFonts w:ascii="Times New Roman" w:hAnsi="Times New Roman"/>
          <w:sz w:val="22"/>
          <w:szCs w:val="22"/>
          <w:lang w:val="hu-HU"/>
        </w:rPr>
        <w:t>től</w:t>
      </w:r>
      <w:proofErr w:type="spellEnd"/>
      <w:r w:rsidRPr="009C4BAC">
        <w:rPr>
          <w:rFonts w:ascii="Times New Roman" w:hAnsi="Times New Roman"/>
          <w:sz w:val="22"/>
          <w:szCs w:val="22"/>
          <w:lang w:val="hu-HU"/>
        </w:rPr>
        <w:t xml:space="preserve"> és a vesefunkciótól függően kell </w:t>
      </w:r>
      <w:r w:rsidR="00250CB9" w:rsidRPr="009C4BAC">
        <w:rPr>
          <w:rFonts w:ascii="Times New Roman" w:hAnsi="Times New Roman"/>
          <w:sz w:val="22"/>
          <w:szCs w:val="22"/>
          <w:lang w:val="hu-HU"/>
        </w:rPr>
        <w:t>módosítani</w:t>
      </w:r>
      <w:r w:rsidRPr="009C4BAC">
        <w:rPr>
          <w:rFonts w:ascii="Times New Roman" w:hAnsi="Times New Roman"/>
          <w:sz w:val="22"/>
          <w:szCs w:val="22"/>
          <w:lang w:val="hu-HU"/>
        </w:rPr>
        <w:t>. A szérum kálium-, nátriumszintet megfelelő gyakorisággal ellenőrizni kell.</w:t>
      </w:r>
    </w:p>
    <w:p w14:paraId="49DF6C6B" w14:textId="77777777" w:rsidR="00280896" w:rsidRPr="009C4BAC" w:rsidRDefault="00280896">
      <w:pPr>
        <w:pStyle w:val="Normal1"/>
        <w:rPr>
          <w:rFonts w:ascii="Times New Roman" w:hAnsi="Times New Roman"/>
          <w:sz w:val="22"/>
          <w:szCs w:val="22"/>
          <w:lang w:val="hu-HU"/>
        </w:rPr>
      </w:pPr>
    </w:p>
    <w:tbl>
      <w:tblPr>
        <w:tblW w:w="0" w:type="auto"/>
        <w:tblInd w:w="134" w:type="dxa"/>
        <w:tblLayout w:type="fixed"/>
        <w:tblLook w:val="0000" w:firstRow="0" w:lastRow="0" w:firstColumn="0" w:lastColumn="0" w:noHBand="0" w:noVBand="0"/>
      </w:tblPr>
      <w:tblGrid>
        <w:gridCol w:w="4779"/>
        <w:gridCol w:w="4253"/>
      </w:tblGrid>
      <w:tr w:rsidR="00C50C15" w:rsidRPr="009C4BAC" w14:paraId="70D9ECF3" w14:textId="77777777" w:rsidTr="00280896">
        <w:trPr>
          <w:cantSplit/>
          <w:trHeight w:val="289"/>
        </w:trPr>
        <w:tc>
          <w:tcPr>
            <w:tcW w:w="4779" w:type="dxa"/>
          </w:tcPr>
          <w:p w14:paraId="1B4F2FB9" w14:textId="77777777" w:rsidR="0038657C" w:rsidRPr="009C4BAC" w:rsidRDefault="002532F7">
            <w:pPr>
              <w:pStyle w:val="Normal1"/>
              <w:rPr>
                <w:rFonts w:ascii="Times New Roman" w:hAnsi="Times New Roman"/>
                <w:sz w:val="22"/>
                <w:szCs w:val="22"/>
                <w:lang w:val="hu-HU"/>
              </w:rPr>
            </w:pPr>
            <w:r w:rsidRPr="009C4BAC">
              <w:rPr>
                <w:rFonts w:ascii="Times New Roman" w:hAnsi="Times New Roman"/>
                <w:sz w:val="22"/>
                <w:szCs w:val="22"/>
                <w:lang w:val="hu-HU"/>
              </w:rPr>
              <w:t>K</w:t>
            </w:r>
            <w:r w:rsidR="0038657C" w:rsidRPr="009C4BAC">
              <w:rPr>
                <w:rFonts w:ascii="Times New Roman" w:hAnsi="Times New Roman"/>
                <w:sz w:val="22"/>
                <w:szCs w:val="22"/>
                <w:lang w:val="hu-HU"/>
              </w:rPr>
              <w:t>reatinin-</w:t>
            </w:r>
            <w:proofErr w:type="spellStart"/>
            <w:r w:rsidR="0038657C" w:rsidRPr="009C4BAC">
              <w:rPr>
                <w:rFonts w:ascii="Times New Roman" w:hAnsi="Times New Roman"/>
                <w:sz w:val="22"/>
                <w:szCs w:val="22"/>
                <w:lang w:val="hu-HU"/>
              </w:rPr>
              <w:t>clearance</w:t>
            </w:r>
            <w:proofErr w:type="spellEnd"/>
            <w:r w:rsidR="0038657C" w:rsidRPr="009C4BAC">
              <w:rPr>
                <w:rFonts w:ascii="Times New Roman" w:hAnsi="Times New Roman"/>
                <w:sz w:val="22"/>
                <w:szCs w:val="22"/>
                <w:lang w:val="hu-HU"/>
              </w:rPr>
              <w:t xml:space="preserve"> (ml/perc)</w:t>
            </w:r>
          </w:p>
        </w:tc>
        <w:tc>
          <w:tcPr>
            <w:tcW w:w="4253" w:type="dxa"/>
          </w:tcPr>
          <w:p w14:paraId="47E6806F" w14:textId="77777777" w:rsidR="0038657C" w:rsidRPr="009C4BAC" w:rsidRDefault="0038657C">
            <w:pPr>
              <w:pStyle w:val="Normal1"/>
              <w:rPr>
                <w:rFonts w:ascii="Times New Roman" w:hAnsi="Times New Roman"/>
                <w:sz w:val="22"/>
                <w:szCs w:val="22"/>
                <w:lang w:val="hu-HU"/>
              </w:rPr>
            </w:pPr>
            <w:r w:rsidRPr="009C4BAC">
              <w:rPr>
                <w:rFonts w:ascii="Times New Roman" w:hAnsi="Times New Roman"/>
                <w:sz w:val="22"/>
                <w:szCs w:val="22"/>
                <w:lang w:val="hu-HU"/>
              </w:rPr>
              <w:t>Kezdő dózis (mg/</w:t>
            </w:r>
            <w:r w:rsidR="00A27AB8" w:rsidRPr="009C4BAC">
              <w:rPr>
                <w:rFonts w:ascii="Times New Roman" w:hAnsi="Times New Roman"/>
                <w:sz w:val="22"/>
                <w:szCs w:val="22"/>
                <w:lang w:val="hu-HU"/>
              </w:rPr>
              <w:t>nap</w:t>
            </w:r>
            <w:r w:rsidRPr="009C4BAC">
              <w:rPr>
                <w:rFonts w:ascii="Times New Roman" w:hAnsi="Times New Roman"/>
                <w:sz w:val="22"/>
                <w:szCs w:val="22"/>
                <w:lang w:val="hu-HU"/>
              </w:rPr>
              <w:t>)</w:t>
            </w:r>
          </w:p>
        </w:tc>
      </w:tr>
      <w:tr w:rsidR="00C50C15" w:rsidRPr="009C4BAC" w14:paraId="088D3F35" w14:textId="77777777" w:rsidTr="00280896">
        <w:trPr>
          <w:cantSplit/>
          <w:trHeight w:val="205"/>
        </w:trPr>
        <w:tc>
          <w:tcPr>
            <w:tcW w:w="4779" w:type="dxa"/>
          </w:tcPr>
          <w:p w14:paraId="7364232E" w14:textId="77777777" w:rsidR="0038657C" w:rsidRPr="009C4BAC" w:rsidRDefault="0038657C">
            <w:pPr>
              <w:pStyle w:val="Normal1"/>
              <w:rPr>
                <w:rFonts w:ascii="Times New Roman" w:hAnsi="Times New Roman"/>
                <w:sz w:val="22"/>
                <w:szCs w:val="22"/>
                <w:lang w:val="hu-HU"/>
              </w:rPr>
            </w:pPr>
            <w:r w:rsidRPr="009C4BAC">
              <w:rPr>
                <w:rFonts w:ascii="Times New Roman" w:hAnsi="Times New Roman"/>
                <w:sz w:val="22"/>
                <w:szCs w:val="22"/>
                <w:lang w:val="hu-HU"/>
              </w:rPr>
              <w:t>30-70</w:t>
            </w:r>
          </w:p>
        </w:tc>
        <w:tc>
          <w:tcPr>
            <w:tcW w:w="4253" w:type="dxa"/>
          </w:tcPr>
          <w:p w14:paraId="63A6941E" w14:textId="77777777" w:rsidR="0038657C" w:rsidRPr="009C4BAC" w:rsidRDefault="0038657C">
            <w:pPr>
              <w:pStyle w:val="Normal1"/>
              <w:rPr>
                <w:rFonts w:ascii="Times New Roman" w:hAnsi="Times New Roman"/>
                <w:sz w:val="22"/>
                <w:szCs w:val="22"/>
                <w:lang w:val="hu-HU"/>
              </w:rPr>
            </w:pPr>
            <w:r w:rsidRPr="009C4BAC">
              <w:rPr>
                <w:rFonts w:ascii="Times New Roman" w:hAnsi="Times New Roman"/>
                <w:sz w:val="22"/>
                <w:szCs w:val="22"/>
                <w:lang w:val="hu-HU"/>
              </w:rPr>
              <w:t>5-10</w:t>
            </w:r>
            <w:r w:rsidR="00F410C7" w:rsidRPr="009C4BAC">
              <w:rPr>
                <w:rFonts w:ascii="Times New Roman" w:hAnsi="Times New Roman"/>
                <w:sz w:val="22"/>
                <w:szCs w:val="22"/>
                <w:lang w:val="hu-HU"/>
              </w:rPr>
              <w:t>*</w:t>
            </w:r>
          </w:p>
        </w:tc>
      </w:tr>
      <w:tr w:rsidR="00C50C15" w:rsidRPr="009C4BAC" w14:paraId="38499091" w14:textId="77777777" w:rsidTr="00280896">
        <w:trPr>
          <w:cantSplit/>
          <w:trHeight w:val="196"/>
        </w:trPr>
        <w:tc>
          <w:tcPr>
            <w:tcW w:w="4779" w:type="dxa"/>
          </w:tcPr>
          <w:p w14:paraId="2DBE94D8" w14:textId="77777777" w:rsidR="0038657C" w:rsidRPr="009C4BAC" w:rsidRDefault="0038657C">
            <w:pPr>
              <w:pStyle w:val="Normal1"/>
              <w:rPr>
                <w:rFonts w:ascii="Times New Roman" w:hAnsi="Times New Roman"/>
                <w:sz w:val="22"/>
                <w:szCs w:val="22"/>
                <w:lang w:val="hu-HU"/>
              </w:rPr>
            </w:pPr>
            <w:r w:rsidRPr="009C4BAC">
              <w:rPr>
                <w:rFonts w:ascii="Times New Roman" w:hAnsi="Times New Roman"/>
                <w:sz w:val="22"/>
                <w:szCs w:val="22"/>
                <w:lang w:val="hu-HU"/>
              </w:rPr>
              <w:t>10-30</w:t>
            </w:r>
          </w:p>
        </w:tc>
        <w:tc>
          <w:tcPr>
            <w:tcW w:w="4253" w:type="dxa"/>
          </w:tcPr>
          <w:p w14:paraId="0360EBFA" w14:textId="77777777" w:rsidR="0038657C" w:rsidRPr="009C4BAC" w:rsidRDefault="0038657C" w:rsidP="00F410C7">
            <w:pPr>
              <w:pStyle w:val="Normal1"/>
              <w:rPr>
                <w:rFonts w:ascii="Times New Roman" w:hAnsi="Times New Roman"/>
                <w:sz w:val="22"/>
                <w:szCs w:val="22"/>
                <w:lang w:val="hu-HU"/>
              </w:rPr>
            </w:pPr>
            <w:r w:rsidRPr="009C4BAC">
              <w:rPr>
                <w:rFonts w:ascii="Times New Roman" w:hAnsi="Times New Roman"/>
                <w:sz w:val="22"/>
                <w:szCs w:val="22"/>
                <w:lang w:val="hu-HU"/>
              </w:rPr>
              <w:t>2,5-5</w:t>
            </w:r>
          </w:p>
        </w:tc>
      </w:tr>
      <w:tr w:rsidR="00C50C15" w:rsidRPr="009C4BAC" w14:paraId="5C6EADE7" w14:textId="77777777" w:rsidTr="00280896">
        <w:trPr>
          <w:cantSplit/>
          <w:trHeight w:val="266"/>
        </w:trPr>
        <w:tc>
          <w:tcPr>
            <w:tcW w:w="4779" w:type="dxa"/>
          </w:tcPr>
          <w:p w14:paraId="793BCDBC" w14:textId="7E6D4B7D" w:rsidR="0038657C" w:rsidRPr="009C4BAC" w:rsidRDefault="0038657C">
            <w:pPr>
              <w:pStyle w:val="Normal1"/>
              <w:rPr>
                <w:rFonts w:ascii="Times New Roman" w:hAnsi="Times New Roman"/>
                <w:sz w:val="22"/>
                <w:szCs w:val="22"/>
                <w:lang w:val="hu-HU"/>
              </w:rPr>
            </w:pPr>
            <w:r w:rsidRPr="009C4BAC">
              <w:rPr>
                <w:rFonts w:ascii="Times New Roman" w:hAnsi="Times New Roman"/>
                <w:sz w:val="22"/>
                <w:szCs w:val="22"/>
                <w:lang w:val="hu-HU"/>
              </w:rPr>
              <w:t>&lt;</w:t>
            </w:r>
            <w:r w:rsidR="00116FDA">
              <w:rPr>
                <w:rFonts w:ascii="Times New Roman" w:hAnsi="Times New Roman"/>
                <w:sz w:val="22"/>
                <w:szCs w:val="22"/>
                <w:lang w:val="hu-HU"/>
              </w:rPr>
              <w:t> </w:t>
            </w:r>
            <w:r w:rsidRPr="009C4BAC">
              <w:rPr>
                <w:rFonts w:ascii="Times New Roman" w:hAnsi="Times New Roman"/>
                <w:sz w:val="22"/>
                <w:szCs w:val="22"/>
                <w:lang w:val="hu-HU"/>
              </w:rPr>
              <w:t xml:space="preserve">10 (beleértve a </w:t>
            </w:r>
            <w:proofErr w:type="spellStart"/>
            <w:r w:rsidRPr="009C4BAC">
              <w:rPr>
                <w:rFonts w:ascii="Times New Roman" w:hAnsi="Times New Roman"/>
                <w:sz w:val="22"/>
                <w:szCs w:val="22"/>
                <w:lang w:val="hu-HU"/>
              </w:rPr>
              <w:t>dializált</w:t>
            </w:r>
            <w:proofErr w:type="spellEnd"/>
            <w:r w:rsidRPr="009C4BAC">
              <w:rPr>
                <w:rFonts w:ascii="Times New Roman" w:hAnsi="Times New Roman"/>
                <w:sz w:val="22"/>
                <w:szCs w:val="22"/>
                <w:lang w:val="hu-HU"/>
              </w:rPr>
              <w:t xml:space="preserve"> betegeket is !)**</w:t>
            </w:r>
          </w:p>
        </w:tc>
        <w:tc>
          <w:tcPr>
            <w:tcW w:w="4253" w:type="dxa"/>
          </w:tcPr>
          <w:p w14:paraId="065094F2" w14:textId="77777777" w:rsidR="0038657C" w:rsidRPr="009C4BAC" w:rsidRDefault="00C7299E">
            <w:pPr>
              <w:pStyle w:val="Normal1"/>
              <w:rPr>
                <w:rFonts w:ascii="Times New Roman" w:hAnsi="Times New Roman"/>
                <w:sz w:val="22"/>
                <w:szCs w:val="22"/>
                <w:lang w:val="hu-HU"/>
              </w:rPr>
            </w:pPr>
            <w:r w:rsidRPr="009C4BAC">
              <w:rPr>
                <w:rFonts w:ascii="Times New Roman" w:hAnsi="Times New Roman"/>
                <w:sz w:val="22"/>
                <w:szCs w:val="22"/>
                <w:lang w:val="hu-HU"/>
              </w:rPr>
              <w:t>2,5</w:t>
            </w:r>
          </w:p>
        </w:tc>
      </w:tr>
    </w:tbl>
    <w:p w14:paraId="1D125448" w14:textId="77777777" w:rsidR="0038657C" w:rsidRPr="009C4BAC" w:rsidRDefault="0038657C">
      <w:pPr>
        <w:pStyle w:val="Normal1"/>
        <w:rPr>
          <w:rFonts w:ascii="Times New Roman" w:hAnsi="Times New Roman"/>
          <w:sz w:val="22"/>
          <w:szCs w:val="22"/>
          <w:lang w:val="hu-HU"/>
        </w:rPr>
      </w:pPr>
    </w:p>
    <w:p w14:paraId="63380E11" w14:textId="41F5FCA3" w:rsidR="0038657C" w:rsidRPr="009C4BAC" w:rsidRDefault="0038657C" w:rsidP="00116FDA">
      <w:pPr>
        <w:pStyle w:val="Normal1"/>
        <w:tabs>
          <w:tab w:val="left" w:pos="284"/>
        </w:tabs>
        <w:ind w:left="284" w:hanging="284"/>
        <w:rPr>
          <w:rFonts w:ascii="Times New Roman" w:hAnsi="Times New Roman"/>
          <w:sz w:val="22"/>
          <w:szCs w:val="22"/>
          <w:lang w:val="hu-HU"/>
        </w:rPr>
      </w:pPr>
      <w:r w:rsidRPr="009C4BAC">
        <w:rPr>
          <w:rFonts w:ascii="Times New Roman" w:hAnsi="Times New Roman"/>
          <w:sz w:val="22"/>
          <w:szCs w:val="22"/>
          <w:lang w:val="hu-HU"/>
        </w:rPr>
        <w:t>*</w:t>
      </w:r>
      <w:r w:rsidR="00116FDA">
        <w:rPr>
          <w:rFonts w:ascii="Times New Roman" w:hAnsi="Times New Roman"/>
          <w:sz w:val="22"/>
          <w:szCs w:val="22"/>
          <w:lang w:val="hu-HU"/>
        </w:rPr>
        <w:tab/>
      </w:r>
      <w:r w:rsidRPr="009C4BAC">
        <w:rPr>
          <w:rFonts w:ascii="Times New Roman" w:hAnsi="Times New Roman"/>
          <w:sz w:val="22"/>
          <w:szCs w:val="22"/>
          <w:lang w:val="hu-HU"/>
        </w:rPr>
        <w:t>A fenntartó adagot és/vagy az alkalmazás gyakoriságát a vérnyomásnak megfelelően kell beállítani</w:t>
      </w:r>
      <w:r w:rsidR="005C5094" w:rsidRPr="009C4BAC">
        <w:rPr>
          <w:rFonts w:ascii="Times New Roman" w:hAnsi="Times New Roman"/>
          <w:sz w:val="22"/>
          <w:szCs w:val="22"/>
          <w:lang w:val="hu-HU"/>
        </w:rPr>
        <w:t>.</w:t>
      </w:r>
    </w:p>
    <w:p w14:paraId="7880A00D" w14:textId="679225EE" w:rsidR="0038657C" w:rsidRPr="009C4BAC" w:rsidRDefault="0038657C" w:rsidP="00116FDA">
      <w:pPr>
        <w:pStyle w:val="Normal1"/>
        <w:tabs>
          <w:tab w:val="left" w:pos="284"/>
        </w:tabs>
        <w:ind w:left="284" w:hanging="284"/>
        <w:rPr>
          <w:rFonts w:ascii="Times New Roman" w:hAnsi="Times New Roman"/>
          <w:sz w:val="22"/>
          <w:szCs w:val="22"/>
          <w:lang w:val="hu-HU"/>
        </w:rPr>
      </w:pPr>
      <w:r w:rsidRPr="009C4BAC">
        <w:rPr>
          <w:rFonts w:ascii="Times New Roman" w:hAnsi="Times New Roman"/>
          <w:sz w:val="22"/>
          <w:szCs w:val="22"/>
          <w:lang w:val="hu-HU"/>
        </w:rPr>
        <w:t>**</w:t>
      </w:r>
      <w:r w:rsidR="00116FDA">
        <w:rPr>
          <w:rFonts w:ascii="Times New Roman" w:hAnsi="Times New Roman"/>
          <w:sz w:val="22"/>
          <w:szCs w:val="22"/>
          <w:lang w:val="hu-HU"/>
        </w:rPr>
        <w:tab/>
      </w:r>
      <w:r w:rsidRPr="009C4BAC">
        <w:rPr>
          <w:rFonts w:ascii="Times New Roman" w:hAnsi="Times New Roman"/>
          <w:sz w:val="22"/>
          <w:szCs w:val="22"/>
          <w:lang w:val="hu-HU"/>
        </w:rPr>
        <w:t>L</w:t>
      </w:r>
      <w:r w:rsidR="008567D8" w:rsidRPr="009C4BAC">
        <w:rPr>
          <w:rFonts w:ascii="Times New Roman" w:hAnsi="Times New Roman"/>
          <w:sz w:val="22"/>
          <w:szCs w:val="22"/>
          <w:lang w:val="hu-HU"/>
        </w:rPr>
        <w:t>ás</w:t>
      </w:r>
      <w:r w:rsidRPr="009C4BAC">
        <w:rPr>
          <w:rFonts w:ascii="Times New Roman" w:hAnsi="Times New Roman"/>
          <w:sz w:val="22"/>
          <w:szCs w:val="22"/>
          <w:lang w:val="hu-HU"/>
        </w:rPr>
        <w:t>d még 4.4</w:t>
      </w:r>
      <w:r w:rsidR="00BC746F">
        <w:rPr>
          <w:rFonts w:ascii="Times New Roman" w:hAnsi="Times New Roman"/>
          <w:sz w:val="22"/>
          <w:szCs w:val="22"/>
          <w:lang w:val="hu-HU"/>
        </w:rPr>
        <w:t> </w:t>
      </w:r>
      <w:r w:rsidR="00C7299E" w:rsidRPr="009C4BAC">
        <w:rPr>
          <w:rFonts w:ascii="Times New Roman" w:hAnsi="Times New Roman"/>
          <w:sz w:val="22"/>
          <w:szCs w:val="22"/>
          <w:lang w:val="hu-HU"/>
        </w:rPr>
        <w:t>pont</w:t>
      </w:r>
      <w:r w:rsidRPr="009C4BAC">
        <w:rPr>
          <w:rFonts w:ascii="Times New Roman" w:hAnsi="Times New Roman"/>
          <w:sz w:val="22"/>
          <w:szCs w:val="22"/>
          <w:lang w:val="hu-HU"/>
        </w:rPr>
        <w:t xml:space="preserve"> </w:t>
      </w:r>
      <w:r w:rsidR="00116FDA">
        <w:rPr>
          <w:rFonts w:ascii="Times New Roman" w:hAnsi="Times New Roman"/>
          <w:sz w:val="22"/>
          <w:szCs w:val="22"/>
          <w:lang w:val="hu-HU"/>
        </w:rPr>
        <w:t>„</w:t>
      </w:r>
      <w:proofErr w:type="spellStart"/>
      <w:r w:rsidRPr="009C4BAC">
        <w:rPr>
          <w:rFonts w:ascii="Times New Roman" w:hAnsi="Times New Roman"/>
          <w:sz w:val="22"/>
          <w:szCs w:val="22"/>
          <w:lang w:val="hu-HU"/>
        </w:rPr>
        <w:t>Hemodializált</w:t>
      </w:r>
      <w:proofErr w:type="spellEnd"/>
      <w:r w:rsidRPr="009C4BAC">
        <w:rPr>
          <w:rFonts w:ascii="Times New Roman" w:hAnsi="Times New Roman"/>
          <w:sz w:val="22"/>
          <w:szCs w:val="22"/>
          <w:lang w:val="hu-HU"/>
        </w:rPr>
        <w:t xml:space="preserve"> betegek</w:t>
      </w:r>
      <w:r w:rsidR="00116FDA">
        <w:rPr>
          <w:rFonts w:ascii="Times New Roman" w:hAnsi="Times New Roman"/>
          <w:sz w:val="22"/>
          <w:szCs w:val="22"/>
          <w:lang w:val="hu-HU"/>
        </w:rPr>
        <w:t>”</w:t>
      </w:r>
      <w:r w:rsidRPr="009C4BAC">
        <w:rPr>
          <w:rFonts w:ascii="Times New Roman" w:hAnsi="Times New Roman"/>
          <w:sz w:val="22"/>
          <w:szCs w:val="22"/>
          <w:lang w:val="hu-HU"/>
        </w:rPr>
        <w:t>.</w:t>
      </w:r>
    </w:p>
    <w:p w14:paraId="798918EB" w14:textId="77777777" w:rsidR="0038657C" w:rsidRPr="009C4BAC" w:rsidRDefault="0038657C">
      <w:pPr>
        <w:pStyle w:val="Normal1"/>
        <w:rPr>
          <w:rFonts w:ascii="Times New Roman" w:hAnsi="Times New Roman"/>
          <w:sz w:val="22"/>
          <w:szCs w:val="22"/>
          <w:lang w:val="hu-HU"/>
        </w:rPr>
      </w:pPr>
    </w:p>
    <w:p w14:paraId="1B8DD580" w14:textId="77777777" w:rsidR="0038657C" w:rsidRPr="009C4BAC" w:rsidRDefault="0038657C">
      <w:pPr>
        <w:pStyle w:val="Normal1"/>
        <w:rPr>
          <w:rFonts w:ascii="Times New Roman" w:hAnsi="Times New Roman"/>
          <w:sz w:val="22"/>
          <w:szCs w:val="22"/>
          <w:lang w:val="hu-HU"/>
        </w:rPr>
      </w:pPr>
      <w:r w:rsidRPr="009C4BAC">
        <w:rPr>
          <w:rFonts w:ascii="Times New Roman" w:hAnsi="Times New Roman"/>
          <w:sz w:val="22"/>
          <w:szCs w:val="22"/>
          <w:lang w:val="hu-HU"/>
        </w:rPr>
        <w:t>Az adag titrálható egészen a vérnyomás megfelelő beállításáig, de naponta maximum 40</w:t>
      </w:r>
      <w:r w:rsidR="008F5529">
        <w:rPr>
          <w:rFonts w:ascii="Times New Roman" w:hAnsi="Times New Roman"/>
          <w:sz w:val="22"/>
          <w:szCs w:val="22"/>
          <w:lang w:val="hu-HU"/>
        </w:rPr>
        <w:t> </w:t>
      </w:r>
      <w:r w:rsidRPr="009C4BAC">
        <w:rPr>
          <w:rFonts w:ascii="Times New Roman" w:hAnsi="Times New Roman"/>
          <w:sz w:val="22"/>
          <w:szCs w:val="22"/>
          <w:lang w:val="hu-HU"/>
        </w:rPr>
        <w:t>mg-ig.</w:t>
      </w:r>
    </w:p>
    <w:p w14:paraId="2B445928" w14:textId="77777777" w:rsidR="00E71E42" w:rsidRPr="00E71E42" w:rsidRDefault="00E71E42" w:rsidP="00E71E4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b/>
          <w:sz w:val="22"/>
          <w:szCs w:val="22"/>
        </w:rPr>
      </w:pPr>
    </w:p>
    <w:p w14:paraId="781D1C35" w14:textId="77777777" w:rsidR="00E71E42" w:rsidRPr="00656EB5" w:rsidRDefault="00E71E42" w:rsidP="00E71E42">
      <w:pPr>
        <w:keepNext/>
        <w:tabs>
          <w:tab w:val="left" w:pos="567"/>
        </w:tabs>
        <w:rPr>
          <w:rFonts w:ascii="Times New Roman" w:hAnsi="Times New Roman"/>
          <w:b/>
          <w:sz w:val="22"/>
          <w:szCs w:val="22"/>
        </w:rPr>
      </w:pPr>
      <w:r w:rsidRPr="00656EB5">
        <w:rPr>
          <w:rFonts w:ascii="Times New Roman" w:hAnsi="Times New Roman"/>
          <w:b/>
          <w:sz w:val="22"/>
          <w:szCs w:val="22"/>
        </w:rPr>
        <w:t>Diabetes mellitus vesét érintő szövődményei</w:t>
      </w:r>
    </w:p>
    <w:p w14:paraId="0FD024CD" w14:textId="6CC611EC" w:rsidR="00E71E42" w:rsidRPr="00656EB5" w:rsidRDefault="00E71E42" w:rsidP="00E71E42">
      <w:pPr>
        <w:keepNext/>
        <w:tabs>
          <w:tab w:val="left" w:pos="567"/>
        </w:tabs>
        <w:rPr>
          <w:rFonts w:ascii="Times New Roman" w:hAnsi="Times New Roman"/>
          <w:sz w:val="22"/>
          <w:szCs w:val="22"/>
        </w:rPr>
      </w:pPr>
      <w:proofErr w:type="spellStart"/>
      <w:r w:rsidRPr="00656EB5">
        <w:rPr>
          <w:rFonts w:ascii="Times New Roman" w:hAnsi="Times New Roman"/>
          <w:sz w:val="22"/>
          <w:szCs w:val="22"/>
        </w:rPr>
        <w:t>Hypertoniás</w:t>
      </w:r>
      <w:proofErr w:type="spellEnd"/>
      <w:r w:rsidR="00116FDA">
        <w:rPr>
          <w:rFonts w:ascii="Times New Roman" w:hAnsi="Times New Roman"/>
          <w:sz w:val="22"/>
          <w:szCs w:val="22"/>
        </w:rPr>
        <w:t>,</w:t>
      </w:r>
      <w:r w:rsidRPr="00656EB5">
        <w:rPr>
          <w:rFonts w:ascii="Times New Roman" w:hAnsi="Times New Roman"/>
          <w:sz w:val="22"/>
          <w:szCs w:val="22"/>
        </w:rPr>
        <w:t xml:space="preserve"> II-es típusú diabetes mellitusban és kezd</w:t>
      </w:r>
      <w:r w:rsidR="0003271F">
        <w:rPr>
          <w:rFonts w:ascii="Times New Roman" w:hAnsi="Times New Roman"/>
          <w:sz w:val="22"/>
          <w:szCs w:val="22"/>
        </w:rPr>
        <w:t>ődő</w:t>
      </w:r>
      <w:r w:rsidRPr="00656EB5">
        <w:rPr>
          <w:rFonts w:ascii="Times New Roman" w:hAnsi="Times New Roman"/>
          <w:sz w:val="22"/>
          <w:szCs w:val="22"/>
        </w:rPr>
        <w:t xml:space="preserve"> </w:t>
      </w:r>
      <w:proofErr w:type="spellStart"/>
      <w:r w:rsidRPr="00656EB5">
        <w:rPr>
          <w:rFonts w:ascii="Times New Roman" w:hAnsi="Times New Roman"/>
          <w:sz w:val="22"/>
          <w:szCs w:val="22"/>
        </w:rPr>
        <w:t>nephropathia</w:t>
      </w:r>
      <w:proofErr w:type="spellEnd"/>
      <w:r w:rsidRPr="00656EB5">
        <w:rPr>
          <w:rFonts w:ascii="Times New Roman" w:hAnsi="Times New Roman"/>
          <w:sz w:val="22"/>
          <w:szCs w:val="22"/>
        </w:rPr>
        <w:t xml:space="preserve"> esetén a napi adag 10 mg </w:t>
      </w:r>
      <w:proofErr w:type="spellStart"/>
      <w:r w:rsidRPr="00656EB5">
        <w:rPr>
          <w:rFonts w:ascii="Times New Roman" w:hAnsi="Times New Roman"/>
          <w:sz w:val="22"/>
          <w:szCs w:val="22"/>
        </w:rPr>
        <w:t>lizinopril</w:t>
      </w:r>
      <w:proofErr w:type="spellEnd"/>
      <w:r w:rsidRPr="00656EB5">
        <w:rPr>
          <w:rFonts w:ascii="Times New Roman" w:hAnsi="Times New Roman"/>
          <w:sz w:val="22"/>
          <w:szCs w:val="22"/>
        </w:rPr>
        <w:t xml:space="preserve"> naponta egyszer, ami szükség szerint 20 mg-ra emelhető az ülő helyzetben mért vérnyomás 90 Hgmm alatti szintre történő csökkentése céljából.</w:t>
      </w:r>
    </w:p>
    <w:p w14:paraId="3F209694" w14:textId="05AA6B3F" w:rsidR="00E71E42" w:rsidRPr="00241557" w:rsidRDefault="00E71E42" w:rsidP="00E71E42">
      <w:pPr>
        <w:tabs>
          <w:tab w:val="left" w:pos="567"/>
        </w:tabs>
        <w:rPr>
          <w:rFonts w:ascii="Times New Roman" w:hAnsi="Times New Roman"/>
          <w:sz w:val="22"/>
          <w:szCs w:val="22"/>
        </w:rPr>
      </w:pPr>
      <w:r w:rsidRPr="00656EB5">
        <w:rPr>
          <w:rFonts w:ascii="Times New Roman" w:hAnsi="Times New Roman"/>
          <w:sz w:val="22"/>
          <w:szCs w:val="22"/>
        </w:rPr>
        <w:t xml:space="preserve">Vesekárosodás esetén </w:t>
      </w:r>
      <w:r w:rsidRPr="00656EB5">
        <w:rPr>
          <w:rFonts w:ascii="Times New Roman" w:hAnsi="Times New Roman"/>
          <w:sz w:val="22"/>
          <w:szCs w:val="22"/>
          <w:lang w:eastAsia="hu-HU"/>
        </w:rPr>
        <w:t>(kreatinin-</w:t>
      </w:r>
      <w:proofErr w:type="spellStart"/>
      <w:r w:rsidR="00241557" w:rsidRPr="00656EB5">
        <w:rPr>
          <w:rFonts w:ascii="Times New Roman" w:hAnsi="Times New Roman"/>
          <w:sz w:val="22"/>
          <w:szCs w:val="22"/>
          <w:lang w:eastAsia="hu-HU"/>
        </w:rPr>
        <w:t>clearance</w:t>
      </w:r>
      <w:proofErr w:type="spellEnd"/>
      <w:r w:rsidR="00241557" w:rsidRPr="00656EB5">
        <w:rPr>
          <w:rFonts w:ascii="Times New Roman" w:hAnsi="Times New Roman"/>
          <w:sz w:val="22"/>
          <w:szCs w:val="22"/>
          <w:lang w:eastAsia="hu-HU"/>
        </w:rPr>
        <w:t xml:space="preserve"> &lt;</w:t>
      </w:r>
      <w:r w:rsidR="00116FDA">
        <w:rPr>
          <w:rFonts w:ascii="Times New Roman" w:hAnsi="Times New Roman"/>
          <w:sz w:val="22"/>
          <w:szCs w:val="22"/>
          <w:lang w:eastAsia="hu-HU"/>
        </w:rPr>
        <w:t> </w:t>
      </w:r>
      <w:r w:rsidR="00241557" w:rsidRPr="00656EB5">
        <w:rPr>
          <w:rFonts w:ascii="Times New Roman" w:hAnsi="Times New Roman"/>
          <w:sz w:val="22"/>
          <w:szCs w:val="22"/>
        </w:rPr>
        <w:t>80 </w:t>
      </w:r>
      <w:r w:rsidRPr="00656EB5">
        <w:rPr>
          <w:rFonts w:ascii="Times New Roman" w:hAnsi="Times New Roman"/>
          <w:sz w:val="22"/>
          <w:szCs w:val="22"/>
        </w:rPr>
        <w:t>ml</w:t>
      </w:r>
      <w:r w:rsidRPr="00656EB5">
        <w:rPr>
          <w:rFonts w:ascii="Times New Roman" w:hAnsi="Times New Roman"/>
          <w:sz w:val="22"/>
          <w:szCs w:val="22"/>
          <w:lang w:eastAsia="hu-HU"/>
        </w:rPr>
        <w:t xml:space="preserve">/perc), a </w:t>
      </w:r>
      <w:proofErr w:type="spellStart"/>
      <w:r w:rsidRPr="00656EB5">
        <w:rPr>
          <w:rFonts w:ascii="Times New Roman" w:hAnsi="Times New Roman"/>
          <w:sz w:val="22"/>
          <w:szCs w:val="22"/>
          <w:lang w:eastAsia="hu-HU"/>
        </w:rPr>
        <w:t>lizino</w:t>
      </w:r>
      <w:r w:rsidR="00D52A79">
        <w:rPr>
          <w:rFonts w:ascii="Times New Roman" w:hAnsi="Times New Roman"/>
          <w:sz w:val="22"/>
          <w:szCs w:val="22"/>
          <w:lang w:eastAsia="hu-HU"/>
        </w:rPr>
        <w:t>pril</w:t>
      </w:r>
      <w:proofErr w:type="spellEnd"/>
      <w:r w:rsidR="00D52A79">
        <w:rPr>
          <w:rFonts w:ascii="Times New Roman" w:hAnsi="Times New Roman"/>
          <w:sz w:val="22"/>
          <w:szCs w:val="22"/>
          <w:lang w:eastAsia="hu-HU"/>
        </w:rPr>
        <w:t>-kez</w:t>
      </w:r>
      <w:r w:rsidRPr="00656EB5">
        <w:rPr>
          <w:rFonts w:ascii="Times New Roman" w:hAnsi="Times New Roman"/>
          <w:sz w:val="22"/>
          <w:szCs w:val="22"/>
          <w:lang w:eastAsia="hu-HU"/>
        </w:rPr>
        <w:t>dő dózisát a beteg kreatinin</w:t>
      </w:r>
      <w:r w:rsidRPr="00656EB5">
        <w:rPr>
          <w:rFonts w:ascii="Times New Roman" w:hAnsi="Times New Roman"/>
          <w:sz w:val="22"/>
          <w:szCs w:val="22"/>
          <w:lang w:eastAsia="hu-HU"/>
        </w:rPr>
        <w:noBreakHyphen/>
      </w:r>
      <w:proofErr w:type="spellStart"/>
      <w:r w:rsidRPr="00656EB5">
        <w:rPr>
          <w:rFonts w:ascii="Times New Roman" w:hAnsi="Times New Roman"/>
          <w:sz w:val="22"/>
          <w:szCs w:val="22"/>
          <w:lang w:eastAsia="hu-HU"/>
        </w:rPr>
        <w:t>clearance</w:t>
      </w:r>
      <w:proofErr w:type="spellEnd"/>
      <w:r w:rsidRPr="00656EB5">
        <w:rPr>
          <w:rFonts w:ascii="Times New Roman" w:hAnsi="Times New Roman"/>
          <w:sz w:val="22"/>
          <w:szCs w:val="22"/>
          <w:lang w:eastAsia="hu-HU"/>
        </w:rPr>
        <w:t>-ének megfelelően kell megválasztani (lásd a fenti táblázatot).</w:t>
      </w:r>
      <w:r w:rsidRPr="00241557">
        <w:rPr>
          <w:rFonts w:ascii="Times New Roman" w:hAnsi="Times New Roman"/>
          <w:sz w:val="22"/>
          <w:szCs w:val="22"/>
          <w:lang w:eastAsia="hu-HU"/>
        </w:rPr>
        <w:t xml:space="preserve"> </w:t>
      </w:r>
    </w:p>
    <w:p w14:paraId="603D77E4" w14:textId="77777777" w:rsidR="00E71E42" w:rsidRPr="00241557" w:rsidRDefault="00E71E42" w:rsidP="00E71E4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b/>
          <w:sz w:val="22"/>
          <w:szCs w:val="22"/>
        </w:rPr>
      </w:pPr>
    </w:p>
    <w:p w14:paraId="312D54A6" w14:textId="697F09A9" w:rsidR="00BC746F" w:rsidRPr="00FA2F2E" w:rsidRDefault="00F27A84" w:rsidP="0084441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b/>
          <w:sz w:val="22"/>
          <w:szCs w:val="22"/>
        </w:rPr>
      </w:pPr>
      <w:r w:rsidRPr="00BB7BB4">
        <w:rPr>
          <w:rFonts w:ascii="Times New Roman" w:hAnsi="Times New Roman"/>
          <w:b/>
          <w:sz w:val="22"/>
          <w:szCs w:val="22"/>
        </w:rPr>
        <w:t>Gyermekek</w:t>
      </w:r>
      <w:r w:rsidR="00D93387">
        <w:rPr>
          <w:rFonts w:ascii="Times New Roman" w:hAnsi="Times New Roman"/>
          <w:b/>
          <w:sz w:val="22"/>
          <w:szCs w:val="22"/>
        </w:rPr>
        <w:t xml:space="preserve"> és serdülők</w:t>
      </w:r>
    </w:p>
    <w:p w14:paraId="33153095" w14:textId="610D5DA8" w:rsidR="00BC746F" w:rsidRPr="00FA2F2E" w:rsidRDefault="00EA7B46" w:rsidP="0084441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2"/>
          <w:szCs w:val="22"/>
        </w:rPr>
      </w:pPr>
      <w:r w:rsidRPr="00FA2F2E">
        <w:rPr>
          <w:rFonts w:ascii="Times New Roman" w:hAnsi="Times New Roman"/>
          <w:sz w:val="22"/>
          <w:szCs w:val="22"/>
        </w:rPr>
        <w:t>6 év feletti gyermekek</w:t>
      </w:r>
      <w:r w:rsidRPr="00BB7BB4">
        <w:rPr>
          <w:rFonts w:ascii="Times New Roman" w:hAnsi="Times New Roman"/>
          <w:sz w:val="22"/>
          <w:szCs w:val="22"/>
        </w:rPr>
        <w:t xml:space="preserve"> esetében a hatásosságra és biztonságosságra vonatkozóan csupán korlátozottan állnak rendelkezésre adatok, míg egyéb indikációkban nincs semmilyen tapasztalat (lásd 5.1 pont). A </w:t>
      </w:r>
      <w:proofErr w:type="spellStart"/>
      <w:r w:rsidRPr="00BB7BB4">
        <w:rPr>
          <w:rFonts w:ascii="Times New Roman" w:hAnsi="Times New Roman"/>
          <w:sz w:val="22"/>
          <w:szCs w:val="22"/>
        </w:rPr>
        <w:t>l</w:t>
      </w:r>
      <w:r w:rsidR="00BC746F" w:rsidRPr="00FA2F2E">
        <w:rPr>
          <w:rFonts w:ascii="Times New Roman" w:hAnsi="Times New Roman"/>
          <w:sz w:val="22"/>
          <w:szCs w:val="22"/>
        </w:rPr>
        <w:t>i</w:t>
      </w:r>
      <w:r w:rsidRPr="00FA2F2E">
        <w:rPr>
          <w:rFonts w:ascii="Times New Roman" w:hAnsi="Times New Roman"/>
          <w:sz w:val="22"/>
          <w:szCs w:val="22"/>
        </w:rPr>
        <w:t>z</w:t>
      </w:r>
      <w:r w:rsidR="00BC746F" w:rsidRPr="00FA2F2E">
        <w:rPr>
          <w:rFonts w:ascii="Times New Roman" w:hAnsi="Times New Roman"/>
          <w:sz w:val="22"/>
          <w:szCs w:val="22"/>
        </w:rPr>
        <w:t>inopril</w:t>
      </w:r>
      <w:proofErr w:type="spellEnd"/>
      <w:r w:rsidR="00BC746F" w:rsidRPr="00FA2F2E">
        <w:rPr>
          <w:rFonts w:ascii="Times New Roman" w:hAnsi="Times New Roman"/>
          <w:sz w:val="22"/>
          <w:szCs w:val="22"/>
        </w:rPr>
        <w:t xml:space="preserve"> </w:t>
      </w:r>
      <w:r w:rsidRPr="00FA2F2E">
        <w:rPr>
          <w:rFonts w:ascii="Times New Roman" w:hAnsi="Times New Roman"/>
          <w:sz w:val="22"/>
          <w:szCs w:val="22"/>
        </w:rPr>
        <w:t xml:space="preserve">gyermekeknél </w:t>
      </w:r>
      <w:r w:rsidR="00D93387">
        <w:rPr>
          <w:rFonts w:ascii="Times New Roman" w:hAnsi="Times New Roman"/>
          <w:sz w:val="22"/>
          <w:szCs w:val="22"/>
        </w:rPr>
        <w:t xml:space="preserve">és serdülőknél </w:t>
      </w:r>
      <w:r w:rsidRPr="00FA2F2E">
        <w:rPr>
          <w:rFonts w:ascii="Times New Roman" w:hAnsi="Times New Roman"/>
          <w:sz w:val="22"/>
          <w:szCs w:val="22"/>
        </w:rPr>
        <w:t xml:space="preserve">a </w:t>
      </w:r>
      <w:proofErr w:type="spellStart"/>
      <w:r w:rsidRPr="00FA2F2E">
        <w:rPr>
          <w:rFonts w:ascii="Times New Roman" w:hAnsi="Times New Roman"/>
          <w:sz w:val="22"/>
          <w:szCs w:val="22"/>
        </w:rPr>
        <w:t>hypertonián</w:t>
      </w:r>
      <w:proofErr w:type="spellEnd"/>
      <w:r w:rsidRPr="00FA2F2E">
        <w:rPr>
          <w:rFonts w:ascii="Times New Roman" w:hAnsi="Times New Roman"/>
          <w:sz w:val="22"/>
          <w:szCs w:val="22"/>
        </w:rPr>
        <w:t xml:space="preserve"> kívül semmilyen egyéb indikációban nem javasolt. </w:t>
      </w:r>
      <w:r w:rsidR="00BC746F" w:rsidRPr="00FA2F2E">
        <w:rPr>
          <w:rFonts w:ascii="Times New Roman" w:hAnsi="Times New Roman"/>
          <w:sz w:val="22"/>
          <w:szCs w:val="22"/>
        </w:rPr>
        <w:t xml:space="preserve"> </w:t>
      </w:r>
    </w:p>
    <w:p w14:paraId="4EF59A85" w14:textId="77777777" w:rsidR="00BC746F" w:rsidRPr="00FA2F2E" w:rsidRDefault="00BC746F" w:rsidP="00BC74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2"/>
          <w:szCs w:val="22"/>
        </w:rPr>
      </w:pPr>
    </w:p>
    <w:p w14:paraId="3F35CAB7" w14:textId="75E10190" w:rsidR="00BC746F" w:rsidRPr="00BC746F" w:rsidRDefault="00EA7B46" w:rsidP="00BC74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2"/>
          <w:szCs w:val="22"/>
        </w:rPr>
      </w:pPr>
      <w:r w:rsidRPr="00FA2F2E">
        <w:rPr>
          <w:rFonts w:ascii="Times New Roman" w:hAnsi="Times New Roman"/>
          <w:sz w:val="22"/>
          <w:szCs w:val="22"/>
        </w:rPr>
        <w:t xml:space="preserve">A </w:t>
      </w:r>
      <w:proofErr w:type="spellStart"/>
      <w:r w:rsidRPr="00FA2F2E">
        <w:rPr>
          <w:rFonts w:ascii="Times New Roman" w:hAnsi="Times New Roman"/>
          <w:sz w:val="22"/>
          <w:szCs w:val="22"/>
        </w:rPr>
        <w:t>lizinopril</w:t>
      </w:r>
      <w:proofErr w:type="spellEnd"/>
      <w:r w:rsidRPr="00FA2F2E">
        <w:rPr>
          <w:rFonts w:ascii="Times New Roman" w:hAnsi="Times New Roman"/>
          <w:sz w:val="22"/>
          <w:szCs w:val="22"/>
        </w:rPr>
        <w:t xml:space="preserve"> nem ajánlott 6 éven aluli, vagy súlyos vesekárosodásban (GFR &lt;</w:t>
      </w:r>
      <w:r w:rsidR="00D93387">
        <w:rPr>
          <w:rFonts w:ascii="Times New Roman" w:hAnsi="Times New Roman"/>
          <w:sz w:val="22"/>
          <w:szCs w:val="22"/>
        </w:rPr>
        <w:t> </w:t>
      </w:r>
      <w:r w:rsidRPr="00FA2F2E">
        <w:rPr>
          <w:rFonts w:ascii="Times New Roman" w:hAnsi="Times New Roman"/>
          <w:sz w:val="22"/>
          <w:szCs w:val="22"/>
        </w:rPr>
        <w:t>30 ml/perc/1,73</w:t>
      </w:r>
      <w:r w:rsidR="00236C67">
        <w:rPr>
          <w:rFonts w:ascii="Times New Roman" w:hAnsi="Times New Roman"/>
          <w:sz w:val="22"/>
          <w:szCs w:val="22"/>
        </w:rPr>
        <w:t> </w:t>
      </w:r>
      <w:r w:rsidRPr="00FA2F2E">
        <w:rPr>
          <w:rFonts w:ascii="Times New Roman" w:hAnsi="Times New Roman"/>
          <w:sz w:val="22"/>
          <w:szCs w:val="22"/>
        </w:rPr>
        <w:t>m</w:t>
      </w:r>
      <w:r w:rsidRPr="00BB7BB4">
        <w:rPr>
          <w:rFonts w:ascii="Times New Roman" w:hAnsi="Times New Roman"/>
          <w:sz w:val="22"/>
          <w:szCs w:val="22"/>
          <w:vertAlign w:val="superscript"/>
        </w:rPr>
        <w:t>2</w:t>
      </w:r>
      <w:r w:rsidR="00236C67">
        <w:rPr>
          <w:rFonts w:ascii="Times New Roman" w:hAnsi="Times New Roman"/>
          <w:sz w:val="22"/>
          <w:szCs w:val="22"/>
          <w:vertAlign w:val="superscript"/>
        </w:rPr>
        <w:t xml:space="preserve"> </w:t>
      </w:r>
      <w:r w:rsidR="00236C67">
        <w:rPr>
          <w:rFonts w:ascii="Times New Roman" w:hAnsi="Times New Roman"/>
          <w:sz w:val="22"/>
          <w:szCs w:val="22"/>
        </w:rPr>
        <w:t>) s</w:t>
      </w:r>
      <w:r w:rsidRPr="00BB7BB4">
        <w:rPr>
          <w:rFonts w:ascii="Times New Roman" w:hAnsi="Times New Roman"/>
          <w:sz w:val="22"/>
          <w:szCs w:val="22"/>
        </w:rPr>
        <w:t xml:space="preserve">zenvedő </w:t>
      </w:r>
      <w:r w:rsidR="0084441E" w:rsidRPr="00BB7BB4">
        <w:rPr>
          <w:rFonts w:ascii="Times New Roman" w:hAnsi="Times New Roman"/>
          <w:sz w:val="22"/>
          <w:szCs w:val="22"/>
        </w:rPr>
        <w:t xml:space="preserve">gyermekek </w:t>
      </w:r>
      <w:r w:rsidR="00D93387">
        <w:rPr>
          <w:rFonts w:ascii="Times New Roman" w:hAnsi="Times New Roman"/>
          <w:sz w:val="22"/>
          <w:szCs w:val="22"/>
        </w:rPr>
        <w:t xml:space="preserve">és serdülők </w:t>
      </w:r>
      <w:r w:rsidRPr="00BB7BB4">
        <w:rPr>
          <w:rFonts w:ascii="Times New Roman" w:hAnsi="Times New Roman"/>
          <w:sz w:val="22"/>
          <w:szCs w:val="22"/>
        </w:rPr>
        <w:t>számára</w:t>
      </w:r>
      <w:r w:rsidR="0084441E" w:rsidRPr="00BB7BB4">
        <w:rPr>
          <w:rFonts w:ascii="Times New Roman" w:hAnsi="Times New Roman"/>
          <w:sz w:val="22"/>
          <w:szCs w:val="22"/>
        </w:rPr>
        <w:t xml:space="preserve"> </w:t>
      </w:r>
      <w:r w:rsidR="00BC746F" w:rsidRPr="00FA2F2E">
        <w:rPr>
          <w:rFonts w:ascii="Times New Roman" w:hAnsi="Times New Roman"/>
          <w:sz w:val="22"/>
          <w:szCs w:val="22"/>
        </w:rPr>
        <w:t>(</w:t>
      </w:r>
      <w:r w:rsidR="0084441E" w:rsidRPr="00FA2F2E">
        <w:rPr>
          <w:rFonts w:ascii="Times New Roman" w:hAnsi="Times New Roman"/>
          <w:sz w:val="22"/>
          <w:szCs w:val="22"/>
        </w:rPr>
        <w:t>lásd 5.2 pont).</w:t>
      </w:r>
    </w:p>
    <w:p w14:paraId="0DAEA5A0" w14:textId="77777777" w:rsidR="0038657C" w:rsidRDefault="0038657C">
      <w:pPr>
        <w:rPr>
          <w:rFonts w:ascii="Times New Roman" w:hAnsi="Times New Roman"/>
          <w:sz w:val="22"/>
          <w:szCs w:val="22"/>
        </w:rPr>
      </w:pPr>
    </w:p>
    <w:p w14:paraId="0014A81F" w14:textId="77777777" w:rsidR="00AE18A0" w:rsidRPr="00AE18A0" w:rsidRDefault="00AE18A0" w:rsidP="003C2A3D">
      <w:pPr>
        <w:keepNext/>
        <w:widowControl w:val="0"/>
        <w:suppressAutoHyphens w:val="0"/>
        <w:rPr>
          <w:rFonts w:ascii="Times New Roman" w:hAnsi="Times New Roman"/>
          <w:i/>
          <w:sz w:val="22"/>
          <w:szCs w:val="22"/>
          <w:u w:val="single"/>
        </w:rPr>
      </w:pPr>
      <w:r w:rsidRPr="00AE18A0">
        <w:rPr>
          <w:rFonts w:ascii="Times New Roman" w:hAnsi="Times New Roman"/>
          <w:i/>
          <w:sz w:val="22"/>
          <w:szCs w:val="22"/>
          <w:u w:val="single"/>
        </w:rPr>
        <w:lastRenderedPageBreak/>
        <w:t>Alkalmazás vesetranszplantált betegeknél</w:t>
      </w:r>
    </w:p>
    <w:p w14:paraId="33825B32" w14:textId="5405DB8F" w:rsidR="00AE18A0" w:rsidRPr="00AE18A0" w:rsidRDefault="00AE18A0" w:rsidP="00AE18A0">
      <w:pPr>
        <w:widowControl w:val="0"/>
        <w:suppressAutoHyphens w:val="0"/>
        <w:rPr>
          <w:rFonts w:ascii="Times New Roman" w:hAnsi="Times New Roman"/>
          <w:sz w:val="22"/>
          <w:szCs w:val="22"/>
        </w:rPr>
      </w:pPr>
      <w:r w:rsidRPr="00AE18A0">
        <w:rPr>
          <w:rFonts w:ascii="Times New Roman" w:hAnsi="Times New Roman"/>
          <w:sz w:val="22"/>
          <w:szCs w:val="22"/>
        </w:rPr>
        <w:t xml:space="preserve">Nincs tapasztalat a </w:t>
      </w:r>
      <w:proofErr w:type="spellStart"/>
      <w:r w:rsidRPr="00AE18A0">
        <w:rPr>
          <w:rFonts w:ascii="Times New Roman" w:hAnsi="Times New Roman"/>
          <w:sz w:val="22"/>
          <w:szCs w:val="22"/>
        </w:rPr>
        <w:t>lizinopril</w:t>
      </w:r>
      <w:proofErr w:type="spellEnd"/>
      <w:r w:rsidRPr="00AE18A0">
        <w:rPr>
          <w:rFonts w:ascii="Times New Roman" w:hAnsi="Times New Roman"/>
          <w:sz w:val="22"/>
          <w:szCs w:val="22"/>
        </w:rPr>
        <w:t xml:space="preserve"> közelmúltban vesetranszplantáción átesett betegeknek történő adására vonatkozóan. Ezért a </w:t>
      </w:r>
      <w:proofErr w:type="spellStart"/>
      <w:r w:rsidRPr="00AE18A0">
        <w:rPr>
          <w:rFonts w:ascii="Times New Roman" w:hAnsi="Times New Roman"/>
          <w:sz w:val="22"/>
          <w:szCs w:val="22"/>
        </w:rPr>
        <w:t>lizino</w:t>
      </w:r>
      <w:r w:rsidR="00D52A79">
        <w:rPr>
          <w:rFonts w:ascii="Times New Roman" w:hAnsi="Times New Roman"/>
          <w:sz w:val="22"/>
          <w:szCs w:val="22"/>
        </w:rPr>
        <w:t>pril</w:t>
      </w:r>
      <w:proofErr w:type="spellEnd"/>
      <w:r w:rsidR="00D52A79">
        <w:rPr>
          <w:rFonts w:ascii="Times New Roman" w:hAnsi="Times New Roman"/>
          <w:sz w:val="22"/>
          <w:szCs w:val="22"/>
        </w:rPr>
        <w:t>-kez</w:t>
      </w:r>
      <w:r w:rsidRPr="00AE18A0">
        <w:rPr>
          <w:rFonts w:ascii="Times New Roman" w:hAnsi="Times New Roman"/>
          <w:sz w:val="22"/>
          <w:szCs w:val="22"/>
        </w:rPr>
        <w:t>elés ezeknél a betegeknél nem javasolt.</w:t>
      </w:r>
    </w:p>
    <w:p w14:paraId="2AF14DE8" w14:textId="77777777" w:rsidR="00AE18A0" w:rsidRPr="00BC746F" w:rsidRDefault="00AE18A0">
      <w:pPr>
        <w:rPr>
          <w:rFonts w:ascii="Times New Roman" w:hAnsi="Times New Roman"/>
          <w:sz w:val="22"/>
          <w:szCs w:val="22"/>
        </w:rPr>
      </w:pPr>
    </w:p>
    <w:p w14:paraId="06467C00" w14:textId="77777777" w:rsidR="00250CB9" w:rsidRPr="009C4BAC" w:rsidRDefault="00250CB9" w:rsidP="0084441E">
      <w:pPr>
        <w:keepNext/>
        <w:rPr>
          <w:rFonts w:ascii="Times New Roman" w:hAnsi="Times New Roman"/>
          <w:sz w:val="22"/>
          <w:szCs w:val="22"/>
          <w:u w:val="single"/>
        </w:rPr>
      </w:pPr>
      <w:r w:rsidRPr="0084441E">
        <w:rPr>
          <w:rFonts w:ascii="Times New Roman" w:hAnsi="Times New Roman"/>
          <w:sz w:val="22"/>
          <w:szCs w:val="22"/>
          <w:u w:val="single"/>
        </w:rPr>
        <w:t>Az alkalmazás</w:t>
      </w:r>
      <w:r w:rsidRPr="009C4BAC">
        <w:rPr>
          <w:rFonts w:ascii="Times New Roman" w:hAnsi="Times New Roman"/>
          <w:sz w:val="22"/>
          <w:szCs w:val="22"/>
          <w:u w:val="single"/>
        </w:rPr>
        <w:t xml:space="preserve"> módja</w:t>
      </w:r>
    </w:p>
    <w:p w14:paraId="590FC0C0" w14:textId="77777777" w:rsidR="00250CB9" w:rsidRPr="009C4BAC" w:rsidRDefault="00250CB9" w:rsidP="0084441E">
      <w:pPr>
        <w:keepNext/>
        <w:rPr>
          <w:rFonts w:ascii="Times New Roman" w:hAnsi="Times New Roman"/>
          <w:sz w:val="22"/>
          <w:szCs w:val="22"/>
        </w:rPr>
      </w:pPr>
    </w:p>
    <w:p w14:paraId="4C625ACB" w14:textId="77777777" w:rsidR="00250CB9" w:rsidRPr="009C4BAC" w:rsidRDefault="00250CB9" w:rsidP="0084441E">
      <w:pPr>
        <w:keepNext/>
        <w:rPr>
          <w:rFonts w:ascii="Times New Roman" w:hAnsi="Times New Roman"/>
          <w:sz w:val="22"/>
          <w:szCs w:val="22"/>
        </w:rPr>
      </w:pPr>
      <w:proofErr w:type="spellStart"/>
      <w:r w:rsidRPr="009C4BAC">
        <w:rPr>
          <w:rFonts w:ascii="Times New Roman" w:hAnsi="Times New Roman"/>
          <w:sz w:val="22"/>
          <w:szCs w:val="22"/>
        </w:rPr>
        <w:t>Oralis</w:t>
      </w:r>
      <w:proofErr w:type="spellEnd"/>
      <w:r w:rsidRPr="009C4BAC">
        <w:rPr>
          <w:rFonts w:ascii="Times New Roman" w:hAnsi="Times New Roman"/>
          <w:sz w:val="22"/>
          <w:szCs w:val="22"/>
        </w:rPr>
        <w:t xml:space="preserve"> alkalmazásra. </w:t>
      </w:r>
    </w:p>
    <w:p w14:paraId="7441FDCD" w14:textId="77777777" w:rsidR="00250CB9" w:rsidRPr="009C4BAC" w:rsidRDefault="00250CB9" w:rsidP="0084441E">
      <w:pPr>
        <w:keepNext/>
        <w:rPr>
          <w:rFonts w:ascii="Times New Roman" w:hAnsi="Times New Roman"/>
          <w:sz w:val="22"/>
          <w:szCs w:val="22"/>
        </w:rPr>
      </w:pPr>
      <w:r w:rsidRPr="009C4BAC">
        <w:rPr>
          <w:rFonts w:ascii="Times New Roman" w:hAnsi="Times New Roman"/>
          <w:sz w:val="22"/>
          <w:szCs w:val="22"/>
        </w:rPr>
        <w:t xml:space="preserve">Mivel a </w:t>
      </w:r>
      <w:proofErr w:type="spellStart"/>
      <w:r w:rsidRPr="009C4BAC">
        <w:rPr>
          <w:rFonts w:ascii="Times New Roman" w:hAnsi="Times New Roman"/>
          <w:sz w:val="22"/>
          <w:szCs w:val="22"/>
        </w:rPr>
        <w:t>Lisinopril</w:t>
      </w:r>
      <w:proofErr w:type="spellEnd"/>
      <w:r w:rsidRPr="009C4BAC">
        <w:rPr>
          <w:rFonts w:ascii="Times New Roman" w:hAnsi="Times New Roman"/>
          <w:sz w:val="22"/>
          <w:szCs w:val="22"/>
        </w:rPr>
        <w:t xml:space="preserve"> HEXAL tabletta abszorpciója nem függ az étkezéstől, a tablettákat étkezés előtt, alatt és után is be lehet venni. A </w:t>
      </w:r>
      <w:proofErr w:type="spellStart"/>
      <w:r w:rsidRPr="009C4BAC">
        <w:rPr>
          <w:rFonts w:ascii="Times New Roman" w:hAnsi="Times New Roman"/>
          <w:sz w:val="22"/>
          <w:szCs w:val="22"/>
        </w:rPr>
        <w:t>lizinoprilt</w:t>
      </w:r>
      <w:proofErr w:type="spellEnd"/>
      <w:r w:rsidRPr="009C4BAC">
        <w:rPr>
          <w:rFonts w:ascii="Times New Roman" w:hAnsi="Times New Roman"/>
          <w:sz w:val="22"/>
          <w:szCs w:val="22"/>
        </w:rPr>
        <w:t xml:space="preserve"> napi egyszeri adagban kell alkalmazni. Mint minden egyszeri adagban alkalmazott gyógyszert, így a </w:t>
      </w:r>
      <w:proofErr w:type="spellStart"/>
      <w:r w:rsidRPr="009C4BAC">
        <w:rPr>
          <w:rFonts w:ascii="Times New Roman" w:hAnsi="Times New Roman"/>
          <w:sz w:val="22"/>
          <w:szCs w:val="22"/>
        </w:rPr>
        <w:t>lizinoprilt</w:t>
      </w:r>
      <w:proofErr w:type="spellEnd"/>
      <w:r w:rsidRPr="009C4BAC">
        <w:rPr>
          <w:rFonts w:ascii="Times New Roman" w:hAnsi="Times New Roman"/>
          <w:sz w:val="22"/>
          <w:szCs w:val="22"/>
        </w:rPr>
        <w:t xml:space="preserve"> is naponta lehetőleg azonos időben kell bevenni.</w:t>
      </w:r>
    </w:p>
    <w:p w14:paraId="22B29C6F" w14:textId="77777777" w:rsidR="00250CB9" w:rsidRPr="009C4BAC" w:rsidRDefault="00250CB9">
      <w:pPr>
        <w:rPr>
          <w:rFonts w:ascii="Times New Roman" w:hAnsi="Times New Roman"/>
          <w:sz w:val="22"/>
          <w:szCs w:val="22"/>
        </w:rPr>
      </w:pPr>
    </w:p>
    <w:p w14:paraId="392804A6" w14:textId="77777777" w:rsidR="0038657C" w:rsidRPr="009C4BAC" w:rsidRDefault="0038657C" w:rsidP="00112169">
      <w:pPr>
        <w:keepNext/>
        <w:spacing w:line="260" w:lineRule="atLeast"/>
        <w:ind w:left="567" w:hanging="567"/>
        <w:rPr>
          <w:rFonts w:ascii="Times New Roman" w:hAnsi="Times New Roman"/>
          <w:b/>
          <w:sz w:val="22"/>
          <w:szCs w:val="22"/>
        </w:rPr>
      </w:pPr>
      <w:r w:rsidRPr="009C4BAC">
        <w:rPr>
          <w:rFonts w:ascii="Times New Roman" w:hAnsi="Times New Roman"/>
          <w:b/>
          <w:sz w:val="22"/>
          <w:szCs w:val="22"/>
        </w:rPr>
        <w:t>4.3</w:t>
      </w:r>
      <w:r w:rsidRPr="009C4BAC">
        <w:rPr>
          <w:rFonts w:ascii="Times New Roman" w:hAnsi="Times New Roman"/>
          <w:b/>
          <w:sz w:val="22"/>
          <w:szCs w:val="22"/>
        </w:rPr>
        <w:tab/>
        <w:t>Ellenjavallatok</w:t>
      </w:r>
    </w:p>
    <w:p w14:paraId="4F47223B" w14:textId="77777777" w:rsidR="0038657C" w:rsidRPr="009C4BAC" w:rsidRDefault="0038657C" w:rsidP="00112169">
      <w:pPr>
        <w:keepNext/>
        <w:rPr>
          <w:rFonts w:ascii="Times New Roman" w:hAnsi="Times New Roman"/>
          <w:sz w:val="22"/>
          <w:szCs w:val="22"/>
        </w:rPr>
      </w:pPr>
    </w:p>
    <w:p w14:paraId="76F907AC" w14:textId="77777777" w:rsidR="008D1AA8" w:rsidRPr="009C4BAC" w:rsidRDefault="008D1AA8" w:rsidP="00112169">
      <w:pPr>
        <w:keepNext/>
        <w:numPr>
          <w:ilvl w:val="0"/>
          <w:numId w:val="2"/>
        </w:numPr>
        <w:tabs>
          <w:tab w:val="clear" w:pos="283"/>
          <w:tab w:val="num" w:pos="567"/>
        </w:tabs>
        <w:ind w:left="567" w:hanging="567"/>
        <w:rPr>
          <w:rFonts w:ascii="Times New Roman" w:hAnsi="Times New Roman"/>
          <w:sz w:val="22"/>
          <w:szCs w:val="22"/>
        </w:rPr>
      </w:pPr>
      <w:r w:rsidRPr="009C4BAC">
        <w:rPr>
          <w:rFonts w:ascii="Times New Roman" w:hAnsi="Times New Roman"/>
          <w:sz w:val="22"/>
          <w:szCs w:val="22"/>
          <w:lang w:eastAsia="en-US"/>
        </w:rPr>
        <w:t>A készítmény hatóanyagával vagy a 6.1 pontban felsorolt bármely segédanyagával</w:t>
      </w:r>
      <w:r w:rsidRPr="009C4BAC">
        <w:rPr>
          <w:rFonts w:ascii="Times New Roman" w:hAnsi="Times New Roman"/>
          <w:sz w:val="22"/>
          <w:szCs w:val="22"/>
        </w:rPr>
        <w:t xml:space="preserve"> szembeni túlérzékenység.</w:t>
      </w:r>
    </w:p>
    <w:p w14:paraId="4AA8544F" w14:textId="77777777" w:rsidR="0038657C" w:rsidRPr="000F1880" w:rsidRDefault="008D1AA8" w:rsidP="0084441E">
      <w:pPr>
        <w:numPr>
          <w:ilvl w:val="0"/>
          <w:numId w:val="2"/>
        </w:numPr>
        <w:tabs>
          <w:tab w:val="clear" w:pos="283"/>
          <w:tab w:val="num" w:pos="567"/>
        </w:tabs>
        <w:ind w:left="567" w:hanging="567"/>
        <w:rPr>
          <w:rFonts w:ascii="Times New Roman" w:hAnsi="Times New Roman"/>
          <w:sz w:val="22"/>
          <w:szCs w:val="22"/>
        </w:rPr>
      </w:pPr>
      <w:r w:rsidRPr="009C4BAC">
        <w:rPr>
          <w:rFonts w:ascii="Times New Roman" w:hAnsi="Times New Roman"/>
          <w:sz w:val="22"/>
          <w:szCs w:val="22"/>
        </w:rPr>
        <w:t>E</w:t>
      </w:r>
      <w:r w:rsidR="00A074B2" w:rsidRPr="009C4BAC">
        <w:rPr>
          <w:rFonts w:ascii="Times New Roman" w:hAnsi="Times New Roman"/>
          <w:sz w:val="22"/>
          <w:szCs w:val="22"/>
        </w:rPr>
        <w:t xml:space="preserve">gyéb </w:t>
      </w:r>
      <w:proofErr w:type="spellStart"/>
      <w:r w:rsidR="00A074B2" w:rsidRPr="009C4BAC">
        <w:rPr>
          <w:rFonts w:ascii="Times New Roman" w:hAnsi="Times New Roman"/>
          <w:sz w:val="22"/>
          <w:szCs w:val="22"/>
        </w:rPr>
        <w:t>angiotenzin</w:t>
      </w:r>
      <w:proofErr w:type="spellEnd"/>
      <w:r w:rsidR="00A074B2" w:rsidRPr="009C4BAC">
        <w:rPr>
          <w:rFonts w:ascii="Times New Roman" w:hAnsi="Times New Roman"/>
          <w:sz w:val="22"/>
          <w:szCs w:val="22"/>
        </w:rPr>
        <w:t xml:space="preserve">-konvertáló </w:t>
      </w:r>
      <w:r w:rsidR="00A074B2" w:rsidRPr="000F1880">
        <w:rPr>
          <w:rFonts w:ascii="Times New Roman" w:hAnsi="Times New Roman"/>
          <w:sz w:val="22"/>
          <w:szCs w:val="22"/>
        </w:rPr>
        <w:t>enzimgátlóval (ACE</w:t>
      </w:r>
      <w:r w:rsidRPr="000F1880">
        <w:rPr>
          <w:rFonts w:ascii="Times New Roman" w:hAnsi="Times New Roman"/>
          <w:sz w:val="22"/>
          <w:szCs w:val="22"/>
        </w:rPr>
        <w:t>-gátló</w:t>
      </w:r>
      <w:r w:rsidR="00A074B2" w:rsidRPr="000F1880">
        <w:rPr>
          <w:rFonts w:ascii="Times New Roman" w:hAnsi="Times New Roman"/>
          <w:sz w:val="22"/>
          <w:szCs w:val="22"/>
        </w:rPr>
        <w:t xml:space="preserve">) </w:t>
      </w:r>
      <w:r w:rsidR="0038657C" w:rsidRPr="000F1880">
        <w:rPr>
          <w:rFonts w:ascii="Times New Roman" w:hAnsi="Times New Roman"/>
          <w:sz w:val="22"/>
          <w:szCs w:val="22"/>
        </w:rPr>
        <w:t>szembeni túlérzékenység.</w:t>
      </w:r>
    </w:p>
    <w:p w14:paraId="36B73A3C" w14:textId="40B82F4B" w:rsidR="0038657C" w:rsidRPr="000F1880" w:rsidRDefault="0038657C" w:rsidP="0084441E">
      <w:pPr>
        <w:numPr>
          <w:ilvl w:val="0"/>
          <w:numId w:val="2"/>
        </w:numPr>
        <w:tabs>
          <w:tab w:val="clear" w:pos="283"/>
          <w:tab w:val="num" w:pos="567"/>
        </w:tabs>
        <w:ind w:left="567" w:hanging="567"/>
        <w:rPr>
          <w:rFonts w:ascii="Times New Roman" w:hAnsi="Times New Roman"/>
          <w:sz w:val="22"/>
          <w:szCs w:val="22"/>
        </w:rPr>
      </w:pPr>
      <w:r w:rsidRPr="000F1880">
        <w:rPr>
          <w:rFonts w:ascii="Times New Roman" w:hAnsi="Times New Roman"/>
          <w:sz w:val="22"/>
          <w:szCs w:val="22"/>
        </w:rPr>
        <w:t>A</w:t>
      </w:r>
      <w:r w:rsidR="005C5094" w:rsidRPr="000F1880">
        <w:rPr>
          <w:rFonts w:ascii="Times New Roman" w:hAnsi="Times New Roman"/>
          <w:sz w:val="22"/>
          <w:szCs w:val="22"/>
        </w:rPr>
        <w:t>n</w:t>
      </w:r>
      <w:r w:rsidR="0059243B" w:rsidRPr="000F1880">
        <w:rPr>
          <w:rFonts w:ascii="Times New Roman" w:hAnsi="Times New Roman"/>
          <w:sz w:val="22"/>
          <w:szCs w:val="22"/>
        </w:rPr>
        <w:t>amn</w:t>
      </w:r>
      <w:r w:rsidR="004D67B7">
        <w:rPr>
          <w:rFonts w:ascii="Times New Roman" w:hAnsi="Times New Roman"/>
          <w:sz w:val="22"/>
          <w:szCs w:val="22"/>
        </w:rPr>
        <w:t>éz</w:t>
      </w:r>
      <w:r w:rsidR="005C5094" w:rsidRPr="000F1880">
        <w:rPr>
          <w:rFonts w:ascii="Times New Roman" w:hAnsi="Times New Roman"/>
          <w:sz w:val="22"/>
          <w:szCs w:val="22"/>
        </w:rPr>
        <w:t>isben</w:t>
      </w:r>
      <w:r w:rsidRPr="000F1880">
        <w:rPr>
          <w:rFonts w:ascii="Times New Roman" w:hAnsi="Times New Roman"/>
          <w:sz w:val="22"/>
          <w:szCs w:val="22"/>
        </w:rPr>
        <w:t xml:space="preserve"> szereplő </w:t>
      </w:r>
      <w:proofErr w:type="spellStart"/>
      <w:r w:rsidRPr="000F1880">
        <w:rPr>
          <w:rFonts w:ascii="Times New Roman" w:hAnsi="Times New Roman"/>
          <w:sz w:val="22"/>
          <w:szCs w:val="22"/>
        </w:rPr>
        <w:t>angioneuroti</w:t>
      </w:r>
      <w:r w:rsidR="004D67B7">
        <w:rPr>
          <w:rFonts w:ascii="Times New Roman" w:hAnsi="Times New Roman"/>
          <w:sz w:val="22"/>
          <w:szCs w:val="22"/>
        </w:rPr>
        <w:t>c</w:t>
      </w:r>
      <w:r w:rsidRPr="000F1880">
        <w:rPr>
          <w:rFonts w:ascii="Times New Roman" w:hAnsi="Times New Roman"/>
          <w:sz w:val="22"/>
          <w:szCs w:val="22"/>
        </w:rPr>
        <w:t>us</w:t>
      </w:r>
      <w:proofErr w:type="spellEnd"/>
      <w:r w:rsidRPr="000F1880">
        <w:rPr>
          <w:rFonts w:ascii="Times New Roman" w:hAnsi="Times New Roman"/>
          <w:sz w:val="22"/>
          <w:szCs w:val="22"/>
        </w:rPr>
        <w:t xml:space="preserve"> </w:t>
      </w:r>
      <w:proofErr w:type="spellStart"/>
      <w:r w:rsidRPr="000F1880">
        <w:rPr>
          <w:rFonts w:ascii="Times New Roman" w:hAnsi="Times New Roman"/>
          <w:sz w:val="22"/>
          <w:szCs w:val="22"/>
        </w:rPr>
        <w:t>oedema</w:t>
      </w:r>
      <w:proofErr w:type="spellEnd"/>
      <w:r w:rsidR="00A074B2" w:rsidRPr="000F1880">
        <w:rPr>
          <w:rFonts w:ascii="Times New Roman" w:hAnsi="Times New Roman"/>
          <w:sz w:val="22"/>
          <w:szCs w:val="22"/>
        </w:rPr>
        <w:t>, amely ACE-gátlóval végzett terápiához köthető</w:t>
      </w:r>
      <w:r w:rsidRPr="000F1880">
        <w:rPr>
          <w:rFonts w:ascii="Times New Roman" w:hAnsi="Times New Roman"/>
          <w:sz w:val="22"/>
          <w:szCs w:val="22"/>
        </w:rPr>
        <w:t>.</w:t>
      </w:r>
    </w:p>
    <w:p w14:paraId="2E41D9FA" w14:textId="77777777" w:rsidR="0038657C" w:rsidRPr="000F1880" w:rsidRDefault="0038657C" w:rsidP="0084441E">
      <w:pPr>
        <w:numPr>
          <w:ilvl w:val="0"/>
          <w:numId w:val="2"/>
        </w:numPr>
        <w:tabs>
          <w:tab w:val="clear" w:pos="283"/>
          <w:tab w:val="num" w:pos="567"/>
        </w:tabs>
        <w:ind w:left="567" w:hanging="567"/>
        <w:rPr>
          <w:rFonts w:ascii="Times New Roman" w:hAnsi="Times New Roman"/>
          <w:sz w:val="22"/>
          <w:szCs w:val="22"/>
        </w:rPr>
      </w:pPr>
      <w:r w:rsidRPr="000F1880">
        <w:rPr>
          <w:rFonts w:ascii="Times New Roman" w:hAnsi="Times New Roman"/>
          <w:sz w:val="22"/>
          <w:szCs w:val="22"/>
        </w:rPr>
        <w:t xml:space="preserve">Örökletes vagy </w:t>
      </w:r>
      <w:proofErr w:type="spellStart"/>
      <w:r w:rsidRPr="000F1880">
        <w:rPr>
          <w:rFonts w:ascii="Times New Roman" w:hAnsi="Times New Roman"/>
          <w:sz w:val="22"/>
          <w:szCs w:val="22"/>
        </w:rPr>
        <w:t>idiopathiás</w:t>
      </w:r>
      <w:proofErr w:type="spellEnd"/>
      <w:r w:rsidRPr="000F1880">
        <w:rPr>
          <w:rFonts w:ascii="Times New Roman" w:hAnsi="Times New Roman"/>
          <w:sz w:val="22"/>
          <w:szCs w:val="22"/>
        </w:rPr>
        <w:t xml:space="preserve"> </w:t>
      </w:r>
      <w:proofErr w:type="spellStart"/>
      <w:r w:rsidRPr="000F1880">
        <w:rPr>
          <w:rFonts w:ascii="Times New Roman" w:hAnsi="Times New Roman"/>
          <w:sz w:val="22"/>
          <w:szCs w:val="22"/>
        </w:rPr>
        <w:t>angiooedema</w:t>
      </w:r>
      <w:proofErr w:type="spellEnd"/>
      <w:r w:rsidRPr="000F1880">
        <w:rPr>
          <w:rFonts w:ascii="Times New Roman" w:hAnsi="Times New Roman"/>
          <w:sz w:val="22"/>
          <w:szCs w:val="22"/>
        </w:rPr>
        <w:t>.</w:t>
      </w:r>
    </w:p>
    <w:p w14:paraId="2F541EEB" w14:textId="77777777" w:rsidR="008D4662" w:rsidRDefault="008D4662" w:rsidP="0084441E">
      <w:pPr>
        <w:numPr>
          <w:ilvl w:val="0"/>
          <w:numId w:val="2"/>
        </w:numPr>
        <w:tabs>
          <w:tab w:val="clear" w:pos="283"/>
          <w:tab w:val="num" w:pos="567"/>
        </w:tabs>
        <w:ind w:left="567" w:hanging="567"/>
        <w:rPr>
          <w:rFonts w:ascii="Times New Roman" w:hAnsi="Times New Roman"/>
          <w:color w:val="auto"/>
          <w:sz w:val="22"/>
          <w:szCs w:val="22"/>
          <w:lang w:eastAsia="en-US"/>
        </w:rPr>
      </w:pPr>
      <w:r>
        <w:rPr>
          <w:rFonts w:ascii="TimesNewRomanPSMT" w:hAnsi="TimesNewRomanPSMT" w:cs="TimesNewRomanPSMT"/>
          <w:color w:val="auto"/>
          <w:sz w:val="22"/>
          <w:szCs w:val="22"/>
          <w:lang w:eastAsia="hu-HU"/>
        </w:rPr>
        <w:t>A terhesség második és harmadik trimesztere (lásd 4.4 és 4.6 pont)</w:t>
      </w:r>
      <w:r w:rsidR="002A7B23">
        <w:rPr>
          <w:rFonts w:ascii="TimesNewRomanPSMT" w:hAnsi="TimesNewRomanPSMT" w:cs="TimesNewRomanPSMT"/>
          <w:color w:val="auto"/>
          <w:sz w:val="22"/>
          <w:szCs w:val="22"/>
          <w:lang w:eastAsia="hu-HU"/>
        </w:rPr>
        <w:t>.</w:t>
      </w:r>
    </w:p>
    <w:p w14:paraId="4932E1B5" w14:textId="3CB56B4A" w:rsidR="0060042C" w:rsidRDefault="0060042C" w:rsidP="0084441E">
      <w:pPr>
        <w:numPr>
          <w:ilvl w:val="0"/>
          <w:numId w:val="2"/>
        </w:numPr>
        <w:tabs>
          <w:tab w:val="clear" w:pos="283"/>
          <w:tab w:val="num" w:pos="567"/>
        </w:tabs>
        <w:ind w:left="567" w:hanging="567"/>
        <w:rPr>
          <w:rFonts w:ascii="Times New Roman" w:hAnsi="Times New Roman"/>
          <w:color w:val="auto"/>
          <w:sz w:val="22"/>
          <w:szCs w:val="22"/>
          <w:lang w:eastAsia="en-US"/>
        </w:rPr>
      </w:pPr>
      <w:r w:rsidRPr="000F1880">
        <w:rPr>
          <w:rFonts w:ascii="Times New Roman" w:hAnsi="Times New Roman"/>
          <w:color w:val="auto"/>
          <w:sz w:val="22"/>
          <w:szCs w:val="22"/>
          <w:lang w:eastAsia="en-US"/>
        </w:rPr>
        <w:t xml:space="preserve">A </w:t>
      </w:r>
      <w:proofErr w:type="spellStart"/>
      <w:r w:rsidRPr="000F1880">
        <w:rPr>
          <w:rFonts w:ascii="Times New Roman" w:hAnsi="Times New Roman"/>
          <w:color w:val="auto"/>
          <w:sz w:val="22"/>
          <w:szCs w:val="22"/>
          <w:lang w:eastAsia="en-US"/>
        </w:rPr>
        <w:t>Lisinopril</w:t>
      </w:r>
      <w:proofErr w:type="spellEnd"/>
      <w:r w:rsidRPr="000F1880">
        <w:rPr>
          <w:rFonts w:ascii="Times New Roman" w:hAnsi="Times New Roman"/>
          <w:color w:val="auto"/>
          <w:sz w:val="22"/>
          <w:szCs w:val="22"/>
          <w:lang w:eastAsia="en-US"/>
        </w:rPr>
        <w:t xml:space="preserve"> HEXAL tabletta egyidejű alkalmazása </w:t>
      </w:r>
      <w:proofErr w:type="spellStart"/>
      <w:r w:rsidRPr="000F1880">
        <w:rPr>
          <w:rFonts w:ascii="Times New Roman" w:hAnsi="Times New Roman"/>
          <w:color w:val="auto"/>
          <w:sz w:val="22"/>
          <w:szCs w:val="22"/>
          <w:lang w:eastAsia="en-US"/>
        </w:rPr>
        <w:t>aliszkir</w:t>
      </w:r>
      <w:r w:rsidR="005B5465">
        <w:rPr>
          <w:rFonts w:ascii="Times New Roman" w:hAnsi="Times New Roman"/>
          <w:color w:val="auto"/>
          <w:sz w:val="22"/>
          <w:szCs w:val="22"/>
          <w:lang w:eastAsia="en-US"/>
        </w:rPr>
        <w:t>é</w:t>
      </w:r>
      <w:r w:rsidRPr="000F1880">
        <w:rPr>
          <w:rFonts w:ascii="Times New Roman" w:hAnsi="Times New Roman"/>
          <w:color w:val="auto"/>
          <w:sz w:val="22"/>
          <w:szCs w:val="22"/>
          <w:lang w:eastAsia="en-US"/>
        </w:rPr>
        <w:t>ntartalmú</w:t>
      </w:r>
      <w:proofErr w:type="spellEnd"/>
      <w:r w:rsidRPr="000F1880">
        <w:rPr>
          <w:rFonts w:ascii="Times New Roman" w:hAnsi="Times New Roman"/>
          <w:color w:val="auto"/>
          <w:sz w:val="22"/>
          <w:szCs w:val="22"/>
          <w:lang w:eastAsia="en-US"/>
        </w:rPr>
        <w:t xml:space="preserve"> készítményekkel ellenjavallt diabetes mellitusban szenvedő vagy károsodott veseműködésű betegeknél (GFR</w:t>
      </w:r>
      <w:r w:rsidR="004D67B7">
        <w:rPr>
          <w:rFonts w:ascii="Times New Roman" w:hAnsi="Times New Roman"/>
          <w:color w:val="auto"/>
          <w:sz w:val="22"/>
          <w:szCs w:val="22"/>
          <w:lang w:eastAsia="en-US"/>
        </w:rPr>
        <w:t> </w:t>
      </w:r>
      <w:r w:rsidRPr="000F1880">
        <w:rPr>
          <w:rFonts w:ascii="Times New Roman" w:hAnsi="Times New Roman"/>
          <w:color w:val="auto"/>
          <w:sz w:val="22"/>
          <w:szCs w:val="22"/>
          <w:lang w:eastAsia="en-US"/>
        </w:rPr>
        <w:t>&lt;</w:t>
      </w:r>
      <w:r w:rsidR="004D67B7">
        <w:rPr>
          <w:rFonts w:ascii="Times New Roman" w:hAnsi="Times New Roman"/>
          <w:color w:val="auto"/>
          <w:sz w:val="22"/>
          <w:szCs w:val="22"/>
          <w:lang w:eastAsia="en-US"/>
        </w:rPr>
        <w:t> </w:t>
      </w:r>
      <w:r w:rsidRPr="000F1880">
        <w:rPr>
          <w:rFonts w:ascii="Times New Roman" w:hAnsi="Times New Roman"/>
          <w:color w:val="auto"/>
          <w:sz w:val="22"/>
          <w:szCs w:val="22"/>
          <w:lang w:eastAsia="en-US"/>
        </w:rPr>
        <w:t>60</w:t>
      </w:r>
      <w:r w:rsidR="00563611" w:rsidRPr="000F1880">
        <w:rPr>
          <w:rFonts w:ascii="Times New Roman" w:hAnsi="Times New Roman"/>
          <w:color w:val="auto"/>
          <w:sz w:val="22"/>
          <w:szCs w:val="22"/>
          <w:lang w:eastAsia="en-US"/>
        </w:rPr>
        <w:t> </w:t>
      </w:r>
      <w:r w:rsidRPr="000F1880">
        <w:rPr>
          <w:rFonts w:ascii="Times New Roman" w:hAnsi="Times New Roman"/>
          <w:color w:val="auto"/>
          <w:sz w:val="22"/>
          <w:szCs w:val="22"/>
          <w:lang w:eastAsia="en-US"/>
        </w:rPr>
        <w:t>ml/perc/1,73</w:t>
      </w:r>
      <w:r w:rsidR="00563611" w:rsidRPr="000F1880">
        <w:rPr>
          <w:rFonts w:ascii="Times New Roman" w:hAnsi="Times New Roman"/>
          <w:color w:val="auto"/>
          <w:sz w:val="22"/>
          <w:szCs w:val="22"/>
          <w:lang w:eastAsia="en-US"/>
        </w:rPr>
        <w:t> </w:t>
      </w:r>
      <w:r w:rsidRPr="000F1880">
        <w:rPr>
          <w:rFonts w:ascii="Times New Roman" w:hAnsi="Times New Roman"/>
          <w:color w:val="auto"/>
          <w:sz w:val="22"/>
          <w:szCs w:val="22"/>
          <w:lang w:eastAsia="en-US"/>
        </w:rPr>
        <w:t>m</w:t>
      </w:r>
      <w:r w:rsidRPr="000F1880">
        <w:rPr>
          <w:rFonts w:ascii="Times New Roman" w:hAnsi="Times New Roman"/>
          <w:color w:val="auto"/>
          <w:sz w:val="22"/>
          <w:szCs w:val="22"/>
          <w:vertAlign w:val="superscript"/>
          <w:lang w:eastAsia="en-US"/>
        </w:rPr>
        <w:t>2</w:t>
      </w:r>
      <w:r w:rsidRPr="000F1880">
        <w:rPr>
          <w:rFonts w:ascii="Times New Roman" w:hAnsi="Times New Roman"/>
          <w:color w:val="auto"/>
          <w:sz w:val="22"/>
          <w:szCs w:val="22"/>
          <w:lang w:eastAsia="en-US"/>
        </w:rPr>
        <w:t>) (lásd 4.5 és 5.1 pont).</w:t>
      </w:r>
    </w:p>
    <w:p w14:paraId="4009A968" w14:textId="77777777" w:rsidR="002A7B23" w:rsidRPr="000F1880" w:rsidRDefault="002A7B23" w:rsidP="002A7B23">
      <w:pPr>
        <w:numPr>
          <w:ilvl w:val="0"/>
          <w:numId w:val="2"/>
        </w:numPr>
        <w:tabs>
          <w:tab w:val="clear" w:pos="283"/>
          <w:tab w:val="num" w:pos="567"/>
        </w:tabs>
        <w:ind w:left="567" w:hanging="567"/>
        <w:rPr>
          <w:rFonts w:ascii="Times New Roman" w:hAnsi="Times New Roman"/>
          <w:color w:val="auto"/>
          <w:sz w:val="22"/>
          <w:szCs w:val="22"/>
          <w:lang w:eastAsia="en-US"/>
        </w:rPr>
      </w:pPr>
      <w:proofErr w:type="spellStart"/>
      <w:r w:rsidRPr="002A7B23">
        <w:rPr>
          <w:rFonts w:ascii="Times New Roman" w:hAnsi="Times New Roman"/>
          <w:color w:val="auto"/>
          <w:sz w:val="22"/>
          <w:szCs w:val="22"/>
          <w:lang w:eastAsia="en-US"/>
        </w:rPr>
        <w:t>Szakubitril</w:t>
      </w:r>
      <w:proofErr w:type="spellEnd"/>
      <w:r w:rsidRPr="002A7B23">
        <w:rPr>
          <w:rFonts w:ascii="Times New Roman" w:hAnsi="Times New Roman"/>
          <w:color w:val="auto"/>
          <w:sz w:val="22"/>
          <w:szCs w:val="22"/>
          <w:lang w:eastAsia="en-US"/>
        </w:rPr>
        <w:t>/</w:t>
      </w:r>
      <w:proofErr w:type="spellStart"/>
      <w:r w:rsidRPr="002A7B23">
        <w:rPr>
          <w:rFonts w:ascii="Times New Roman" w:hAnsi="Times New Roman"/>
          <w:color w:val="auto"/>
          <w:sz w:val="22"/>
          <w:szCs w:val="22"/>
          <w:lang w:eastAsia="en-US"/>
        </w:rPr>
        <w:t>valzartán</w:t>
      </w:r>
      <w:proofErr w:type="spellEnd"/>
      <w:r w:rsidRPr="002A7B23">
        <w:rPr>
          <w:rFonts w:ascii="Times New Roman" w:hAnsi="Times New Roman"/>
          <w:color w:val="auto"/>
          <w:sz w:val="22"/>
          <w:szCs w:val="22"/>
          <w:lang w:eastAsia="en-US"/>
        </w:rPr>
        <w:t xml:space="preserve"> eg</w:t>
      </w:r>
      <w:r>
        <w:rPr>
          <w:rFonts w:ascii="Times New Roman" w:hAnsi="Times New Roman"/>
          <w:color w:val="auto"/>
          <w:sz w:val="22"/>
          <w:szCs w:val="22"/>
          <w:lang w:eastAsia="en-US"/>
        </w:rPr>
        <w:t xml:space="preserve">yidejű alkalmazása. A </w:t>
      </w:r>
      <w:proofErr w:type="spellStart"/>
      <w:r>
        <w:rPr>
          <w:rFonts w:ascii="Times New Roman" w:hAnsi="Times New Roman"/>
          <w:color w:val="auto"/>
          <w:sz w:val="22"/>
          <w:szCs w:val="22"/>
          <w:lang w:eastAsia="en-US"/>
        </w:rPr>
        <w:t>lizinopril</w:t>
      </w:r>
      <w:proofErr w:type="spellEnd"/>
      <w:r w:rsidRPr="002A7B23">
        <w:rPr>
          <w:rFonts w:ascii="Times New Roman" w:hAnsi="Times New Roman"/>
          <w:color w:val="auto"/>
          <w:sz w:val="22"/>
          <w:szCs w:val="22"/>
          <w:lang w:eastAsia="en-US"/>
        </w:rPr>
        <w:t xml:space="preserve">-kezelést legkorábban 36 órával a </w:t>
      </w:r>
      <w:proofErr w:type="spellStart"/>
      <w:r w:rsidRPr="002A7B23">
        <w:rPr>
          <w:rFonts w:ascii="Times New Roman" w:hAnsi="Times New Roman"/>
          <w:color w:val="auto"/>
          <w:sz w:val="22"/>
          <w:szCs w:val="22"/>
          <w:lang w:eastAsia="en-US"/>
        </w:rPr>
        <w:t>szakubitril</w:t>
      </w:r>
      <w:proofErr w:type="spellEnd"/>
      <w:r w:rsidRPr="002A7B23">
        <w:rPr>
          <w:rFonts w:ascii="Times New Roman" w:hAnsi="Times New Roman"/>
          <w:color w:val="auto"/>
          <w:sz w:val="22"/>
          <w:szCs w:val="22"/>
          <w:lang w:eastAsia="en-US"/>
        </w:rPr>
        <w:t>/</w:t>
      </w:r>
      <w:proofErr w:type="spellStart"/>
      <w:r w:rsidRPr="002A7B23">
        <w:rPr>
          <w:rFonts w:ascii="Times New Roman" w:hAnsi="Times New Roman"/>
          <w:color w:val="auto"/>
          <w:sz w:val="22"/>
          <w:szCs w:val="22"/>
          <w:lang w:eastAsia="en-US"/>
        </w:rPr>
        <w:t>valzartán</w:t>
      </w:r>
      <w:proofErr w:type="spellEnd"/>
      <w:r w:rsidRPr="002A7B23">
        <w:rPr>
          <w:rFonts w:ascii="Times New Roman" w:hAnsi="Times New Roman"/>
          <w:color w:val="auto"/>
          <w:sz w:val="22"/>
          <w:szCs w:val="22"/>
          <w:lang w:eastAsia="en-US"/>
        </w:rPr>
        <w:t xml:space="preserve"> utolsó adagját követően szabad elkezdeni (lásd még 4.4. és 4.5 pont).</w:t>
      </w:r>
    </w:p>
    <w:p w14:paraId="4DB4CDA7" w14:textId="77777777" w:rsidR="009A0126" w:rsidRPr="00714452" w:rsidRDefault="009A0126">
      <w:pPr>
        <w:rPr>
          <w:rFonts w:ascii="Times New Roman" w:hAnsi="Times New Roman"/>
          <w:sz w:val="22"/>
          <w:szCs w:val="22"/>
        </w:rPr>
      </w:pPr>
    </w:p>
    <w:p w14:paraId="2C425576" w14:textId="77777777" w:rsidR="0038657C" w:rsidRPr="00714452" w:rsidRDefault="0038657C" w:rsidP="00112169">
      <w:pPr>
        <w:keepNext/>
        <w:spacing w:line="260" w:lineRule="atLeast"/>
        <w:ind w:left="567" w:hanging="567"/>
        <w:rPr>
          <w:rFonts w:ascii="Times New Roman" w:hAnsi="Times New Roman"/>
          <w:b/>
          <w:sz w:val="22"/>
          <w:szCs w:val="22"/>
        </w:rPr>
      </w:pPr>
      <w:r w:rsidRPr="00714452">
        <w:rPr>
          <w:rFonts w:ascii="Times New Roman" w:hAnsi="Times New Roman"/>
          <w:b/>
          <w:sz w:val="22"/>
          <w:szCs w:val="22"/>
        </w:rPr>
        <w:t>4.4</w:t>
      </w:r>
      <w:r w:rsidRPr="00714452">
        <w:rPr>
          <w:rFonts w:ascii="Times New Roman" w:hAnsi="Times New Roman"/>
          <w:b/>
          <w:sz w:val="22"/>
          <w:szCs w:val="22"/>
        </w:rPr>
        <w:tab/>
        <w:t>Különleges figyelmeztetések és az alkalmazással kapcsolatos óvintézkedések</w:t>
      </w:r>
    </w:p>
    <w:p w14:paraId="07D568E3" w14:textId="77777777" w:rsidR="0038657C" w:rsidRPr="00FA2F2E" w:rsidRDefault="0038657C" w:rsidP="00112169">
      <w:pPr>
        <w:keepNext/>
        <w:rPr>
          <w:rFonts w:ascii="Times New Roman" w:hAnsi="Times New Roman"/>
          <w:sz w:val="22"/>
          <w:szCs w:val="22"/>
        </w:rPr>
      </w:pPr>
    </w:p>
    <w:p w14:paraId="212577DA" w14:textId="77777777" w:rsidR="004D6EBD" w:rsidRPr="00BB7BB4" w:rsidRDefault="004D6EBD" w:rsidP="00112169">
      <w:pPr>
        <w:keepNext/>
        <w:rPr>
          <w:rFonts w:ascii="Times New Roman" w:hAnsi="Times New Roman"/>
          <w:b/>
          <w:i/>
          <w:sz w:val="22"/>
          <w:szCs w:val="22"/>
        </w:rPr>
      </w:pPr>
      <w:r w:rsidRPr="00BB7BB4">
        <w:rPr>
          <w:rFonts w:ascii="Times New Roman" w:hAnsi="Times New Roman"/>
          <w:b/>
          <w:i/>
          <w:sz w:val="22"/>
          <w:szCs w:val="22"/>
        </w:rPr>
        <w:t xml:space="preserve">Szimptómás </w:t>
      </w:r>
      <w:proofErr w:type="spellStart"/>
      <w:r w:rsidRPr="00BB7BB4">
        <w:rPr>
          <w:rFonts w:ascii="Times New Roman" w:hAnsi="Times New Roman"/>
          <w:b/>
          <w:i/>
          <w:sz w:val="22"/>
          <w:szCs w:val="22"/>
        </w:rPr>
        <w:t>hypotonia</w:t>
      </w:r>
      <w:proofErr w:type="spellEnd"/>
    </w:p>
    <w:p w14:paraId="3573A031" w14:textId="77777777" w:rsidR="006623DD" w:rsidRPr="003A7B4A" w:rsidRDefault="006623DD" w:rsidP="00112169">
      <w:pPr>
        <w:keepNext/>
        <w:tabs>
          <w:tab w:val="left" w:pos="567"/>
        </w:tabs>
        <w:rPr>
          <w:rFonts w:ascii="Times New Roman" w:hAnsi="Times New Roman"/>
          <w:sz w:val="22"/>
          <w:szCs w:val="22"/>
          <w:lang w:eastAsia="en-GB"/>
        </w:rPr>
      </w:pPr>
      <w:r w:rsidRPr="009710D3">
        <w:rPr>
          <w:rFonts w:ascii="Times New Roman" w:hAnsi="Times New Roman"/>
          <w:sz w:val="22"/>
          <w:szCs w:val="22"/>
          <w:lang w:eastAsia="en-GB"/>
        </w:rPr>
        <w:t xml:space="preserve">Tüneteket okozó </w:t>
      </w:r>
      <w:proofErr w:type="spellStart"/>
      <w:r w:rsidR="005440CC" w:rsidRPr="009710D3">
        <w:rPr>
          <w:rFonts w:ascii="Times New Roman" w:hAnsi="Times New Roman"/>
          <w:sz w:val="22"/>
          <w:szCs w:val="22"/>
          <w:lang w:eastAsia="en-GB"/>
        </w:rPr>
        <w:t>hypotonia</w:t>
      </w:r>
      <w:proofErr w:type="spellEnd"/>
      <w:r w:rsidRPr="00227A0D">
        <w:rPr>
          <w:rFonts w:ascii="Times New Roman" w:hAnsi="Times New Roman"/>
          <w:sz w:val="22"/>
          <w:szCs w:val="22"/>
          <w:lang w:eastAsia="en-GB"/>
        </w:rPr>
        <w:t xml:space="preserve"> ritkán észlelhető a szövődménymentes </w:t>
      </w:r>
      <w:proofErr w:type="spellStart"/>
      <w:r w:rsidR="005440CC" w:rsidRPr="00227A0D">
        <w:rPr>
          <w:rFonts w:ascii="Times New Roman" w:hAnsi="Times New Roman"/>
          <w:sz w:val="22"/>
          <w:szCs w:val="22"/>
          <w:lang w:eastAsia="en-GB"/>
        </w:rPr>
        <w:t>hypertoniás</w:t>
      </w:r>
      <w:proofErr w:type="spellEnd"/>
      <w:r w:rsidRPr="003A7B4A">
        <w:rPr>
          <w:rFonts w:ascii="Times New Roman" w:hAnsi="Times New Roman"/>
          <w:sz w:val="22"/>
          <w:szCs w:val="22"/>
          <w:lang w:eastAsia="en-GB"/>
        </w:rPr>
        <w:t xml:space="preserve"> betegeknél. </w:t>
      </w:r>
    </w:p>
    <w:p w14:paraId="2FD541E8" w14:textId="07A485BF" w:rsidR="006623DD" w:rsidRPr="009C4BAC" w:rsidRDefault="006623DD" w:rsidP="006623DD">
      <w:pPr>
        <w:tabs>
          <w:tab w:val="left" w:pos="567"/>
        </w:tabs>
        <w:rPr>
          <w:rFonts w:ascii="Times New Roman" w:hAnsi="Times New Roman"/>
          <w:sz w:val="22"/>
          <w:szCs w:val="22"/>
          <w:lang w:eastAsia="en-GB"/>
        </w:rPr>
      </w:pPr>
      <w:r w:rsidRPr="008F5F98">
        <w:rPr>
          <w:rFonts w:ascii="Times New Roman" w:hAnsi="Times New Roman"/>
          <w:sz w:val="22"/>
          <w:szCs w:val="22"/>
          <w:lang w:eastAsia="en-GB"/>
        </w:rPr>
        <w:t xml:space="preserve">A </w:t>
      </w:r>
      <w:proofErr w:type="spellStart"/>
      <w:r w:rsidR="00821756" w:rsidRPr="003F4EFC">
        <w:rPr>
          <w:rFonts w:ascii="Times New Roman" w:hAnsi="Times New Roman"/>
          <w:sz w:val="22"/>
          <w:szCs w:val="22"/>
          <w:lang w:eastAsia="en-GB"/>
        </w:rPr>
        <w:t>lizinopril</w:t>
      </w:r>
      <w:r w:rsidRPr="008A36A6">
        <w:rPr>
          <w:rFonts w:ascii="Times New Roman" w:hAnsi="Times New Roman"/>
          <w:sz w:val="22"/>
          <w:szCs w:val="22"/>
          <w:lang w:eastAsia="en-GB"/>
        </w:rPr>
        <w:t>t</w:t>
      </w:r>
      <w:proofErr w:type="spellEnd"/>
      <w:r w:rsidRPr="008A36A6">
        <w:rPr>
          <w:rFonts w:ascii="Times New Roman" w:hAnsi="Times New Roman"/>
          <w:sz w:val="22"/>
          <w:szCs w:val="22"/>
          <w:lang w:eastAsia="en-GB"/>
        </w:rPr>
        <w:t xml:space="preserve"> kapó </w:t>
      </w:r>
      <w:proofErr w:type="spellStart"/>
      <w:r w:rsidR="005440CC" w:rsidRPr="008D4662">
        <w:rPr>
          <w:rFonts w:ascii="Times New Roman" w:hAnsi="Times New Roman"/>
          <w:sz w:val="22"/>
          <w:szCs w:val="22"/>
          <w:lang w:eastAsia="en-GB"/>
        </w:rPr>
        <w:t>hypertoniás</w:t>
      </w:r>
      <w:proofErr w:type="spellEnd"/>
      <w:r w:rsidRPr="008D4662">
        <w:rPr>
          <w:rFonts w:ascii="Times New Roman" w:hAnsi="Times New Roman"/>
          <w:sz w:val="22"/>
          <w:szCs w:val="22"/>
          <w:lang w:eastAsia="en-GB"/>
        </w:rPr>
        <w:t xml:space="preserve"> betegeknél nagyobb valószínűséggel fordul elő </w:t>
      </w:r>
      <w:proofErr w:type="spellStart"/>
      <w:r w:rsidR="005440CC" w:rsidRPr="004F3322">
        <w:rPr>
          <w:rFonts w:ascii="Times New Roman" w:hAnsi="Times New Roman"/>
          <w:sz w:val="22"/>
          <w:szCs w:val="22"/>
          <w:lang w:eastAsia="en-GB"/>
        </w:rPr>
        <w:t>hypotonia</w:t>
      </w:r>
      <w:proofErr w:type="spellEnd"/>
      <w:r w:rsidRPr="009C4BAC">
        <w:rPr>
          <w:rFonts w:ascii="Times New Roman" w:hAnsi="Times New Roman"/>
          <w:sz w:val="22"/>
          <w:szCs w:val="22"/>
          <w:lang w:eastAsia="en-GB"/>
        </w:rPr>
        <w:t xml:space="preserve"> volumenhiány, pl. vízhajtó kezelés, diétás sómegszorítás, dialízis, hasmenés vagy hányás, illetve súlyos </w:t>
      </w:r>
      <w:proofErr w:type="spellStart"/>
      <w:r w:rsidRPr="009C4BAC">
        <w:rPr>
          <w:rFonts w:ascii="Times New Roman" w:hAnsi="Times New Roman"/>
          <w:sz w:val="22"/>
          <w:szCs w:val="22"/>
          <w:lang w:eastAsia="en-GB"/>
        </w:rPr>
        <w:t>reninfüggő</w:t>
      </w:r>
      <w:proofErr w:type="spellEnd"/>
      <w:r w:rsidRPr="009C4BAC">
        <w:rPr>
          <w:rFonts w:ascii="Times New Roman" w:hAnsi="Times New Roman"/>
          <w:sz w:val="22"/>
          <w:szCs w:val="22"/>
          <w:lang w:eastAsia="en-GB"/>
        </w:rPr>
        <w:t xml:space="preserve"> </w:t>
      </w:r>
      <w:proofErr w:type="spellStart"/>
      <w:r w:rsidR="005440CC" w:rsidRPr="009C4BAC">
        <w:rPr>
          <w:rFonts w:ascii="Times New Roman" w:hAnsi="Times New Roman"/>
          <w:sz w:val="22"/>
          <w:szCs w:val="22"/>
          <w:lang w:eastAsia="en-GB"/>
        </w:rPr>
        <w:t>hypertonia</w:t>
      </w:r>
      <w:proofErr w:type="spellEnd"/>
      <w:r w:rsidRPr="009C4BAC">
        <w:rPr>
          <w:rFonts w:ascii="Times New Roman" w:hAnsi="Times New Roman"/>
          <w:sz w:val="22"/>
          <w:szCs w:val="22"/>
          <w:lang w:eastAsia="en-GB"/>
        </w:rPr>
        <w:t xml:space="preserve"> esetén (lásd 4.5 és 4.8</w:t>
      </w:r>
      <w:r w:rsidR="00993DC4" w:rsidRPr="009C4BAC">
        <w:rPr>
          <w:rFonts w:ascii="Times New Roman" w:hAnsi="Times New Roman"/>
          <w:sz w:val="22"/>
          <w:szCs w:val="22"/>
          <w:lang w:eastAsia="en-GB"/>
        </w:rPr>
        <w:t xml:space="preserve"> pont</w:t>
      </w:r>
      <w:r w:rsidRPr="009C4BAC">
        <w:rPr>
          <w:rFonts w:ascii="Times New Roman" w:hAnsi="Times New Roman"/>
          <w:sz w:val="22"/>
          <w:szCs w:val="22"/>
          <w:lang w:eastAsia="en-GB"/>
        </w:rPr>
        <w:t xml:space="preserve">). Szívelégtelenségben szenvedő betegeknél kísérő veseelégtelenséggel vagy anélkül is megfigyeltek tüneteket okozó </w:t>
      </w:r>
      <w:proofErr w:type="spellStart"/>
      <w:r w:rsidR="005440CC" w:rsidRPr="009C4BAC">
        <w:rPr>
          <w:rFonts w:ascii="Times New Roman" w:hAnsi="Times New Roman"/>
          <w:sz w:val="22"/>
          <w:szCs w:val="22"/>
          <w:lang w:eastAsia="en-GB"/>
        </w:rPr>
        <w:t>hypotoni</w:t>
      </w:r>
      <w:r w:rsidR="004D67B7">
        <w:rPr>
          <w:rFonts w:ascii="Times New Roman" w:hAnsi="Times New Roman"/>
          <w:sz w:val="22"/>
          <w:szCs w:val="22"/>
          <w:lang w:eastAsia="en-GB"/>
        </w:rPr>
        <w:t>á</w:t>
      </w:r>
      <w:r w:rsidRPr="009C4BAC">
        <w:rPr>
          <w:rFonts w:ascii="Times New Roman" w:hAnsi="Times New Roman"/>
          <w:sz w:val="22"/>
          <w:szCs w:val="22"/>
          <w:lang w:eastAsia="en-GB"/>
        </w:rPr>
        <w:t>t</w:t>
      </w:r>
      <w:proofErr w:type="spellEnd"/>
      <w:r w:rsidRPr="009C4BAC">
        <w:rPr>
          <w:rFonts w:ascii="Times New Roman" w:hAnsi="Times New Roman"/>
          <w:sz w:val="22"/>
          <w:szCs w:val="22"/>
          <w:lang w:eastAsia="en-GB"/>
        </w:rPr>
        <w:t xml:space="preserve">. Ez legnagyobb valószínűséggel </w:t>
      </w:r>
      <w:r w:rsidR="004D67B7">
        <w:rPr>
          <w:rFonts w:ascii="Times New Roman" w:hAnsi="Times New Roman"/>
          <w:sz w:val="22"/>
          <w:szCs w:val="22"/>
          <w:lang w:eastAsia="en-GB"/>
        </w:rPr>
        <w:t xml:space="preserve">a </w:t>
      </w:r>
      <w:r w:rsidRPr="009C4BAC">
        <w:rPr>
          <w:rFonts w:ascii="Times New Roman" w:hAnsi="Times New Roman"/>
          <w:sz w:val="22"/>
          <w:szCs w:val="22"/>
          <w:lang w:eastAsia="en-GB"/>
        </w:rPr>
        <w:t xml:space="preserve">súlyosabb fokú szívelégtelenségben fordul elő, amit a nagydózisú </w:t>
      </w:r>
      <w:proofErr w:type="spellStart"/>
      <w:r w:rsidRPr="009C4BAC">
        <w:rPr>
          <w:rFonts w:ascii="Times New Roman" w:hAnsi="Times New Roman"/>
          <w:sz w:val="22"/>
          <w:szCs w:val="22"/>
          <w:lang w:eastAsia="en-GB"/>
        </w:rPr>
        <w:t>kacsdiuretikum</w:t>
      </w:r>
      <w:proofErr w:type="spellEnd"/>
      <w:r w:rsidRPr="009C4BAC">
        <w:rPr>
          <w:rFonts w:ascii="Times New Roman" w:hAnsi="Times New Roman"/>
          <w:sz w:val="22"/>
          <w:szCs w:val="22"/>
          <w:lang w:eastAsia="en-GB"/>
        </w:rPr>
        <w:t xml:space="preserve"> alkalmazás, a </w:t>
      </w:r>
      <w:proofErr w:type="spellStart"/>
      <w:r w:rsidR="005440CC" w:rsidRPr="009C4BAC">
        <w:rPr>
          <w:rFonts w:ascii="Times New Roman" w:hAnsi="Times New Roman"/>
          <w:sz w:val="22"/>
          <w:szCs w:val="22"/>
          <w:lang w:eastAsia="en-GB"/>
        </w:rPr>
        <w:t>hyponatraemia</w:t>
      </w:r>
      <w:proofErr w:type="spellEnd"/>
      <w:r w:rsidRPr="009C4BAC">
        <w:rPr>
          <w:rFonts w:ascii="Times New Roman" w:hAnsi="Times New Roman"/>
          <w:sz w:val="22"/>
          <w:szCs w:val="22"/>
          <w:lang w:eastAsia="en-GB"/>
        </w:rPr>
        <w:t xml:space="preserve"> vagy a funkcionális vesekárosodás jelez. A tüneteket okozó </w:t>
      </w:r>
      <w:proofErr w:type="spellStart"/>
      <w:r w:rsidR="005440CC" w:rsidRPr="009C4BAC">
        <w:rPr>
          <w:rFonts w:ascii="Times New Roman" w:hAnsi="Times New Roman"/>
          <w:sz w:val="22"/>
          <w:szCs w:val="22"/>
          <w:lang w:eastAsia="en-GB"/>
        </w:rPr>
        <w:t>hypotonia</w:t>
      </w:r>
      <w:proofErr w:type="spellEnd"/>
      <w:r w:rsidRPr="009C4BAC">
        <w:rPr>
          <w:rFonts w:ascii="Times New Roman" w:hAnsi="Times New Roman"/>
          <w:sz w:val="22"/>
          <w:szCs w:val="22"/>
          <w:lang w:eastAsia="en-GB"/>
        </w:rPr>
        <w:t xml:space="preserve"> szempontjából veszélyeztetett betegeknél a kezelés elkezdését és a dózismódosítást szorosan kell monitorozni. Hasonló megfontolások vonatkoznak az </w:t>
      </w:r>
      <w:proofErr w:type="spellStart"/>
      <w:r w:rsidRPr="009C4BAC">
        <w:rPr>
          <w:rFonts w:ascii="Times New Roman" w:hAnsi="Times New Roman"/>
          <w:sz w:val="22"/>
          <w:szCs w:val="22"/>
          <w:lang w:eastAsia="en-GB"/>
        </w:rPr>
        <w:t>ischaemiás</w:t>
      </w:r>
      <w:proofErr w:type="spellEnd"/>
      <w:r w:rsidRPr="009C4BAC">
        <w:rPr>
          <w:rFonts w:ascii="Times New Roman" w:hAnsi="Times New Roman"/>
          <w:sz w:val="22"/>
          <w:szCs w:val="22"/>
          <w:lang w:eastAsia="en-GB"/>
        </w:rPr>
        <w:t xml:space="preserve"> szívbetegségben vagy </w:t>
      </w:r>
      <w:proofErr w:type="spellStart"/>
      <w:r w:rsidRPr="009C4BAC">
        <w:rPr>
          <w:rFonts w:ascii="Times New Roman" w:hAnsi="Times New Roman"/>
          <w:sz w:val="22"/>
          <w:szCs w:val="22"/>
          <w:lang w:eastAsia="en-GB"/>
        </w:rPr>
        <w:t>cerebrovascularis</w:t>
      </w:r>
      <w:proofErr w:type="spellEnd"/>
      <w:r w:rsidRPr="009C4BAC">
        <w:rPr>
          <w:rFonts w:ascii="Times New Roman" w:hAnsi="Times New Roman"/>
          <w:sz w:val="22"/>
          <w:szCs w:val="22"/>
          <w:lang w:eastAsia="en-GB"/>
        </w:rPr>
        <w:t xml:space="preserve"> betegségben szenvedőkre is, akiknél a túlzott mértékű vérnyomás-csökkenés </w:t>
      </w:r>
      <w:proofErr w:type="spellStart"/>
      <w:r w:rsidR="005440CC" w:rsidRPr="009C4BAC">
        <w:rPr>
          <w:rFonts w:ascii="Times New Roman" w:hAnsi="Times New Roman"/>
          <w:sz w:val="22"/>
          <w:szCs w:val="22"/>
          <w:lang w:eastAsia="en-GB"/>
        </w:rPr>
        <w:t>myocardialis</w:t>
      </w:r>
      <w:proofErr w:type="spellEnd"/>
      <w:r w:rsidRPr="009C4BAC">
        <w:rPr>
          <w:rFonts w:ascii="Times New Roman" w:hAnsi="Times New Roman"/>
          <w:sz w:val="22"/>
          <w:szCs w:val="22"/>
          <w:lang w:eastAsia="en-GB"/>
        </w:rPr>
        <w:t xml:space="preserve"> </w:t>
      </w:r>
      <w:proofErr w:type="spellStart"/>
      <w:r w:rsidR="005440CC" w:rsidRPr="009C4BAC">
        <w:rPr>
          <w:rFonts w:ascii="Times New Roman" w:hAnsi="Times New Roman"/>
          <w:sz w:val="22"/>
          <w:szCs w:val="22"/>
          <w:lang w:eastAsia="en-GB"/>
        </w:rPr>
        <w:t>infarctus</w:t>
      </w:r>
      <w:r w:rsidRPr="009C4BAC">
        <w:rPr>
          <w:rFonts w:ascii="Times New Roman" w:hAnsi="Times New Roman"/>
          <w:sz w:val="22"/>
          <w:szCs w:val="22"/>
          <w:lang w:eastAsia="en-GB"/>
        </w:rPr>
        <w:t>t</w:t>
      </w:r>
      <w:proofErr w:type="spellEnd"/>
      <w:r w:rsidRPr="009C4BAC">
        <w:rPr>
          <w:rFonts w:ascii="Times New Roman" w:hAnsi="Times New Roman"/>
          <w:sz w:val="22"/>
          <w:szCs w:val="22"/>
          <w:lang w:eastAsia="en-GB"/>
        </w:rPr>
        <w:t xml:space="preserve"> vagy </w:t>
      </w:r>
      <w:proofErr w:type="spellStart"/>
      <w:r w:rsidRPr="009C4BAC">
        <w:rPr>
          <w:rFonts w:ascii="Times New Roman" w:hAnsi="Times New Roman"/>
          <w:sz w:val="22"/>
          <w:szCs w:val="22"/>
          <w:lang w:eastAsia="en-GB"/>
        </w:rPr>
        <w:t>cerebrovascularis</w:t>
      </w:r>
      <w:proofErr w:type="spellEnd"/>
      <w:r w:rsidRPr="009C4BAC">
        <w:rPr>
          <w:rFonts w:ascii="Times New Roman" w:hAnsi="Times New Roman"/>
          <w:sz w:val="22"/>
          <w:szCs w:val="22"/>
          <w:lang w:eastAsia="en-GB"/>
        </w:rPr>
        <w:t xml:space="preserve"> történést okozhat.</w:t>
      </w:r>
    </w:p>
    <w:p w14:paraId="234E2D69" w14:textId="67A5F362" w:rsidR="006623DD" w:rsidRPr="009C4BAC" w:rsidRDefault="005440CC" w:rsidP="006623DD">
      <w:pPr>
        <w:tabs>
          <w:tab w:val="left" w:pos="567"/>
        </w:tabs>
        <w:rPr>
          <w:rFonts w:ascii="Times New Roman" w:hAnsi="Times New Roman"/>
          <w:sz w:val="22"/>
          <w:szCs w:val="22"/>
          <w:lang w:eastAsia="en-GB"/>
        </w:rPr>
      </w:pPr>
      <w:proofErr w:type="spellStart"/>
      <w:r w:rsidRPr="009C4BAC">
        <w:rPr>
          <w:rFonts w:ascii="Times New Roman" w:hAnsi="Times New Roman"/>
          <w:sz w:val="22"/>
          <w:szCs w:val="22"/>
          <w:lang w:eastAsia="en-GB"/>
        </w:rPr>
        <w:t>Hypotonia</w:t>
      </w:r>
      <w:proofErr w:type="spellEnd"/>
      <w:r w:rsidR="006623DD" w:rsidRPr="009C4BAC">
        <w:rPr>
          <w:rFonts w:ascii="Times New Roman" w:hAnsi="Times New Roman"/>
          <w:sz w:val="22"/>
          <w:szCs w:val="22"/>
          <w:lang w:eastAsia="en-GB"/>
        </w:rPr>
        <w:t xml:space="preserve"> esetén a beteget hanyatt kell fektetni, és szükség esetén intravénás infúzióban sóoldatot kell adni. Az átmeneti </w:t>
      </w:r>
      <w:proofErr w:type="spellStart"/>
      <w:r w:rsidR="006623DD" w:rsidRPr="009C4BAC">
        <w:rPr>
          <w:rFonts w:ascii="Times New Roman" w:hAnsi="Times New Roman"/>
          <w:sz w:val="22"/>
          <w:szCs w:val="22"/>
          <w:lang w:eastAsia="en-GB"/>
        </w:rPr>
        <w:t>h</w:t>
      </w:r>
      <w:r w:rsidR="004D67B7">
        <w:rPr>
          <w:rFonts w:ascii="Times New Roman" w:hAnsi="Times New Roman"/>
          <w:sz w:val="22"/>
          <w:szCs w:val="22"/>
          <w:lang w:eastAsia="en-GB"/>
        </w:rPr>
        <w:t>i</w:t>
      </w:r>
      <w:r w:rsidR="006623DD" w:rsidRPr="009C4BAC">
        <w:rPr>
          <w:rFonts w:ascii="Times New Roman" w:hAnsi="Times New Roman"/>
          <w:sz w:val="22"/>
          <w:szCs w:val="22"/>
          <w:lang w:eastAsia="en-GB"/>
        </w:rPr>
        <w:t>poten</w:t>
      </w:r>
      <w:r w:rsidR="004D67B7">
        <w:rPr>
          <w:rFonts w:ascii="Times New Roman" w:hAnsi="Times New Roman"/>
          <w:sz w:val="22"/>
          <w:szCs w:val="22"/>
          <w:lang w:eastAsia="en-GB"/>
        </w:rPr>
        <w:t>zí</w:t>
      </w:r>
      <w:r w:rsidRPr="009C4BAC">
        <w:rPr>
          <w:rFonts w:ascii="Times New Roman" w:hAnsi="Times New Roman"/>
          <w:sz w:val="22"/>
          <w:szCs w:val="22"/>
          <w:lang w:eastAsia="en-GB"/>
        </w:rPr>
        <w:t>v</w:t>
      </w:r>
      <w:proofErr w:type="spellEnd"/>
      <w:r w:rsidR="006623DD" w:rsidRPr="009C4BAC">
        <w:rPr>
          <w:rFonts w:ascii="Times New Roman" w:hAnsi="Times New Roman"/>
          <w:sz w:val="22"/>
          <w:szCs w:val="22"/>
          <w:lang w:eastAsia="en-GB"/>
        </w:rPr>
        <w:t xml:space="preserve"> válasz nem jelenti a további adagolás ellenjavallatát, ami általában probléma nélkül adagolható tovább, miután volumenpótlásra a vérnyomás rendeződött.</w:t>
      </w:r>
    </w:p>
    <w:p w14:paraId="0930DD9B" w14:textId="77777777" w:rsidR="006623DD" w:rsidRPr="009C4BAC" w:rsidRDefault="006623DD" w:rsidP="006623DD">
      <w:pPr>
        <w:tabs>
          <w:tab w:val="left" w:pos="567"/>
        </w:tabs>
        <w:rPr>
          <w:rFonts w:ascii="Times New Roman" w:hAnsi="Times New Roman"/>
          <w:sz w:val="22"/>
          <w:szCs w:val="22"/>
          <w:lang w:eastAsia="en-GB"/>
        </w:rPr>
      </w:pPr>
      <w:r w:rsidRPr="009C4BAC">
        <w:rPr>
          <w:rFonts w:ascii="Times New Roman" w:hAnsi="Times New Roman"/>
          <w:sz w:val="22"/>
          <w:szCs w:val="22"/>
          <w:lang w:eastAsia="en-GB"/>
        </w:rPr>
        <w:t xml:space="preserve">Normál vagy alacsony vérnyomású, szívelégtelenségben szenvedő betegeknél a </w:t>
      </w:r>
      <w:proofErr w:type="spellStart"/>
      <w:r w:rsidR="00821756" w:rsidRPr="009C4BAC">
        <w:rPr>
          <w:rFonts w:ascii="Times New Roman" w:hAnsi="Times New Roman"/>
          <w:sz w:val="22"/>
          <w:szCs w:val="22"/>
          <w:lang w:eastAsia="en-GB"/>
        </w:rPr>
        <w:t>lizinopril</w:t>
      </w:r>
      <w:proofErr w:type="spellEnd"/>
      <w:r w:rsidRPr="009C4BAC">
        <w:rPr>
          <w:rFonts w:ascii="Times New Roman" w:hAnsi="Times New Roman"/>
          <w:sz w:val="22"/>
          <w:szCs w:val="22"/>
          <w:lang w:eastAsia="en-GB"/>
        </w:rPr>
        <w:t xml:space="preserve"> alkalmazása esetén a vérnyomás tovább csökkenhet. Erre a hatásra számítani kell, és emiatt nem kell leállítani a kezelést. Ha a </w:t>
      </w:r>
      <w:proofErr w:type="spellStart"/>
      <w:r w:rsidR="005440CC" w:rsidRPr="009C4BAC">
        <w:rPr>
          <w:rFonts w:ascii="Times New Roman" w:hAnsi="Times New Roman"/>
          <w:sz w:val="22"/>
          <w:szCs w:val="22"/>
          <w:lang w:eastAsia="en-GB"/>
        </w:rPr>
        <w:t>hypotonia</w:t>
      </w:r>
      <w:proofErr w:type="spellEnd"/>
      <w:r w:rsidRPr="009C4BAC">
        <w:rPr>
          <w:rFonts w:ascii="Times New Roman" w:hAnsi="Times New Roman"/>
          <w:sz w:val="22"/>
          <w:szCs w:val="22"/>
          <w:lang w:eastAsia="en-GB"/>
        </w:rPr>
        <w:t xml:space="preserve"> tüneteket okoz, szükség lehet a </w:t>
      </w:r>
      <w:proofErr w:type="spellStart"/>
      <w:r w:rsidR="00821756" w:rsidRPr="009C4BAC">
        <w:rPr>
          <w:rFonts w:ascii="Times New Roman" w:hAnsi="Times New Roman"/>
          <w:sz w:val="22"/>
          <w:szCs w:val="22"/>
          <w:lang w:eastAsia="en-GB"/>
        </w:rPr>
        <w:t>lizinopril</w:t>
      </w:r>
      <w:proofErr w:type="spellEnd"/>
      <w:r w:rsidRPr="009C4BAC">
        <w:rPr>
          <w:rFonts w:ascii="Times New Roman" w:hAnsi="Times New Roman"/>
          <w:sz w:val="22"/>
          <w:szCs w:val="22"/>
          <w:lang w:eastAsia="en-GB"/>
        </w:rPr>
        <w:t xml:space="preserve"> dózisának csökkentésére vagy a kezelés leállítására.</w:t>
      </w:r>
    </w:p>
    <w:p w14:paraId="32B22939" w14:textId="77777777" w:rsidR="004D6EBD" w:rsidRPr="009C4BAC" w:rsidRDefault="004D6EBD">
      <w:pPr>
        <w:rPr>
          <w:rFonts w:ascii="Times New Roman" w:hAnsi="Times New Roman"/>
          <w:i/>
          <w:sz w:val="22"/>
          <w:szCs w:val="22"/>
        </w:rPr>
      </w:pPr>
    </w:p>
    <w:p w14:paraId="77E44619" w14:textId="77777777" w:rsidR="006623DD" w:rsidRPr="009C4BAC" w:rsidRDefault="005440CC" w:rsidP="00112169">
      <w:pPr>
        <w:keepNext/>
        <w:tabs>
          <w:tab w:val="left" w:pos="567"/>
        </w:tabs>
        <w:rPr>
          <w:rFonts w:ascii="Times New Roman" w:hAnsi="Times New Roman"/>
          <w:i/>
          <w:sz w:val="22"/>
          <w:szCs w:val="22"/>
          <w:lang w:eastAsia="en-GB"/>
        </w:rPr>
      </w:pPr>
      <w:proofErr w:type="spellStart"/>
      <w:r w:rsidRPr="009C4BAC">
        <w:rPr>
          <w:rFonts w:ascii="Times New Roman" w:hAnsi="Times New Roman"/>
          <w:b/>
          <w:bCs/>
          <w:i/>
          <w:sz w:val="22"/>
          <w:szCs w:val="22"/>
          <w:lang w:eastAsia="en-GB"/>
        </w:rPr>
        <w:t>Hypotonia</w:t>
      </w:r>
      <w:proofErr w:type="spellEnd"/>
      <w:r w:rsidR="006623DD" w:rsidRPr="009C4BAC">
        <w:rPr>
          <w:rFonts w:ascii="Times New Roman" w:hAnsi="Times New Roman"/>
          <w:b/>
          <w:bCs/>
          <w:i/>
          <w:sz w:val="22"/>
          <w:szCs w:val="22"/>
          <w:lang w:eastAsia="en-GB"/>
        </w:rPr>
        <w:t xml:space="preserve"> </w:t>
      </w:r>
      <w:proofErr w:type="spellStart"/>
      <w:r w:rsidRPr="009C4BAC">
        <w:rPr>
          <w:rFonts w:ascii="Times New Roman" w:hAnsi="Times New Roman"/>
          <w:b/>
          <w:bCs/>
          <w:i/>
          <w:sz w:val="22"/>
          <w:szCs w:val="22"/>
          <w:lang w:eastAsia="en-GB"/>
        </w:rPr>
        <w:t>acut</w:t>
      </w:r>
      <w:proofErr w:type="spellEnd"/>
      <w:r w:rsidR="006623DD" w:rsidRPr="009C4BAC">
        <w:rPr>
          <w:rFonts w:ascii="Times New Roman" w:hAnsi="Times New Roman"/>
          <w:b/>
          <w:bCs/>
          <w:i/>
          <w:sz w:val="22"/>
          <w:szCs w:val="22"/>
          <w:lang w:eastAsia="en-GB"/>
        </w:rPr>
        <w:t xml:space="preserve"> </w:t>
      </w:r>
      <w:proofErr w:type="spellStart"/>
      <w:r w:rsidRPr="009C4BAC">
        <w:rPr>
          <w:rFonts w:ascii="Times New Roman" w:hAnsi="Times New Roman"/>
          <w:b/>
          <w:bCs/>
          <w:i/>
          <w:sz w:val="22"/>
          <w:szCs w:val="22"/>
          <w:lang w:eastAsia="en-GB"/>
        </w:rPr>
        <w:t>myocardialis</w:t>
      </w:r>
      <w:proofErr w:type="spellEnd"/>
      <w:r w:rsidR="006623DD" w:rsidRPr="009C4BAC">
        <w:rPr>
          <w:rFonts w:ascii="Times New Roman" w:hAnsi="Times New Roman"/>
          <w:b/>
          <w:bCs/>
          <w:i/>
          <w:sz w:val="22"/>
          <w:szCs w:val="22"/>
          <w:lang w:eastAsia="en-GB"/>
        </w:rPr>
        <w:t xml:space="preserve"> </w:t>
      </w:r>
      <w:proofErr w:type="spellStart"/>
      <w:r w:rsidRPr="009C4BAC">
        <w:rPr>
          <w:rFonts w:ascii="Times New Roman" w:hAnsi="Times New Roman"/>
          <w:b/>
          <w:bCs/>
          <w:i/>
          <w:sz w:val="22"/>
          <w:szCs w:val="22"/>
          <w:lang w:eastAsia="en-GB"/>
        </w:rPr>
        <w:t>infarctus</w:t>
      </w:r>
      <w:r w:rsidR="006623DD" w:rsidRPr="009C4BAC">
        <w:rPr>
          <w:rFonts w:ascii="Times New Roman" w:hAnsi="Times New Roman"/>
          <w:b/>
          <w:bCs/>
          <w:i/>
          <w:sz w:val="22"/>
          <w:szCs w:val="22"/>
          <w:lang w:eastAsia="en-GB"/>
        </w:rPr>
        <w:t>ban</w:t>
      </w:r>
      <w:proofErr w:type="spellEnd"/>
    </w:p>
    <w:p w14:paraId="0B62177C" w14:textId="77777777" w:rsidR="006623DD" w:rsidRPr="009C4BAC" w:rsidRDefault="006623DD" w:rsidP="00112169">
      <w:pPr>
        <w:keepNext/>
        <w:tabs>
          <w:tab w:val="left" w:pos="567"/>
        </w:tabs>
        <w:rPr>
          <w:rFonts w:ascii="Times New Roman" w:hAnsi="Times New Roman"/>
          <w:sz w:val="22"/>
          <w:szCs w:val="22"/>
          <w:lang w:eastAsia="en-GB"/>
        </w:rPr>
      </w:pPr>
      <w:r w:rsidRPr="009C4BAC">
        <w:rPr>
          <w:rFonts w:ascii="Times New Roman" w:hAnsi="Times New Roman"/>
          <w:sz w:val="22"/>
          <w:szCs w:val="22"/>
          <w:lang w:eastAsia="en-GB"/>
        </w:rPr>
        <w:t xml:space="preserve">A </w:t>
      </w:r>
      <w:proofErr w:type="spellStart"/>
      <w:r w:rsidR="00821756" w:rsidRPr="009C4BAC">
        <w:rPr>
          <w:rFonts w:ascii="Times New Roman" w:hAnsi="Times New Roman"/>
          <w:sz w:val="22"/>
          <w:szCs w:val="22"/>
          <w:lang w:eastAsia="en-GB"/>
        </w:rPr>
        <w:t>lizinopril</w:t>
      </w:r>
      <w:proofErr w:type="spellEnd"/>
      <w:r w:rsidR="00993DC4" w:rsidRPr="009C4BAC">
        <w:rPr>
          <w:rFonts w:ascii="Times New Roman" w:hAnsi="Times New Roman"/>
          <w:sz w:val="22"/>
          <w:szCs w:val="22"/>
          <w:lang w:eastAsia="en-GB"/>
        </w:rPr>
        <w:t>-</w:t>
      </w:r>
      <w:r w:rsidRPr="009C4BAC">
        <w:rPr>
          <w:rFonts w:ascii="Times New Roman" w:hAnsi="Times New Roman"/>
          <w:sz w:val="22"/>
          <w:szCs w:val="22"/>
          <w:lang w:eastAsia="en-GB"/>
        </w:rPr>
        <w:t xml:space="preserve">kezelés nem kezdhető el </w:t>
      </w:r>
      <w:proofErr w:type="spellStart"/>
      <w:r w:rsidR="005440CC" w:rsidRPr="009C4BAC">
        <w:rPr>
          <w:rFonts w:ascii="Times New Roman" w:hAnsi="Times New Roman"/>
          <w:sz w:val="22"/>
          <w:szCs w:val="22"/>
          <w:lang w:eastAsia="en-GB"/>
        </w:rPr>
        <w:t>acut</w:t>
      </w:r>
      <w:proofErr w:type="spellEnd"/>
      <w:r w:rsidRPr="009C4BAC">
        <w:rPr>
          <w:rFonts w:ascii="Times New Roman" w:hAnsi="Times New Roman"/>
          <w:sz w:val="22"/>
          <w:szCs w:val="22"/>
          <w:lang w:eastAsia="en-GB"/>
        </w:rPr>
        <w:t xml:space="preserve"> </w:t>
      </w:r>
      <w:proofErr w:type="spellStart"/>
      <w:r w:rsidR="005440CC" w:rsidRPr="009C4BAC">
        <w:rPr>
          <w:rFonts w:ascii="Times New Roman" w:hAnsi="Times New Roman"/>
          <w:sz w:val="22"/>
          <w:szCs w:val="22"/>
          <w:lang w:eastAsia="en-GB"/>
        </w:rPr>
        <w:t>myocardialis</w:t>
      </w:r>
      <w:proofErr w:type="spellEnd"/>
      <w:r w:rsidRPr="009C4BAC">
        <w:rPr>
          <w:rFonts w:ascii="Times New Roman" w:hAnsi="Times New Roman"/>
          <w:sz w:val="22"/>
          <w:szCs w:val="22"/>
          <w:lang w:eastAsia="en-GB"/>
        </w:rPr>
        <w:t xml:space="preserve"> </w:t>
      </w:r>
      <w:proofErr w:type="spellStart"/>
      <w:r w:rsidR="005440CC" w:rsidRPr="009C4BAC">
        <w:rPr>
          <w:rFonts w:ascii="Times New Roman" w:hAnsi="Times New Roman"/>
          <w:sz w:val="22"/>
          <w:szCs w:val="22"/>
          <w:lang w:eastAsia="en-GB"/>
        </w:rPr>
        <w:t>infarctus</w:t>
      </w:r>
      <w:r w:rsidRPr="009C4BAC">
        <w:rPr>
          <w:rFonts w:ascii="Times New Roman" w:hAnsi="Times New Roman"/>
          <w:sz w:val="22"/>
          <w:szCs w:val="22"/>
          <w:lang w:eastAsia="en-GB"/>
        </w:rPr>
        <w:t>ban</w:t>
      </w:r>
      <w:proofErr w:type="spellEnd"/>
      <w:r w:rsidRPr="009C4BAC">
        <w:rPr>
          <w:rFonts w:ascii="Times New Roman" w:hAnsi="Times New Roman"/>
          <w:sz w:val="22"/>
          <w:szCs w:val="22"/>
          <w:lang w:eastAsia="en-GB"/>
        </w:rPr>
        <w:t xml:space="preserve"> azoknál a betegeknél, akiknél a </w:t>
      </w:r>
      <w:proofErr w:type="spellStart"/>
      <w:r w:rsidRPr="009C4BAC">
        <w:rPr>
          <w:rFonts w:ascii="Times New Roman" w:hAnsi="Times New Roman"/>
          <w:sz w:val="22"/>
          <w:szCs w:val="22"/>
          <w:lang w:eastAsia="en-GB"/>
        </w:rPr>
        <w:t>vazodilatátor</w:t>
      </w:r>
      <w:proofErr w:type="spellEnd"/>
      <w:r w:rsidRPr="009C4BAC">
        <w:rPr>
          <w:rFonts w:ascii="Times New Roman" w:hAnsi="Times New Roman"/>
          <w:sz w:val="22"/>
          <w:szCs w:val="22"/>
          <w:lang w:eastAsia="en-GB"/>
        </w:rPr>
        <w:t xml:space="preserve"> kezelés után fennáll a további súlyos </w:t>
      </w:r>
      <w:proofErr w:type="spellStart"/>
      <w:r w:rsidRPr="009C4BAC">
        <w:rPr>
          <w:rFonts w:ascii="Times New Roman" w:hAnsi="Times New Roman"/>
          <w:sz w:val="22"/>
          <w:szCs w:val="22"/>
          <w:lang w:eastAsia="en-GB"/>
        </w:rPr>
        <w:t>hemodinamikai</w:t>
      </w:r>
      <w:proofErr w:type="spellEnd"/>
      <w:r w:rsidRPr="009C4BAC">
        <w:rPr>
          <w:rFonts w:ascii="Times New Roman" w:hAnsi="Times New Roman"/>
          <w:sz w:val="22"/>
          <w:szCs w:val="22"/>
          <w:lang w:eastAsia="en-GB"/>
        </w:rPr>
        <w:t xml:space="preserve"> romlás veszélye. Ilyen betegek azok, akiknek a szisztolés vérnyomása 100 Hgmm vagy kevesebb, illetve akik </w:t>
      </w:r>
      <w:proofErr w:type="spellStart"/>
      <w:r w:rsidR="005440CC" w:rsidRPr="009C4BAC">
        <w:rPr>
          <w:rFonts w:ascii="Times New Roman" w:hAnsi="Times New Roman"/>
          <w:sz w:val="22"/>
          <w:szCs w:val="22"/>
          <w:lang w:eastAsia="en-GB"/>
        </w:rPr>
        <w:t>cardiogen</w:t>
      </w:r>
      <w:proofErr w:type="spellEnd"/>
      <w:r w:rsidR="005440CC" w:rsidRPr="009C4BAC">
        <w:rPr>
          <w:rFonts w:ascii="Times New Roman" w:hAnsi="Times New Roman"/>
          <w:sz w:val="22"/>
          <w:szCs w:val="22"/>
          <w:lang w:eastAsia="en-GB"/>
        </w:rPr>
        <w:t xml:space="preserve"> </w:t>
      </w:r>
      <w:proofErr w:type="spellStart"/>
      <w:r w:rsidRPr="009C4BAC">
        <w:rPr>
          <w:rFonts w:ascii="Times New Roman" w:hAnsi="Times New Roman"/>
          <w:sz w:val="22"/>
          <w:szCs w:val="22"/>
          <w:lang w:eastAsia="en-GB"/>
        </w:rPr>
        <w:t>s</w:t>
      </w:r>
      <w:r w:rsidR="005440CC" w:rsidRPr="009C4BAC">
        <w:rPr>
          <w:rFonts w:ascii="Times New Roman" w:hAnsi="Times New Roman"/>
          <w:sz w:val="22"/>
          <w:szCs w:val="22"/>
          <w:lang w:eastAsia="en-GB"/>
        </w:rPr>
        <w:t>h</w:t>
      </w:r>
      <w:r w:rsidRPr="009C4BAC">
        <w:rPr>
          <w:rFonts w:ascii="Times New Roman" w:hAnsi="Times New Roman"/>
          <w:sz w:val="22"/>
          <w:szCs w:val="22"/>
          <w:lang w:eastAsia="en-GB"/>
        </w:rPr>
        <w:t>o</w:t>
      </w:r>
      <w:r w:rsidR="005440CC" w:rsidRPr="009C4BAC">
        <w:rPr>
          <w:rFonts w:ascii="Times New Roman" w:hAnsi="Times New Roman"/>
          <w:sz w:val="22"/>
          <w:szCs w:val="22"/>
          <w:lang w:eastAsia="en-GB"/>
        </w:rPr>
        <w:t>c</w:t>
      </w:r>
      <w:r w:rsidRPr="009C4BAC">
        <w:rPr>
          <w:rFonts w:ascii="Times New Roman" w:hAnsi="Times New Roman"/>
          <w:sz w:val="22"/>
          <w:szCs w:val="22"/>
          <w:lang w:eastAsia="en-GB"/>
        </w:rPr>
        <w:t>kban</w:t>
      </w:r>
      <w:proofErr w:type="spellEnd"/>
      <w:r w:rsidRPr="009C4BAC">
        <w:rPr>
          <w:rFonts w:ascii="Times New Roman" w:hAnsi="Times New Roman"/>
          <w:sz w:val="22"/>
          <w:szCs w:val="22"/>
          <w:lang w:eastAsia="en-GB"/>
        </w:rPr>
        <w:t xml:space="preserve"> vannak. Az </w:t>
      </w:r>
      <w:proofErr w:type="spellStart"/>
      <w:r w:rsidR="005440CC" w:rsidRPr="009C4BAC">
        <w:rPr>
          <w:rFonts w:ascii="Times New Roman" w:hAnsi="Times New Roman"/>
          <w:sz w:val="22"/>
          <w:szCs w:val="22"/>
          <w:lang w:eastAsia="en-GB"/>
        </w:rPr>
        <w:t>infarctus</w:t>
      </w:r>
      <w:r w:rsidRPr="009C4BAC">
        <w:rPr>
          <w:rFonts w:ascii="Times New Roman" w:hAnsi="Times New Roman"/>
          <w:sz w:val="22"/>
          <w:szCs w:val="22"/>
          <w:lang w:eastAsia="en-GB"/>
        </w:rPr>
        <w:t>t</w:t>
      </w:r>
      <w:proofErr w:type="spellEnd"/>
      <w:r w:rsidRPr="009C4BAC">
        <w:rPr>
          <w:rFonts w:ascii="Times New Roman" w:hAnsi="Times New Roman"/>
          <w:sz w:val="22"/>
          <w:szCs w:val="22"/>
          <w:lang w:eastAsia="en-GB"/>
        </w:rPr>
        <w:t xml:space="preserve"> követő első 3 napban a dózist csökkenteni kell, ha a szisztolés vérnyomás 120 Hgmm vagy kevesebb. A fenntartó dózist 5 mg-ra, vagy átmenetileg 2,5 mg-ra kell csökkenteni, </w:t>
      </w:r>
      <w:r w:rsidRPr="009C4BAC">
        <w:rPr>
          <w:rFonts w:ascii="Times New Roman" w:hAnsi="Times New Roman"/>
          <w:sz w:val="22"/>
          <w:szCs w:val="22"/>
          <w:lang w:eastAsia="en-GB"/>
        </w:rPr>
        <w:lastRenderedPageBreak/>
        <w:t xml:space="preserve">ha a szisztolés vérnyomás 100 Hgmm vagy kevesebb. Ha a </w:t>
      </w:r>
      <w:proofErr w:type="spellStart"/>
      <w:r w:rsidR="005440CC" w:rsidRPr="009C4BAC">
        <w:rPr>
          <w:rFonts w:ascii="Times New Roman" w:hAnsi="Times New Roman"/>
          <w:sz w:val="22"/>
          <w:szCs w:val="22"/>
          <w:lang w:eastAsia="en-GB"/>
        </w:rPr>
        <w:t>hypotonia</w:t>
      </w:r>
      <w:proofErr w:type="spellEnd"/>
      <w:r w:rsidRPr="009C4BAC">
        <w:rPr>
          <w:rFonts w:ascii="Times New Roman" w:hAnsi="Times New Roman"/>
          <w:sz w:val="22"/>
          <w:szCs w:val="22"/>
          <w:lang w:eastAsia="en-GB"/>
        </w:rPr>
        <w:t xml:space="preserve"> tartósan fennáll (a szisztolés vérnyomás 90 Hgmm vagy kevesebb több mint 1 órán át), a </w:t>
      </w:r>
      <w:proofErr w:type="spellStart"/>
      <w:r w:rsidR="00821756" w:rsidRPr="009C4BAC">
        <w:rPr>
          <w:rFonts w:ascii="Times New Roman" w:hAnsi="Times New Roman"/>
          <w:sz w:val="22"/>
          <w:szCs w:val="22"/>
          <w:lang w:eastAsia="en-GB"/>
        </w:rPr>
        <w:t>lizinopril</w:t>
      </w:r>
      <w:proofErr w:type="spellEnd"/>
      <w:r w:rsidR="00C50C15" w:rsidRPr="009C4BAC">
        <w:rPr>
          <w:rFonts w:ascii="Times New Roman" w:hAnsi="Times New Roman"/>
          <w:sz w:val="22"/>
          <w:szCs w:val="22"/>
          <w:lang w:eastAsia="en-GB"/>
        </w:rPr>
        <w:t>-</w:t>
      </w:r>
      <w:r w:rsidRPr="009C4BAC">
        <w:rPr>
          <w:rFonts w:ascii="Times New Roman" w:hAnsi="Times New Roman"/>
          <w:sz w:val="22"/>
          <w:szCs w:val="22"/>
          <w:lang w:eastAsia="en-GB"/>
        </w:rPr>
        <w:t>kezelést le kell állítani.</w:t>
      </w:r>
    </w:p>
    <w:p w14:paraId="4D2BA0D3" w14:textId="77777777" w:rsidR="004D6EBD" w:rsidRPr="009C4BAC" w:rsidRDefault="004D6EBD">
      <w:pPr>
        <w:rPr>
          <w:rFonts w:ascii="Times New Roman" w:hAnsi="Times New Roman"/>
          <w:i/>
          <w:sz w:val="22"/>
          <w:szCs w:val="22"/>
        </w:rPr>
      </w:pPr>
    </w:p>
    <w:p w14:paraId="1DC5A202" w14:textId="77777777" w:rsidR="00AC5090" w:rsidRPr="00BB7BB4" w:rsidRDefault="00AC5090" w:rsidP="00112169">
      <w:pPr>
        <w:keepNext/>
        <w:rPr>
          <w:rFonts w:ascii="Times New Roman" w:hAnsi="Times New Roman"/>
          <w:b/>
          <w:bCs/>
          <w:i/>
          <w:sz w:val="22"/>
          <w:szCs w:val="22"/>
          <w:lang w:eastAsia="en-GB"/>
        </w:rPr>
      </w:pPr>
      <w:r w:rsidRPr="00BB7BB4">
        <w:rPr>
          <w:rFonts w:ascii="Times New Roman" w:hAnsi="Times New Roman"/>
          <w:b/>
          <w:bCs/>
          <w:i/>
          <w:sz w:val="22"/>
          <w:szCs w:val="22"/>
          <w:lang w:eastAsia="en-GB"/>
        </w:rPr>
        <w:t xml:space="preserve">A </w:t>
      </w:r>
      <w:proofErr w:type="spellStart"/>
      <w:r w:rsidRPr="00BB7BB4">
        <w:rPr>
          <w:rFonts w:ascii="Times New Roman" w:hAnsi="Times New Roman"/>
          <w:b/>
          <w:bCs/>
          <w:i/>
          <w:sz w:val="22"/>
          <w:szCs w:val="22"/>
          <w:lang w:eastAsia="en-GB"/>
        </w:rPr>
        <w:t>renin-angiotenzin-aldoszteron</w:t>
      </w:r>
      <w:proofErr w:type="spellEnd"/>
      <w:r w:rsidRPr="00BB7BB4">
        <w:rPr>
          <w:rFonts w:ascii="Times New Roman" w:hAnsi="Times New Roman"/>
          <w:b/>
          <w:bCs/>
          <w:i/>
          <w:sz w:val="22"/>
          <w:szCs w:val="22"/>
          <w:lang w:eastAsia="en-GB"/>
        </w:rPr>
        <w:t xml:space="preserve"> rendszer (RAAS) kettős blokádja </w:t>
      </w:r>
    </w:p>
    <w:p w14:paraId="41E4FB05" w14:textId="0E68083C" w:rsidR="00AC5090" w:rsidRPr="00BB7BB4" w:rsidRDefault="00AC5090" w:rsidP="00442A32">
      <w:pPr>
        <w:keepNext/>
        <w:rPr>
          <w:rFonts w:ascii="Times New Roman" w:hAnsi="Times New Roman"/>
          <w:sz w:val="22"/>
          <w:szCs w:val="22"/>
          <w:lang w:eastAsia="en-GB"/>
        </w:rPr>
      </w:pPr>
      <w:r w:rsidRPr="00BB7BB4">
        <w:rPr>
          <w:rFonts w:ascii="Times New Roman" w:hAnsi="Times New Roman"/>
          <w:sz w:val="22"/>
          <w:szCs w:val="22"/>
          <w:lang w:eastAsia="en-GB"/>
        </w:rPr>
        <w:t xml:space="preserve">Bizonyíték van rá, hogy az ACE-gátlók, </w:t>
      </w:r>
      <w:proofErr w:type="spellStart"/>
      <w:r w:rsidRPr="00BB7BB4">
        <w:rPr>
          <w:rFonts w:ascii="Times New Roman" w:hAnsi="Times New Roman"/>
          <w:sz w:val="22"/>
          <w:szCs w:val="22"/>
          <w:lang w:eastAsia="en-GB"/>
        </w:rPr>
        <w:t>angiotenzin</w:t>
      </w:r>
      <w:proofErr w:type="spellEnd"/>
      <w:r w:rsidR="00E44A1E">
        <w:rPr>
          <w:rFonts w:ascii="Times New Roman" w:hAnsi="Times New Roman"/>
          <w:sz w:val="22"/>
          <w:szCs w:val="22"/>
          <w:lang w:eastAsia="en-GB"/>
        </w:rPr>
        <w:t> </w:t>
      </w:r>
      <w:r w:rsidRPr="00BB7BB4">
        <w:rPr>
          <w:rFonts w:ascii="Times New Roman" w:hAnsi="Times New Roman"/>
          <w:sz w:val="22"/>
          <w:szCs w:val="22"/>
          <w:lang w:eastAsia="en-GB"/>
        </w:rPr>
        <w:t>II</w:t>
      </w:r>
      <w:r w:rsidR="00E44A1E">
        <w:rPr>
          <w:rFonts w:ascii="Times New Roman" w:hAnsi="Times New Roman"/>
          <w:sz w:val="22"/>
          <w:szCs w:val="22"/>
          <w:lang w:eastAsia="en-GB"/>
        </w:rPr>
        <w:t>-</w:t>
      </w:r>
      <w:r w:rsidRPr="00BB7BB4">
        <w:rPr>
          <w:rFonts w:ascii="Times New Roman" w:hAnsi="Times New Roman"/>
          <w:sz w:val="22"/>
          <w:szCs w:val="22"/>
          <w:lang w:eastAsia="en-GB"/>
        </w:rPr>
        <w:t>receptor</w:t>
      </w:r>
      <w:r w:rsidR="00E44A1E">
        <w:rPr>
          <w:rFonts w:ascii="Times New Roman" w:hAnsi="Times New Roman"/>
          <w:sz w:val="22"/>
          <w:szCs w:val="22"/>
          <w:lang w:eastAsia="en-GB"/>
        </w:rPr>
        <w:t>-</w:t>
      </w:r>
      <w:r w:rsidRPr="00BB7BB4">
        <w:rPr>
          <w:rFonts w:ascii="Times New Roman" w:hAnsi="Times New Roman"/>
          <w:sz w:val="22"/>
          <w:szCs w:val="22"/>
          <w:lang w:eastAsia="en-GB"/>
        </w:rPr>
        <w:t xml:space="preserve">blokkolók (ARB-k) vagy az </w:t>
      </w:r>
      <w:proofErr w:type="spellStart"/>
      <w:r w:rsidRPr="00BB7BB4">
        <w:rPr>
          <w:rFonts w:ascii="Times New Roman" w:hAnsi="Times New Roman"/>
          <w:sz w:val="22"/>
          <w:szCs w:val="22"/>
          <w:lang w:eastAsia="en-GB"/>
        </w:rPr>
        <w:t>aliszkir</w:t>
      </w:r>
      <w:r w:rsidR="005B5465">
        <w:rPr>
          <w:rFonts w:ascii="Times New Roman" w:hAnsi="Times New Roman"/>
          <w:sz w:val="22"/>
          <w:szCs w:val="22"/>
          <w:lang w:eastAsia="en-GB"/>
        </w:rPr>
        <w:t>é</w:t>
      </w:r>
      <w:r w:rsidRPr="00BB7BB4">
        <w:rPr>
          <w:rFonts w:ascii="Times New Roman" w:hAnsi="Times New Roman"/>
          <w:sz w:val="22"/>
          <w:szCs w:val="22"/>
          <w:lang w:eastAsia="en-GB"/>
        </w:rPr>
        <w:t>n</w:t>
      </w:r>
      <w:proofErr w:type="spellEnd"/>
      <w:r w:rsidRPr="00BB7BB4">
        <w:rPr>
          <w:rFonts w:ascii="Times New Roman" w:hAnsi="Times New Roman"/>
          <w:sz w:val="22"/>
          <w:szCs w:val="22"/>
          <w:lang w:eastAsia="en-GB"/>
        </w:rPr>
        <w:t xml:space="preserve"> egyidejű alkalmazása fokozza a </w:t>
      </w:r>
      <w:proofErr w:type="spellStart"/>
      <w:r w:rsidR="00250CB9" w:rsidRPr="00BB7BB4">
        <w:rPr>
          <w:rFonts w:ascii="Times New Roman" w:hAnsi="Times New Roman"/>
          <w:sz w:val="22"/>
          <w:szCs w:val="22"/>
          <w:lang w:eastAsia="en-GB"/>
        </w:rPr>
        <w:t>hypotonia</w:t>
      </w:r>
      <w:proofErr w:type="spellEnd"/>
      <w:r w:rsidRPr="00BB7BB4">
        <w:rPr>
          <w:rFonts w:ascii="Times New Roman" w:hAnsi="Times New Roman"/>
          <w:sz w:val="22"/>
          <w:szCs w:val="22"/>
          <w:lang w:eastAsia="en-GB"/>
        </w:rPr>
        <w:t xml:space="preserve">, </w:t>
      </w:r>
      <w:proofErr w:type="spellStart"/>
      <w:r w:rsidR="00250CB9" w:rsidRPr="00BB7BB4">
        <w:rPr>
          <w:rFonts w:ascii="Times New Roman" w:hAnsi="Times New Roman"/>
          <w:sz w:val="22"/>
          <w:szCs w:val="22"/>
          <w:lang w:eastAsia="en-GB"/>
        </w:rPr>
        <w:t>hyperkalaemia</w:t>
      </w:r>
      <w:proofErr w:type="spellEnd"/>
      <w:r w:rsidRPr="00BB7BB4">
        <w:rPr>
          <w:rFonts w:ascii="Times New Roman" w:hAnsi="Times New Roman"/>
          <w:sz w:val="22"/>
          <w:szCs w:val="22"/>
          <w:lang w:eastAsia="en-GB"/>
        </w:rPr>
        <w:t xml:space="preserve"> és csökkent veseműködés kockázatát (beleértve az akut veseelégtelenséget is), ezért a RAAS ACE-gátlók, </w:t>
      </w:r>
      <w:proofErr w:type="spellStart"/>
      <w:r w:rsidRPr="00BB7BB4">
        <w:rPr>
          <w:rFonts w:ascii="Times New Roman" w:hAnsi="Times New Roman"/>
          <w:sz w:val="22"/>
          <w:szCs w:val="22"/>
          <w:lang w:eastAsia="en-GB"/>
        </w:rPr>
        <w:t>angioten</w:t>
      </w:r>
      <w:r w:rsidR="00E44A1E">
        <w:rPr>
          <w:rFonts w:ascii="Times New Roman" w:hAnsi="Times New Roman"/>
          <w:sz w:val="22"/>
          <w:szCs w:val="22"/>
          <w:lang w:eastAsia="en-GB"/>
        </w:rPr>
        <w:t>zin</w:t>
      </w:r>
      <w:proofErr w:type="spellEnd"/>
      <w:r w:rsidR="00E44A1E">
        <w:rPr>
          <w:rFonts w:ascii="Times New Roman" w:hAnsi="Times New Roman"/>
          <w:sz w:val="22"/>
          <w:szCs w:val="22"/>
          <w:lang w:eastAsia="en-GB"/>
        </w:rPr>
        <w:t> II</w:t>
      </w:r>
      <w:r w:rsidR="00E44A1E">
        <w:rPr>
          <w:rFonts w:ascii="Times New Roman" w:hAnsi="Times New Roman"/>
          <w:sz w:val="22"/>
          <w:szCs w:val="22"/>
          <w:lang w:eastAsia="en-GB"/>
        </w:rPr>
        <w:noBreakHyphen/>
        <w:t>rec</w:t>
      </w:r>
      <w:r w:rsidRPr="00BB7BB4">
        <w:rPr>
          <w:rFonts w:ascii="Times New Roman" w:hAnsi="Times New Roman"/>
          <w:sz w:val="22"/>
          <w:szCs w:val="22"/>
          <w:lang w:eastAsia="en-GB"/>
        </w:rPr>
        <w:t>ep</w:t>
      </w:r>
      <w:r w:rsidR="00E44A1E">
        <w:rPr>
          <w:rFonts w:ascii="Times New Roman" w:hAnsi="Times New Roman"/>
          <w:sz w:val="22"/>
          <w:szCs w:val="22"/>
          <w:lang w:eastAsia="en-GB"/>
        </w:rPr>
        <w:t>tor</w:t>
      </w:r>
      <w:r w:rsidR="00E44A1E">
        <w:rPr>
          <w:rFonts w:ascii="Times New Roman" w:hAnsi="Times New Roman"/>
          <w:sz w:val="22"/>
          <w:szCs w:val="22"/>
          <w:lang w:eastAsia="en-GB"/>
        </w:rPr>
        <w:noBreakHyphen/>
        <w:t>blok</w:t>
      </w:r>
      <w:r w:rsidRPr="00BB7BB4">
        <w:rPr>
          <w:rFonts w:ascii="Times New Roman" w:hAnsi="Times New Roman"/>
          <w:sz w:val="22"/>
          <w:szCs w:val="22"/>
          <w:lang w:eastAsia="en-GB"/>
        </w:rPr>
        <w:t xml:space="preserve">kolók (ARB-k) vagy </w:t>
      </w:r>
      <w:proofErr w:type="spellStart"/>
      <w:r w:rsidRPr="00BB7BB4">
        <w:rPr>
          <w:rFonts w:ascii="Times New Roman" w:hAnsi="Times New Roman"/>
          <w:sz w:val="22"/>
          <w:szCs w:val="22"/>
          <w:lang w:eastAsia="en-GB"/>
        </w:rPr>
        <w:t>aliszkir</w:t>
      </w:r>
      <w:r w:rsidR="005B5465">
        <w:rPr>
          <w:rFonts w:ascii="Times New Roman" w:hAnsi="Times New Roman"/>
          <w:sz w:val="22"/>
          <w:szCs w:val="22"/>
          <w:lang w:eastAsia="en-GB"/>
        </w:rPr>
        <w:t>é</w:t>
      </w:r>
      <w:r w:rsidRPr="00BB7BB4">
        <w:rPr>
          <w:rFonts w:ascii="Times New Roman" w:hAnsi="Times New Roman"/>
          <w:sz w:val="22"/>
          <w:szCs w:val="22"/>
          <w:lang w:eastAsia="en-GB"/>
        </w:rPr>
        <w:t>n</w:t>
      </w:r>
      <w:proofErr w:type="spellEnd"/>
      <w:r w:rsidRPr="00BB7BB4">
        <w:rPr>
          <w:rFonts w:ascii="Times New Roman" w:hAnsi="Times New Roman"/>
          <w:sz w:val="22"/>
          <w:szCs w:val="22"/>
          <w:lang w:eastAsia="en-GB"/>
        </w:rPr>
        <w:t xml:space="preserve"> kombinált alkalmazásával történő kettős blokádja nem javasolt (lásd 4.5 és 5.1 pont).</w:t>
      </w:r>
    </w:p>
    <w:p w14:paraId="087ED5EC" w14:textId="08364AA1" w:rsidR="00AC5090" w:rsidRPr="00BB7BB4" w:rsidRDefault="00AC5090" w:rsidP="00563611">
      <w:pPr>
        <w:rPr>
          <w:rFonts w:ascii="Times New Roman" w:hAnsi="Times New Roman"/>
          <w:sz w:val="22"/>
          <w:szCs w:val="22"/>
          <w:lang w:eastAsia="en-GB"/>
        </w:rPr>
      </w:pPr>
      <w:r w:rsidRPr="00BB7BB4">
        <w:rPr>
          <w:rFonts w:ascii="Times New Roman" w:hAnsi="Times New Roman"/>
          <w:sz w:val="22"/>
          <w:szCs w:val="22"/>
          <w:lang w:eastAsia="en-GB"/>
        </w:rPr>
        <w:t>Ha a kettősblokád</w:t>
      </w:r>
      <w:r w:rsidR="00543865">
        <w:rPr>
          <w:rFonts w:ascii="Times New Roman" w:hAnsi="Times New Roman"/>
          <w:sz w:val="22"/>
          <w:szCs w:val="22"/>
          <w:lang w:eastAsia="en-GB"/>
        </w:rPr>
        <w:t>-</w:t>
      </w:r>
      <w:r w:rsidRPr="00BB7BB4">
        <w:rPr>
          <w:rFonts w:ascii="Times New Roman" w:hAnsi="Times New Roman"/>
          <w:sz w:val="22"/>
          <w:szCs w:val="22"/>
          <w:lang w:eastAsia="en-GB"/>
        </w:rPr>
        <w:t xml:space="preserve">kezelést abszolút szükségesnek ítélik, az csak szakorvos felügyeletével, a vesefunkció, </w:t>
      </w:r>
      <w:r w:rsidR="00543865">
        <w:rPr>
          <w:rFonts w:ascii="Times New Roman" w:hAnsi="Times New Roman"/>
          <w:sz w:val="22"/>
          <w:szCs w:val="22"/>
          <w:lang w:eastAsia="en-GB"/>
        </w:rPr>
        <w:t xml:space="preserve">az </w:t>
      </w:r>
      <w:r w:rsidRPr="00BB7BB4">
        <w:rPr>
          <w:rFonts w:ascii="Times New Roman" w:hAnsi="Times New Roman"/>
          <w:sz w:val="22"/>
          <w:szCs w:val="22"/>
          <w:lang w:eastAsia="en-GB"/>
        </w:rPr>
        <w:t>elektrolitszintek és a vérnyomás gyakori és szoros ellenőrzése mellett történhet.</w:t>
      </w:r>
    </w:p>
    <w:p w14:paraId="04E16FD1" w14:textId="264287EF" w:rsidR="00AC5090" w:rsidRPr="00BB7BB4" w:rsidRDefault="00AC5090" w:rsidP="00AC5090">
      <w:pPr>
        <w:tabs>
          <w:tab w:val="left" w:pos="567"/>
        </w:tabs>
        <w:rPr>
          <w:sz w:val="22"/>
          <w:szCs w:val="22"/>
        </w:rPr>
      </w:pPr>
      <w:r w:rsidRPr="00BB7BB4">
        <w:rPr>
          <w:rFonts w:ascii="Times New Roman" w:hAnsi="Times New Roman"/>
          <w:sz w:val="22"/>
          <w:szCs w:val="22"/>
          <w:lang w:eastAsia="en-GB"/>
        </w:rPr>
        <w:t xml:space="preserve">Az ACE-gátlók és </w:t>
      </w:r>
      <w:proofErr w:type="spellStart"/>
      <w:r w:rsidRPr="00BB7BB4">
        <w:rPr>
          <w:rFonts w:ascii="Times New Roman" w:hAnsi="Times New Roman"/>
          <w:sz w:val="22"/>
          <w:szCs w:val="22"/>
          <w:lang w:eastAsia="en-GB"/>
        </w:rPr>
        <w:t>angioten</w:t>
      </w:r>
      <w:r w:rsidR="00E44A1E">
        <w:rPr>
          <w:rFonts w:ascii="Times New Roman" w:hAnsi="Times New Roman"/>
          <w:sz w:val="22"/>
          <w:szCs w:val="22"/>
          <w:lang w:eastAsia="en-GB"/>
        </w:rPr>
        <w:t>zin</w:t>
      </w:r>
      <w:proofErr w:type="spellEnd"/>
      <w:r w:rsidR="00E44A1E">
        <w:rPr>
          <w:rFonts w:ascii="Times New Roman" w:hAnsi="Times New Roman"/>
          <w:sz w:val="22"/>
          <w:szCs w:val="22"/>
          <w:lang w:eastAsia="en-GB"/>
        </w:rPr>
        <w:t> II-rec</w:t>
      </w:r>
      <w:r w:rsidRPr="00BB7BB4">
        <w:rPr>
          <w:rFonts w:ascii="Times New Roman" w:hAnsi="Times New Roman"/>
          <w:sz w:val="22"/>
          <w:szCs w:val="22"/>
          <w:lang w:eastAsia="en-GB"/>
        </w:rPr>
        <w:t>ep</w:t>
      </w:r>
      <w:r w:rsidR="00E44A1E">
        <w:rPr>
          <w:rFonts w:ascii="Times New Roman" w:hAnsi="Times New Roman"/>
          <w:sz w:val="22"/>
          <w:szCs w:val="22"/>
          <w:lang w:eastAsia="en-GB"/>
        </w:rPr>
        <w:t>tor-blok</w:t>
      </w:r>
      <w:r w:rsidRPr="00BB7BB4">
        <w:rPr>
          <w:rFonts w:ascii="Times New Roman" w:hAnsi="Times New Roman"/>
          <w:sz w:val="22"/>
          <w:szCs w:val="22"/>
          <w:lang w:eastAsia="en-GB"/>
        </w:rPr>
        <w:t>kolók (ARB-k)</w:t>
      </w:r>
      <w:r w:rsidR="00A77B75" w:rsidRPr="00BB7BB4">
        <w:rPr>
          <w:rFonts w:ascii="Times New Roman" w:hAnsi="Times New Roman"/>
          <w:sz w:val="22"/>
          <w:szCs w:val="22"/>
          <w:lang w:eastAsia="en-GB"/>
        </w:rPr>
        <w:t xml:space="preserve"> nem alkalmazhatók</w:t>
      </w:r>
      <w:r w:rsidRPr="00BB7BB4">
        <w:rPr>
          <w:rFonts w:ascii="Times New Roman" w:hAnsi="Times New Roman"/>
          <w:sz w:val="22"/>
          <w:szCs w:val="22"/>
          <w:lang w:eastAsia="en-GB"/>
        </w:rPr>
        <w:t xml:space="preserve"> egyidej</w:t>
      </w:r>
      <w:r w:rsidR="00543865">
        <w:rPr>
          <w:rFonts w:ascii="Times New Roman" w:hAnsi="Times New Roman"/>
          <w:sz w:val="22"/>
          <w:szCs w:val="22"/>
          <w:lang w:eastAsia="en-GB"/>
        </w:rPr>
        <w:t>ű</w:t>
      </w:r>
      <w:r w:rsidR="00A77B75" w:rsidRPr="00BB7BB4">
        <w:rPr>
          <w:rFonts w:ascii="Times New Roman" w:hAnsi="Times New Roman"/>
          <w:sz w:val="22"/>
          <w:szCs w:val="22"/>
          <w:lang w:eastAsia="en-GB"/>
        </w:rPr>
        <w:t>leg</w:t>
      </w:r>
      <w:r w:rsidRPr="00BB7BB4">
        <w:rPr>
          <w:rFonts w:ascii="Times New Roman" w:hAnsi="Times New Roman"/>
          <w:sz w:val="22"/>
          <w:szCs w:val="22"/>
          <w:lang w:eastAsia="en-GB"/>
        </w:rPr>
        <w:t xml:space="preserve"> diabeteses </w:t>
      </w:r>
      <w:proofErr w:type="spellStart"/>
      <w:r w:rsidRPr="00BB7BB4">
        <w:rPr>
          <w:rFonts w:ascii="Times New Roman" w:hAnsi="Times New Roman"/>
          <w:sz w:val="22"/>
          <w:szCs w:val="22"/>
          <w:lang w:eastAsia="en-GB"/>
        </w:rPr>
        <w:t>nephropathi</w:t>
      </w:r>
      <w:r w:rsidR="00543865">
        <w:rPr>
          <w:rFonts w:ascii="Times New Roman" w:hAnsi="Times New Roman"/>
          <w:sz w:val="22"/>
          <w:szCs w:val="22"/>
          <w:lang w:eastAsia="en-GB"/>
        </w:rPr>
        <w:t>á</w:t>
      </w:r>
      <w:r w:rsidRPr="00BB7BB4">
        <w:rPr>
          <w:rFonts w:ascii="Times New Roman" w:hAnsi="Times New Roman"/>
          <w:sz w:val="22"/>
          <w:szCs w:val="22"/>
          <w:lang w:eastAsia="en-GB"/>
        </w:rPr>
        <w:t>ban</w:t>
      </w:r>
      <w:proofErr w:type="spellEnd"/>
      <w:r w:rsidRPr="00BB7BB4">
        <w:rPr>
          <w:rFonts w:ascii="Times New Roman" w:hAnsi="Times New Roman"/>
          <w:sz w:val="22"/>
          <w:szCs w:val="22"/>
          <w:lang w:eastAsia="en-GB"/>
        </w:rPr>
        <w:t xml:space="preserve"> szenvedő betegeknél</w:t>
      </w:r>
      <w:r w:rsidRPr="00BB7BB4">
        <w:rPr>
          <w:sz w:val="22"/>
          <w:szCs w:val="22"/>
        </w:rPr>
        <w:t>.</w:t>
      </w:r>
    </w:p>
    <w:p w14:paraId="578B576D" w14:textId="77777777" w:rsidR="00AC5090" w:rsidRPr="009710D3" w:rsidRDefault="00AC5090" w:rsidP="00AC5090">
      <w:pPr>
        <w:tabs>
          <w:tab w:val="left" w:pos="567"/>
        </w:tabs>
        <w:rPr>
          <w:sz w:val="22"/>
          <w:szCs w:val="22"/>
        </w:rPr>
      </w:pPr>
    </w:p>
    <w:p w14:paraId="17A5DAC6" w14:textId="6165A04F" w:rsidR="006623DD" w:rsidRPr="003A7B4A" w:rsidRDefault="006623DD" w:rsidP="00112169">
      <w:pPr>
        <w:keepNext/>
        <w:tabs>
          <w:tab w:val="left" w:pos="567"/>
        </w:tabs>
        <w:rPr>
          <w:rFonts w:ascii="Times New Roman" w:hAnsi="Times New Roman"/>
          <w:i/>
          <w:sz w:val="22"/>
          <w:szCs w:val="22"/>
          <w:lang w:eastAsia="en-GB"/>
        </w:rPr>
      </w:pPr>
      <w:r w:rsidRPr="009710D3">
        <w:rPr>
          <w:rFonts w:ascii="Times New Roman" w:hAnsi="Times New Roman"/>
          <w:b/>
          <w:bCs/>
          <w:i/>
          <w:sz w:val="22"/>
          <w:szCs w:val="22"/>
          <w:lang w:eastAsia="en-GB"/>
        </w:rPr>
        <w:t>Aorta</w:t>
      </w:r>
      <w:r w:rsidR="00543865">
        <w:rPr>
          <w:rFonts w:ascii="Times New Roman" w:hAnsi="Times New Roman"/>
          <w:b/>
          <w:bCs/>
          <w:i/>
          <w:sz w:val="22"/>
          <w:szCs w:val="22"/>
          <w:lang w:eastAsia="en-GB"/>
        </w:rPr>
        <w:t>-</w:t>
      </w:r>
      <w:r w:rsidRPr="009710D3">
        <w:rPr>
          <w:rFonts w:ascii="Times New Roman" w:hAnsi="Times New Roman"/>
          <w:b/>
          <w:bCs/>
          <w:i/>
          <w:sz w:val="22"/>
          <w:szCs w:val="22"/>
          <w:lang w:eastAsia="en-GB"/>
        </w:rPr>
        <w:t xml:space="preserve"> és </w:t>
      </w:r>
      <w:proofErr w:type="spellStart"/>
      <w:r w:rsidRPr="009710D3">
        <w:rPr>
          <w:rFonts w:ascii="Times New Roman" w:hAnsi="Times New Roman"/>
          <w:b/>
          <w:bCs/>
          <w:i/>
          <w:sz w:val="22"/>
          <w:szCs w:val="22"/>
          <w:lang w:eastAsia="en-GB"/>
        </w:rPr>
        <w:t>mitrális</w:t>
      </w:r>
      <w:proofErr w:type="spellEnd"/>
      <w:r w:rsidRPr="009710D3">
        <w:rPr>
          <w:rFonts w:ascii="Times New Roman" w:hAnsi="Times New Roman"/>
          <w:b/>
          <w:bCs/>
          <w:i/>
          <w:sz w:val="22"/>
          <w:szCs w:val="22"/>
          <w:lang w:eastAsia="en-GB"/>
        </w:rPr>
        <w:t xml:space="preserve"> billentyű</w:t>
      </w:r>
      <w:r w:rsidR="00543865">
        <w:rPr>
          <w:rFonts w:ascii="Times New Roman" w:hAnsi="Times New Roman"/>
          <w:b/>
          <w:bCs/>
          <w:i/>
          <w:sz w:val="22"/>
          <w:szCs w:val="22"/>
          <w:lang w:eastAsia="en-GB"/>
        </w:rPr>
        <w:t>-</w:t>
      </w:r>
      <w:proofErr w:type="spellStart"/>
      <w:r w:rsidRPr="009710D3">
        <w:rPr>
          <w:rFonts w:ascii="Times New Roman" w:hAnsi="Times New Roman"/>
          <w:b/>
          <w:bCs/>
          <w:i/>
          <w:sz w:val="22"/>
          <w:szCs w:val="22"/>
          <w:lang w:eastAsia="en-GB"/>
        </w:rPr>
        <w:t>stenosis</w:t>
      </w:r>
      <w:proofErr w:type="spellEnd"/>
      <w:r w:rsidRPr="00227A0D" w:rsidDel="00C81BF3">
        <w:rPr>
          <w:rFonts w:ascii="Times New Roman" w:hAnsi="Times New Roman"/>
          <w:b/>
          <w:bCs/>
          <w:i/>
          <w:sz w:val="22"/>
          <w:szCs w:val="22"/>
          <w:lang w:eastAsia="en-GB"/>
        </w:rPr>
        <w:t xml:space="preserve"> </w:t>
      </w:r>
      <w:r w:rsidRPr="00227A0D">
        <w:rPr>
          <w:rFonts w:ascii="Times New Roman" w:hAnsi="Times New Roman"/>
          <w:b/>
          <w:bCs/>
          <w:i/>
          <w:sz w:val="22"/>
          <w:szCs w:val="22"/>
          <w:lang w:eastAsia="en-GB"/>
        </w:rPr>
        <w:t>/</w:t>
      </w:r>
      <w:proofErr w:type="spellStart"/>
      <w:r w:rsidRPr="00227A0D">
        <w:rPr>
          <w:rFonts w:ascii="Times New Roman" w:hAnsi="Times New Roman"/>
          <w:b/>
          <w:bCs/>
          <w:i/>
          <w:sz w:val="22"/>
          <w:szCs w:val="22"/>
          <w:lang w:eastAsia="en-GB"/>
        </w:rPr>
        <w:t>hypertrophias</w:t>
      </w:r>
      <w:proofErr w:type="spellEnd"/>
      <w:r w:rsidRPr="00227A0D">
        <w:rPr>
          <w:rFonts w:ascii="Times New Roman" w:hAnsi="Times New Roman"/>
          <w:b/>
          <w:bCs/>
          <w:i/>
          <w:sz w:val="22"/>
          <w:szCs w:val="22"/>
          <w:lang w:eastAsia="en-GB"/>
        </w:rPr>
        <w:t xml:space="preserve"> </w:t>
      </w:r>
      <w:proofErr w:type="spellStart"/>
      <w:r w:rsidRPr="00227A0D">
        <w:rPr>
          <w:rFonts w:ascii="Times New Roman" w:hAnsi="Times New Roman"/>
          <w:b/>
          <w:bCs/>
          <w:i/>
          <w:sz w:val="22"/>
          <w:szCs w:val="22"/>
          <w:lang w:eastAsia="en-GB"/>
        </w:rPr>
        <w:t>cardiomyopathia</w:t>
      </w:r>
      <w:proofErr w:type="spellEnd"/>
    </w:p>
    <w:p w14:paraId="50C6A02A" w14:textId="29A54066" w:rsidR="006623DD" w:rsidRPr="008D4662" w:rsidRDefault="006623DD" w:rsidP="00112169">
      <w:pPr>
        <w:keepNext/>
        <w:tabs>
          <w:tab w:val="left" w:pos="567"/>
        </w:tabs>
        <w:rPr>
          <w:rFonts w:ascii="Times New Roman" w:hAnsi="Times New Roman"/>
          <w:sz w:val="22"/>
          <w:szCs w:val="22"/>
          <w:lang w:eastAsia="en-GB"/>
        </w:rPr>
      </w:pPr>
      <w:r w:rsidRPr="008F5F98">
        <w:rPr>
          <w:rFonts w:ascii="Times New Roman" w:hAnsi="Times New Roman"/>
          <w:sz w:val="22"/>
          <w:szCs w:val="22"/>
          <w:lang w:eastAsia="en-GB"/>
        </w:rPr>
        <w:t xml:space="preserve">A többi ACE-inhibitorhoz hasonlóan a </w:t>
      </w:r>
      <w:proofErr w:type="spellStart"/>
      <w:r w:rsidR="00821756" w:rsidRPr="003F4EFC">
        <w:rPr>
          <w:rFonts w:ascii="Times New Roman" w:hAnsi="Times New Roman"/>
          <w:sz w:val="22"/>
          <w:szCs w:val="22"/>
          <w:lang w:eastAsia="en-GB"/>
        </w:rPr>
        <w:t>lizinopril</w:t>
      </w:r>
      <w:r w:rsidRPr="008A36A6">
        <w:rPr>
          <w:rFonts w:ascii="Times New Roman" w:hAnsi="Times New Roman"/>
          <w:sz w:val="22"/>
          <w:szCs w:val="22"/>
          <w:lang w:eastAsia="en-GB"/>
        </w:rPr>
        <w:t>t</w:t>
      </w:r>
      <w:proofErr w:type="spellEnd"/>
      <w:r w:rsidR="00543865">
        <w:rPr>
          <w:rFonts w:ascii="Times New Roman" w:hAnsi="Times New Roman"/>
          <w:sz w:val="22"/>
          <w:szCs w:val="22"/>
          <w:lang w:eastAsia="en-GB"/>
        </w:rPr>
        <w:t xml:space="preserve"> is</w:t>
      </w:r>
      <w:r w:rsidRPr="008A36A6">
        <w:rPr>
          <w:rFonts w:ascii="Times New Roman" w:hAnsi="Times New Roman"/>
          <w:sz w:val="22"/>
          <w:szCs w:val="22"/>
          <w:lang w:eastAsia="en-GB"/>
        </w:rPr>
        <w:t xml:space="preserve"> elő</w:t>
      </w:r>
      <w:r w:rsidRPr="008D4662">
        <w:rPr>
          <w:rFonts w:ascii="Times New Roman" w:hAnsi="Times New Roman"/>
          <w:sz w:val="22"/>
          <w:szCs w:val="22"/>
          <w:lang w:eastAsia="en-GB"/>
        </w:rPr>
        <w:t xml:space="preserve">vigyázatosan kell adni </w:t>
      </w:r>
      <w:proofErr w:type="spellStart"/>
      <w:r w:rsidRPr="008D4662">
        <w:rPr>
          <w:rFonts w:ascii="Times New Roman" w:hAnsi="Times New Roman"/>
          <w:sz w:val="22"/>
          <w:szCs w:val="22"/>
          <w:lang w:eastAsia="en-GB"/>
        </w:rPr>
        <w:t>mitrális</w:t>
      </w:r>
      <w:proofErr w:type="spellEnd"/>
      <w:r w:rsidRPr="008D4662">
        <w:rPr>
          <w:rFonts w:ascii="Times New Roman" w:hAnsi="Times New Roman"/>
          <w:sz w:val="22"/>
          <w:szCs w:val="22"/>
          <w:lang w:eastAsia="en-GB"/>
        </w:rPr>
        <w:t xml:space="preserve"> billentyű</w:t>
      </w:r>
      <w:r w:rsidR="00543865">
        <w:rPr>
          <w:rFonts w:ascii="Times New Roman" w:hAnsi="Times New Roman"/>
          <w:sz w:val="22"/>
          <w:szCs w:val="22"/>
          <w:lang w:eastAsia="en-GB"/>
        </w:rPr>
        <w:noBreakHyphen/>
      </w:r>
      <w:proofErr w:type="spellStart"/>
      <w:r w:rsidRPr="008D4662">
        <w:rPr>
          <w:rFonts w:ascii="Times New Roman" w:hAnsi="Times New Roman"/>
          <w:sz w:val="22"/>
          <w:szCs w:val="22"/>
          <w:lang w:eastAsia="en-GB"/>
        </w:rPr>
        <w:t>stenosisban</w:t>
      </w:r>
      <w:proofErr w:type="spellEnd"/>
      <w:r w:rsidRPr="008D4662">
        <w:rPr>
          <w:rFonts w:ascii="Times New Roman" w:hAnsi="Times New Roman"/>
          <w:sz w:val="22"/>
          <w:szCs w:val="22"/>
          <w:lang w:eastAsia="en-GB"/>
        </w:rPr>
        <w:t xml:space="preserve"> és a balkamrai kiáramlás obstrukciója, pl. </w:t>
      </w:r>
      <w:proofErr w:type="spellStart"/>
      <w:r w:rsidRPr="008D4662">
        <w:rPr>
          <w:rFonts w:ascii="Times New Roman" w:hAnsi="Times New Roman"/>
          <w:sz w:val="22"/>
          <w:szCs w:val="22"/>
          <w:lang w:eastAsia="en-GB"/>
        </w:rPr>
        <w:t>aortastenosis</w:t>
      </w:r>
      <w:proofErr w:type="spellEnd"/>
      <w:r w:rsidRPr="008D4662">
        <w:rPr>
          <w:rFonts w:ascii="Times New Roman" w:hAnsi="Times New Roman"/>
          <w:sz w:val="22"/>
          <w:szCs w:val="22"/>
          <w:lang w:eastAsia="en-GB"/>
        </w:rPr>
        <w:t xml:space="preserve"> vagy </w:t>
      </w:r>
      <w:proofErr w:type="spellStart"/>
      <w:r w:rsidRPr="008D4662">
        <w:rPr>
          <w:rFonts w:ascii="Times New Roman" w:hAnsi="Times New Roman"/>
          <w:sz w:val="22"/>
          <w:szCs w:val="22"/>
          <w:lang w:eastAsia="en-GB"/>
        </w:rPr>
        <w:t>hypertrophi</w:t>
      </w:r>
      <w:r w:rsidR="00543865">
        <w:rPr>
          <w:rFonts w:ascii="Times New Roman" w:hAnsi="Times New Roman"/>
          <w:sz w:val="22"/>
          <w:szCs w:val="22"/>
          <w:lang w:eastAsia="en-GB"/>
        </w:rPr>
        <w:t>á</w:t>
      </w:r>
      <w:r w:rsidRPr="008D4662">
        <w:rPr>
          <w:rFonts w:ascii="Times New Roman" w:hAnsi="Times New Roman"/>
          <w:sz w:val="22"/>
          <w:szCs w:val="22"/>
          <w:lang w:eastAsia="en-GB"/>
        </w:rPr>
        <w:t>s</w:t>
      </w:r>
      <w:proofErr w:type="spellEnd"/>
      <w:r w:rsidRPr="008D4662">
        <w:rPr>
          <w:rFonts w:ascii="Times New Roman" w:hAnsi="Times New Roman"/>
          <w:sz w:val="22"/>
          <w:szCs w:val="22"/>
          <w:lang w:eastAsia="en-GB"/>
        </w:rPr>
        <w:t xml:space="preserve"> </w:t>
      </w:r>
      <w:proofErr w:type="spellStart"/>
      <w:r w:rsidRPr="008D4662">
        <w:rPr>
          <w:rFonts w:ascii="Times New Roman" w:hAnsi="Times New Roman"/>
          <w:sz w:val="22"/>
          <w:szCs w:val="22"/>
          <w:lang w:eastAsia="en-GB"/>
        </w:rPr>
        <w:t>cardiomyopathia</w:t>
      </w:r>
      <w:proofErr w:type="spellEnd"/>
      <w:r w:rsidRPr="008D4662">
        <w:rPr>
          <w:rFonts w:ascii="Times New Roman" w:hAnsi="Times New Roman"/>
          <w:sz w:val="22"/>
          <w:szCs w:val="22"/>
          <w:lang w:eastAsia="en-GB"/>
        </w:rPr>
        <w:t xml:space="preserve"> esetén.</w:t>
      </w:r>
    </w:p>
    <w:p w14:paraId="6EFB5AF9" w14:textId="77777777" w:rsidR="00280896" w:rsidRPr="009C4BAC" w:rsidRDefault="00280896" w:rsidP="00FA7D04">
      <w:pPr>
        <w:tabs>
          <w:tab w:val="left" w:pos="2697"/>
        </w:tabs>
        <w:rPr>
          <w:rFonts w:ascii="Times New Roman" w:hAnsi="Times New Roman"/>
          <w:i/>
          <w:sz w:val="22"/>
          <w:szCs w:val="22"/>
        </w:rPr>
      </w:pPr>
    </w:p>
    <w:p w14:paraId="3BDDFBFE" w14:textId="77777777" w:rsidR="00E45D53" w:rsidRPr="009C4BAC" w:rsidRDefault="00A96154" w:rsidP="00112169">
      <w:pPr>
        <w:keepNext/>
        <w:rPr>
          <w:rFonts w:ascii="Times New Roman" w:hAnsi="Times New Roman"/>
          <w:b/>
          <w:sz w:val="22"/>
          <w:szCs w:val="22"/>
        </w:rPr>
      </w:pPr>
      <w:r w:rsidRPr="009C4BAC">
        <w:rPr>
          <w:rFonts w:ascii="Times New Roman" w:hAnsi="Times New Roman"/>
          <w:b/>
          <w:i/>
          <w:sz w:val="22"/>
          <w:szCs w:val="22"/>
        </w:rPr>
        <w:t>Károsodott veseműködés</w:t>
      </w:r>
    </w:p>
    <w:p w14:paraId="4E190ABA" w14:textId="13DA63B8" w:rsidR="00A96154" w:rsidRPr="009C4BAC" w:rsidRDefault="00A96154" w:rsidP="00112169">
      <w:pPr>
        <w:keepNext/>
        <w:tabs>
          <w:tab w:val="left" w:pos="567"/>
        </w:tabs>
        <w:rPr>
          <w:rFonts w:ascii="Times New Roman" w:hAnsi="Times New Roman"/>
          <w:sz w:val="22"/>
          <w:szCs w:val="22"/>
          <w:lang w:eastAsia="en-GB"/>
        </w:rPr>
      </w:pPr>
      <w:r w:rsidRPr="009C4BAC">
        <w:rPr>
          <w:rFonts w:ascii="Times New Roman" w:hAnsi="Times New Roman"/>
          <w:sz w:val="22"/>
          <w:szCs w:val="22"/>
          <w:lang w:eastAsia="en-GB"/>
        </w:rPr>
        <w:t>Károsodott veseműködés esetén (kreatinin</w:t>
      </w:r>
      <w:r w:rsidR="00543865">
        <w:rPr>
          <w:rFonts w:ascii="Times New Roman" w:hAnsi="Times New Roman"/>
          <w:sz w:val="22"/>
          <w:szCs w:val="22"/>
          <w:lang w:eastAsia="en-GB"/>
        </w:rPr>
        <w:t>-</w:t>
      </w:r>
      <w:proofErr w:type="spellStart"/>
      <w:r w:rsidRPr="009C4BAC">
        <w:rPr>
          <w:rFonts w:ascii="Times New Roman" w:hAnsi="Times New Roman"/>
          <w:sz w:val="22"/>
          <w:szCs w:val="22"/>
          <w:lang w:eastAsia="en-GB"/>
        </w:rPr>
        <w:t>clearance</w:t>
      </w:r>
      <w:proofErr w:type="spellEnd"/>
      <w:r w:rsidRPr="009C4BAC">
        <w:rPr>
          <w:rFonts w:ascii="Times New Roman" w:hAnsi="Times New Roman"/>
          <w:sz w:val="22"/>
          <w:szCs w:val="22"/>
          <w:lang w:eastAsia="en-GB"/>
        </w:rPr>
        <w:t xml:space="preserve"> &lt;</w:t>
      </w:r>
      <w:r w:rsidR="00543865">
        <w:rPr>
          <w:rFonts w:ascii="Times New Roman" w:hAnsi="Times New Roman"/>
          <w:sz w:val="22"/>
          <w:szCs w:val="22"/>
          <w:lang w:eastAsia="en-GB"/>
        </w:rPr>
        <w:t> </w:t>
      </w:r>
      <w:r w:rsidRPr="009C4BAC">
        <w:rPr>
          <w:rFonts w:ascii="Times New Roman" w:hAnsi="Times New Roman"/>
          <w:sz w:val="22"/>
          <w:szCs w:val="22"/>
          <w:lang w:eastAsia="en-GB"/>
        </w:rPr>
        <w:t>80</w:t>
      </w:r>
      <w:r w:rsidR="00543865">
        <w:rPr>
          <w:rFonts w:ascii="Times New Roman" w:hAnsi="Times New Roman"/>
          <w:sz w:val="22"/>
          <w:szCs w:val="22"/>
          <w:lang w:eastAsia="en-GB"/>
        </w:rPr>
        <w:t> </w:t>
      </w:r>
      <w:r w:rsidRPr="009C4BAC">
        <w:rPr>
          <w:rFonts w:ascii="Times New Roman" w:hAnsi="Times New Roman"/>
          <w:sz w:val="22"/>
          <w:szCs w:val="22"/>
          <w:lang w:eastAsia="en-GB"/>
        </w:rPr>
        <w:t xml:space="preserve">ml/perc) a </w:t>
      </w:r>
      <w:proofErr w:type="spellStart"/>
      <w:r w:rsidR="00821756" w:rsidRPr="009C4BAC">
        <w:rPr>
          <w:rFonts w:ascii="Times New Roman" w:hAnsi="Times New Roman"/>
          <w:sz w:val="22"/>
          <w:szCs w:val="22"/>
          <w:lang w:eastAsia="en-GB"/>
        </w:rPr>
        <w:t>lizinopril</w:t>
      </w:r>
      <w:proofErr w:type="spellEnd"/>
      <w:r w:rsidRPr="009C4BAC">
        <w:rPr>
          <w:rFonts w:ascii="Times New Roman" w:hAnsi="Times New Roman"/>
          <w:sz w:val="22"/>
          <w:szCs w:val="22"/>
          <w:lang w:eastAsia="en-GB"/>
        </w:rPr>
        <w:t xml:space="preserve"> kezdő adagolását a beteg kreatinin</w:t>
      </w:r>
      <w:r w:rsidR="002532F7" w:rsidRPr="009C4BAC">
        <w:rPr>
          <w:rFonts w:ascii="Times New Roman" w:hAnsi="Times New Roman"/>
          <w:sz w:val="22"/>
          <w:szCs w:val="22"/>
          <w:lang w:eastAsia="en-GB"/>
        </w:rPr>
        <w:t>-</w:t>
      </w:r>
      <w:proofErr w:type="spellStart"/>
      <w:r w:rsidRPr="009C4BAC">
        <w:rPr>
          <w:rFonts w:ascii="Times New Roman" w:hAnsi="Times New Roman"/>
          <w:sz w:val="22"/>
          <w:szCs w:val="22"/>
          <w:lang w:eastAsia="en-GB"/>
        </w:rPr>
        <w:t>clearance</w:t>
      </w:r>
      <w:proofErr w:type="spellEnd"/>
      <w:r w:rsidRPr="009C4BAC">
        <w:rPr>
          <w:rFonts w:ascii="Times New Roman" w:hAnsi="Times New Roman"/>
          <w:sz w:val="22"/>
          <w:szCs w:val="22"/>
          <w:lang w:eastAsia="en-GB"/>
        </w:rPr>
        <w:t xml:space="preserve">-e (lásd 1. táblázat a 4.2 pontban), ezt követően pedig a beteg kezelésre adott válasza alapján kell beállítani. A kálium-, és </w:t>
      </w:r>
      <w:proofErr w:type="spellStart"/>
      <w:r w:rsidRPr="009C4BAC">
        <w:rPr>
          <w:rFonts w:ascii="Times New Roman" w:hAnsi="Times New Roman"/>
          <w:sz w:val="22"/>
          <w:szCs w:val="22"/>
          <w:lang w:eastAsia="en-GB"/>
        </w:rPr>
        <w:t>kreatininszint</w:t>
      </w:r>
      <w:proofErr w:type="spellEnd"/>
      <w:r w:rsidRPr="009C4BAC">
        <w:rPr>
          <w:rFonts w:ascii="Times New Roman" w:hAnsi="Times New Roman"/>
          <w:sz w:val="22"/>
          <w:szCs w:val="22"/>
          <w:lang w:eastAsia="en-GB"/>
        </w:rPr>
        <w:t xml:space="preserve"> rutinszerű </w:t>
      </w:r>
      <w:proofErr w:type="spellStart"/>
      <w:r w:rsidRPr="009C4BAC">
        <w:rPr>
          <w:rFonts w:ascii="Times New Roman" w:hAnsi="Times New Roman"/>
          <w:sz w:val="22"/>
          <w:szCs w:val="22"/>
          <w:lang w:eastAsia="en-GB"/>
        </w:rPr>
        <w:t>monitorozása</w:t>
      </w:r>
      <w:proofErr w:type="spellEnd"/>
      <w:r w:rsidRPr="009C4BAC">
        <w:rPr>
          <w:rFonts w:ascii="Times New Roman" w:hAnsi="Times New Roman"/>
          <w:sz w:val="22"/>
          <w:szCs w:val="22"/>
          <w:lang w:eastAsia="en-GB"/>
        </w:rPr>
        <w:t xml:space="preserve"> ezen betegek szokásos orvosi kezelésének részét képezi.</w:t>
      </w:r>
    </w:p>
    <w:p w14:paraId="31BD580A" w14:textId="77777777" w:rsidR="00704082" w:rsidRPr="00704082" w:rsidRDefault="00704082" w:rsidP="00A96154">
      <w:pPr>
        <w:tabs>
          <w:tab w:val="left" w:pos="567"/>
        </w:tabs>
        <w:rPr>
          <w:rFonts w:ascii="Times New Roman" w:hAnsi="Times New Roman"/>
          <w:sz w:val="22"/>
          <w:szCs w:val="22"/>
          <w:u w:val="single"/>
          <w:lang w:eastAsia="en-GB"/>
        </w:rPr>
      </w:pPr>
    </w:p>
    <w:p w14:paraId="47E742A3" w14:textId="25987754" w:rsidR="00A96154" w:rsidRPr="009C4BAC" w:rsidRDefault="00A96154" w:rsidP="00A96154">
      <w:pPr>
        <w:tabs>
          <w:tab w:val="left" w:pos="567"/>
        </w:tabs>
        <w:rPr>
          <w:rFonts w:ascii="Times New Roman" w:hAnsi="Times New Roman"/>
          <w:sz w:val="22"/>
          <w:szCs w:val="22"/>
          <w:lang w:eastAsia="en-GB"/>
        </w:rPr>
      </w:pPr>
      <w:r w:rsidRPr="00463F03">
        <w:rPr>
          <w:rFonts w:ascii="Times New Roman" w:hAnsi="Times New Roman"/>
          <w:sz w:val="22"/>
          <w:szCs w:val="22"/>
          <w:u w:val="single"/>
          <w:lang w:eastAsia="en-GB"/>
        </w:rPr>
        <w:t>Szívelégtelenségben</w:t>
      </w:r>
      <w:r w:rsidRPr="00463F03">
        <w:rPr>
          <w:rFonts w:ascii="Times New Roman" w:hAnsi="Times New Roman"/>
          <w:sz w:val="22"/>
          <w:szCs w:val="22"/>
          <w:lang w:eastAsia="en-GB"/>
        </w:rPr>
        <w:t xml:space="preserve"> szenvedő betegeknél az ACE</w:t>
      </w:r>
      <w:r w:rsidR="008567D8" w:rsidRPr="00D2230E">
        <w:rPr>
          <w:rFonts w:ascii="Times New Roman" w:hAnsi="Times New Roman"/>
          <w:sz w:val="22"/>
          <w:szCs w:val="22"/>
          <w:lang w:eastAsia="en-GB"/>
        </w:rPr>
        <w:t>-</w:t>
      </w:r>
      <w:r w:rsidRPr="00D2230E">
        <w:rPr>
          <w:rFonts w:ascii="Times New Roman" w:hAnsi="Times New Roman"/>
          <w:sz w:val="22"/>
          <w:szCs w:val="22"/>
          <w:lang w:eastAsia="en-GB"/>
        </w:rPr>
        <w:t>inhibitor</w:t>
      </w:r>
      <w:r w:rsidR="003534E2">
        <w:rPr>
          <w:rFonts w:ascii="Times New Roman" w:hAnsi="Times New Roman"/>
          <w:sz w:val="22"/>
          <w:szCs w:val="22"/>
          <w:lang w:eastAsia="en-GB"/>
        </w:rPr>
        <w:t>-</w:t>
      </w:r>
      <w:r w:rsidRPr="00D2230E">
        <w:rPr>
          <w:rFonts w:ascii="Times New Roman" w:hAnsi="Times New Roman"/>
          <w:sz w:val="22"/>
          <w:szCs w:val="22"/>
          <w:lang w:eastAsia="en-GB"/>
        </w:rPr>
        <w:t xml:space="preserve">kezelés elkezdését követően jelentkező </w:t>
      </w:r>
      <w:proofErr w:type="spellStart"/>
      <w:r w:rsidR="005440CC" w:rsidRPr="00601B65">
        <w:rPr>
          <w:rFonts w:ascii="Times New Roman" w:hAnsi="Times New Roman"/>
          <w:sz w:val="22"/>
          <w:szCs w:val="22"/>
          <w:lang w:eastAsia="en-GB"/>
        </w:rPr>
        <w:t>hypotonia</w:t>
      </w:r>
      <w:proofErr w:type="spellEnd"/>
      <w:r w:rsidRPr="00601B65">
        <w:rPr>
          <w:rFonts w:ascii="Times New Roman" w:hAnsi="Times New Roman"/>
          <w:sz w:val="22"/>
          <w:szCs w:val="22"/>
          <w:lang w:eastAsia="en-GB"/>
        </w:rPr>
        <w:t xml:space="preserve"> tovább ronthatja a veseműködést. Ilyen helyzetben jelentették </w:t>
      </w:r>
      <w:r w:rsidR="005440CC" w:rsidRPr="00C50A17">
        <w:rPr>
          <w:rFonts w:ascii="Times New Roman" w:hAnsi="Times New Roman"/>
          <w:sz w:val="22"/>
          <w:szCs w:val="22"/>
          <w:lang w:eastAsia="en-GB"/>
        </w:rPr>
        <w:t>a</w:t>
      </w:r>
      <w:r w:rsidR="003534E2">
        <w:rPr>
          <w:rFonts w:ascii="Times New Roman" w:hAnsi="Times New Roman"/>
          <w:sz w:val="22"/>
          <w:szCs w:val="22"/>
          <w:lang w:eastAsia="en-GB"/>
        </w:rPr>
        <w:t>k</w:t>
      </w:r>
      <w:r w:rsidR="005440CC" w:rsidRPr="00C50A17">
        <w:rPr>
          <w:rFonts w:ascii="Times New Roman" w:hAnsi="Times New Roman"/>
          <w:sz w:val="22"/>
          <w:szCs w:val="22"/>
          <w:lang w:eastAsia="en-GB"/>
        </w:rPr>
        <w:t>ut</w:t>
      </w:r>
      <w:r w:rsidRPr="00704082">
        <w:rPr>
          <w:rFonts w:ascii="Times New Roman" w:hAnsi="Times New Roman"/>
          <w:sz w:val="22"/>
          <w:szCs w:val="22"/>
          <w:lang w:eastAsia="en-GB"/>
        </w:rPr>
        <w:t xml:space="preserve"> veseelégtelenség jelentkezését</w:t>
      </w:r>
      <w:r w:rsidRPr="009C4BAC">
        <w:rPr>
          <w:rFonts w:ascii="Times New Roman" w:hAnsi="Times New Roman"/>
          <w:sz w:val="22"/>
          <w:szCs w:val="22"/>
          <w:lang w:eastAsia="en-GB"/>
        </w:rPr>
        <w:t>, ami általában reverzibilis volt.</w:t>
      </w:r>
    </w:p>
    <w:p w14:paraId="0DF43A3D" w14:textId="77777777" w:rsidR="008567D8" w:rsidRPr="009C4BAC" w:rsidRDefault="008567D8" w:rsidP="00A96154">
      <w:pPr>
        <w:tabs>
          <w:tab w:val="left" w:pos="567"/>
        </w:tabs>
        <w:rPr>
          <w:rFonts w:ascii="Times New Roman" w:hAnsi="Times New Roman"/>
          <w:sz w:val="22"/>
          <w:szCs w:val="22"/>
          <w:u w:val="single"/>
          <w:lang w:eastAsia="en-GB"/>
        </w:rPr>
      </w:pPr>
    </w:p>
    <w:p w14:paraId="6D6AF386" w14:textId="38E7F86C" w:rsidR="00A96154" w:rsidRPr="004F3322" w:rsidRDefault="00A96154" w:rsidP="00A96154">
      <w:pPr>
        <w:tabs>
          <w:tab w:val="left" w:pos="567"/>
        </w:tabs>
        <w:rPr>
          <w:rFonts w:ascii="Times New Roman" w:hAnsi="Times New Roman"/>
          <w:sz w:val="22"/>
          <w:szCs w:val="22"/>
          <w:lang w:eastAsia="en-GB"/>
        </w:rPr>
      </w:pPr>
      <w:proofErr w:type="spellStart"/>
      <w:r w:rsidRPr="009C4BAC">
        <w:rPr>
          <w:rFonts w:ascii="Times New Roman" w:hAnsi="Times New Roman"/>
          <w:sz w:val="22"/>
          <w:szCs w:val="22"/>
          <w:u w:val="single"/>
          <w:lang w:eastAsia="en-GB"/>
        </w:rPr>
        <w:t>Bilater</w:t>
      </w:r>
      <w:r w:rsidR="003534E2">
        <w:rPr>
          <w:rFonts w:ascii="Times New Roman" w:hAnsi="Times New Roman"/>
          <w:sz w:val="22"/>
          <w:szCs w:val="22"/>
          <w:u w:val="single"/>
          <w:lang w:eastAsia="en-GB"/>
        </w:rPr>
        <w:t>a</w:t>
      </w:r>
      <w:r w:rsidRPr="009C4BAC">
        <w:rPr>
          <w:rFonts w:ascii="Times New Roman" w:hAnsi="Times New Roman"/>
          <w:sz w:val="22"/>
          <w:szCs w:val="22"/>
          <w:u w:val="single"/>
          <w:lang w:eastAsia="en-GB"/>
        </w:rPr>
        <w:t>lis</w:t>
      </w:r>
      <w:proofErr w:type="spellEnd"/>
      <w:r w:rsidRPr="009C4BAC">
        <w:rPr>
          <w:rFonts w:ascii="Times New Roman" w:hAnsi="Times New Roman"/>
          <w:sz w:val="22"/>
          <w:szCs w:val="22"/>
          <w:u w:val="single"/>
          <w:lang w:eastAsia="en-GB"/>
        </w:rPr>
        <w:t xml:space="preserve"> </w:t>
      </w:r>
      <w:proofErr w:type="spellStart"/>
      <w:r w:rsidR="005440CC" w:rsidRPr="00714452">
        <w:rPr>
          <w:rFonts w:ascii="Times New Roman" w:hAnsi="Times New Roman"/>
          <w:sz w:val="22"/>
          <w:szCs w:val="22"/>
          <w:u w:val="single"/>
          <w:lang w:eastAsia="en-GB"/>
        </w:rPr>
        <w:t>arteria</w:t>
      </w:r>
      <w:proofErr w:type="spellEnd"/>
      <w:r w:rsidR="005440CC" w:rsidRPr="00714452">
        <w:rPr>
          <w:rFonts w:ascii="Times New Roman" w:hAnsi="Times New Roman"/>
          <w:sz w:val="22"/>
          <w:szCs w:val="22"/>
          <w:u w:val="single"/>
          <w:lang w:eastAsia="en-GB"/>
        </w:rPr>
        <w:t xml:space="preserve"> </w:t>
      </w:r>
      <w:proofErr w:type="spellStart"/>
      <w:r w:rsidRPr="00714452">
        <w:rPr>
          <w:rFonts w:ascii="Times New Roman" w:hAnsi="Times New Roman"/>
          <w:sz w:val="22"/>
          <w:szCs w:val="22"/>
          <w:u w:val="single"/>
          <w:lang w:eastAsia="en-GB"/>
        </w:rPr>
        <w:t>renalis</w:t>
      </w:r>
      <w:proofErr w:type="spellEnd"/>
      <w:r w:rsidRPr="00714452">
        <w:rPr>
          <w:rFonts w:ascii="Times New Roman" w:hAnsi="Times New Roman"/>
          <w:sz w:val="22"/>
          <w:szCs w:val="22"/>
          <w:u w:val="single"/>
          <w:lang w:eastAsia="en-GB"/>
        </w:rPr>
        <w:t xml:space="preserve"> </w:t>
      </w:r>
      <w:proofErr w:type="spellStart"/>
      <w:r w:rsidRPr="00714452">
        <w:rPr>
          <w:rFonts w:ascii="Times New Roman" w:hAnsi="Times New Roman"/>
          <w:sz w:val="22"/>
          <w:szCs w:val="22"/>
          <w:u w:val="single"/>
          <w:lang w:eastAsia="en-GB"/>
        </w:rPr>
        <w:t>stenosisban</w:t>
      </w:r>
      <w:proofErr w:type="spellEnd"/>
      <w:r w:rsidRPr="00714452">
        <w:rPr>
          <w:rFonts w:ascii="Times New Roman" w:hAnsi="Times New Roman"/>
          <w:sz w:val="22"/>
          <w:szCs w:val="22"/>
          <w:u w:val="single"/>
          <w:lang w:eastAsia="en-GB"/>
        </w:rPr>
        <w:t xml:space="preserve"> vagy a szoliter vese </w:t>
      </w:r>
      <w:proofErr w:type="spellStart"/>
      <w:r w:rsidR="003534E2">
        <w:rPr>
          <w:rFonts w:ascii="Times New Roman" w:hAnsi="Times New Roman"/>
          <w:sz w:val="22"/>
          <w:szCs w:val="22"/>
          <w:u w:val="single"/>
          <w:lang w:eastAsia="en-GB"/>
        </w:rPr>
        <w:t>arteria</w:t>
      </w:r>
      <w:proofErr w:type="spellEnd"/>
      <w:r w:rsidR="003534E2">
        <w:rPr>
          <w:rFonts w:ascii="Times New Roman" w:hAnsi="Times New Roman"/>
          <w:sz w:val="22"/>
          <w:szCs w:val="22"/>
          <w:u w:val="single"/>
          <w:lang w:eastAsia="en-GB"/>
        </w:rPr>
        <w:t xml:space="preserve"> </w:t>
      </w:r>
      <w:proofErr w:type="spellStart"/>
      <w:r w:rsidRPr="00714452">
        <w:rPr>
          <w:rFonts w:ascii="Times New Roman" w:hAnsi="Times New Roman"/>
          <w:sz w:val="22"/>
          <w:szCs w:val="22"/>
          <w:u w:val="single"/>
          <w:lang w:eastAsia="en-GB"/>
        </w:rPr>
        <w:t>renalis</w:t>
      </w:r>
      <w:proofErr w:type="spellEnd"/>
      <w:r w:rsidRPr="00714452">
        <w:rPr>
          <w:rFonts w:ascii="Times New Roman" w:hAnsi="Times New Roman"/>
          <w:sz w:val="22"/>
          <w:szCs w:val="22"/>
          <w:u w:val="single"/>
          <w:lang w:eastAsia="en-GB"/>
        </w:rPr>
        <w:t xml:space="preserve"> </w:t>
      </w:r>
      <w:proofErr w:type="spellStart"/>
      <w:r w:rsidRPr="00714452">
        <w:rPr>
          <w:rFonts w:ascii="Times New Roman" w:hAnsi="Times New Roman"/>
          <w:sz w:val="22"/>
          <w:szCs w:val="22"/>
          <w:u w:val="single"/>
          <w:lang w:eastAsia="en-GB"/>
        </w:rPr>
        <w:t>stenosisában</w:t>
      </w:r>
      <w:proofErr w:type="spellEnd"/>
      <w:r w:rsidRPr="00714452">
        <w:rPr>
          <w:rFonts w:ascii="Times New Roman" w:hAnsi="Times New Roman"/>
          <w:sz w:val="22"/>
          <w:szCs w:val="22"/>
          <w:lang w:eastAsia="en-GB"/>
        </w:rPr>
        <w:t xml:space="preserve"> szenvedő, </w:t>
      </w:r>
      <w:proofErr w:type="spellStart"/>
      <w:r w:rsidRPr="00714452">
        <w:rPr>
          <w:rFonts w:ascii="Times New Roman" w:hAnsi="Times New Roman"/>
          <w:sz w:val="22"/>
          <w:szCs w:val="22"/>
          <w:lang w:eastAsia="en-GB"/>
        </w:rPr>
        <w:t>angiotenzin</w:t>
      </w:r>
      <w:proofErr w:type="spellEnd"/>
      <w:r w:rsidR="001C52E9" w:rsidRPr="00FA2F2E">
        <w:rPr>
          <w:rFonts w:ascii="Times New Roman" w:hAnsi="Times New Roman"/>
          <w:sz w:val="22"/>
          <w:szCs w:val="22"/>
          <w:lang w:eastAsia="en-GB"/>
        </w:rPr>
        <w:t>-</w:t>
      </w:r>
      <w:r w:rsidRPr="00FA2F2E">
        <w:rPr>
          <w:rFonts w:ascii="Times New Roman" w:hAnsi="Times New Roman"/>
          <w:sz w:val="22"/>
          <w:szCs w:val="22"/>
          <w:lang w:eastAsia="en-GB"/>
        </w:rPr>
        <w:t xml:space="preserve">konvertáló enziminhibitorral kezelt egyes betegeknél a vér </w:t>
      </w:r>
      <w:proofErr w:type="spellStart"/>
      <w:r w:rsidRPr="00FA2F2E">
        <w:rPr>
          <w:rFonts w:ascii="Times New Roman" w:hAnsi="Times New Roman"/>
          <w:sz w:val="22"/>
          <w:szCs w:val="22"/>
          <w:lang w:eastAsia="en-GB"/>
        </w:rPr>
        <w:t>urea</w:t>
      </w:r>
      <w:proofErr w:type="spellEnd"/>
      <w:r w:rsidRPr="00FA2F2E">
        <w:rPr>
          <w:rFonts w:ascii="Times New Roman" w:hAnsi="Times New Roman"/>
          <w:sz w:val="22"/>
          <w:szCs w:val="22"/>
          <w:lang w:eastAsia="en-GB"/>
        </w:rPr>
        <w:t xml:space="preserve">-, és a szérum </w:t>
      </w:r>
      <w:proofErr w:type="spellStart"/>
      <w:r w:rsidRPr="00FA2F2E">
        <w:rPr>
          <w:rFonts w:ascii="Times New Roman" w:hAnsi="Times New Roman"/>
          <w:sz w:val="22"/>
          <w:szCs w:val="22"/>
          <w:lang w:eastAsia="en-GB"/>
        </w:rPr>
        <w:t>kreatininszintjének</w:t>
      </w:r>
      <w:proofErr w:type="spellEnd"/>
      <w:r w:rsidRPr="00FA2F2E">
        <w:rPr>
          <w:rFonts w:ascii="Times New Roman" w:hAnsi="Times New Roman"/>
          <w:sz w:val="22"/>
          <w:szCs w:val="22"/>
          <w:lang w:eastAsia="en-GB"/>
        </w:rPr>
        <w:t xml:space="preserve"> emelkedését észlelték, ami a kezelés leállít</w:t>
      </w:r>
      <w:r w:rsidRPr="00BB7BB4">
        <w:rPr>
          <w:rFonts w:ascii="Times New Roman" w:hAnsi="Times New Roman"/>
          <w:sz w:val="22"/>
          <w:szCs w:val="22"/>
          <w:lang w:eastAsia="en-GB"/>
        </w:rPr>
        <w:t>ása után általában rendeződött. Ez különösen veseelégtelen</w:t>
      </w:r>
      <w:r w:rsidR="004E09F3" w:rsidRPr="009710D3">
        <w:rPr>
          <w:rFonts w:ascii="Times New Roman" w:hAnsi="Times New Roman"/>
          <w:sz w:val="22"/>
          <w:szCs w:val="22"/>
          <w:lang w:eastAsia="en-GB"/>
        </w:rPr>
        <w:t>ségben szenvedő</w:t>
      </w:r>
      <w:r w:rsidRPr="009710D3">
        <w:rPr>
          <w:rFonts w:ascii="Times New Roman" w:hAnsi="Times New Roman"/>
          <w:sz w:val="22"/>
          <w:szCs w:val="22"/>
          <w:lang w:eastAsia="en-GB"/>
        </w:rPr>
        <w:t xml:space="preserve"> betegeknél valószínű. </w:t>
      </w:r>
      <w:proofErr w:type="spellStart"/>
      <w:r w:rsidRPr="009710D3">
        <w:rPr>
          <w:rFonts w:ascii="Times New Roman" w:hAnsi="Times New Roman"/>
          <w:sz w:val="22"/>
          <w:szCs w:val="22"/>
          <w:lang w:eastAsia="en-GB"/>
        </w:rPr>
        <w:t>Renovascularis</w:t>
      </w:r>
      <w:proofErr w:type="spellEnd"/>
      <w:r w:rsidRPr="009710D3">
        <w:rPr>
          <w:rFonts w:ascii="Times New Roman" w:hAnsi="Times New Roman"/>
          <w:sz w:val="22"/>
          <w:szCs w:val="22"/>
          <w:lang w:eastAsia="en-GB"/>
        </w:rPr>
        <w:t xml:space="preserve"> </w:t>
      </w:r>
      <w:proofErr w:type="spellStart"/>
      <w:r w:rsidR="005440CC" w:rsidRPr="00227A0D">
        <w:rPr>
          <w:rFonts w:ascii="Times New Roman" w:hAnsi="Times New Roman"/>
          <w:sz w:val="22"/>
          <w:szCs w:val="22"/>
          <w:lang w:eastAsia="en-GB"/>
        </w:rPr>
        <w:t>hypertonia</w:t>
      </w:r>
      <w:proofErr w:type="spellEnd"/>
      <w:r w:rsidRPr="00227A0D">
        <w:rPr>
          <w:rFonts w:ascii="Times New Roman" w:hAnsi="Times New Roman"/>
          <w:sz w:val="22"/>
          <w:szCs w:val="22"/>
          <w:lang w:eastAsia="en-GB"/>
        </w:rPr>
        <w:t xml:space="preserve"> egyidejű jelenléte esetén fokozott a súlyos </w:t>
      </w:r>
      <w:proofErr w:type="spellStart"/>
      <w:r w:rsidR="005440CC" w:rsidRPr="003A7B4A">
        <w:rPr>
          <w:rFonts w:ascii="Times New Roman" w:hAnsi="Times New Roman"/>
          <w:sz w:val="22"/>
          <w:szCs w:val="22"/>
          <w:lang w:eastAsia="en-GB"/>
        </w:rPr>
        <w:t>hypotonia</w:t>
      </w:r>
      <w:proofErr w:type="spellEnd"/>
      <w:r w:rsidRPr="003A7B4A">
        <w:rPr>
          <w:rFonts w:ascii="Times New Roman" w:hAnsi="Times New Roman"/>
          <w:sz w:val="22"/>
          <w:szCs w:val="22"/>
          <w:lang w:eastAsia="en-GB"/>
        </w:rPr>
        <w:t xml:space="preserve"> és a veseelégtelenség veszélye. Ezeknél a betegeknél a kezelést szoros orvosi fe</w:t>
      </w:r>
      <w:r w:rsidRPr="008F5F98">
        <w:rPr>
          <w:rFonts w:ascii="Times New Roman" w:hAnsi="Times New Roman"/>
          <w:sz w:val="22"/>
          <w:szCs w:val="22"/>
          <w:lang w:eastAsia="en-GB"/>
        </w:rPr>
        <w:t xml:space="preserve">lügyelet mellett, alacsony kezdő dózissal kell elkezdeni és a dózist óvatosan kell titrálni. Mivel a </w:t>
      </w:r>
      <w:proofErr w:type="spellStart"/>
      <w:r w:rsidRPr="008F5F98">
        <w:rPr>
          <w:rFonts w:ascii="Times New Roman" w:hAnsi="Times New Roman"/>
          <w:sz w:val="22"/>
          <w:szCs w:val="22"/>
          <w:lang w:eastAsia="en-GB"/>
        </w:rPr>
        <w:t>diuretikus</w:t>
      </w:r>
      <w:proofErr w:type="spellEnd"/>
      <w:r w:rsidRPr="008F5F98">
        <w:rPr>
          <w:rFonts w:ascii="Times New Roman" w:hAnsi="Times New Roman"/>
          <w:sz w:val="22"/>
          <w:szCs w:val="22"/>
          <w:lang w:eastAsia="en-GB"/>
        </w:rPr>
        <w:t xml:space="preserve"> kezelés a fentieket súlyosbíthatja, a </w:t>
      </w:r>
      <w:proofErr w:type="spellStart"/>
      <w:r w:rsidR="00821756" w:rsidRPr="003F4EFC">
        <w:rPr>
          <w:rFonts w:ascii="Times New Roman" w:hAnsi="Times New Roman"/>
          <w:sz w:val="22"/>
          <w:szCs w:val="22"/>
          <w:lang w:eastAsia="en-GB"/>
        </w:rPr>
        <w:t>lizinopril</w:t>
      </w:r>
      <w:proofErr w:type="spellEnd"/>
      <w:r w:rsidR="00993DC4" w:rsidRPr="008A36A6">
        <w:rPr>
          <w:rFonts w:ascii="Times New Roman" w:hAnsi="Times New Roman"/>
          <w:sz w:val="22"/>
          <w:szCs w:val="22"/>
          <w:lang w:eastAsia="en-GB"/>
        </w:rPr>
        <w:t>-</w:t>
      </w:r>
      <w:r w:rsidRPr="008D4662">
        <w:rPr>
          <w:rFonts w:ascii="Times New Roman" w:hAnsi="Times New Roman"/>
          <w:sz w:val="22"/>
          <w:szCs w:val="22"/>
          <w:lang w:eastAsia="en-GB"/>
        </w:rPr>
        <w:t xml:space="preserve">kezelés első heteiben a </w:t>
      </w:r>
      <w:proofErr w:type="spellStart"/>
      <w:r w:rsidRPr="008D4662">
        <w:rPr>
          <w:rFonts w:ascii="Times New Roman" w:hAnsi="Times New Roman"/>
          <w:sz w:val="22"/>
          <w:szCs w:val="22"/>
          <w:lang w:eastAsia="en-GB"/>
        </w:rPr>
        <w:t>diuretikus</w:t>
      </w:r>
      <w:proofErr w:type="spellEnd"/>
      <w:r w:rsidRPr="008D4662">
        <w:rPr>
          <w:rFonts w:ascii="Times New Roman" w:hAnsi="Times New Roman"/>
          <w:sz w:val="22"/>
          <w:szCs w:val="22"/>
          <w:lang w:eastAsia="en-GB"/>
        </w:rPr>
        <w:t xml:space="preserve"> kezelést le kell állítani és a vesefunkciót monitorozni kell</w:t>
      </w:r>
      <w:r w:rsidRPr="004F3322">
        <w:rPr>
          <w:rFonts w:ascii="Times New Roman" w:hAnsi="Times New Roman"/>
          <w:sz w:val="22"/>
          <w:szCs w:val="22"/>
          <w:lang w:eastAsia="en-GB"/>
        </w:rPr>
        <w:t>.</w:t>
      </w:r>
    </w:p>
    <w:p w14:paraId="3B0D52D1" w14:textId="77777777" w:rsidR="008567D8" w:rsidRPr="009C4BAC" w:rsidRDefault="008567D8" w:rsidP="00A96154">
      <w:pPr>
        <w:tabs>
          <w:tab w:val="left" w:pos="567"/>
        </w:tabs>
        <w:rPr>
          <w:rFonts w:ascii="Times New Roman" w:hAnsi="Times New Roman"/>
          <w:sz w:val="22"/>
          <w:szCs w:val="22"/>
          <w:u w:val="single"/>
          <w:lang w:eastAsia="en-GB"/>
        </w:rPr>
      </w:pPr>
    </w:p>
    <w:p w14:paraId="092EEE93" w14:textId="6F25ED13" w:rsidR="00A96154" w:rsidRPr="009C4BAC" w:rsidRDefault="00A96154" w:rsidP="00A96154">
      <w:pPr>
        <w:tabs>
          <w:tab w:val="left" w:pos="567"/>
        </w:tabs>
        <w:rPr>
          <w:rFonts w:ascii="Times New Roman" w:hAnsi="Times New Roman"/>
          <w:sz w:val="22"/>
          <w:szCs w:val="22"/>
          <w:lang w:eastAsia="en-GB"/>
        </w:rPr>
      </w:pPr>
      <w:r w:rsidRPr="009C4BAC">
        <w:rPr>
          <w:rFonts w:ascii="Times New Roman" w:hAnsi="Times New Roman"/>
          <w:sz w:val="22"/>
          <w:szCs w:val="22"/>
          <w:u w:val="single"/>
          <w:lang w:eastAsia="en-GB"/>
        </w:rPr>
        <w:t xml:space="preserve">Súlyos </w:t>
      </w:r>
      <w:proofErr w:type="spellStart"/>
      <w:r w:rsidR="005440CC" w:rsidRPr="009C4BAC">
        <w:rPr>
          <w:rFonts w:ascii="Times New Roman" w:hAnsi="Times New Roman"/>
          <w:sz w:val="22"/>
          <w:szCs w:val="22"/>
          <w:u w:val="single"/>
          <w:lang w:eastAsia="en-GB"/>
        </w:rPr>
        <w:t>hypertoniás</w:t>
      </w:r>
      <w:proofErr w:type="spellEnd"/>
      <w:r w:rsidRPr="009C4BAC">
        <w:rPr>
          <w:rFonts w:ascii="Times New Roman" w:hAnsi="Times New Roman"/>
          <w:sz w:val="22"/>
          <w:szCs w:val="22"/>
          <w:lang w:eastAsia="en-GB"/>
        </w:rPr>
        <w:t xml:space="preserve"> betegeknél a </w:t>
      </w:r>
      <w:proofErr w:type="spellStart"/>
      <w:r w:rsidRPr="009C4BAC">
        <w:rPr>
          <w:rFonts w:ascii="Times New Roman" w:hAnsi="Times New Roman"/>
          <w:sz w:val="22"/>
          <w:szCs w:val="22"/>
          <w:lang w:eastAsia="en-GB"/>
        </w:rPr>
        <w:t>renovascularis</w:t>
      </w:r>
      <w:proofErr w:type="spellEnd"/>
      <w:r w:rsidRPr="009C4BAC">
        <w:rPr>
          <w:rFonts w:ascii="Times New Roman" w:hAnsi="Times New Roman"/>
          <w:sz w:val="22"/>
          <w:szCs w:val="22"/>
          <w:lang w:eastAsia="en-GB"/>
        </w:rPr>
        <w:t xml:space="preserve"> betegség fennállásának jele nélkül is észlelték a vér </w:t>
      </w:r>
      <w:proofErr w:type="spellStart"/>
      <w:r w:rsidRPr="009C4BAC">
        <w:rPr>
          <w:rFonts w:ascii="Times New Roman" w:hAnsi="Times New Roman"/>
          <w:sz w:val="22"/>
          <w:szCs w:val="22"/>
          <w:lang w:eastAsia="en-GB"/>
        </w:rPr>
        <w:t>urea</w:t>
      </w:r>
      <w:proofErr w:type="spellEnd"/>
      <w:r w:rsidRPr="009C4BAC">
        <w:rPr>
          <w:rFonts w:ascii="Times New Roman" w:hAnsi="Times New Roman"/>
          <w:sz w:val="22"/>
          <w:szCs w:val="22"/>
          <w:lang w:eastAsia="en-GB"/>
        </w:rPr>
        <w:t xml:space="preserve">-, és szérum </w:t>
      </w:r>
      <w:proofErr w:type="spellStart"/>
      <w:r w:rsidRPr="009C4BAC">
        <w:rPr>
          <w:rFonts w:ascii="Times New Roman" w:hAnsi="Times New Roman"/>
          <w:sz w:val="22"/>
          <w:szCs w:val="22"/>
          <w:lang w:eastAsia="en-GB"/>
        </w:rPr>
        <w:t>kreatininszint</w:t>
      </w:r>
      <w:proofErr w:type="spellEnd"/>
      <w:r w:rsidRPr="009C4BAC">
        <w:rPr>
          <w:rFonts w:ascii="Times New Roman" w:hAnsi="Times New Roman"/>
          <w:sz w:val="22"/>
          <w:szCs w:val="22"/>
          <w:lang w:eastAsia="en-GB"/>
        </w:rPr>
        <w:t xml:space="preserve"> általában kismértékű és átmeneti emelkedését, különösen</w:t>
      </w:r>
      <w:r w:rsidR="003534E2">
        <w:rPr>
          <w:rFonts w:ascii="Times New Roman" w:hAnsi="Times New Roman"/>
          <w:sz w:val="22"/>
          <w:szCs w:val="22"/>
          <w:lang w:eastAsia="en-GB"/>
        </w:rPr>
        <w:t>,</w:t>
      </w:r>
      <w:r w:rsidRPr="009C4BAC">
        <w:rPr>
          <w:rFonts w:ascii="Times New Roman" w:hAnsi="Times New Roman"/>
          <w:sz w:val="22"/>
          <w:szCs w:val="22"/>
          <w:lang w:eastAsia="en-GB"/>
        </w:rPr>
        <w:t xml:space="preserve"> ha a </w:t>
      </w:r>
      <w:proofErr w:type="spellStart"/>
      <w:r w:rsidR="00821756" w:rsidRPr="009C4BAC">
        <w:rPr>
          <w:rFonts w:ascii="Times New Roman" w:hAnsi="Times New Roman"/>
          <w:sz w:val="22"/>
          <w:szCs w:val="22"/>
          <w:lang w:eastAsia="en-GB"/>
        </w:rPr>
        <w:t>lizinopril</w:t>
      </w:r>
      <w:r w:rsidRPr="009C4BAC">
        <w:rPr>
          <w:rFonts w:ascii="Times New Roman" w:hAnsi="Times New Roman"/>
          <w:sz w:val="22"/>
          <w:szCs w:val="22"/>
          <w:lang w:eastAsia="en-GB"/>
        </w:rPr>
        <w:t>t</w:t>
      </w:r>
      <w:proofErr w:type="spellEnd"/>
      <w:r w:rsidRPr="009C4BAC">
        <w:rPr>
          <w:rFonts w:ascii="Times New Roman" w:hAnsi="Times New Roman"/>
          <w:sz w:val="22"/>
          <w:szCs w:val="22"/>
          <w:lang w:eastAsia="en-GB"/>
        </w:rPr>
        <w:t xml:space="preserve"> </w:t>
      </w:r>
      <w:proofErr w:type="spellStart"/>
      <w:r w:rsidRPr="009C4BAC">
        <w:rPr>
          <w:rFonts w:ascii="Times New Roman" w:hAnsi="Times New Roman"/>
          <w:sz w:val="22"/>
          <w:szCs w:val="22"/>
          <w:lang w:eastAsia="en-GB"/>
        </w:rPr>
        <w:t>diuretikummal</w:t>
      </w:r>
      <w:proofErr w:type="spellEnd"/>
      <w:r w:rsidRPr="009C4BAC">
        <w:rPr>
          <w:rFonts w:ascii="Times New Roman" w:hAnsi="Times New Roman"/>
          <w:sz w:val="22"/>
          <w:szCs w:val="22"/>
          <w:lang w:eastAsia="en-GB"/>
        </w:rPr>
        <w:t xml:space="preserve"> együtt adták. Ez nagyobb valószínűséggel fordul elő előzetesen már fennálló vesekárosodás esetén. Szükség lehet a dózis csökkentésére és/vagy a </w:t>
      </w:r>
      <w:proofErr w:type="spellStart"/>
      <w:r w:rsidRPr="009C4BAC">
        <w:rPr>
          <w:rFonts w:ascii="Times New Roman" w:hAnsi="Times New Roman"/>
          <w:sz w:val="22"/>
          <w:szCs w:val="22"/>
          <w:lang w:eastAsia="en-GB"/>
        </w:rPr>
        <w:t>diuretikum</w:t>
      </w:r>
      <w:proofErr w:type="spellEnd"/>
      <w:r w:rsidRPr="009C4BAC">
        <w:rPr>
          <w:rFonts w:ascii="Times New Roman" w:hAnsi="Times New Roman"/>
          <w:sz w:val="22"/>
          <w:szCs w:val="22"/>
          <w:lang w:eastAsia="en-GB"/>
        </w:rPr>
        <w:t xml:space="preserve"> és/vagy a </w:t>
      </w:r>
      <w:proofErr w:type="spellStart"/>
      <w:r w:rsidR="00821756" w:rsidRPr="009C4BAC">
        <w:rPr>
          <w:rFonts w:ascii="Times New Roman" w:hAnsi="Times New Roman"/>
          <w:sz w:val="22"/>
          <w:szCs w:val="22"/>
          <w:lang w:eastAsia="en-GB"/>
        </w:rPr>
        <w:t>lizinopril</w:t>
      </w:r>
      <w:proofErr w:type="spellEnd"/>
      <w:r w:rsidRPr="009C4BAC">
        <w:rPr>
          <w:rFonts w:ascii="Times New Roman" w:hAnsi="Times New Roman"/>
          <w:sz w:val="22"/>
          <w:szCs w:val="22"/>
          <w:lang w:eastAsia="en-GB"/>
        </w:rPr>
        <w:t xml:space="preserve"> adásának leállítására.</w:t>
      </w:r>
    </w:p>
    <w:p w14:paraId="68833E4A" w14:textId="77777777" w:rsidR="008567D8" w:rsidRPr="009C4BAC" w:rsidRDefault="008567D8" w:rsidP="00A96154">
      <w:pPr>
        <w:tabs>
          <w:tab w:val="left" w:pos="567"/>
        </w:tabs>
        <w:rPr>
          <w:rFonts w:ascii="Times New Roman" w:hAnsi="Times New Roman"/>
          <w:sz w:val="22"/>
          <w:szCs w:val="22"/>
          <w:u w:val="single"/>
          <w:lang w:eastAsia="en-GB"/>
        </w:rPr>
      </w:pPr>
    </w:p>
    <w:p w14:paraId="0DF98244" w14:textId="4C30414C" w:rsidR="00A96154" w:rsidRPr="009C4BAC" w:rsidRDefault="005440CC" w:rsidP="00A96154">
      <w:pPr>
        <w:tabs>
          <w:tab w:val="left" w:pos="567"/>
        </w:tabs>
        <w:rPr>
          <w:rFonts w:ascii="Times New Roman" w:hAnsi="Times New Roman"/>
          <w:sz w:val="22"/>
          <w:szCs w:val="22"/>
          <w:lang w:eastAsia="en-GB"/>
        </w:rPr>
      </w:pPr>
      <w:proofErr w:type="spellStart"/>
      <w:r w:rsidRPr="009C4BAC">
        <w:rPr>
          <w:rFonts w:ascii="Times New Roman" w:hAnsi="Times New Roman"/>
          <w:sz w:val="22"/>
          <w:szCs w:val="22"/>
          <w:u w:val="single"/>
          <w:lang w:eastAsia="en-GB"/>
        </w:rPr>
        <w:t>Acut</w:t>
      </w:r>
      <w:proofErr w:type="spellEnd"/>
      <w:r w:rsidR="00A96154" w:rsidRPr="009C4BAC">
        <w:rPr>
          <w:rFonts w:ascii="Times New Roman" w:hAnsi="Times New Roman"/>
          <w:sz w:val="22"/>
          <w:szCs w:val="22"/>
          <w:u w:val="single"/>
          <w:lang w:eastAsia="en-GB"/>
        </w:rPr>
        <w:t xml:space="preserve"> </w:t>
      </w:r>
      <w:proofErr w:type="spellStart"/>
      <w:r w:rsidRPr="009C4BAC">
        <w:rPr>
          <w:rFonts w:ascii="Times New Roman" w:hAnsi="Times New Roman"/>
          <w:sz w:val="22"/>
          <w:szCs w:val="22"/>
          <w:u w:val="single"/>
          <w:lang w:eastAsia="en-GB"/>
        </w:rPr>
        <w:t>myocardialis</w:t>
      </w:r>
      <w:proofErr w:type="spellEnd"/>
      <w:r w:rsidR="00A96154" w:rsidRPr="009C4BAC">
        <w:rPr>
          <w:rFonts w:ascii="Times New Roman" w:hAnsi="Times New Roman"/>
          <w:sz w:val="22"/>
          <w:szCs w:val="22"/>
          <w:u w:val="single"/>
          <w:lang w:eastAsia="en-GB"/>
        </w:rPr>
        <w:t xml:space="preserve"> </w:t>
      </w:r>
      <w:proofErr w:type="spellStart"/>
      <w:r w:rsidRPr="009C4BAC">
        <w:rPr>
          <w:rFonts w:ascii="Times New Roman" w:hAnsi="Times New Roman"/>
          <w:sz w:val="22"/>
          <w:szCs w:val="22"/>
          <w:u w:val="single"/>
          <w:lang w:eastAsia="en-GB"/>
        </w:rPr>
        <w:t>infarctus</w:t>
      </w:r>
      <w:r w:rsidR="00A96154" w:rsidRPr="009C4BAC">
        <w:rPr>
          <w:rFonts w:ascii="Times New Roman" w:hAnsi="Times New Roman"/>
          <w:sz w:val="22"/>
          <w:szCs w:val="22"/>
          <w:u w:val="single"/>
          <w:lang w:eastAsia="en-GB"/>
        </w:rPr>
        <w:t>ban</w:t>
      </w:r>
      <w:proofErr w:type="spellEnd"/>
      <w:r w:rsidR="00A96154" w:rsidRPr="009C4BAC">
        <w:rPr>
          <w:rFonts w:ascii="Times New Roman" w:hAnsi="Times New Roman"/>
          <w:sz w:val="22"/>
          <w:szCs w:val="22"/>
          <w:lang w:eastAsia="en-GB"/>
        </w:rPr>
        <w:t xml:space="preserve"> a </w:t>
      </w:r>
      <w:proofErr w:type="spellStart"/>
      <w:r w:rsidR="00821756" w:rsidRPr="009C4BAC">
        <w:rPr>
          <w:rFonts w:ascii="Times New Roman" w:hAnsi="Times New Roman"/>
          <w:sz w:val="22"/>
          <w:szCs w:val="22"/>
          <w:lang w:eastAsia="en-GB"/>
        </w:rPr>
        <w:t>lizinopril</w:t>
      </w:r>
      <w:proofErr w:type="spellEnd"/>
      <w:r w:rsidR="00993DC4" w:rsidRPr="009C4BAC">
        <w:rPr>
          <w:rFonts w:ascii="Times New Roman" w:hAnsi="Times New Roman"/>
          <w:sz w:val="22"/>
          <w:szCs w:val="22"/>
          <w:lang w:eastAsia="en-GB"/>
        </w:rPr>
        <w:t>-</w:t>
      </w:r>
      <w:r w:rsidR="00A96154" w:rsidRPr="009C4BAC">
        <w:rPr>
          <w:rFonts w:ascii="Times New Roman" w:hAnsi="Times New Roman"/>
          <w:sz w:val="22"/>
          <w:szCs w:val="22"/>
          <w:lang w:eastAsia="en-GB"/>
        </w:rPr>
        <w:t>kezelés nem kezdhető el azoknál a betegeknél, akiknél a kóros veseműködés nyilvánvaló, amit a 177</w:t>
      </w:r>
      <w:r w:rsidR="003534E2">
        <w:rPr>
          <w:rFonts w:ascii="Times New Roman" w:hAnsi="Times New Roman"/>
          <w:sz w:val="22"/>
          <w:szCs w:val="22"/>
          <w:lang w:eastAsia="en-GB"/>
        </w:rPr>
        <w:t> </w:t>
      </w:r>
      <w:proofErr w:type="spellStart"/>
      <w:r w:rsidR="00A96154" w:rsidRPr="009C4BAC">
        <w:rPr>
          <w:rFonts w:ascii="Times New Roman" w:hAnsi="Times New Roman"/>
          <w:sz w:val="22"/>
          <w:szCs w:val="22"/>
          <w:lang w:eastAsia="en-GB"/>
        </w:rPr>
        <w:t>mikromol</w:t>
      </w:r>
      <w:proofErr w:type="spellEnd"/>
      <w:r w:rsidR="00A96154" w:rsidRPr="009C4BAC">
        <w:rPr>
          <w:rFonts w:ascii="Times New Roman" w:hAnsi="Times New Roman"/>
          <w:sz w:val="22"/>
          <w:szCs w:val="22"/>
          <w:lang w:eastAsia="en-GB"/>
        </w:rPr>
        <w:t xml:space="preserve">/l feletti szérum </w:t>
      </w:r>
      <w:proofErr w:type="spellStart"/>
      <w:r w:rsidR="00A96154" w:rsidRPr="009C4BAC">
        <w:rPr>
          <w:rFonts w:ascii="Times New Roman" w:hAnsi="Times New Roman"/>
          <w:sz w:val="22"/>
          <w:szCs w:val="22"/>
          <w:lang w:eastAsia="en-GB"/>
        </w:rPr>
        <w:t>kreatinin</w:t>
      </w:r>
      <w:r w:rsidR="00995DDC">
        <w:rPr>
          <w:rFonts w:ascii="Times New Roman" w:hAnsi="Times New Roman"/>
          <w:sz w:val="22"/>
          <w:szCs w:val="22"/>
          <w:lang w:eastAsia="en-GB"/>
        </w:rPr>
        <w:t>szint</w:t>
      </w:r>
      <w:proofErr w:type="spellEnd"/>
      <w:r w:rsidR="00A96154" w:rsidRPr="009C4BAC">
        <w:rPr>
          <w:rFonts w:ascii="Times New Roman" w:hAnsi="Times New Roman"/>
          <w:sz w:val="22"/>
          <w:szCs w:val="22"/>
          <w:lang w:eastAsia="en-GB"/>
        </w:rPr>
        <w:t xml:space="preserve"> és/vagy az 500 mg-ot meghaladó 24 órás fehérjeürítés jelez. Ha a vesekárosodás a </w:t>
      </w:r>
      <w:proofErr w:type="spellStart"/>
      <w:r w:rsidR="00821756" w:rsidRPr="009C4BAC">
        <w:rPr>
          <w:rFonts w:ascii="Times New Roman" w:hAnsi="Times New Roman"/>
          <w:sz w:val="22"/>
          <w:szCs w:val="22"/>
          <w:lang w:eastAsia="en-GB"/>
        </w:rPr>
        <w:t>lizinopril</w:t>
      </w:r>
      <w:proofErr w:type="spellEnd"/>
      <w:r w:rsidR="00993DC4" w:rsidRPr="009C4BAC">
        <w:rPr>
          <w:rFonts w:ascii="Times New Roman" w:hAnsi="Times New Roman"/>
          <w:sz w:val="22"/>
          <w:szCs w:val="22"/>
          <w:lang w:eastAsia="en-GB"/>
        </w:rPr>
        <w:t>-</w:t>
      </w:r>
      <w:r w:rsidR="00A96154" w:rsidRPr="009C4BAC">
        <w:rPr>
          <w:rFonts w:ascii="Times New Roman" w:hAnsi="Times New Roman"/>
          <w:sz w:val="22"/>
          <w:szCs w:val="22"/>
          <w:lang w:eastAsia="en-GB"/>
        </w:rPr>
        <w:t xml:space="preserve">kezelés alatt alakul ki (szérum </w:t>
      </w:r>
      <w:proofErr w:type="spellStart"/>
      <w:r w:rsidR="00A96154" w:rsidRPr="009C4BAC">
        <w:rPr>
          <w:rFonts w:ascii="Times New Roman" w:hAnsi="Times New Roman"/>
          <w:sz w:val="22"/>
          <w:szCs w:val="22"/>
          <w:lang w:eastAsia="en-GB"/>
        </w:rPr>
        <w:t>kreatinin</w:t>
      </w:r>
      <w:r w:rsidR="00995DDC">
        <w:rPr>
          <w:rFonts w:ascii="Times New Roman" w:hAnsi="Times New Roman"/>
          <w:sz w:val="22"/>
          <w:szCs w:val="22"/>
          <w:lang w:eastAsia="en-GB"/>
        </w:rPr>
        <w:t>szint</w:t>
      </w:r>
      <w:proofErr w:type="spellEnd"/>
      <w:r w:rsidR="00A96154" w:rsidRPr="009C4BAC">
        <w:rPr>
          <w:rFonts w:ascii="Times New Roman" w:hAnsi="Times New Roman"/>
          <w:sz w:val="22"/>
          <w:szCs w:val="22"/>
          <w:lang w:eastAsia="en-GB"/>
        </w:rPr>
        <w:t xml:space="preserve"> meghaladja a 265</w:t>
      </w:r>
      <w:r w:rsidR="00995DDC">
        <w:rPr>
          <w:rFonts w:ascii="Times New Roman" w:hAnsi="Times New Roman"/>
          <w:sz w:val="22"/>
          <w:szCs w:val="22"/>
          <w:lang w:eastAsia="en-GB"/>
        </w:rPr>
        <w:t> </w:t>
      </w:r>
      <w:proofErr w:type="spellStart"/>
      <w:r w:rsidR="00A96154" w:rsidRPr="009C4BAC">
        <w:rPr>
          <w:rFonts w:ascii="Times New Roman" w:hAnsi="Times New Roman"/>
          <w:sz w:val="22"/>
          <w:szCs w:val="22"/>
          <w:lang w:eastAsia="en-GB"/>
        </w:rPr>
        <w:t>mikromol</w:t>
      </w:r>
      <w:proofErr w:type="spellEnd"/>
      <w:r w:rsidR="00A96154" w:rsidRPr="009C4BAC">
        <w:rPr>
          <w:rFonts w:ascii="Times New Roman" w:hAnsi="Times New Roman"/>
          <w:sz w:val="22"/>
          <w:szCs w:val="22"/>
          <w:lang w:eastAsia="en-GB"/>
        </w:rPr>
        <w:t xml:space="preserve">/l-t vagy a kezelés előtti érték kétszeresét), az orvosnak mérlegelnie kell a </w:t>
      </w:r>
      <w:proofErr w:type="spellStart"/>
      <w:r w:rsidR="00821756" w:rsidRPr="009C4BAC">
        <w:rPr>
          <w:rFonts w:ascii="Times New Roman" w:hAnsi="Times New Roman"/>
          <w:sz w:val="22"/>
          <w:szCs w:val="22"/>
          <w:lang w:eastAsia="en-GB"/>
        </w:rPr>
        <w:t>lizinopril</w:t>
      </w:r>
      <w:proofErr w:type="spellEnd"/>
      <w:r w:rsidR="00993DC4" w:rsidRPr="009C4BAC">
        <w:rPr>
          <w:rFonts w:ascii="Times New Roman" w:hAnsi="Times New Roman"/>
          <w:sz w:val="22"/>
          <w:szCs w:val="22"/>
          <w:lang w:eastAsia="en-GB"/>
        </w:rPr>
        <w:t>-</w:t>
      </w:r>
      <w:r w:rsidR="00A96154" w:rsidRPr="009C4BAC">
        <w:rPr>
          <w:rFonts w:ascii="Times New Roman" w:hAnsi="Times New Roman"/>
          <w:sz w:val="22"/>
          <w:szCs w:val="22"/>
          <w:lang w:eastAsia="en-GB"/>
        </w:rPr>
        <w:t xml:space="preserve">kezelés leállítását. </w:t>
      </w:r>
    </w:p>
    <w:p w14:paraId="380714F7" w14:textId="77777777" w:rsidR="0038657C" w:rsidRPr="009C4BAC" w:rsidRDefault="0038657C">
      <w:pPr>
        <w:rPr>
          <w:rFonts w:ascii="Times New Roman" w:hAnsi="Times New Roman"/>
          <w:sz w:val="22"/>
          <w:szCs w:val="22"/>
        </w:rPr>
      </w:pPr>
    </w:p>
    <w:p w14:paraId="02BC0C4B" w14:textId="7AC0B7A1" w:rsidR="00125A60" w:rsidRPr="009C4BAC" w:rsidRDefault="00125A60" w:rsidP="00112169">
      <w:pPr>
        <w:keepNext/>
        <w:tabs>
          <w:tab w:val="left" w:pos="567"/>
        </w:tabs>
        <w:rPr>
          <w:rFonts w:ascii="Times New Roman" w:hAnsi="Times New Roman"/>
          <w:i/>
          <w:sz w:val="22"/>
          <w:szCs w:val="22"/>
          <w:lang w:eastAsia="en-GB"/>
        </w:rPr>
      </w:pPr>
      <w:r w:rsidRPr="009C4BAC">
        <w:rPr>
          <w:rFonts w:ascii="Times New Roman" w:hAnsi="Times New Roman"/>
          <w:b/>
          <w:bCs/>
          <w:i/>
          <w:sz w:val="22"/>
          <w:szCs w:val="22"/>
          <w:lang w:eastAsia="en-GB"/>
        </w:rPr>
        <w:t>Túlérzékenység/</w:t>
      </w:r>
      <w:proofErr w:type="spellStart"/>
      <w:r w:rsidRPr="009C4BAC">
        <w:rPr>
          <w:rFonts w:ascii="Times New Roman" w:hAnsi="Times New Roman"/>
          <w:b/>
          <w:bCs/>
          <w:i/>
          <w:sz w:val="22"/>
          <w:szCs w:val="22"/>
          <w:lang w:eastAsia="en-GB"/>
        </w:rPr>
        <w:t>angio</w:t>
      </w:r>
      <w:r w:rsidR="00995DDC">
        <w:rPr>
          <w:rFonts w:ascii="Times New Roman" w:hAnsi="Times New Roman"/>
          <w:b/>
          <w:bCs/>
          <w:i/>
          <w:sz w:val="22"/>
          <w:szCs w:val="22"/>
          <w:lang w:eastAsia="en-GB"/>
        </w:rPr>
        <w:t>oe</w:t>
      </w:r>
      <w:r w:rsidRPr="009C4BAC">
        <w:rPr>
          <w:rFonts w:ascii="Times New Roman" w:hAnsi="Times New Roman"/>
          <w:b/>
          <w:bCs/>
          <w:i/>
          <w:sz w:val="22"/>
          <w:szCs w:val="22"/>
          <w:lang w:eastAsia="en-GB"/>
        </w:rPr>
        <w:t>d</w:t>
      </w:r>
      <w:r w:rsidR="00995DDC">
        <w:rPr>
          <w:rFonts w:ascii="Times New Roman" w:hAnsi="Times New Roman"/>
          <w:b/>
          <w:bCs/>
          <w:i/>
          <w:sz w:val="22"/>
          <w:szCs w:val="22"/>
          <w:lang w:eastAsia="en-GB"/>
        </w:rPr>
        <w:t>e</w:t>
      </w:r>
      <w:r w:rsidRPr="009C4BAC">
        <w:rPr>
          <w:rFonts w:ascii="Times New Roman" w:hAnsi="Times New Roman"/>
          <w:b/>
          <w:bCs/>
          <w:i/>
          <w:sz w:val="22"/>
          <w:szCs w:val="22"/>
          <w:lang w:eastAsia="en-GB"/>
        </w:rPr>
        <w:t>ma</w:t>
      </w:r>
      <w:proofErr w:type="spellEnd"/>
    </w:p>
    <w:p w14:paraId="03305472" w14:textId="307D800F" w:rsidR="00125A60" w:rsidRPr="009C4BAC" w:rsidRDefault="00125A60" w:rsidP="00112169">
      <w:pPr>
        <w:keepNext/>
        <w:tabs>
          <w:tab w:val="left" w:pos="567"/>
        </w:tabs>
        <w:rPr>
          <w:rFonts w:ascii="Times New Roman" w:hAnsi="Times New Roman"/>
          <w:sz w:val="22"/>
          <w:szCs w:val="22"/>
          <w:lang w:eastAsia="en-GB"/>
        </w:rPr>
      </w:pPr>
      <w:r w:rsidRPr="009C4BAC">
        <w:rPr>
          <w:rFonts w:ascii="Times New Roman" w:hAnsi="Times New Roman"/>
          <w:sz w:val="22"/>
          <w:szCs w:val="22"/>
          <w:lang w:eastAsia="en-GB"/>
        </w:rPr>
        <w:t xml:space="preserve">Az arc, a végtagok, az ajkak, a nyelv, a gége és/vagy a garat </w:t>
      </w:r>
      <w:proofErr w:type="spellStart"/>
      <w:r w:rsidRPr="009C4BAC">
        <w:rPr>
          <w:rFonts w:ascii="Times New Roman" w:hAnsi="Times New Roman"/>
          <w:sz w:val="22"/>
          <w:szCs w:val="22"/>
          <w:lang w:eastAsia="en-GB"/>
        </w:rPr>
        <w:t>angio</w:t>
      </w:r>
      <w:r w:rsidR="00995DDC">
        <w:rPr>
          <w:rFonts w:ascii="Times New Roman" w:hAnsi="Times New Roman"/>
          <w:sz w:val="22"/>
          <w:szCs w:val="22"/>
          <w:lang w:eastAsia="en-GB"/>
        </w:rPr>
        <w:t>oe</w:t>
      </w:r>
      <w:r w:rsidRPr="009C4BAC">
        <w:rPr>
          <w:rFonts w:ascii="Times New Roman" w:hAnsi="Times New Roman"/>
          <w:sz w:val="22"/>
          <w:szCs w:val="22"/>
          <w:lang w:eastAsia="en-GB"/>
        </w:rPr>
        <w:t>d</w:t>
      </w:r>
      <w:r w:rsidR="00995DDC">
        <w:rPr>
          <w:rFonts w:ascii="Times New Roman" w:hAnsi="Times New Roman"/>
          <w:sz w:val="22"/>
          <w:szCs w:val="22"/>
          <w:lang w:eastAsia="en-GB"/>
        </w:rPr>
        <w:t>e</w:t>
      </w:r>
      <w:r w:rsidRPr="009C4BAC">
        <w:rPr>
          <w:rFonts w:ascii="Times New Roman" w:hAnsi="Times New Roman"/>
          <w:sz w:val="22"/>
          <w:szCs w:val="22"/>
          <w:lang w:eastAsia="en-GB"/>
        </w:rPr>
        <w:t>máját</w:t>
      </w:r>
      <w:proofErr w:type="spellEnd"/>
      <w:r w:rsidRPr="009C4BAC">
        <w:rPr>
          <w:rFonts w:ascii="Times New Roman" w:hAnsi="Times New Roman"/>
          <w:sz w:val="22"/>
          <w:szCs w:val="22"/>
          <w:lang w:eastAsia="en-GB"/>
        </w:rPr>
        <w:t xml:space="preserve"> ritkán jelentették </w:t>
      </w:r>
      <w:proofErr w:type="spellStart"/>
      <w:r w:rsidRPr="009C4BAC">
        <w:rPr>
          <w:rFonts w:ascii="Times New Roman" w:hAnsi="Times New Roman"/>
          <w:sz w:val="22"/>
          <w:szCs w:val="22"/>
          <w:lang w:eastAsia="en-GB"/>
        </w:rPr>
        <w:t>angiotenzin</w:t>
      </w:r>
      <w:proofErr w:type="spellEnd"/>
      <w:r w:rsidR="00124EA5" w:rsidRPr="009C4BAC">
        <w:rPr>
          <w:rFonts w:ascii="Times New Roman" w:hAnsi="Times New Roman"/>
          <w:sz w:val="22"/>
          <w:szCs w:val="22"/>
          <w:lang w:eastAsia="en-GB"/>
        </w:rPr>
        <w:t>-</w:t>
      </w:r>
      <w:r w:rsidRPr="009C4BAC">
        <w:rPr>
          <w:rFonts w:ascii="Times New Roman" w:hAnsi="Times New Roman"/>
          <w:sz w:val="22"/>
          <w:szCs w:val="22"/>
          <w:lang w:eastAsia="en-GB"/>
        </w:rPr>
        <w:t xml:space="preserve">konvertáló enzim inhibitorral, köztük </w:t>
      </w:r>
      <w:proofErr w:type="spellStart"/>
      <w:r w:rsidR="00821756" w:rsidRPr="009C4BAC">
        <w:rPr>
          <w:rFonts w:ascii="Times New Roman" w:hAnsi="Times New Roman"/>
          <w:sz w:val="22"/>
          <w:szCs w:val="22"/>
          <w:lang w:eastAsia="en-GB"/>
        </w:rPr>
        <w:t>lizinopril</w:t>
      </w:r>
      <w:r w:rsidR="00993DC4" w:rsidRPr="009C4BAC">
        <w:rPr>
          <w:rFonts w:ascii="Times New Roman" w:hAnsi="Times New Roman"/>
          <w:sz w:val="22"/>
          <w:szCs w:val="22"/>
          <w:lang w:eastAsia="en-GB"/>
        </w:rPr>
        <w:t>l</w:t>
      </w:r>
      <w:r w:rsidR="00995DDC">
        <w:rPr>
          <w:rFonts w:ascii="Times New Roman" w:hAnsi="Times New Roman"/>
          <w:sz w:val="22"/>
          <w:szCs w:val="22"/>
          <w:lang w:eastAsia="en-GB"/>
        </w:rPr>
        <w:t>e</w:t>
      </w:r>
      <w:r w:rsidRPr="009C4BAC">
        <w:rPr>
          <w:rFonts w:ascii="Times New Roman" w:hAnsi="Times New Roman"/>
          <w:sz w:val="22"/>
          <w:szCs w:val="22"/>
          <w:lang w:eastAsia="en-GB"/>
        </w:rPr>
        <w:t>l</w:t>
      </w:r>
      <w:proofErr w:type="spellEnd"/>
      <w:r w:rsidRPr="009C4BAC">
        <w:rPr>
          <w:rFonts w:ascii="Times New Roman" w:hAnsi="Times New Roman"/>
          <w:sz w:val="22"/>
          <w:szCs w:val="22"/>
          <w:lang w:eastAsia="en-GB"/>
        </w:rPr>
        <w:t xml:space="preserve"> kezelt betegeknél. Ez a kezelés folyamán bármikor előfordulhat. Ilyen esetben a </w:t>
      </w:r>
      <w:proofErr w:type="spellStart"/>
      <w:r w:rsidR="00821756" w:rsidRPr="009C4BAC">
        <w:rPr>
          <w:rFonts w:ascii="Times New Roman" w:hAnsi="Times New Roman"/>
          <w:sz w:val="22"/>
          <w:szCs w:val="22"/>
          <w:lang w:eastAsia="en-GB"/>
        </w:rPr>
        <w:t>lizinopril</w:t>
      </w:r>
      <w:r w:rsidRPr="009C4BAC">
        <w:rPr>
          <w:rFonts w:ascii="Times New Roman" w:hAnsi="Times New Roman"/>
          <w:sz w:val="22"/>
          <w:szCs w:val="22"/>
          <w:lang w:eastAsia="en-GB"/>
        </w:rPr>
        <w:t>t</w:t>
      </w:r>
      <w:proofErr w:type="spellEnd"/>
      <w:r w:rsidRPr="009C4BAC">
        <w:rPr>
          <w:rFonts w:ascii="Times New Roman" w:hAnsi="Times New Roman"/>
          <w:sz w:val="22"/>
          <w:szCs w:val="22"/>
          <w:lang w:eastAsia="en-GB"/>
        </w:rPr>
        <w:t xml:space="preserve"> le kell állítani, és megfelelő kezelést és monitorozást kell kezdeni, és a beteg csak a tünetek teljes megszűnését követően bocsátható el. Még azokban az esetekben is tartós megfigyelésre lehet szükség, ahol a nyelvet érintő duzzadás nem okoz </w:t>
      </w:r>
      <w:r w:rsidRPr="009C4BAC">
        <w:rPr>
          <w:rFonts w:ascii="Times New Roman" w:hAnsi="Times New Roman"/>
          <w:sz w:val="22"/>
          <w:szCs w:val="22"/>
          <w:lang w:eastAsia="en-GB"/>
        </w:rPr>
        <w:lastRenderedPageBreak/>
        <w:t xml:space="preserve">légzési </w:t>
      </w:r>
      <w:r w:rsidR="00995DDC">
        <w:rPr>
          <w:rFonts w:ascii="Times New Roman" w:hAnsi="Times New Roman"/>
          <w:sz w:val="22"/>
          <w:szCs w:val="22"/>
          <w:lang w:eastAsia="en-GB"/>
        </w:rPr>
        <w:t>nehezített</w:t>
      </w:r>
      <w:r w:rsidRPr="009C4BAC">
        <w:rPr>
          <w:rFonts w:ascii="Times New Roman" w:hAnsi="Times New Roman"/>
          <w:sz w:val="22"/>
          <w:szCs w:val="22"/>
          <w:lang w:eastAsia="en-GB"/>
        </w:rPr>
        <w:t xml:space="preserve">séget, mivel az </w:t>
      </w:r>
      <w:proofErr w:type="spellStart"/>
      <w:r w:rsidRPr="009C4BAC">
        <w:rPr>
          <w:rFonts w:ascii="Times New Roman" w:hAnsi="Times New Roman"/>
          <w:sz w:val="22"/>
          <w:szCs w:val="22"/>
          <w:lang w:eastAsia="en-GB"/>
        </w:rPr>
        <w:t>antihisztamin</w:t>
      </w:r>
      <w:proofErr w:type="spellEnd"/>
      <w:r w:rsidR="00993DC4" w:rsidRPr="009C4BAC">
        <w:rPr>
          <w:rFonts w:ascii="Times New Roman" w:hAnsi="Times New Roman"/>
          <w:sz w:val="22"/>
          <w:szCs w:val="22"/>
          <w:lang w:eastAsia="en-GB"/>
        </w:rPr>
        <w:t>-</w:t>
      </w:r>
      <w:r w:rsidRPr="009C4BAC">
        <w:rPr>
          <w:rFonts w:ascii="Times New Roman" w:hAnsi="Times New Roman"/>
          <w:sz w:val="22"/>
          <w:szCs w:val="22"/>
          <w:lang w:eastAsia="en-GB"/>
        </w:rPr>
        <w:t xml:space="preserve"> és </w:t>
      </w:r>
      <w:proofErr w:type="spellStart"/>
      <w:r w:rsidRPr="009C4BAC">
        <w:rPr>
          <w:rFonts w:ascii="Times New Roman" w:hAnsi="Times New Roman"/>
          <w:sz w:val="22"/>
          <w:szCs w:val="22"/>
          <w:lang w:eastAsia="en-GB"/>
        </w:rPr>
        <w:t>kortikoszteroid</w:t>
      </w:r>
      <w:proofErr w:type="spellEnd"/>
      <w:r w:rsidR="00993DC4" w:rsidRPr="009C4BAC">
        <w:rPr>
          <w:rFonts w:ascii="Times New Roman" w:hAnsi="Times New Roman"/>
          <w:sz w:val="22"/>
          <w:szCs w:val="22"/>
          <w:lang w:eastAsia="en-GB"/>
        </w:rPr>
        <w:t>-</w:t>
      </w:r>
      <w:r w:rsidRPr="009C4BAC">
        <w:rPr>
          <w:rFonts w:ascii="Times New Roman" w:hAnsi="Times New Roman"/>
          <w:sz w:val="22"/>
          <w:szCs w:val="22"/>
          <w:lang w:eastAsia="en-GB"/>
        </w:rPr>
        <w:t>kezelés hatása kevésnek bizonyulhat.</w:t>
      </w:r>
    </w:p>
    <w:p w14:paraId="7024398F" w14:textId="672B3F5D" w:rsidR="00125A60" w:rsidRPr="009C4BAC" w:rsidRDefault="00125A60" w:rsidP="00125A60">
      <w:pPr>
        <w:tabs>
          <w:tab w:val="left" w:pos="567"/>
        </w:tabs>
        <w:rPr>
          <w:rFonts w:ascii="Times New Roman" w:hAnsi="Times New Roman"/>
          <w:sz w:val="22"/>
          <w:szCs w:val="22"/>
          <w:lang w:eastAsia="en-GB"/>
        </w:rPr>
      </w:pPr>
      <w:r w:rsidRPr="009C4BAC">
        <w:rPr>
          <w:rFonts w:ascii="Times New Roman" w:hAnsi="Times New Roman"/>
          <w:sz w:val="22"/>
          <w:szCs w:val="22"/>
          <w:lang w:eastAsia="en-GB"/>
        </w:rPr>
        <w:t xml:space="preserve">Nagyon ritkán halálos kimenetelű eseteket jelentettek a gége és a nyelv ödémáját okozó </w:t>
      </w:r>
      <w:proofErr w:type="spellStart"/>
      <w:r w:rsidRPr="009C4BAC">
        <w:rPr>
          <w:rFonts w:ascii="Times New Roman" w:hAnsi="Times New Roman"/>
          <w:sz w:val="22"/>
          <w:szCs w:val="22"/>
          <w:lang w:eastAsia="en-GB"/>
        </w:rPr>
        <w:t>angio</w:t>
      </w:r>
      <w:r w:rsidR="00995DDC">
        <w:rPr>
          <w:rFonts w:ascii="Times New Roman" w:hAnsi="Times New Roman"/>
          <w:sz w:val="22"/>
          <w:szCs w:val="22"/>
          <w:lang w:eastAsia="en-GB"/>
        </w:rPr>
        <w:t>oe</w:t>
      </w:r>
      <w:r w:rsidRPr="009C4BAC">
        <w:rPr>
          <w:rFonts w:ascii="Times New Roman" w:hAnsi="Times New Roman"/>
          <w:sz w:val="22"/>
          <w:szCs w:val="22"/>
          <w:lang w:eastAsia="en-GB"/>
        </w:rPr>
        <w:t>d</w:t>
      </w:r>
      <w:r w:rsidR="00995DDC">
        <w:rPr>
          <w:rFonts w:ascii="Times New Roman" w:hAnsi="Times New Roman"/>
          <w:sz w:val="22"/>
          <w:szCs w:val="22"/>
          <w:lang w:eastAsia="en-GB"/>
        </w:rPr>
        <w:t>e</w:t>
      </w:r>
      <w:r w:rsidRPr="009C4BAC">
        <w:rPr>
          <w:rFonts w:ascii="Times New Roman" w:hAnsi="Times New Roman"/>
          <w:sz w:val="22"/>
          <w:szCs w:val="22"/>
          <w:lang w:eastAsia="en-GB"/>
        </w:rPr>
        <w:t>ma</w:t>
      </w:r>
      <w:proofErr w:type="spellEnd"/>
      <w:r w:rsidRPr="009C4BAC">
        <w:rPr>
          <w:rFonts w:ascii="Times New Roman" w:hAnsi="Times New Roman"/>
          <w:sz w:val="22"/>
          <w:szCs w:val="22"/>
          <w:lang w:eastAsia="en-GB"/>
        </w:rPr>
        <w:t xml:space="preserve"> miatt. Azoknál a betegeknél, akiknél a nyelv, a hangrés vagy a gége érintett, nagy valószínűséggel légúti elzáródás alakul ki, különösen</w:t>
      </w:r>
      <w:r w:rsidR="00995DDC">
        <w:rPr>
          <w:rFonts w:ascii="Times New Roman" w:hAnsi="Times New Roman"/>
          <w:sz w:val="22"/>
          <w:szCs w:val="22"/>
          <w:lang w:eastAsia="en-GB"/>
        </w:rPr>
        <w:t>,</w:t>
      </w:r>
      <w:r w:rsidRPr="009C4BAC">
        <w:rPr>
          <w:rFonts w:ascii="Times New Roman" w:hAnsi="Times New Roman"/>
          <w:sz w:val="22"/>
          <w:szCs w:val="22"/>
          <w:lang w:eastAsia="en-GB"/>
        </w:rPr>
        <w:t xml:space="preserve"> ha az anamnézisben a légutakat érintő műtét szerepel. Ilyen esetben azonnal sürgősségi kezelést kell kezdeni. Ide tartozik az adrenalin adása és/vagy a lég</w:t>
      </w:r>
      <w:r w:rsidR="00F06475" w:rsidRPr="009C4BAC">
        <w:rPr>
          <w:rFonts w:ascii="Times New Roman" w:hAnsi="Times New Roman"/>
          <w:sz w:val="22"/>
          <w:szCs w:val="22"/>
          <w:lang w:eastAsia="en-GB"/>
        </w:rPr>
        <w:t>u</w:t>
      </w:r>
      <w:r w:rsidRPr="009C4BAC">
        <w:rPr>
          <w:rFonts w:ascii="Times New Roman" w:hAnsi="Times New Roman"/>
          <w:sz w:val="22"/>
          <w:szCs w:val="22"/>
          <w:lang w:eastAsia="en-GB"/>
        </w:rPr>
        <w:t>t</w:t>
      </w:r>
      <w:r w:rsidR="00124EA5" w:rsidRPr="009C4BAC">
        <w:rPr>
          <w:rFonts w:ascii="Times New Roman" w:hAnsi="Times New Roman"/>
          <w:sz w:val="22"/>
          <w:szCs w:val="22"/>
          <w:lang w:eastAsia="en-GB"/>
        </w:rPr>
        <w:t>ak</w:t>
      </w:r>
      <w:r w:rsidRPr="009C4BAC">
        <w:rPr>
          <w:rFonts w:ascii="Times New Roman" w:hAnsi="Times New Roman"/>
          <w:sz w:val="22"/>
          <w:szCs w:val="22"/>
          <w:lang w:eastAsia="en-GB"/>
        </w:rPr>
        <w:t xml:space="preserve"> </w:t>
      </w:r>
      <w:r w:rsidR="00124EA5" w:rsidRPr="009C4BAC">
        <w:rPr>
          <w:rFonts w:ascii="Times New Roman" w:hAnsi="Times New Roman"/>
          <w:sz w:val="22"/>
          <w:szCs w:val="22"/>
        </w:rPr>
        <w:t>szabad átjárhatóságának</w:t>
      </w:r>
      <w:r w:rsidR="00124EA5" w:rsidRPr="009C4BAC">
        <w:rPr>
          <w:sz w:val="22"/>
          <w:szCs w:val="22"/>
        </w:rPr>
        <w:t xml:space="preserve"> </w:t>
      </w:r>
      <w:r w:rsidRPr="009C4BAC">
        <w:rPr>
          <w:rFonts w:ascii="Times New Roman" w:hAnsi="Times New Roman"/>
          <w:sz w:val="22"/>
          <w:szCs w:val="22"/>
          <w:lang w:eastAsia="en-GB"/>
        </w:rPr>
        <w:t>biztosítás</w:t>
      </w:r>
      <w:r w:rsidR="00124EA5" w:rsidRPr="009C4BAC">
        <w:rPr>
          <w:rFonts w:ascii="Times New Roman" w:hAnsi="Times New Roman"/>
          <w:sz w:val="22"/>
          <w:szCs w:val="22"/>
          <w:lang w:eastAsia="en-GB"/>
        </w:rPr>
        <w:t>a</w:t>
      </w:r>
      <w:r w:rsidRPr="009C4BAC">
        <w:rPr>
          <w:rFonts w:ascii="Times New Roman" w:hAnsi="Times New Roman"/>
          <w:sz w:val="22"/>
          <w:szCs w:val="22"/>
          <w:lang w:eastAsia="en-GB"/>
        </w:rPr>
        <w:t>. A beteget szoros orvosi felügyelet alatt kell tartani a tünetek teljes és tartós megszűnéséig.</w:t>
      </w:r>
    </w:p>
    <w:p w14:paraId="38C110DD" w14:textId="2BAB6A86" w:rsidR="00125A60" w:rsidRPr="009C4BAC" w:rsidRDefault="00125A60" w:rsidP="00125A60">
      <w:pPr>
        <w:tabs>
          <w:tab w:val="left" w:pos="567"/>
        </w:tabs>
        <w:rPr>
          <w:rFonts w:ascii="Times New Roman" w:hAnsi="Times New Roman"/>
          <w:sz w:val="22"/>
          <w:szCs w:val="22"/>
          <w:lang w:eastAsia="en-GB"/>
        </w:rPr>
      </w:pPr>
      <w:r w:rsidRPr="009C4BAC">
        <w:rPr>
          <w:rFonts w:ascii="Times New Roman" w:hAnsi="Times New Roman"/>
          <w:sz w:val="22"/>
          <w:szCs w:val="22"/>
          <w:lang w:eastAsia="en-GB"/>
        </w:rPr>
        <w:t xml:space="preserve">Az </w:t>
      </w:r>
      <w:proofErr w:type="spellStart"/>
      <w:r w:rsidRPr="009C4BAC">
        <w:rPr>
          <w:rFonts w:ascii="Times New Roman" w:hAnsi="Times New Roman"/>
          <w:sz w:val="22"/>
          <w:szCs w:val="22"/>
          <w:lang w:eastAsia="en-GB"/>
        </w:rPr>
        <w:t>angiotenzin</w:t>
      </w:r>
      <w:proofErr w:type="spellEnd"/>
      <w:r w:rsidR="00124EA5" w:rsidRPr="009C4BAC">
        <w:rPr>
          <w:rFonts w:ascii="Times New Roman" w:hAnsi="Times New Roman"/>
          <w:sz w:val="22"/>
          <w:szCs w:val="22"/>
          <w:lang w:eastAsia="en-GB"/>
        </w:rPr>
        <w:t>-</w:t>
      </w:r>
      <w:r w:rsidRPr="009C4BAC">
        <w:rPr>
          <w:rFonts w:ascii="Times New Roman" w:hAnsi="Times New Roman"/>
          <w:sz w:val="22"/>
          <w:szCs w:val="22"/>
          <w:lang w:eastAsia="en-GB"/>
        </w:rPr>
        <w:t xml:space="preserve">konvertáló enziminhibitorok nagyobb gyakorisággal okoznak </w:t>
      </w:r>
      <w:proofErr w:type="spellStart"/>
      <w:r w:rsidRPr="009C4BAC">
        <w:rPr>
          <w:rFonts w:ascii="Times New Roman" w:hAnsi="Times New Roman"/>
          <w:sz w:val="22"/>
          <w:szCs w:val="22"/>
          <w:lang w:eastAsia="en-GB"/>
        </w:rPr>
        <w:t>angio</w:t>
      </w:r>
      <w:r w:rsidR="00FD098E">
        <w:rPr>
          <w:rFonts w:ascii="Times New Roman" w:hAnsi="Times New Roman"/>
          <w:sz w:val="22"/>
          <w:szCs w:val="22"/>
          <w:lang w:eastAsia="en-GB"/>
        </w:rPr>
        <w:t>oe</w:t>
      </w:r>
      <w:r w:rsidRPr="009C4BAC">
        <w:rPr>
          <w:rFonts w:ascii="Times New Roman" w:hAnsi="Times New Roman"/>
          <w:sz w:val="22"/>
          <w:szCs w:val="22"/>
          <w:lang w:eastAsia="en-GB"/>
        </w:rPr>
        <w:t>d</w:t>
      </w:r>
      <w:r w:rsidR="00FD098E">
        <w:rPr>
          <w:rFonts w:ascii="Times New Roman" w:hAnsi="Times New Roman"/>
          <w:sz w:val="22"/>
          <w:szCs w:val="22"/>
          <w:lang w:eastAsia="en-GB"/>
        </w:rPr>
        <w:t>e</w:t>
      </w:r>
      <w:r w:rsidRPr="009C4BAC">
        <w:rPr>
          <w:rFonts w:ascii="Times New Roman" w:hAnsi="Times New Roman"/>
          <w:sz w:val="22"/>
          <w:szCs w:val="22"/>
          <w:lang w:eastAsia="en-GB"/>
        </w:rPr>
        <w:t>mát</w:t>
      </w:r>
      <w:proofErr w:type="spellEnd"/>
      <w:r w:rsidRPr="009C4BAC">
        <w:rPr>
          <w:rFonts w:ascii="Times New Roman" w:hAnsi="Times New Roman"/>
          <w:sz w:val="22"/>
          <w:szCs w:val="22"/>
          <w:lang w:eastAsia="en-GB"/>
        </w:rPr>
        <w:t xml:space="preserve"> feketebőrű betegeknél, mint a nem-feketebőrűeknél.</w:t>
      </w:r>
    </w:p>
    <w:p w14:paraId="61B0D276" w14:textId="4FB886C9" w:rsidR="00125A60" w:rsidRDefault="00125A60" w:rsidP="00125A60">
      <w:pPr>
        <w:tabs>
          <w:tab w:val="left" w:pos="567"/>
        </w:tabs>
        <w:rPr>
          <w:rFonts w:ascii="Times New Roman" w:hAnsi="Times New Roman"/>
          <w:sz w:val="22"/>
          <w:szCs w:val="22"/>
          <w:lang w:eastAsia="en-GB"/>
        </w:rPr>
      </w:pPr>
      <w:r w:rsidRPr="009C4BAC">
        <w:rPr>
          <w:rFonts w:ascii="Times New Roman" w:hAnsi="Times New Roman"/>
          <w:sz w:val="22"/>
          <w:szCs w:val="22"/>
          <w:lang w:eastAsia="en-GB"/>
        </w:rPr>
        <w:t>Azoknál a betegeknél, akiknek az anamnézisében nem ACE</w:t>
      </w:r>
      <w:r w:rsidR="00993DC4" w:rsidRPr="009C4BAC">
        <w:rPr>
          <w:rFonts w:ascii="Times New Roman" w:hAnsi="Times New Roman"/>
          <w:sz w:val="22"/>
          <w:szCs w:val="22"/>
          <w:lang w:eastAsia="en-GB"/>
        </w:rPr>
        <w:t>-</w:t>
      </w:r>
      <w:r w:rsidRPr="009C4BAC">
        <w:rPr>
          <w:rFonts w:ascii="Times New Roman" w:hAnsi="Times New Roman"/>
          <w:sz w:val="22"/>
          <w:szCs w:val="22"/>
          <w:lang w:eastAsia="en-GB"/>
        </w:rPr>
        <w:t xml:space="preserve">inhibitorral kapcsolatos </w:t>
      </w:r>
      <w:proofErr w:type="spellStart"/>
      <w:r w:rsidRPr="009C4BAC">
        <w:rPr>
          <w:rFonts w:ascii="Times New Roman" w:hAnsi="Times New Roman"/>
          <w:sz w:val="22"/>
          <w:szCs w:val="22"/>
          <w:lang w:eastAsia="en-GB"/>
        </w:rPr>
        <w:t>angio</w:t>
      </w:r>
      <w:r w:rsidR="00FD098E">
        <w:rPr>
          <w:rFonts w:ascii="Times New Roman" w:hAnsi="Times New Roman"/>
          <w:sz w:val="22"/>
          <w:szCs w:val="22"/>
          <w:lang w:eastAsia="en-GB"/>
        </w:rPr>
        <w:t>oe</w:t>
      </w:r>
      <w:r w:rsidRPr="009C4BAC">
        <w:rPr>
          <w:rFonts w:ascii="Times New Roman" w:hAnsi="Times New Roman"/>
          <w:sz w:val="22"/>
          <w:szCs w:val="22"/>
          <w:lang w:eastAsia="en-GB"/>
        </w:rPr>
        <w:t>d</w:t>
      </w:r>
      <w:r w:rsidR="00FD098E">
        <w:rPr>
          <w:rFonts w:ascii="Times New Roman" w:hAnsi="Times New Roman"/>
          <w:sz w:val="22"/>
          <w:szCs w:val="22"/>
          <w:lang w:eastAsia="en-GB"/>
        </w:rPr>
        <w:t>e</w:t>
      </w:r>
      <w:r w:rsidRPr="009C4BAC">
        <w:rPr>
          <w:rFonts w:ascii="Times New Roman" w:hAnsi="Times New Roman"/>
          <w:sz w:val="22"/>
          <w:szCs w:val="22"/>
          <w:lang w:eastAsia="en-GB"/>
        </w:rPr>
        <w:t>ma</w:t>
      </w:r>
      <w:proofErr w:type="spellEnd"/>
      <w:r w:rsidRPr="009C4BAC">
        <w:rPr>
          <w:rFonts w:ascii="Times New Roman" w:hAnsi="Times New Roman"/>
          <w:sz w:val="22"/>
          <w:szCs w:val="22"/>
          <w:lang w:eastAsia="en-GB"/>
        </w:rPr>
        <w:t xml:space="preserve"> szerepel, fokozott lehet az </w:t>
      </w:r>
      <w:proofErr w:type="spellStart"/>
      <w:r w:rsidRPr="009C4BAC">
        <w:rPr>
          <w:rFonts w:ascii="Times New Roman" w:hAnsi="Times New Roman"/>
          <w:sz w:val="22"/>
          <w:szCs w:val="22"/>
          <w:lang w:eastAsia="en-GB"/>
        </w:rPr>
        <w:t>angio</w:t>
      </w:r>
      <w:r w:rsidR="00FD098E">
        <w:rPr>
          <w:rFonts w:ascii="Times New Roman" w:hAnsi="Times New Roman"/>
          <w:sz w:val="22"/>
          <w:szCs w:val="22"/>
          <w:lang w:eastAsia="en-GB"/>
        </w:rPr>
        <w:t>oe</w:t>
      </w:r>
      <w:r w:rsidRPr="009C4BAC">
        <w:rPr>
          <w:rFonts w:ascii="Times New Roman" w:hAnsi="Times New Roman"/>
          <w:sz w:val="22"/>
          <w:szCs w:val="22"/>
          <w:lang w:eastAsia="en-GB"/>
        </w:rPr>
        <w:t>d</w:t>
      </w:r>
      <w:r w:rsidR="00FD098E">
        <w:rPr>
          <w:rFonts w:ascii="Times New Roman" w:hAnsi="Times New Roman"/>
          <w:sz w:val="22"/>
          <w:szCs w:val="22"/>
          <w:lang w:eastAsia="en-GB"/>
        </w:rPr>
        <w:t>e</w:t>
      </w:r>
      <w:r w:rsidRPr="009C4BAC">
        <w:rPr>
          <w:rFonts w:ascii="Times New Roman" w:hAnsi="Times New Roman"/>
          <w:sz w:val="22"/>
          <w:szCs w:val="22"/>
          <w:lang w:eastAsia="en-GB"/>
        </w:rPr>
        <w:t>ma</w:t>
      </w:r>
      <w:proofErr w:type="spellEnd"/>
      <w:r w:rsidRPr="009C4BAC">
        <w:rPr>
          <w:rFonts w:ascii="Times New Roman" w:hAnsi="Times New Roman"/>
          <w:sz w:val="22"/>
          <w:szCs w:val="22"/>
          <w:lang w:eastAsia="en-GB"/>
        </w:rPr>
        <w:t xml:space="preserve"> kialakulásának kockázata az ACE</w:t>
      </w:r>
      <w:r w:rsidR="00993DC4" w:rsidRPr="009C4BAC">
        <w:rPr>
          <w:rFonts w:ascii="Times New Roman" w:hAnsi="Times New Roman"/>
          <w:sz w:val="22"/>
          <w:szCs w:val="22"/>
          <w:lang w:eastAsia="en-GB"/>
        </w:rPr>
        <w:t>-</w:t>
      </w:r>
      <w:r w:rsidRPr="009C4BAC">
        <w:rPr>
          <w:rFonts w:ascii="Times New Roman" w:hAnsi="Times New Roman"/>
          <w:sz w:val="22"/>
          <w:szCs w:val="22"/>
          <w:lang w:eastAsia="en-GB"/>
        </w:rPr>
        <w:t>inhibitor adása alatt (lásd 4.3 pont).</w:t>
      </w:r>
    </w:p>
    <w:p w14:paraId="5786F373" w14:textId="77777777" w:rsidR="00710487" w:rsidRDefault="00710487" w:rsidP="00125A60">
      <w:pPr>
        <w:tabs>
          <w:tab w:val="left" w:pos="567"/>
        </w:tabs>
        <w:rPr>
          <w:rFonts w:ascii="Times New Roman" w:hAnsi="Times New Roman"/>
          <w:sz w:val="22"/>
          <w:szCs w:val="22"/>
          <w:lang w:eastAsia="en-GB"/>
        </w:rPr>
      </w:pPr>
    </w:p>
    <w:p w14:paraId="6F3662E8" w14:textId="7517BE3C" w:rsidR="00C64ABF" w:rsidRPr="00C64ABF" w:rsidRDefault="00C64ABF" w:rsidP="00C64ABF">
      <w:pPr>
        <w:tabs>
          <w:tab w:val="left" w:pos="567"/>
        </w:tabs>
        <w:rPr>
          <w:rFonts w:ascii="Times New Roman" w:hAnsi="Times New Roman"/>
          <w:sz w:val="22"/>
          <w:szCs w:val="22"/>
          <w:lang w:eastAsia="en-GB"/>
        </w:rPr>
      </w:pPr>
      <w:r w:rsidRPr="00C64ABF">
        <w:rPr>
          <w:rFonts w:ascii="Times New Roman" w:hAnsi="Times New Roman"/>
          <w:sz w:val="22"/>
          <w:szCs w:val="22"/>
          <w:lang w:eastAsia="en-GB"/>
        </w:rPr>
        <w:t>Az A</w:t>
      </w:r>
      <w:r>
        <w:rPr>
          <w:rFonts w:ascii="Times New Roman" w:hAnsi="Times New Roman"/>
          <w:sz w:val="22"/>
          <w:szCs w:val="22"/>
          <w:lang w:eastAsia="en-GB"/>
        </w:rPr>
        <w:t xml:space="preserve">CE-gátlók </w:t>
      </w:r>
      <w:proofErr w:type="spellStart"/>
      <w:r>
        <w:rPr>
          <w:rFonts w:ascii="Times New Roman" w:hAnsi="Times New Roman"/>
          <w:sz w:val="22"/>
          <w:szCs w:val="22"/>
          <w:lang w:eastAsia="en-GB"/>
        </w:rPr>
        <w:t>szakubitril</w:t>
      </w:r>
      <w:proofErr w:type="spellEnd"/>
      <w:r>
        <w:rPr>
          <w:rFonts w:ascii="Times New Roman" w:hAnsi="Times New Roman"/>
          <w:sz w:val="22"/>
          <w:szCs w:val="22"/>
          <w:lang w:eastAsia="en-GB"/>
        </w:rPr>
        <w:t>/</w:t>
      </w:r>
      <w:proofErr w:type="spellStart"/>
      <w:r>
        <w:rPr>
          <w:rFonts w:ascii="Times New Roman" w:hAnsi="Times New Roman"/>
          <w:sz w:val="22"/>
          <w:szCs w:val="22"/>
          <w:lang w:eastAsia="en-GB"/>
        </w:rPr>
        <w:t>valzartán</w:t>
      </w:r>
      <w:r w:rsidRPr="00C64ABF">
        <w:rPr>
          <w:rFonts w:ascii="Times New Roman" w:hAnsi="Times New Roman"/>
          <w:sz w:val="22"/>
          <w:szCs w:val="22"/>
          <w:lang w:eastAsia="en-GB"/>
        </w:rPr>
        <w:t>nal</w:t>
      </w:r>
      <w:proofErr w:type="spellEnd"/>
      <w:r w:rsidRPr="00C64ABF">
        <w:rPr>
          <w:rFonts w:ascii="Times New Roman" w:hAnsi="Times New Roman"/>
          <w:sz w:val="22"/>
          <w:szCs w:val="22"/>
          <w:lang w:eastAsia="en-GB"/>
        </w:rPr>
        <w:t xml:space="preserve"> történő egyidejű alkalmazása ellenjavallt az </w:t>
      </w:r>
      <w:proofErr w:type="spellStart"/>
      <w:r w:rsidRPr="00C64ABF">
        <w:rPr>
          <w:rFonts w:ascii="Times New Roman" w:hAnsi="Times New Roman"/>
          <w:sz w:val="22"/>
          <w:szCs w:val="22"/>
          <w:lang w:eastAsia="en-GB"/>
        </w:rPr>
        <w:t>ang</w:t>
      </w:r>
      <w:r w:rsidR="00FD098E">
        <w:rPr>
          <w:rFonts w:ascii="Times New Roman" w:hAnsi="Times New Roman"/>
          <w:sz w:val="22"/>
          <w:szCs w:val="22"/>
          <w:lang w:eastAsia="en-GB"/>
        </w:rPr>
        <w:t>iooede</w:t>
      </w:r>
      <w:r w:rsidRPr="00C64ABF">
        <w:rPr>
          <w:rFonts w:ascii="Times New Roman" w:hAnsi="Times New Roman"/>
          <w:sz w:val="22"/>
          <w:szCs w:val="22"/>
          <w:lang w:eastAsia="en-GB"/>
        </w:rPr>
        <w:t>ma</w:t>
      </w:r>
      <w:proofErr w:type="spellEnd"/>
      <w:r w:rsidRPr="00C64ABF">
        <w:rPr>
          <w:rFonts w:ascii="Times New Roman" w:hAnsi="Times New Roman"/>
          <w:sz w:val="22"/>
          <w:szCs w:val="22"/>
          <w:lang w:eastAsia="en-GB"/>
        </w:rPr>
        <w:t xml:space="preserve"> kialakulásának fokozott kockázata miatt. A </w:t>
      </w:r>
      <w:proofErr w:type="spellStart"/>
      <w:r w:rsidRPr="00C64ABF">
        <w:rPr>
          <w:rFonts w:ascii="Times New Roman" w:hAnsi="Times New Roman"/>
          <w:sz w:val="22"/>
          <w:szCs w:val="22"/>
          <w:lang w:eastAsia="en-GB"/>
        </w:rPr>
        <w:t>szakubitril</w:t>
      </w:r>
      <w:proofErr w:type="spellEnd"/>
      <w:r w:rsidRPr="00C64ABF">
        <w:rPr>
          <w:rFonts w:ascii="Times New Roman" w:hAnsi="Times New Roman"/>
          <w:sz w:val="22"/>
          <w:szCs w:val="22"/>
          <w:lang w:eastAsia="en-GB"/>
        </w:rPr>
        <w:t>/</w:t>
      </w:r>
      <w:proofErr w:type="spellStart"/>
      <w:r w:rsidRPr="00C64ABF">
        <w:rPr>
          <w:rFonts w:ascii="Times New Roman" w:hAnsi="Times New Roman"/>
          <w:sz w:val="22"/>
          <w:szCs w:val="22"/>
          <w:lang w:eastAsia="en-GB"/>
        </w:rPr>
        <w:t>valzartán</w:t>
      </w:r>
      <w:proofErr w:type="spellEnd"/>
      <w:r w:rsidRPr="00C64ABF">
        <w:rPr>
          <w:rFonts w:ascii="Times New Roman" w:hAnsi="Times New Roman"/>
          <w:sz w:val="22"/>
          <w:szCs w:val="22"/>
          <w:lang w:eastAsia="en-GB"/>
        </w:rPr>
        <w:t>-kezelést le</w:t>
      </w:r>
      <w:r>
        <w:rPr>
          <w:rFonts w:ascii="Times New Roman" w:hAnsi="Times New Roman"/>
          <w:sz w:val="22"/>
          <w:szCs w:val="22"/>
          <w:lang w:eastAsia="en-GB"/>
        </w:rPr>
        <w:t xml:space="preserve">gkorábban 36 órával a </w:t>
      </w:r>
      <w:proofErr w:type="spellStart"/>
      <w:r>
        <w:rPr>
          <w:rFonts w:ascii="Times New Roman" w:hAnsi="Times New Roman"/>
          <w:sz w:val="22"/>
          <w:szCs w:val="22"/>
          <w:lang w:eastAsia="en-GB"/>
        </w:rPr>
        <w:t>li</w:t>
      </w:r>
      <w:r w:rsidR="00360E6C">
        <w:rPr>
          <w:rFonts w:ascii="Times New Roman" w:hAnsi="Times New Roman"/>
          <w:sz w:val="22"/>
          <w:szCs w:val="22"/>
          <w:lang w:eastAsia="en-GB"/>
        </w:rPr>
        <w:t>z</w:t>
      </w:r>
      <w:r>
        <w:rPr>
          <w:rFonts w:ascii="Times New Roman" w:hAnsi="Times New Roman"/>
          <w:sz w:val="22"/>
          <w:szCs w:val="22"/>
          <w:lang w:eastAsia="en-GB"/>
        </w:rPr>
        <w:t>inopril</w:t>
      </w:r>
      <w:proofErr w:type="spellEnd"/>
      <w:r w:rsidRPr="00C64ABF">
        <w:rPr>
          <w:rFonts w:ascii="Times New Roman" w:hAnsi="Times New Roman"/>
          <w:sz w:val="22"/>
          <w:szCs w:val="22"/>
          <w:lang w:eastAsia="en-GB"/>
        </w:rPr>
        <w:t xml:space="preserve"> utolsó adagját köv</w:t>
      </w:r>
      <w:r>
        <w:rPr>
          <w:rFonts w:ascii="Times New Roman" w:hAnsi="Times New Roman"/>
          <w:sz w:val="22"/>
          <w:szCs w:val="22"/>
          <w:lang w:eastAsia="en-GB"/>
        </w:rPr>
        <w:t xml:space="preserve">etően szabad elkezdeni. A </w:t>
      </w:r>
      <w:proofErr w:type="spellStart"/>
      <w:r>
        <w:rPr>
          <w:rFonts w:ascii="Times New Roman" w:hAnsi="Times New Roman"/>
          <w:sz w:val="22"/>
          <w:szCs w:val="22"/>
          <w:lang w:eastAsia="en-GB"/>
        </w:rPr>
        <w:t>li</w:t>
      </w:r>
      <w:r w:rsidR="00360E6C">
        <w:rPr>
          <w:rFonts w:ascii="Times New Roman" w:hAnsi="Times New Roman"/>
          <w:sz w:val="22"/>
          <w:szCs w:val="22"/>
          <w:lang w:eastAsia="en-GB"/>
        </w:rPr>
        <w:t>z</w:t>
      </w:r>
      <w:r>
        <w:rPr>
          <w:rFonts w:ascii="Times New Roman" w:hAnsi="Times New Roman"/>
          <w:sz w:val="22"/>
          <w:szCs w:val="22"/>
          <w:lang w:eastAsia="en-GB"/>
        </w:rPr>
        <w:t>ino</w:t>
      </w:r>
      <w:r w:rsidRPr="00C64ABF">
        <w:rPr>
          <w:rFonts w:ascii="Times New Roman" w:hAnsi="Times New Roman"/>
          <w:sz w:val="22"/>
          <w:szCs w:val="22"/>
          <w:lang w:eastAsia="en-GB"/>
        </w:rPr>
        <w:t>pril</w:t>
      </w:r>
      <w:proofErr w:type="spellEnd"/>
      <w:r w:rsidRPr="00C64ABF">
        <w:rPr>
          <w:rFonts w:ascii="Times New Roman" w:hAnsi="Times New Roman"/>
          <w:sz w:val="22"/>
          <w:szCs w:val="22"/>
          <w:lang w:eastAsia="en-GB"/>
        </w:rPr>
        <w:t xml:space="preserve">-kezelést legkorábban 36 órával a </w:t>
      </w:r>
      <w:proofErr w:type="spellStart"/>
      <w:r w:rsidRPr="00C64ABF">
        <w:rPr>
          <w:rFonts w:ascii="Times New Roman" w:hAnsi="Times New Roman"/>
          <w:sz w:val="22"/>
          <w:szCs w:val="22"/>
          <w:lang w:eastAsia="en-GB"/>
        </w:rPr>
        <w:t>szakubitril</w:t>
      </w:r>
      <w:proofErr w:type="spellEnd"/>
      <w:r w:rsidRPr="00C64ABF">
        <w:rPr>
          <w:rFonts w:ascii="Times New Roman" w:hAnsi="Times New Roman"/>
          <w:sz w:val="22"/>
          <w:szCs w:val="22"/>
          <w:lang w:eastAsia="en-GB"/>
        </w:rPr>
        <w:t>/</w:t>
      </w:r>
      <w:proofErr w:type="spellStart"/>
      <w:r w:rsidRPr="00C64ABF">
        <w:rPr>
          <w:rFonts w:ascii="Times New Roman" w:hAnsi="Times New Roman"/>
          <w:sz w:val="22"/>
          <w:szCs w:val="22"/>
          <w:lang w:eastAsia="en-GB"/>
        </w:rPr>
        <w:t>valzartán</w:t>
      </w:r>
      <w:proofErr w:type="spellEnd"/>
      <w:r w:rsidRPr="00C64ABF">
        <w:rPr>
          <w:rFonts w:ascii="Times New Roman" w:hAnsi="Times New Roman"/>
          <w:sz w:val="22"/>
          <w:szCs w:val="22"/>
          <w:lang w:eastAsia="en-GB"/>
        </w:rPr>
        <w:t xml:space="preserve"> utolsó adagját követően szabad elkezdeni (lásd 4.3. és 4.5 pont).</w:t>
      </w:r>
    </w:p>
    <w:p w14:paraId="147D6036" w14:textId="77777777" w:rsidR="00C64ABF" w:rsidRDefault="00C64ABF" w:rsidP="00C64ABF">
      <w:pPr>
        <w:tabs>
          <w:tab w:val="left" w:pos="567"/>
        </w:tabs>
        <w:rPr>
          <w:rFonts w:ascii="Times New Roman" w:hAnsi="Times New Roman"/>
          <w:sz w:val="22"/>
          <w:szCs w:val="22"/>
          <w:lang w:eastAsia="en-GB"/>
        </w:rPr>
      </w:pPr>
    </w:p>
    <w:p w14:paraId="28E0A9E5" w14:textId="16D95B5E" w:rsidR="00C64ABF" w:rsidRDefault="00C64ABF" w:rsidP="00C64ABF">
      <w:pPr>
        <w:tabs>
          <w:tab w:val="left" w:pos="567"/>
        </w:tabs>
        <w:rPr>
          <w:rFonts w:ascii="Times New Roman" w:hAnsi="Times New Roman"/>
          <w:sz w:val="22"/>
          <w:szCs w:val="22"/>
          <w:lang w:eastAsia="en-GB"/>
        </w:rPr>
      </w:pPr>
      <w:r w:rsidRPr="00C64ABF">
        <w:rPr>
          <w:rFonts w:ascii="Times New Roman" w:hAnsi="Times New Roman"/>
          <w:sz w:val="22"/>
          <w:szCs w:val="22"/>
          <w:lang w:eastAsia="en-GB"/>
        </w:rPr>
        <w:t xml:space="preserve">Az ACE-gátlók </w:t>
      </w:r>
      <w:proofErr w:type="spellStart"/>
      <w:r w:rsidRPr="00C64ABF">
        <w:rPr>
          <w:rFonts w:ascii="Times New Roman" w:hAnsi="Times New Roman"/>
          <w:sz w:val="22"/>
          <w:szCs w:val="22"/>
          <w:lang w:eastAsia="en-GB"/>
        </w:rPr>
        <w:t>racekadotrill</w:t>
      </w:r>
      <w:r w:rsidR="00FD098E">
        <w:rPr>
          <w:rFonts w:ascii="Times New Roman" w:hAnsi="Times New Roman"/>
          <w:sz w:val="22"/>
          <w:szCs w:val="22"/>
          <w:lang w:eastAsia="en-GB"/>
        </w:rPr>
        <w:t>e</w:t>
      </w:r>
      <w:r w:rsidRPr="00C64ABF">
        <w:rPr>
          <w:rFonts w:ascii="Times New Roman" w:hAnsi="Times New Roman"/>
          <w:sz w:val="22"/>
          <w:szCs w:val="22"/>
          <w:lang w:eastAsia="en-GB"/>
        </w:rPr>
        <w:t>l</w:t>
      </w:r>
      <w:proofErr w:type="spellEnd"/>
      <w:r w:rsidRPr="00C64ABF">
        <w:rPr>
          <w:rFonts w:ascii="Times New Roman" w:hAnsi="Times New Roman"/>
          <w:sz w:val="22"/>
          <w:szCs w:val="22"/>
          <w:lang w:eastAsia="en-GB"/>
        </w:rPr>
        <w:t xml:space="preserve">, </w:t>
      </w:r>
      <w:proofErr w:type="spellStart"/>
      <w:r w:rsidRPr="00C64ABF">
        <w:rPr>
          <w:rFonts w:ascii="Times New Roman" w:hAnsi="Times New Roman"/>
          <w:sz w:val="22"/>
          <w:szCs w:val="22"/>
          <w:lang w:eastAsia="en-GB"/>
        </w:rPr>
        <w:t>mTOR</w:t>
      </w:r>
      <w:proofErr w:type="spellEnd"/>
      <w:r w:rsidRPr="00C64ABF">
        <w:rPr>
          <w:rFonts w:ascii="Times New Roman" w:hAnsi="Times New Roman"/>
          <w:sz w:val="22"/>
          <w:szCs w:val="22"/>
          <w:lang w:eastAsia="en-GB"/>
        </w:rPr>
        <w:t xml:space="preserve">-gátlókkal (pl. </w:t>
      </w:r>
      <w:proofErr w:type="spellStart"/>
      <w:r w:rsidRPr="00C64ABF">
        <w:rPr>
          <w:rFonts w:ascii="Times New Roman" w:hAnsi="Times New Roman"/>
          <w:sz w:val="22"/>
          <w:szCs w:val="22"/>
          <w:lang w:eastAsia="en-GB"/>
        </w:rPr>
        <w:t>szirolimusz</w:t>
      </w:r>
      <w:proofErr w:type="spellEnd"/>
      <w:r w:rsidRPr="00C64ABF">
        <w:rPr>
          <w:rFonts w:ascii="Times New Roman" w:hAnsi="Times New Roman"/>
          <w:sz w:val="22"/>
          <w:szCs w:val="22"/>
          <w:lang w:eastAsia="en-GB"/>
        </w:rPr>
        <w:t xml:space="preserve">, </w:t>
      </w:r>
      <w:proofErr w:type="spellStart"/>
      <w:r w:rsidRPr="00C64ABF">
        <w:rPr>
          <w:rFonts w:ascii="Times New Roman" w:hAnsi="Times New Roman"/>
          <w:sz w:val="22"/>
          <w:szCs w:val="22"/>
          <w:lang w:eastAsia="en-GB"/>
        </w:rPr>
        <w:t>everolimusz</w:t>
      </w:r>
      <w:proofErr w:type="spellEnd"/>
      <w:r w:rsidRPr="00C64ABF">
        <w:rPr>
          <w:rFonts w:ascii="Times New Roman" w:hAnsi="Times New Roman"/>
          <w:sz w:val="22"/>
          <w:szCs w:val="22"/>
          <w:lang w:eastAsia="en-GB"/>
        </w:rPr>
        <w:t xml:space="preserve">, </w:t>
      </w:r>
      <w:proofErr w:type="spellStart"/>
      <w:r w:rsidRPr="00C64ABF">
        <w:rPr>
          <w:rFonts w:ascii="Times New Roman" w:hAnsi="Times New Roman"/>
          <w:sz w:val="22"/>
          <w:szCs w:val="22"/>
          <w:lang w:eastAsia="en-GB"/>
        </w:rPr>
        <w:t>temszirolimusz</w:t>
      </w:r>
      <w:proofErr w:type="spellEnd"/>
      <w:r w:rsidRPr="00C64ABF">
        <w:rPr>
          <w:rFonts w:ascii="Times New Roman" w:hAnsi="Times New Roman"/>
          <w:sz w:val="22"/>
          <w:szCs w:val="22"/>
          <w:lang w:eastAsia="en-GB"/>
        </w:rPr>
        <w:t xml:space="preserve">) és </w:t>
      </w:r>
      <w:proofErr w:type="spellStart"/>
      <w:r w:rsidRPr="00C64ABF">
        <w:rPr>
          <w:rFonts w:ascii="Times New Roman" w:hAnsi="Times New Roman"/>
          <w:sz w:val="22"/>
          <w:szCs w:val="22"/>
          <w:lang w:eastAsia="en-GB"/>
        </w:rPr>
        <w:t>vildagliptinn</w:t>
      </w:r>
      <w:r w:rsidR="00FD098E">
        <w:rPr>
          <w:rFonts w:ascii="Times New Roman" w:hAnsi="Times New Roman"/>
          <w:sz w:val="22"/>
          <w:szCs w:val="22"/>
          <w:lang w:eastAsia="en-GB"/>
        </w:rPr>
        <w:t>e</w:t>
      </w:r>
      <w:r w:rsidRPr="00C64ABF">
        <w:rPr>
          <w:rFonts w:ascii="Times New Roman" w:hAnsi="Times New Roman"/>
          <w:sz w:val="22"/>
          <w:szCs w:val="22"/>
          <w:lang w:eastAsia="en-GB"/>
        </w:rPr>
        <w:t>l</w:t>
      </w:r>
      <w:proofErr w:type="spellEnd"/>
      <w:r w:rsidRPr="00C64ABF">
        <w:rPr>
          <w:rFonts w:ascii="Times New Roman" w:hAnsi="Times New Roman"/>
          <w:sz w:val="22"/>
          <w:szCs w:val="22"/>
          <w:lang w:eastAsia="en-GB"/>
        </w:rPr>
        <w:t xml:space="preserve"> történő egyidejű alkalmazása az </w:t>
      </w:r>
      <w:proofErr w:type="spellStart"/>
      <w:r w:rsidRPr="00C64ABF">
        <w:rPr>
          <w:rFonts w:ascii="Times New Roman" w:hAnsi="Times New Roman"/>
          <w:sz w:val="22"/>
          <w:szCs w:val="22"/>
          <w:lang w:eastAsia="en-GB"/>
        </w:rPr>
        <w:t>ang</w:t>
      </w:r>
      <w:r w:rsidR="00FD098E">
        <w:rPr>
          <w:rFonts w:ascii="Times New Roman" w:hAnsi="Times New Roman"/>
          <w:sz w:val="22"/>
          <w:szCs w:val="22"/>
          <w:lang w:eastAsia="en-GB"/>
        </w:rPr>
        <w:t>iooede</w:t>
      </w:r>
      <w:r w:rsidRPr="00C64ABF">
        <w:rPr>
          <w:rFonts w:ascii="Times New Roman" w:hAnsi="Times New Roman"/>
          <w:sz w:val="22"/>
          <w:szCs w:val="22"/>
          <w:lang w:eastAsia="en-GB"/>
        </w:rPr>
        <w:t>ma</w:t>
      </w:r>
      <w:proofErr w:type="spellEnd"/>
      <w:r w:rsidRPr="00C64ABF">
        <w:rPr>
          <w:rFonts w:ascii="Times New Roman" w:hAnsi="Times New Roman"/>
          <w:sz w:val="22"/>
          <w:szCs w:val="22"/>
          <w:lang w:eastAsia="en-GB"/>
        </w:rPr>
        <w:t xml:space="preserve"> kialakulásának fokozott kockázatához vezethet (pl. a légutak vagy a nyelv duzzanata légzés</w:t>
      </w:r>
      <w:r w:rsidR="00EF31FD">
        <w:rPr>
          <w:rFonts w:ascii="Times New Roman" w:hAnsi="Times New Roman"/>
          <w:sz w:val="22"/>
          <w:szCs w:val="22"/>
          <w:lang w:eastAsia="en-GB"/>
        </w:rPr>
        <w:t>i nehezítettséggel</w:t>
      </w:r>
      <w:r w:rsidRPr="00C64ABF">
        <w:rPr>
          <w:rFonts w:ascii="Times New Roman" w:hAnsi="Times New Roman"/>
          <w:sz w:val="22"/>
          <w:szCs w:val="22"/>
          <w:lang w:eastAsia="en-GB"/>
        </w:rPr>
        <w:t xml:space="preserve"> vagy anélkül) (lásd 4.5 pont). A </w:t>
      </w:r>
      <w:proofErr w:type="spellStart"/>
      <w:r w:rsidRPr="00C64ABF">
        <w:rPr>
          <w:rFonts w:ascii="Times New Roman" w:hAnsi="Times New Roman"/>
          <w:sz w:val="22"/>
          <w:szCs w:val="22"/>
          <w:lang w:eastAsia="en-GB"/>
        </w:rPr>
        <w:t>racekadotril</w:t>
      </w:r>
      <w:proofErr w:type="spellEnd"/>
      <w:r w:rsidRPr="00C64ABF">
        <w:rPr>
          <w:rFonts w:ascii="Times New Roman" w:hAnsi="Times New Roman"/>
          <w:sz w:val="22"/>
          <w:szCs w:val="22"/>
          <w:lang w:eastAsia="en-GB"/>
        </w:rPr>
        <w:t xml:space="preserve">-, </w:t>
      </w:r>
      <w:proofErr w:type="spellStart"/>
      <w:r w:rsidRPr="00C64ABF">
        <w:rPr>
          <w:rFonts w:ascii="Times New Roman" w:hAnsi="Times New Roman"/>
          <w:sz w:val="22"/>
          <w:szCs w:val="22"/>
          <w:lang w:eastAsia="en-GB"/>
        </w:rPr>
        <w:t>mTOR</w:t>
      </w:r>
      <w:proofErr w:type="spellEnd"/>
      <w:r w:rsidRPr="00C64ABF">
        <w:rPr>
          <w:rFonts w:ascii="Times New Roman" w:hAnsi="Times New Roman"/>
          <w:sz w:val="22"/>
          <w:szCs w:val="22"/>
          <w:lang w:eastAsia="en-GB"/>
        </w:rPr>
        <w:t xml:space="preserve">-gátló- (pl. </w:t>
      </w:r>
      <w:proofErr w:type="spellStart"/>
      <w:r w:rsidRPr="00C64ABF">
        <w:rPr>
          <w:rFonts w:ascii="Times New Roman" w:hAnsi="Times New Roman"/>
          <w:sz w:val="22"/>
          <w:szCs w:val="22"/>
          <w:lang w:eastAsia="en-GB"/>
        </w:rPr>
        <w:t>szirolimusz</w:t>
      </w:r>
      <w:proofErr w:type="spellEnd"/>
      <w:r w:rsidRPr="00C64ABF">
        <w:rPr>
          <w:rFonts w:ascii="Times New Roman" w:hAnsi="Times New Roman"/>
          <w:sz w:val="22"/>
          <w:szCs w:val="22"/>
          <w:lang w:eastAsia="en-GB"/>
        </w:rPr>
        <w:t xml:space="preserve">, </w:t>
      </w:r>
      <w:proofErr w:type="spellStart"/>
      <w:r w:rsidRPr="00C64ABF">
        <w:rPr>
          <w:rFonts w:ascii="Times New Roman" w:hAnsi="Times New Roman"/>
          <w:sz w:val="22"/>
          <w:szCs w:val="22"/>
          <w:lang w:eastAsia="en-GB"/>
        </w:rPr>
        <w:t>everolimusz</w:t>
      </w:r>
      <w:proofErr w:type="spellEnd"/>
      <w:r w:rsidRPr="00C64ABF">
        <w:rPr>
          <w:rFonts w:ascii="Times New Roman" w:hAnsi="Times New Roman"/>
          <w:sz w:val="22"/>
          <w:szCs w:val="22"/>
          <w:lang w:eastAsia="en-GB"/>
        </w:rPr>
        <w:t xml:space="preserve">, </w:t>
      </w:r>
      <w:proofErr w:type="spellStart"/>
      <w:r w:rsidRPr="00C64ABF">
        <w:rPr>
          <w:rFonts w:ascii="Times New Roman" w:hAnsi="Times New Roman"/>
          <w:sz w:val="22"/>
          <w:szCs w:val="22"/>
          <w:lang w:eastAsia="en-GB"/>
        </w:rPr>
        <w:t>temszirolimusz</w:t>
      </w:r>
      <w:proofErr w:type="spellEnd"/>
      <w:r w:rsidRPr="00C64ABF">
        <w:rPr>
          <w:rFonts w:ascii="Times New Roman" w:hAnsi="Times New Roman"/>
          <w:sz w:val="22"/>
          <w:szCs w:val="22"/>
          <w:lang w:eastAsia="en-GB"/>
        </w:rPr>
        <w:t xml:space="preserve">) és </w:t>
      </w:r>
      <w:proofErr w:type="spellStart"/>
      <w:r w:rsidRPr="00C64ABF">
        <w:rPr>
          <w:rFonts w:ascii="Times New Roman" w:hAnsi="Times New Roman"/>
          <w:sz w:val="22"/>
          <w:szCs w:val="22"/>
          <w:lang w:eastAsia="en-GB"/>
        </w:rPr>
        <w:t>vildagliptin</w:t>
      </w:r>
      <w:proofErr w:type="spellEnd"/>
      <w:r w:rsidRPr="00C64ABF">
        <w:rPr>
          <w:rFonts w:ascii="Times New Roman" w:hAnsi="Times New Roman"/>
          <w:sz w:val="22"/>
          <w:szCs w:val="22"/>
          <w:lang w:eastAsia="en-GB"/>
        </w:rPr>
        <w:t>-kezelés megkezdésekor elővigyázatosság szükséges azoknál a betegeknél, akik már ACE-gátló-kezelésben részesülnek.</w:t>
      </w:r>
    </w:p>
    <w:p w14:paraId="4DE28B76" w14:textId="77777777" w:rsidR="00125A60" w:rsidRPr="009C4BAC" w:rsidRDefault="00125A60" w:rsidP="00125A60">
      <w:pPr>
        <w:tabs>
          <w:tab w:val="left" w:pos="567"/>
        </w:tabs>
        <w:rPr>
          <w:rFonts w:ascii="Times New Roman" w:hAnsi="Times New Roman"/>
          <w:sz w:val="22"/>
          <w:szCs w:val="22"/>
          <w:lang w:eastAsia="en-GB"/>
        </w:rPr>
      </w:pPr>
    </w:p>
    <w:p w14:paraId="070CFC79" w14:textId="3E1CA650" w:rsidR="00013DF9" w:rsidRPr="009C4BAC" w:rsidRDefault="00D274C2" w:rsidP="00112169">
      <w:pPr>
        <w:keepNext/>
        <w:rPr>
          <w:rFonts w:ascii="Times New Roman" w:hAnsi="Times New Roman"/>
          <w:b/>
          <w:sz w:val="22"/>
          <w:szCs w:val="22"/>
        </w:rPr>
      </w:pPr>
      <w:proofErr w:type="spellStart"/>
      <w:r w:rsidRPr="009C4BAC">
        <w:rPr>
          <w:rFonts w:ascii="Times New Roman" w:hAnsi="Times New Roman"/>
          <w:b/>
          <w:i/>
          <w:sz w:val="22"/>
          <w:szCs w:val="22"/>
        </w:rPr>
        <w:t>Ana</w:t>
      </w:r>
      <w:r w:rsidR="00FD098E">
        <w:rPr>
          <w:rFonts w:ascii="Times New Roman" w:hAnsi="Times New Roman"/>
          <w:b/>
          <w:i/>
          <w:sz w:val="22"/>
          <w:szCs w:val="22"/>
        </w:rPr>
        <w:t>phy</w:t>
      </w:r>
      <w:r w:rsidRPr="009C4BAC">
        <w:rPr>
          <w:rFonts w:ascii="Times New Roman" w:hAnsi="Times New Roman"/>
          <w:b/>
          <w:i/>
          <w:sz w:val="22"/>
          <w:szCs w:val="22"/>
        </w:rPr>
        <w:t>la</w:t>
      </w:r>
      <w:r w:rsidR="00FD098E">
        <w:rPr>
          <w:rFonts w:ascii="Times New Roman" w:hAnsi="Times New Roman"/>
          <w:b/>
          <w:i/>
          <w:sz w:val="22"/>
          <w:szCs w:val="22"/>
        </w:rPr>
        <w:t>c</w:t>
      </w:r>
      <w:r w:rsidRPr="009C4BAC">
        <w:rPr>
          <w:rFonts w:ascii="Times New Roman" w:hAnsi="Times New Roman"/>
          <w:b/>
          <w:i/>
          <w:sz w:val="22"/>
          <w:szCs w:val="22"/>
        </w:rPr>
        <w:t>toid</w:t>
      </w:r>
      <w:proofErr w:type="spellEnd"/>
      <w:r w:rsidRPr="009C4BAC">
        <w:rPr>
          <w:rFonts w:ascii="Times New Roman" w:hAnsi="Times New Roman"/>
          <w:b/>
          <w:i/>
          <w:sz w:val="22"/>
          <w:szCs w:val="22"/>
        </w:rPr>
        <w:t xml:space="preserve"> reakciók </w:t>
      </w:r>
      <w:proofErr w:type="spellStart"/>
      <w:r w:rsidRPr="009C4BAC">
        <w:rPr>
          <w:rFonts w:ascii="Times New Roman" w:hAnsi="Times New Roman"/>
          <w:b/>
          <w:i/>
          <w:sz w:val="22"/>
          <w:szCs w:val="22"/>
        </w:rPr>
        <w:t>h</w:t>
      </w:r>
      <w:r w:rsidR="0038657C" w:rsidRPr="009C4BAC">
        <w:rPr>
          <w:rFonts w:ascii="Times New Roman" w:hAnsi="Times New Roman"/>
          <w:b/>
          <w:i/>
          <w:sz w:val="22"/>
          <w:szCs w:val="22"/>
        </w:rPr>
        <w:t>emodial</w:t>
      </w:r>
      <w:r w:rsidR="005440CC" w:rsidRPr="009C4BAC">
        <w:rPr>
          <w:rFonts w:ascii="Times New Roman" w:hAnsi="Times New Roman"/>
          <w:b/>
          <w:i/>
          <w:sz w:val="22"/>
          <w:szCs w:val="22"/>
        </w:rPr>
        <w:t>i</w:t>
      </w:r>
      <w:r w:rsidR="00E45D53" w:rsidRPr="009C4BAC">
        <w:rPr>
          <w:rFonts w:ascii="Times New Roman" w:hAnsi="Times New Roman"/>
          <w:b/>
          <w:i/>
          <w:sz w:val="22"/>
          <w:szCs w:val="22"/>
        </w:rPr>
        <w:t>z</w:t>
      </w:r>
      <w:r w:rsidR="0038657C" w:rsidRPr="009C4BAC">
        <w:rPr>
          <w:rFonts w:ascii="Times New Roman" w:hAnsi="Times New Roman"/>
          <w:b/>
          <w:i/>
          <w:sz w:val="22"/>
          <w:szCs w:val="22"/>
        </w:rPr>
        <w:t>ált</w:t>
      </w:r>
      <w:proofErr w:type="spellEnd"/>
      <w:r w:rsidR="0038657C" w:rsidRPr="009C4BAC">
        <w:rPr>
          <w:rFonts w:ascii="Times New Roman" w:hAnsi="Times New Roman"/>
          <w:b/>
          <w:i/>
          <w:sz w:val="22"/>
          <w:szCs w:val="22"/>
        </w:rPr>
        <w:t xml:space="preserve"> betegek</w:t>
      </w:r>
      <w:r w:rsidRPr="009C4BAC">
        <w:rPr>
          <w:rFonts w:ascii="Times New Roman" w:hAnsi="Times New Roman"/>
          <w:b/>
          <w:i/>
          <w:sz w:val="22"/>
          <w:szCs w:val="22"/>
        </w:rPr>
        <w:t>nél</w:t>
      </w:r>
    </w:p>
    <w:p w14:paraId="183E4FD4" w14:textId="651FE4F4" w:rsidR="00125A60" w:rsidRPr="009C4BAC" w:rsidRDefault="00125A60" w:rsidP="00112169">
      <w:pPr>
        <w:keepNext/>
        <w:tabs>
          <w:tab w:val="left" w:pos="567"/>
        </w:tabs>
        <w:rPr>
          <w:rFonts w:ascii="Times New Roman" w:hAnsi="Times New Roman"/>
          <w:sz w:val="22"/>
          <w:szCs w:val="22"/>
          <w:lang w:eastAsia="en-GB"/>
        </w:rPr>
      </w:pPr>
      <w:proofErr w:type="spellStart"/>
      <w:r w:rsidRPr="009C4BAC">
        <w:rPr>
          <w:rFonts w:ascii="Times New Roman" w:hAnsi="Times New Roman"/>
          <w:sz w:val="22"/>
          <w:szCs w:val="22"/>
          <w:lang w:eastAsia="en-GB"/>
        </w:rPr>
        <w:t>An</w:t>
      </w:r>
      <w:r w:rsidR="00FD098E">
        <w:rPr>
          <w:rFonts w:ascii="Times New Roman" w:hAnsi="Times New Roman"/>
          <w:sz w:val="22"/>
          <w:szCs w:val="22"/>
          <w:lang w:eastAsia="en-GB"/>
        </w:rPr>
        <w:t>aphyl</w:t>
      </w:r>
      <w:r w:rsidRPr="009C4BAC">
        <w:rPr>
          <w:rFonts w:ascii="Times New Roman" w:hAnsi="Times New Roman"/>
          <w:sz w:val="22"/>
          <w:szCs w:val="22"/>
          <w:lang w:eastAsia="en-GB"/>
        </w:rPr>
        <w:t>a</w:t>
      </w:r>
      <w:r w:rsidR="00FD098E">
        <w:rPr>
          <w:rFonts w:ascii="Times New Roman" w:hAnsi="Times New Roman"/>
          <w:sz w:val="22"/>
          <w:szCs w:val="22"/>
          <w:lang w:eastAsia="en-GB"/>
        </w:rPr>
        <w:t>c</w:t>
      </w:r>
      <w:r w:rsidRPr="009C4BAC">
        <w:rPr>
          <w:rFonts w:ascii="Times New Roman" w:hAnsi="Times New Roman"/>
          <w:sz w:val="22"/>
          <w:szCs w:val="22"/>
          <w:lang w:eastAsia="en-GB"/>
        </w:rPr>
        <w:t>toid</w:t>
      </w:r>
      <w:proofErr w:type="spellEnd"/>
      <w:r w:rsidRPr="009C4BAC">
        <w:rPr>
          <w:rFonts w:ascii="Times New Roman" w:hAnsi="Times New Roman"/>
          <w:sz w:val="22"/>
          <w:szCs w:val="22"/>
          <w:lang w:eastAsia="en-GB"/>
        </w:rPr>
        <w:t xml:space="preserve"> reakció jelentkezését észlelték </w:t>
      </w:r>
      <w:proofErr w:type="spellStart"/>
      <w:r w:rsidRPr="009C4BAC">
        <w:rPr>
          <w:rFonts w:ascii="Times New Roman" w:hAnsi="Times New Roman"/>
          <w:sz w:val="22"/>
          <w:szCs w:val="22"/>
          <w:lang w:eastAsia="en-GB"/>
        </w:rPr>
        <w:t>high-flux</w:t>
      </w:r>
      <w:proofErr w:type="spellEnd"/>
      <w:r w:rsidRPr="009C4BAC">
        <w:rPr>
          <w:rFonts w:ascii="Times New Roman" w:hAnsi="Times New Roman"/>
          <w:sz w:val="22"/>
          <w:szCs w:val="22"/>
          <w:lang w:eastAsia="en-GB"/>
        </w:rPr>
        <w:t xml:space="preserve"> membránokkal (pl. AN 69) </w:t>
      </w:r>
      <w:proofErr w:type="spellStart"/>
      <w:r w:rsidRPr="009C4BAC">
        <w:rPr>
          <w:rFonts w:ascii="Times New Roman" w:hAnsi="Times New Roman"/>
          <w:sz w:val="22"/>
          <w:szCs w:val="22"/>
          <w:lang w:eastAsia="en-GB"/>
        </w:rPr>
        <w:t>dializált</w:t>
      </w:r>
      <w:proofErr w:type="spellEnd"/>
      <w:r w:rsidRPr="009C4BAC">
        <w:rPr>
          <w:rFonts w:ascii="Times New Roman" w:hAnsi="Times New Roman"/>
          <w:sz w:val="22"/>
          <w:szCs w:val="22"/>
          <w:lang w:eastAsia="en-GB"/>
        </w:rPr>
        <w:t>, egyidejűleg ACE</w:t>
      </w:r>
      <w:r w:rsidR="001C52E9" w:rsidRPr="009C4BAC">
        <w:rPr>
          <w:rFonts w:ascii="Times New Roman" w:hAnsi="Times New Roman"/>
          <w:sz w:val="22"/>
          <w:szCs w:val="22"/>
          <w:lang w:eastAsia="en-GB"/>
        </w:rPr>
        <w:t>-</w:t>
      </w:r>
      <w:r w:rsidRPr="009C4BAC">
        <w:rPr>
          <w:rFonts w:ascii="Times New Roman" w:hAnsi="Times New Roman"/>
          <w:sz w:val="22"/>
          <w:szCs w:val="22"/>
          <w:lang w:eastAsia="en-GB"/>
        </w:rPr>
        <w:t xml:space="preserve">inhibitorral kezelt betegeknél. Ezeknél a betegeknél mérlegelni kell más típusú </w:t>
      </w:r>
      <w:proofErr w:type="spellStart"/>
      <w:r w:rsidRPr="009C4BAC">
        <w:rPr>
          <w:rFonts w:ascii="Times New Roman" w:hAnsi="Times New Roman"/>
          <w:sz w:val="22"/>
          <w:szCs w:val="22"/>
          <w:lang w:eastAsia="en-GB"/>
        </w:rPr>
        <w:t>dializáló</w:t>
      </w:r>
      <w:proofErr w:type="spellEnd"/>
      <w:r w:rsidRPr="009C4BAC">
        <w:rPr>
          <w:rFonts w:ascii="Times New Roman" w:hAnsi="Times New Roman"/>
          <w:sz w:val="22"/>
          <w:szCs w:val="22"/>
          <w:lang w:eastAsia="en-GB"/>
        </w:rPr>
        <w:t xml:space="preserve"> membrán használatát vagy másfajta vérnyomáscsökkentő alkalmazását.</w:t>
      </w:r>
    </w:p>
    <w:p w14:paraId="29892F64" w14:textId="77777777" w:rsidR="0038657C" w:rsidRPr="009C4BAC" w:rsidRDefault="0038657C">
      <w:pPr>
        <w:rPr>
          <w:rFonts w:ascii="Times New Roman" w:hAnsi="Times New Roman"/>
          <w:b/>
          <w:i/>
          <w:sz w:val="22"/>
          <w:szCs w:val="22"/>
        </w:rPr>
      </w:pPr>
    </w:p>
    <w:p w14:paraId="0EEBCBB9" w14:textId="633797CC" w:rsidR="00125A60" w:rsidRPr="009C4BAC" w:rsidRDefault="00125A60" w:rsidP="00112169">
      <w:pPr>
        <w:keepNext/>
        <w:tabs>
          <w:tab w:val="left" w:pos="567"/>
        </w:tabs>
        <w:rPr>
          <w:rFonts w:ascii="Times New Roman" w:hAnsi="Times New Roman"/>
          <w:b/>
          <w:i/>
          <w:sz w:val="22"/>
          <w:szCs w:val="22"/>
          <w:lang w:eastAsia="en-GB"/>
        </w:rPr>
      </w:pPr>
      <w:proofErr w:type="spellStart"/>
      <w:r w:rsidRPr="009C4BAC">
        <w:rPr>
          <w:rFonts w:ascii="Times New Roman" w:hAnsi="Times New Roman"/>
          <w:b/>
          <w:bCs/>
          <w:i/>
          <w:sz w:val="22"/>
          <w:szCs w:val="22"/>
          <w:lang w:eastAsia="en-GB"/>
        </w:rPr>
        <w:t>An</w:t>
      </w:r>
      <w:r w:rsidR="00FD098E">
        <w:rPr>
          <w:rFonts w:ascii="Times New Roman" w:hAnsi="Times New Roman"/>
          <w:b/>
          <w:bCs/>
          <w:i/>
          <w:sz w:val="22"/>
          <w:szCs w:val="22"/>
          <w:lang w:eastAsia="en-GB"/>
        </w:rPr>
        <w:t>aphyl</w:t>
      </w:r>
      <w:r w:rsidRPr="009C4BAC">
        <w:rPr>
          <w:rFonts w:ascii="Times New Roman" w:hAnsi="Times New Roman"/>
          <w:b/>
          <w:bCs/>
          <w:i/>
          <w:sz w:val="22"/>
          <w:szCs w:val="22"/>
          <w:lang w:eastAsia="en-GB"/>
        </w:rPr>
        <w:t>a</w:t>
      </w:r>
      <w:r w:rsidR="00CD159E">
        <w:rPr>
          <w:rFonts w:ascii="Times New Roman" w:hAnsi="Times New Roman"/>
          <w:b/>
          <w:bCs/>
          <w:i/>
          <w:sz w:val="22"/>
          <w:szCs w:val="22"/>
          <w:lang w:eastAsia="en-GB"/>
        </w:rPr>
        <w:t>c</w:t>
      </w:r>
      <w:r w:rsidRPr="009C4BAC">
        <w:rPr>
          <w:rFonts w:ascii="Times New Roman" w:hAnsi="Times New Roman"/>
          <w:b/>
          <w:bCs/>
          <w:i/>
          <w:sz w:val="22"/>
          <w:szCs w:val="22"/>
          <w:lang w:eastAsia="en-GB"/>
        </w:rPr>
        <w:t>toid</w:t>
      </w:r>
      <w:proofErr w:type="spellEnd"/>
      <w:r w:rsidRPr="009C4BAC">
        <w:rPr>
          <w:rFonts w:ascii="Times New Roman" w:hAnsi="Times New Roman"/>
          <w:b/>
          <w:bCs/>
          <w:i/>
          <w:sz w:val="22"/>
          <w:szCs w:val="22"/>
          <w:lang w:eastAsia="en-GB"/>
        </w:rPr>
        <w:t xml:space="preserve"> reakció </w:t>
      </w:r>
      <w:proofErr w:type="spellStart"/>
      <w:r w:rsidRPr="009C4BAC">
        <w:rPr>
          <w:rFonts w:ascii="Times New Roman" w:hAnsi="Times New Roman"/>
          <w:b/>
          <w:bCs/>
          <w:i/>
          <w:sz w:val="22"/>
          <w:szCs w:val="22"/>
          <w:lang w:eastAsia="en-GB"/>
        </w:rPr>
        <w:t>low-density</w:t>
      </w:r>
      <w:proofErr w:type="spellEnd"/>
      <w:r w:rsidRPr="009C4BAC">
        <w:rPr>
          <w:rFonts w:ascii="Times New Roman" w:hAnsi="Times New Roman"/>
          <w:b/>
          <w:bCs/>
          <w:i/>
          <w:sz w:val="22"/>
          <w:szCs w:val="22"/>
          <w:lang w:eastAsia="en-GB"/>
        </w:rPr>
        <w:t xml:space="preserve"> </w:t>
      </w:r>
      <w:proofErr w:type="spellStart"/>
      <w:r w:rsidRPr="009C4BAC">
        <w:rPr>
          <w:rFonts w:ascii="Times New Roman" w:hAnsi="Times New Roman"/>
          <w:b/>
          <w:bCs/>
          <w:i/>
          <w:sz w:val="22"/>
          <w:szCs w:val="22"/>
          <w:lang w:eastAsia="en-GB"/>
        </w:rPr>
        <w:t>lipoprotein</w:t>
      </w:r>
      <w:proofErr w:type="spellEnd"/>
      <w:r w:rsidR="00CD159E">
        <w:rPr>
          <w:rFonts w:ascii="Times New Roman" w:hAnsi="Times New Roman"/>
          <w:b/>
          <w:bCs/>
          <w:i/>
          <w:sz w:val="22"/>
          <w:szCs w:val="22"/>
          <w:lang w:eastAsia="en-GB"/>
        </w:rPr>
        <w:t>-</w:t>
      </w:r>
      <w:r w:rsidRPr="009C4BAC">
        <w:rPr>
          <w:rFonts w:ascii="Times New Roman" w:hAnsi="Times New Roman"/>
          <w:b/>
          <w:bCs/>
          <w:i/>
          <w:sz w:val="22"/>
          <w:szCs w:val="22"/>
          <w:lang w:eastAsia="en-GB"/>
        </w:rPr>
        <w:t xml:space="preserve"> (LDL) </w:t>
      </w:r>
      <w:proofErr w:type="spellStart"/>
      <w:r w:rsidRPr="009C4BAC">
        <w:rPr>
          <w:rFonts w:ascii="Times New Roman" w:hAnsi="Times New Roman"/>
          <w:b/>
          <w:bCs/>
          <w:i/>
          <w:sz w:val="22"/>
          <w:szCs w:val="22"/>
          <w:lang w:eastAsia="en-GB"/>
        </w:rPr>
        <w:t>aferezis</w:t>
      </w:r>
      <w:proofErr w:type="spellEnd"/>
      <w:r w:rsidRPr="009C4BAC">
        <w:rPr>
          <w:rFonts w:ascii="Times New Roman" w:hAnsi="Times New Roman"/>
          <w:b/>
          <w:bCs/>
          <w:i/>
          <w:sz w:val="22"/>
          <w:szCs w:val="22"/>
          <w:lang w:eastAsia="en-GB"/>
        </w:rPr>
        <w:t xml:space="preserve"> alatt</w:t>
      </w:r>
    </w:p>
    <w:p w14:paraId="06F33B1F" w14:textId="083949DE" w:rsidR="00013DF9" w:rsidRPr="009C4BAC" w:rsidRDefault="00125A60" w:rsidP="00112169">
      <w:pPr>
        <w:keepNext/>
        <w:tabs>
          <w:tab w:val="left" w:pos="567"/>
        </w:tabs>
        <w:rPr>
          <w:rFonts w:ascii="Times New Roman" w:hAnsi="Times New Roman"/>
          <w:sz w:val="22"/>
          <w:szCs w:val="22"/>
          <w:lang w:eastAsia="en-GB"/>
        </w:rPr>
      </w:pPr>
      <w:r w:rsidRPr="009C4BAC">
        <w:rPr>
          <w:rFonts w:ascii="Times New Roman" w:hAnsi="Times New Roman"/>
          <w:sz w:val="22"/>
          <w:szCs w:val="22"/>
          <w:lang w:eastAsia="en-GB"/>
        </w:rPr>
        <w:t>ACE</w:t>
      </w:r>
      <w:r w:rsidR="001C52E9" w:rsidRPr="009C4BAC">
        <w:rPr>
          <w:rFonts w:ascii="Times New Roman" w:hAnsi="Times New Roman"/>
          <w:sz w:val="22"/>
          <w:szCs w:val="22"/>
          <w:lang w:eastAsia="en-GB"/>
        </w:rPr>
        <w:t>-</w:t>
      </w:r>
      <w:r w:rsidRPr="009C4BAC">
        <w:rPr>
          <w:rFonts w:ascii="Times New Roman" w:hAnsi="Times New Roman"/>
          <w:sz w:val="22"/>
          <w:szCs w:val="22"/>
          <w:lang w:eastAsia="en-GB"/>
        </w:rPr>
        <w:t xml:space="preserve">inhibitort kapó betegeknél ritkán életveszélyes </w:t>
      </w:r>
      <w:proofErr w:type="spellStart"/>
      <w:r w:rsidRPr="009C4BAC">
        <w:rPr>
          <w:rFonts w:ascii="Times New Roman" w:hAnsi="Times New Roman"/>
          <w:sz w:val="22"/>
          <w:szCs w:val="22"/>
          <w:lang w:eastAsia="en-GB"/>
        </w:rPr>
        <w:t>an</w:t>
      </w:r>
      <w:r w:rsidR="00FD098E">
        <w:rPr>
          <w:rFonts w:ascii="Times New Roman" w:hAnsi="Times New Roman"/>
          <w:sz w:val="22"/>
          <w:szCs w:val="22"/>
          <w:lang w:eastAsia="en-GB"/>
        </w:rPr>
        <w:t>aphyl</w:t>
      </w:r>
      <w:r w:rsidRPr="009C4BAC">
        <w:rPr>
          <w:rFonts w:ascii="Times New Roman" w:hAnsi="Times New Roman"/>
          <w:sz w:val="22"/>
          <w:szCs w:val="22"/>
          <w:lang w:eastAsia="en-GB"/>
        </w:rPr>
        <w:t>a</w:t>
      </w:r>
      <w:r w:rsidR="00CD159E">
        <w:rPr>
          <w:rFonts w:ascii="Times New Roman" w:hAnsi="Times New Roman"/>
          <w:sz w:val="22"/>
          <w:szCs w:val="22"/>
          <w:lang w:eastAsia="en-GB"/>
        </w:rPr>
        <w:t>c</w:t>
      </w:r>
      <w:r w:rsidRPr="009C4BAC">
        <w:rPr>
          <w:rFonts w:ascii="Times New Roman" w:hAnsi="Times New Roman"/>
          <w:sz w:val="22"/>
          <w:szCs w:val="22"/>
          <w:lang w:eastAsia="en-GB"/>
        </w:rPr>
        <w:t>toid</w:t>
      </w:r>
      <w:proofErr w:type="spellEnd"/>
      <w:r w:rsidRPr="009C4BAC">
        <w:rPr>
          <w:rFonts w:ascii="Times New Roman" w:hAnsi="Times New Roman"/>
          <w:sz w:val="22"/>
          <w:szCs w:val="22"/>
          <w:lang w:eastAsia="en-GB"/>
        </w:rPr>
        <w:t xml:space="preserve"> reakció jelentkezését észlelték </w:t>
      </w:r>
      <w:proofErr w:type="spellStart"/>
      <w:r w:rsidRPr="009C4BAC">
        <w:rPr>
          <w:rFonts w:ascii="Times New Roman" w:hAnsi="Times New Roman"/>
          <w:sz w:val="22"/>
          <w:szCs w:val="22"/>
          <w:lang w:eastAsia="en-GB"/>
        </w:rPr>
        <w:t>dextrán</w:t>
      </w:r>
      <w:proofErr w:type="spellEnd"/>
      <w:r w:rsidR="00CD159E">
        <w:rPr>
          <w:rFonts w:ascii="Times New Roman" w:hAnsi="Times New Roman"/>
          <w:sz w:val="22"/>
          <w:szCs w:val="22"/>
          <w:lang w:eastAsia="en-GB"/>
        </w:rPr>
        <w:t>-</w:t>
      </w:r>
      <w:r w:rsidRPr="009C4BAC">
        <w:rPr>
          <w:rFonts w:ascii="Times New Roman" w:hAnsi="Times New Roman"/>
          <w:sz w:val="22"/>
          <w:szCs w:val="22"/>
          <w:lang w:eastAsia="en-GB"/>
        </w:rPr>
        <w:t>szulfáttal végzett LDL</w:t>
      </w:r>
      <w:r w:rsidR="00CD159E">
        <w:rPr>
          <w:rFonts w:ascii="Times New Roman" w:hAnsi="Times New Roman"/>
          <w:sz w:val="22"/>
          <w:szCs w:val="22"/>
          <w:lang w:eastAsia="en-GB"/>
        </w:rPr>
        <w:t>-</w:t>
      </w:r>
      <w:proofErr w:type="spellStart"/>
      <w:r w:rsidRPr="009C4BAC">
        <w:rPr>
          <w:rFonts w:ascii="Times New Roman" w:hAnsi="Times New Roman"/>
          <w:sz w:val="22"/>
          <w:szCs w:val="22"/>
          <w:lang w:eastAsia="en-GB"/>
        </w:rPr>
        <w:t>aferezis</w:t>
      </w:r>
      <w:proofErr w:type="spellEnd"/>
      <w:r w:rsidRPr="009C4BAC">
        <w:rPr>
          <w:rFonts w:ascii="Times New Roman" w:hAnsi="Times New Roman"/>
          <w:sz w:val="22"/>
          <w:szCs w:val="22"/>
          <w:lang w:eastAsia="en-GB"/>
        </w:rPr>
        <w:t xml:space="preserve"> során. Ez a reakció elkerülhető volt, ha az egyes </w:t>
      </w:r>
      <w:proofErr w:type="spellStart"/>
      <w:r w:rsidRPr="009C4BAC">
        <w:rPr>
          <w:rFonts w:ascii="Times New Roman" w:hAnsi="Times New Roman"/>
          <w:sz w:val="22"/>
          <w:szCs w:val="22"/>
          <w:lang w:eastAsia="en-GB"/>
        </w:rPr>
        <w:t>aferezisek</w:t>
      </w:r>
      <w:proofErr w:type="spellEnd"/>
      <w:r w:rsidRPr="009C4BAC">
        <w:rPr>
          <w:rFonts w:ascii="Times New Roman" w:hAnsi="Times New Roman"/>
          <w:sz w:val="22"/>
          <w:szCs w:val="22"/>
          <w:lang w:eastAsia="en-GB"/>
        </w:rPr>
        <w:t xml:space="preserve"> előtt az ACE</w:t>
      </w:r>
      <w:r w:rsidR="001C52E9" w:rsidRPr="009C4BAC">
        <w:rPr>
          <w:rFonts w:ascii="Times New Roman" w:hAnsi="Times New Roman"/>
          <w:sz w:val="22"/>
          <w:szCs w:val="22"/>
          <w:lang w:eastAsia="en-GB"/>
        </w:rPr>
        <w:t>-</w:t>
      </w:r>
      <w:r w:rsidRPr="009C4BAC">
        <w:rPr>
          <w:rFonts w:ascii="Times New Roman" w:hAnsi="Times New Roman"/>
          <w:sz w:val="22"/>
          <w:szCs w:val="22"/>
          <w:lang w:eastAsia="en-GB"/>
        </w:rPr>
        <w:t>inhibitor adását átmenetileg leállították.</w:t>
      </w:r>
    </w:p>
    <w:p w14:paraId="3C2FCF9B" w14:textId="77777777" w:rsidR="00FF348E" w:rsidRPr="009C4BAC" w:rsidRDefault="00FF348E" w:rsidP="00AC0318">
      <w:pPr>
        <w:tabs>
          <w:tab w:val="left" w:pos="567"/>
        </w:tabs>
        <w:rPr>
          <w:rFonts w:ascii="Times New Roman" w:hAnsi="Times New Roman"/>
          <w:sz w:val="22"/>
          <w:szCs w:val="22"/>
        </w:rPr>
      </w:pPr>
    </w:p>
    <w:p w14:paraId="113C41C2" w14:textId="77777777" w:rsidR="0094775F" w:rsidRPr="009C4BAC" w:rsidRDefault="0094775F" w:rsidP="00112169">
      <w:pPr>
        <w:keepNext/>
        <w:tabs>
          <w:tab w:val="left" w:pos="567"/>
        </w:tabs>
        <w:rPr>
          <w:rFonts w:ascii="Times New Roman" w:hAnsi="Times New Roman"/>
          <w:i/>
          <w:sz w:val="22"/>
          <w:szCs w:val="22"/>
          <w:lang w:eastAsia="en-GB"/>
        </w:rPr>
      </w:pPr>
      <w:proofErr w:type="spellStart"/>
      <w:r w:rsidRPr="009C4BAC">
        <w:rPr>
          <w:rFonts w:ascii="Times New Roman" w:hAnsi="Times New Roman"/>
          <w:b/>
          <w:bCs/>
          <w:i/>
          <w:sz w:val="22"/>
          <w:szCs w:val="22"/>
          <w:lang w:eastAsia="en-GB"/>
        </w:rPr>
        <w:t>Deszenzitizáció</w:t>
      </w:r>
      <w:proofErr w:type="spellEnd"/>
    </w:p>
    <w:p w14:paraId="4FB357CA" w14:textId="0251DEDF" w:rsidR="0094775F" w:rsidRPr="009C4BAC" w:rsidRDefault="0094775F" w:rsidP="00112169">
      <w:pPr>
        <w:keepNext/>
        <w:tabs>
          <w:tab w:val="left" w:pos="567"/>
        </w:tabs>
        <w:rPr>
          <w:rFonts w:ascii="Times New Roman" w:hAnsi="Times New Roman"/>
          <w:sz w:val="22"/>
          <w:szCs w:val="22"/>
          <w:lang w:eastAsia="en-GB"/>
        </w:rPr>
      </w:pPr>
      <w:r w:rsidRPr="009C4BAC">
        <w:rPr>
          <w:rFonts w:ascii="Times New Roman" w:hAnsi="Times New Roman"/>
          <w:sz w:val="22"/>
          <w:szCs w:val="22"/>
          <w:lang w:eastAsia="en-GB"/>
        </w:rPr>
        <w:t>ACE</w:t>
      </w:r>
      <w:r w:rsidR="00AF49C9" w:rsidRPr="009C4BAC">
        <w:rPr>
          <w:rFonts w:ascii="Times New Roman" w:hAnsi="Times New Roman"/>
          <w:sz w:val="22"/>
          <w:szCs w:val="22"/>
          <w:lang w:eastAsia="en-GB"/>
        </w:rPr>
        <w:t>-</w:t>
      </w:r>
      <w:r w:rsidRPr="009C4BAC">
        <w:rPr>
          <w:rFonts w:ascii="Times New Roman" w:hAnsi="Times New Roman"/>
          <w:sz w:val="22"/>
          <w:szCs w:val="22"/>
          <w:lang w:eastAsia="en-GB"/>
        </w:rPr>
        <w:t xml:space="preserve">inhibitort kapó betegeknél a (pl. </w:t>
      </w:r>
      <w:proofErr w:type="spellStart"/>
      <w:r w:rsidRPr="009C4BAC">
        <w:rPr>
          <w:rFonts w:ascii="Times New Roman" w:hAnsi="Times New Roman"/>
          <w:sz w:val="22"/>
          <w:szCs w:val="22"/>
          <w:lang w:eastAsia="en-GB"/>
        </w:rPr>
        <w:t>hymenoptera</w:t>
      </w:r>
      <w:proofErr w:type="spellEnd"/>
      <w:r w:rsidRPr="009C4BAC">
        <w:rPr>
          <w:rFonts w:ascii="Times New Roman" w:hAnsi="Times New Roman"/>
          <w:sz w:val="22"/>
          <w:szCs w:val="22"/>
          <w:lang w:eastAsia="en-GB"/>
        </w:rPr>
        <w:t xml:space="preserve"> </w:t>
      </w:r>
      <w:proofErr w:type="spellStart"/>
      <w:r w:rsidRPr="009C4BAC">
        <w:rPr>
          <w:rFonts w:ascii="Times New Roman" w:hAnsi="Times New Roman"/>
          <w:sz w:val="22"/>
          <w:szCs w:val="22"/>
          <w:lang w:eastAsia="en-GB"/>
        </w:rPr>
        <w:t>venommal</w:t>
      </w:r>
      <w:proofErr w:type="spellEnd"/>
      <w:r w:rsidRPr="009C4BAC">
        <w:rPr>
          <w:rFonts w:ascii="Times New Roman" w:hAnsi="Times New Roman"/>
          <w:sz w:val="22"/>
          <w:szCs w:val="22"/>
          <w:lang w:eastAsia="en-GB"/>
        </w:rPr>
        <w:t xml:space="preserve"> végzett) </w:t>
      </w:r>
      <w:proofErr w:type="spellStart"/>
      <w:r w:rsidRPr="009C4BAC">
        <w:rPr>
          <w:rFonts w:ascii="Times New Roman" w:hAnsi="Times New Roman"/>
          <w:sz w:val="22"/>
          <w:szCs w:val="22"/>
          <w:lang w:eastAsia="en-GB"/>
        </w:rPr>
        <w:t>deszenzitizáló</w:t>
      </w:r>
      <w:proofErr w:type="spellEnd"/>
      <w:r w:rsidRPr="009C4BAC">
        <w:rPr>
          <w:rFonts w:ascii="Times New Roman" w:hAnsi="Times New Roman"/>
          <w:sz w:val="22"/>
          <w:szCs w:val="22"/>
          <w:lang w:eastAsia="en-GB"/>
        </w:rPr>
        <w:t xml:space="preserve"> kezelés alatt tartós </w:t>
      </w:r>
      <w:proofErr w:type="spellStart"/>
      <w:r w:rsidRPr="009C4BAC">
        <w:rPr>
          <w:rFonts w:ascii="Times New Roman" w:hAnsi="Times New Roman"/>
          <w:sz w:val="22"/>
          <w:szCs w:val="22"/>
          <w:lang w:eastAsia="en-GB"/>
        </w:rPr>
        <w:t>an</w:t>
      </w:r>
      <w:r w:rsidR="00FD098E">
        <w:rPr>
          <w:rFonts w:ascii="Times New Roman" w:hAnsi="Times New Roman"/>
          <w:sz w:val="22"/>
          <w:szCs w:val="22"/>
          <w:lang w:eastAsia="en-GB"/>
        </w:rPr>
        <w:t>aphyl</w:t>
      </w:r>
      <w:r w:rsidRPr="009C4BAC">
        <w:rPr>
          <w:rFonts w:ascii="Times New Roman" w:hAnsi="Times New Roman"/>
          <w:sz w:val="22"/>
          <w:szCs w:val="22"/>
          <w:lang w:eastAsia="en-GB"/>
        </w:rPr>
        <w:t>a</w:t>
      </w:r>
      <w:r w:rsidR="00CD159E">
        <w:rPr>
          <w:rFonts w:ascii="Times New Roman" w:hAnsi="Times New Roman"/>
          <w:sz w:val="22"/>
          <w:szCs w:val="22"/>
          <w:lang w:eastAsia="en-GB"/>
        </w:rPr>
        <w:t>c</w:t>
      </w:r>
      <w:r w:rsidRPr="009C4BAC">
        <w:rPr>
          <w:rFonts w:ascii="Times New Roman" w:hAnsi="Times New Roman"/>
          <w:sz w:val="22"/>
          <w:szCs w:val="22"/>
          <w:lang w:eastAsia="en-GB"/>
        </w:rPr>
        <w:t>toid</w:t>
      </w:r>
      <w:proofErr w:type="spellEnd"/>
      <w:r w:rsidRPr="009C4BAC">
        <w:rPr>
          <w:rFonts w:ascii="Times New Roman" w:hAnsi="Times New Roman"/>
          <w:sz w:val="22"/>
          <w:szCs w:val="22"/>
          <w:lang w:eastAsia="en-GB"/>
        </w:rPr>
        <w:t xml:space="preserve"> reakciók jelentkeztek. Ezeknél a betegeknél ezeket a reakciókat el lehetett kerülni, ha az ACE</w:t>
      </w:r>
      <w:r w:rsidR="00AF49C9" w:rsidRPr="009C4BAC">
        <w:rPr>
          <w:rFonts w:ascii="Times New Roman" w:hAnsi="Times New Roman"/>
          <w:sz w:val="22"/>
          <w:szCs w:val="22"/>
          <w:lang w:eastAsia="en-GB"/>
        </w:rPr>
        <w:t>-</w:t>
      </w:r>
      <w:r w:rsidRPr="009C4BAC">
        <w:rPr>
          <w:rFonts w:ascii="Times New Roman" w:hAnsi="Times New Roman"/>
          <w:sz w:val="22"/>
          <w:szCs w:val="22"/>
          <w:lang w:eastAsia="en-GB"/>
        </w:rPr>
        <w:t>inhibitort átmenetileg leállították, de ismételten jelentkeztek, ha a gyógyszerkészítményt véletlenül újra adták.</w:t>
      </w:r>
    </w:p>
    <w:p w14:paraId="2E3BAF95" w14:textId="77777777" w:rsidR="0094775F" w:rsidRPr="009C4BAC" w:rsidRDefault="0094775F" w:rsidP="0094775F">
      <w:pPr>
        <w:tabs>
          <w:tab w:val="left" w:pos="567"/>
        </w:tabs>
        <w:rPr>
          <w:rFonts w:ascii="Times New Roman" w:hAnsi="Times New Roman"/>
          <w:b/>
          <w:bCs/>
          <w:sz w:val="22"/>
          <w:szCs w:val="22"/>
          <w:lang w:eastAsia="en-GB"/>
        </w:rPr>
      </w:pPr>
    </w:p>
    <w:p w14:paraId="42CBC0BE" w14:textId="77777777" w:rsidR="0094775F" w:rsidRPr="009C4BAC" w:rsidRDefault="0094775F" w:rsidP="00112169">
      <w:pPr>
        <w:keepNext/>
        <w:tabs>
          <w:tab w:val="left" w:pos="567"/>
        </w:tabs>
        <w:rPr>
          <w:rFonts w:ascii="Times New Roman" w:hAnsi="Times New Roman"/>
          <w:i/>
          <w:sz w:val="22"/>
          <w:szCs w:val="22"/>
          <w:lang w:eastAsia="en-GB"/>
        </w:rPr>
      </w:pPr>
      <w:r w:rsidRPr="009C4BAC">
        <w:rPr>
          <w:rFonts w:ascii="Times New Roman" w:hAnsi="Times New Roman"/>
          <w:b/>
          <w:bCs/>
          <w:i/>
          <w:sz w:val="22"/>
          <w:szCs w:val="22"/>
          <w:lang w:eastAsia="en-GB"/>
        </w:rPr>
        <w:t>Májelégtelenség</w:t>
      </w:r>
    </w:p>
    <w:p w14:paraId="1DAE1C28" w14:textId="54CE9F75" w:rsidR="0094775F" w:rsidRPr="009C4BAC" w:rsidRDefault="0094775F" w:rsidP="00112169">
      <w:pPr>
        <w:keepNext/>
        <w:tabs>
          <w:tab w:val="left" w:pos="567"/>
        </w:tabs>
        <w:rPr>
          <w:rFonts w:ascii="Times New Roman" w:hAnsi="Times New Roman"/>
          <w:sz w:val="22"/>
          <w:szCs w:val="22"/>
          <w:lang w:eastAsia="en-GB"/>
        </w:rPr>
      </w:pPr>
      <w:r w:rsidRPr="009C4BAC">
        <w:rPr>
          <w:rFonts w:ascii="Times New Roman" w:hAnsi="Times New Roman"/>
          <w:sz w:val="22"/>
          <w:szCs w:val="22"/>
          <w:lang w:eastAsia="en-GB"/>
        </w:rPr>
        <w:t>Nagyon ritkán az ACE</w:t>
      </w:r>
      <w:r w:rsidR="00993DC4" w:rsidRPr="009C4BAC">
        <w:rPr>
          <w:rFonts w:ascii="Times New Roman" w:hAnsi="Times New Roman"/>
          <w:sz w:val="22"/>
          <w:szCs w:val="22"/>
          <w:lang w:eastAsia="en-GB"/>
        </w:rPr>
        <w:t>-</w:t>
      </w:r>
      <w:r w:rsidRPr="009C4BAC">
        <w:rPr>
          <w:rFonts w:ascii="Times New Roman" w:hAnsi="Times New Roman"/>
          <w:sz w:val="22"/>
          <w:szCs w:val="22"/>
          <w:lang w:eastAsia="en-GB"/>
        </w:rPr>
        <w:t xml:space="preserve">inhibitorokkal kapcsolatban egy </w:t>
      </w:r>
      <w:proofErr w:type="spellStart"/>
      <w:r w:rsidR="00CD159E">
        <w:rPr>
          <w:rFonts w:ascii="Times New Roman" w:hAnsi="Times New Roman"/>
          <w:sz w:val="22"/>
          <w:szCs w:val="22"/>
          <w:lang w:eastAsia="en-GB"/>
        </w:rPr>
        <w:t>ch</w:t>
      </w:r>
      <w:r w:rsidRPr="009C4BAC">
        <w:rPr>
          <w:rFonts w:ascii="Times New Roman" w:hAnsi="Times New Roman"/>
          <w:sz w:val="22"/>
          <w:szCs w:val="22"/>
          <w:lang w:eastAsia="en-GB"/>
        </w:rPr>
        <w:t>olestati</w:t>
      </w:r>
      <w:r w:rsidR="00CD159E">
        <w:rPr>
          <w:rFonts w:ascii="Times New Roman" w:hAnsi="Times New Roman"/>
          <w:sz w:val="22"/>
          <w:szCs w:val="22"/>
          <w:lang w:eastAsia="en-GB"/>
        </w:rPr>
        <w:t>c</w:t>
      </w:r>
      <w:r w:rsidRPr="009C4BAC">
        <w:rPr>
          <w:rFonts w:ascii="Times New Roman" w:hAnsi="Times New Roman"/>
          <w:sz w:val="22"/>
          <w:szCs w:val="22"/>
          <w:lang w:eastAsia="en-GB"/>
        </w:rPr>
        <w:t>us</w:t>
      </w:r>
      <w:proofErr w:type="spellEnd"/>
      <w:r w:rsidRPr="009C4BAC">
        <w:rPr>
          <w:rFonts w:ascii="Times New Roman" w:hAnsi="Times New Roman"/>
          <w:sz w:val="22"/>
          <w:szCs w:val="22"/>
          <w:lang w:eastAsia="en-GB"/>
        </w:rPr>
        <w:t xml:space="preserve"> sárgasággal kezdődő szindrómát észleltek, amely fulmináns </w:t>
      </w:r>
      <w:r w:rsidR="00CD159E">
        <w:rPr>
          <w:rFonts w:ascii="Times New Roman" w:hAnsi="Times New Roman"/>
          <w:sz w:val="22"/>
          <w:szCs w:val="22"/>
          <w:lang w:eastAsia="en-GB"/>
        </w:rPr>
        <w:t>máj</w:t>
      </w:r>
      <w:r w:rsidRPr="009C4BAC">
        <w:rPr>
          <w:rFonts w:ascii="Times New Roman" w:hAnsi="Times New Roman"/>
          <w:sz w:val="22"/>
          <w:szCs w:val="22"/>
          <w:lang w:eastAsia="en-GB"/>
        </w:rPr>
        <w:t>nekrózishoz és (néha) halálhoz vezet</w:t>
      </w:r>
      <w:r w:rsidR="00CD159E">
        <w:rPr>
          <w:rFonts w:ascii="Times New Roman" w:hAnsi="Times New Roman"/>
          <w:sz w:val="22"/>
          <w:szCs w:val="22"/>
          <w:lang w:eastAsia="en-GB"/>
        </w:rPr>
        <w:t>ett</w:t>
      </w:r>
      <w:r w:rsidRPr="009C4BAC">
        <w:rPr>
          <w:rFonts w:ascii="Times New Roman" w:hAnsi="Times New Roman"/>
          <w:sz w:val="22"/>
          <w:szCs w:val="22"/>
          <w:lang w:eastAsia="en-GB"/>
        </w:rPr>
        <w:t xml:space="preserve">. Ennek a szindrómának a mechanizmusa nem tisztázott. Azoknál a </w:t>
      </w:r>
      <w:proofErr w:type="spellStart"/>
      <w:r w:rsidR="00821756" w:rsidRPr="009C4BAC">
        <w:rPr>
          <w:rFonts w:ascii="Times New Roman" w:hAnsi="Times New Roman"/>
          <w:sz w:val="22"/>
          <w:szCs w:val="22"/>
          <w:lang w:eastAsia="en-GB"/>
        </w:rPr>
        <w:t>lizinopril</w:t>
      </w:r>
      <w:r w:rsidRPr="009C4BAC">
        <w:rPr>
          <w:rFonts w:ascii="Times New Roman" w:hAnsi="Times New Roman"/>
          <w:sz w:val="22"/>
          <w:szCs w:val="22"/>
          <w:lang w:eastAsia="en-GB"/>
        </w:rPr>
        <w:t>t</w:t>
      </w:r>
      <w:proofErr w:type="spellEnd"/>
      <w:r w:rsidRPr="009C4BAC">
        <w:rPr>
          <w:rFonts w:ascii="Times New Roman" w:hAnsi="Times New Roman"/>
          <w:sz w:val="22"/>
          <w:szCs w:val="22"/>
          <w:lang w:eastAsia="en-GB"/>
        </w:rPr>
        <w:t xml:space="preserve"> kapó betegeknél, akiknél sárgaság alakul ki, vagy a májenzimértékek jelentősen emelkednek, a </w:t>
      </w:r>
      <w:proofErr w:type="spellStart"/>
      <w:r w:rsidR="00821756" w:rsidRPr="009C4BAC">
        <w:rPr>
          <w:rFonts w:ascii="Times New Roman" w:hAnsi="Times New Roman"/>
          <w:sz w:val="22"/>
          <w:szCs w:val="22"/>
          <w:lang w:eastAsia="en-GB"/>
        </w:rPr>
        <w:t>lizinopril</w:t>
      </w:r>
      <w:proofErr w:type="spellEnd"/>
      <w:r w:rsidRPr="009C4BAC">
        <w:rPr>
          <w:rFonts w:ascii="Times New Roman" w:hAnsi="Times New Roman"/>
          <w:sz w:val="22"/>
          <w:szCs w:val="22"/>
          <w:lang w:eastAsia="en-GB"/>
        </w:rPr>
        <w:t xml:space="preserve"> adását le kell állítani, és megfelelő orvosi </w:t>
      </w:r>
      <w:proofErr w:type="spellStart"/>
      <w:r w:rsidRPr="009C4BAC">
        <w:rPr>
          <w:rFonts w:ascii="Times New Roman" w:hAnsi="Times New Roman"/>
          <w:sz w:val="22"/>
          <w:szCs w:val="22"/>
          <w:lang w:eastAsia="en-GB"/>
        </w:rPr>
        <w:t>utánkövetésre</w:t>
      </w:r>
      <w:proofErr w:type="spellEnd"/>
      <w:r w:rsidRPr="009C4BAC">
        <w:rPr>
          <w:rFonts w:ascii="Times New Roman" w:hAnsi="Times New Roman"/>
          <w:sz w:val="22"/>
          <w:szCs w:val="22"/>
          <w:lang w:eastAsia="en-GB"/>
        </w:rPr>
        <w:t xml:space="preserve"> van szükség.</w:t>
      </w:r>
    </w:p>
    <w:p w14:paraId="3B7AE9EC" w14:textId="77777777" w:rsidR="0094775F" w:rsidRPr="009C4BAC" w:rsidRDefault="0094775F" w:rsidP="0094775F">
      <w:pPr>
        <w:tabs>
          <w:tab w:val="left" w:pos="567"/>
        </w:tabs>
        <w:rPr>
          <w:rFonts w:ascii="Times New Roman" w:hAnsi="Times New Roman"/>
          <w:b/>
          <w:bCs/>
          <w:sz w:val="22"/>
          <w:szCs w:val="22"/>
          <w:lang w:eastAsia="en-GB"/>
        </w:rPr>
      </w:pPr>
    </w:p>
    <w:p w14:paraId="756CCFD5" w14:textId="77777777" w:rsidR="0094775F" w:rsidRPr="009C4BAC" w:rsidRDefault="0094775F" w:rsidP="00112169">
      <w:pPr>
        <w:keepNext/>
        <w:tabs>
          <w:tab w:val="left" w:pos="567"/>
        </w:tabs>
        <w:rPr>
          <w:rFonts w:ascii="Times New Roman" w:hAnsi="Times New Roman"/>
          <w:i/>
          <w:sz w:val="22"/>
          <w:szCs w:val="22"/>
          <w:lang w:eastAsia="en-GB"/>
        </w:rPr>
      </w:pPr>
      <w:proofErr w:type="spellStart"/>
      <w:r w:rsidRPr="009C4BAC">
        <w:rPr>
          <w:rFonts w:ascii="Times New Roman" w:hAnsi="Times New Roman"/>
          <w:b/>
          <w:bCs/>
          <w:i/>
          <w:sz w:val="22"/>
          <w:szCs w:val="22"/>
          <w:lang w:eastAsia="en-GB"/>
        </w:rPr>
        <w:t>Neutrop</w:t>
      </w:r>
      <w:r w:rsidR="005440CC" w:rsidRPr="009C4BAC">
        <w:rPr>
          <w:rFonts w:ascii="Times New Roman" w:hAnsi="Times New Roman"/>
          <w:b/>
          <w:bCs/>
          <w:i/>
          <w:sz w:val="22"/>
          <w:szCs w:val="22"/>
          <w:lang w:eastAsia="en-GB"/>
        </w:rPr>
        <w:t>e</w:t>
      </w:r>
      <w:r w:rsidRPr="009C4BAC">
        <w:rPr>
          <w:rFonts w:ascii="Times New Roman" w:hAnsi="Times New Roman"/>
          <w:b/>
          <w:bCs/>
          <w:i/>
          <w:sz w:val="22"/>
          <w:szCs w:val="22"/>
          <w:lang w:eastAsia="en-GB"/>
        </w:rPr>
        <w:t>nia</w:t>
      </w:r>
      <w:proofErr w:type="spellEnd"/>
      <w:r w:rsidRPr="009C4BAC">
        <w:rPr>
          <w:rFonts w:ascii="Times New Roman" w:hAnsi="Times New Roman"/>
          <w:b/>
          <w:bCs/>
          <w:i/>
          <w:sz w:val="22"/>
          <w:szCs w:val="22"/>
          <w:lang w:eastAsia="en-GB"/>
        </w:rPr>
        <w:t>/</w:t>
      </w:r>
      <w:proofErr w:type="spellStart"/>
      <w:r w:rsidRPr="009C4BAC">
        <w:rPr>
          <w:rFonts w:ascii="Times New Roman" w:hAnsi="Times New Roman"/>
          <w:b/>
          <w:bCs/>
          <w:i/>
          <w:sz w:val="22"/>
          <w:szCs w:val="22"/>
          <w:lang w:eastAsia="en-GB"/>
        </w:rPr>
        <w:t>Agranuloc</w:t>
      </w:r>
      <w:r w:rsidR="005440CC" w:rsidRPr="009C4BAC">
        <w:rPr>
          <w:rFonts w:ascii="Times New Roman" w:hAnsi="Times New Roman"/>
          <w:b/>
          <w:bCs/>
          <w:i/>
          <w:sz w:val="22"/>
          <w:szCs w:val="22"/>
          <w:lang w:eastAsia="en-GB"/>
        </w:rPr>
        <w:t>ytosis</w:t>
      </w:r>
      <w:proofErr w:type="spellEnd"/>
    </w:p>
    <w:p w14:paraId="6A6E1B0F" w14:textId="6D8DE73F" w:rsidR="001222DC" w:rsidRPr="009C4BAC" w:rsidRDefault="0094775F" w:rsidP="00112169">
      <w:pPr>
        <w:keepNext/>
        <w:rPr>
          <w:rFonts w:ascii="Times New Roman" w:hAnsi="Times New Roman"/>
          <w:snapToGrid w:val="0"/>
          <w:sz w:val="22"/>
          <w:szCs w:val="22"/>
        </w:rPr>
      </w:pPr>
      <w:proofErr w:type="spellStart"/>
      <w:r w:rsidRPr="009C4BAC">
        <w:rPr>
          <w:rFonts w:ascii="Times New Roman" w:hAnsi="Times New Roman"/>
          <w:sz w:val="22"/>
          <w:szCs w:val="22"/>
          <w:lang w:eastAsia="en-GB"/>
        </w:rPr>
        <w:t>Neutrop</w:t>
      </w:r>
      <w:r w:rsidR="005440CC" w:rsidRPr="009C4BAC">
        <w:rPr>
          <w:rFonts w:ascii="Times New Roman" w:hAnsi="Times New Roman"/>
          <w:sz w:val="22"/>
          <w:szCs w:val="22"/>
          <w:lang w:eastAsia="en-GB"/>
        </w:rPr>
        <w:t>e</w:t>
      </w:r>
      <w:r w:rsidRPr="009C4BAC">
        <w:rPr>
          <w:rFonts w:ascii="Times New Roman" w:hAnsi="Times New Roman"/>
          <w:sz w:val="22"/>
          <w:szCs w:val="22"/>
          <w:lang w:eastAsia="en-GB"/>
        </w:rPr>
        <w:t>nia</w:t>
      </w:r>
      <w:proofErr w:type="spellEnd"/>
      <w:r w:rsidRPr="009C4BAC">
        <w:rPr>
          <w:rFonts w:ascii="Times New Roman" w:hAnsi="Times New Roman"/>
          <w:sz w:val="22"/>
          <w:szCs w:val="22"/>
          <w:lang w:eastAsia="en-GB"/>
        </w:rPr>
        <w:t>/</w:t>
      </w:r>
      <w:proofErr w:type="spellStart"/>
      <w:r w:rsidRPr="009C4BAC">
        <w:rPr>
          <w:rFonts w:ascii="Times New Roman" w:hAnsi="Times New Roman"/>
          <w:sz w:val="22"/>
          <w:szCs w:val="22"/>
          <w:lang w:eastAsia="en-GB"/>
        </w:rPr>
        <w:t>agranuloc</w:t>
      </w:r>
      <w:r w:rsidR="005440CC" w:rsidRPr="009C4BAC">
        <w:rPr>
          <w:rFonts w:ascii="Times New Roman" w:hAnsi="Times New Roman"/>
          <w:sz w:val="22"/>
          <w:szCs w:val="22"/>
          <w:lang w:eastAsia="en-GB"/>
        </w:rPr>
        <w:t>ytosis</w:t>
      </w:r>
      <w:proofErr w:type="spellEnd"/>
      <w:r w:rsidRPr="009C4BAC">
        <w:rPr>
          <w:rFonts w:ascii="Times New Roman" w:hAnsi="Times New Roman"/>
          <w:sz w:val="22"/>
          <w:szCs w:val="22"/>
          <w:lang w:eastAsia="en-GB"/>
        </w:rPr>
        <w:t xml:space="preserve">, </w:t>
      </w:r>
      <w:proofErr w:type="spellStart"/>
      <w:r w:rsidRPr="009C4BAC">
        <w:rPr>
          <w:rFonts w:ascii="Times New Roman" w:hAnsi="Times New Roman"/>
          <w:sz w:val="22"/>
          <w:szCs w:val="22"/>
          <w:lang w:eastAsia="en-GB"/>
        </w:rPr>
        <w:t>t</w:t>
      </w:r>
      <w:r w:rsidR="005440CC" w:rsidRPr="009C4BAC">
        <w:rPr>
          <w:rFonts w:ascii="Times New Roman" w:hAnsi="Times New Roman"/>
          <w:sz w:val="22"/>
          <w:szCs w:val="22"/>
          <w:lang w:eastAsia="en-GB"/>
        </w:rPr>
        <w:t>h</w:t>
      </w:r>
      <w:r w:rsidRPr="009C4BAC">
        <w:rPr>
          <w:rFonts w:ascii="Times New Roman" w:hAnsi="Times New Roman"/>
          <w:sz w:val="22"/>
          <w:szCs w:val="22"/>
          <w:lang w:eastAsia="en-GB"/>
        </w:rPr>
        <w:t>romboc</w:t>
      </w:r>
      <w:r w:rsidR="005440CC" w:rsidRPr="009C4BAC">
        <w:rPr>
          <w:rFonts w:ascii="Times New Roman" w:hAnsi="Times New Roman"/>
          <w:sz w:val="22"/>
          <w:szCs w:val="22"/>
          <w:lang w:eastAsia="en-GB"/>
        </w:rPr>
        <w:t>y</w:t>
      </w:r>
      <w:r w:rsidRPr="009C4BAC">
        <w:rPr>
          <w:rFonts w:ascii="Times New Roman" w:hAnsi="Times New Roman"/>
          <w:sz w:val="22"/>
          <w:szCs w:val="22"/>
          <w:lang w:eastAsia="en-GB"/>
        </w:rPr>
        <w:t>top</w:t>
      </w:r>
      <w:r w:rsidR="005440CC" w:rsidRPr="009C4BAC">
        <w:rPr>
          <w:rFonts w:ascii="Times New Roman" w:hAnsi="Times New Roman"/>
          <w:sz w:val="22"/>
          <w:szCs w:val="22"/>
          <w:lang w:eastAsia="en-GB"/>
        </w:rPr>
        <w:t>e</w:t>
      </w:r>
      <w:r w:rsidRPr="009C4BAC">
        <w:rPr>
          <w:rFonts w:ascii="Times New Roman" w:hAnsi="Times New Roman"/>
          <w:sz w:val="22"/>
          <w:szCs w:val="22"/>
          <w:lang w:eastAsia="en-GB"/>
        </w:rPr>
        <w:t>nia</w:t>
      </w:r>
      <w:proofErr w:type="spellEnd"/>
      <w:r w:rsidRPr="009C4BAC">
        <w:rPr>
          <w:rFonts w:ascii="Times New Roman" w:hAnsi="Times New Roman"/>
          <w:sz w:val="22"/>
          <w:szCs w:val="22"/>
          <w:lang w:eastAsia="en-GB"/>
        </w:rPr>
        <w:t xml:space="preserve"> és </w:t>
      </w:r>
      <w:proofErr w:type="spellStart"/>
      <w:r w:rsidRPr="009C4BAC">
        <w:rPr>
          <w:rFonts w:ascii="Times New Roman" w:hAnsi="Times New Roman"/>
          <w:sz w:val="22"/>
          <w:szCs w:val="22"/>
          <w:lang w:eastAsia="en-GB"/>
        </w:rPr>
        <w:t>an</w:t>
      </w:r>
      <w:r w:rsidR="00CD159E">
        <w:rPr>
          <w:rFonts w:ascii="Times New Roman" w:hAnsi="Times New Roman"/>
          <w:sz w:val="22"/>
          <w:szCs w:val="22"/>
          <w:lang w:eastAsia="en-GB"/>
        </w:rPr>
        <w:t>ae</w:t>
      </w:r>
      <w:r w:rsidRPr="009C4BAC">
        <w:rPr>
          <w:rFonts w:ascii="Times New Roman" w:hAnsi="Times New Roman"/>
          <w:sz w:val="22"/>
          <w:szCs w:val="22"/>
          <w:lang w:eastAsia="en-GB"/>
        </w:rPr>
        <w:t>mia</w:t>
      </w:r>
      <w:proofErr w:type="spellEnd"/>
      <w:r w:rsidRPr="009C4BAC">
        <w:rPr>
          <w:rFonts w:ascii="Times New Roman" w:hAnsi="Times New Roman"/>
          <w:sz w:val="22"/>
          <w:szCs w:val="22"/>
          <w:lang w:eastAsia="en-GB"/>
        </w:rPr>
        <w:t xml:space="preserve"> jelentkezését észlelték ACE</w:t>
      </w:r>
      <w:r w:rsidR="00993DC4" w:rsidRPr="009C4BAC">
        <w:rPr>
          <w:rFonts w:ascii="Times New Roman" w:hAnsi="Times New Roman"/>
          <w:sz w:val="22"/>
          <w:szCs w:val="22"/>
          <w:lang w:eastAsia="en-GB"/>
        </w:rPr>
        <w:t>-</w:t>
      </w:r>
      <w:r w:rsidRPr="009C4BAC">
        <w:rPr>
          <w:rFonts w:ascii="Times New Roman" w:hAnsi="Times New Roman"/>
          <w:sz w:val="22"/>
          <w:szCs w:val="22"/>
          <w:lang w:eastAsia="en-GB"/>
        </w:rPr>
        <w:t xml:space="preserve">inhibitorokat szedő betegeknél. Normál veseműködésű, és egyéb komplikáló tényezőtől mentes betegeknél </w:t>
      </w:r>
      <w:proofErr w:type="spellStart"/>
      <w:r w:rsidRPr="009C4BAC">
        <w:rPr>
          <w:rFonts w:ascii="Times New Roman" w:hAnsi="Times New Roman"/>
          <w:sz w:val="22"/>
          <w:szCs w:val="22"/>
          <w:lang w:eastAsia="en-GB"/>
        </w:rPr>
        <w:t>neutrop</w:t>
      </w:r>
      <w:r w:rsidR="005440CC" w:rsidRPr="009C4BAC">
        <w:rPr>
          <w:rFonts w:ascii="Times New Roman" w:hAnsi="Times New Roman"/>
          <w:sz w:val="22"/>
          <w:szCs w:val="22"/>
          <w:lang w:eastAsia="en-GB"/>
        </w:rPr>
        <w:t>e</w:t>
      </w:r>
      <w:r w:rsidRPr="009C4BAC">
        <w:rPr>
          <w:rFonts w:ascii="Times New Roman" w:hAnsi="Times New Roman"/>
          <w:sz w:val="22"/>
          <w:szCs w:val="22"/>
          <w:lang w:eastAsia="en-GB"/>
        </w:rPr>
        <w:t>nia</w:t>
      </w:r>
      <w:proofErr w:type="spellEnd"/>
      <w:r w:rsidRPr="009C4BAC">
        <w:rPr>
          <w:rFonts w:ascii="Times New Roman" w:hAnsi="Times New Roman"/>
          <w:sz w:val="22"/>
          <w:szCs w:val="22"/>
          <w:lang w:eastAsia="en-GB"/>
        </w:rPr>
        <w:t xml:space="preserve"> ritkán jelentkezik. A </w:t>
      </w:r>
      <w:proofErr w:type="spellStart"/>
      <w:r w:rsidRPr="009C4BAC">
        <w:rPr>
          <w:rFonts w:ascii="Times New Roman" w:hAnsi="Times New Roman"/>
          <w:sz w:val="22"/>
          <w:szCs w:val="22"/>
          <w:lang w:eastAsia="en-GB"/>
        </w:rPr>
        <w:t>neutrop</w:t>
      </w:r>
      <w:r w:rsidR="005440CC" w:rsidRPr="009C4BAC">
        <w:rPr>
          <w:rFonts w:ascii="Times New Roman" w:hAnsi="Times New Roman"/>
          <w:sz w:val="22"/>
          <w:szCs w:val="22"/>
          <w:lang w:eastAsia="en-GB"/>
        </w:rPr>
        <w:t>e</w:t>
      </w:r>
      <w:r w:rsidRPr="009C4BAC">
        <w:rPr>
          <w:rFonts w:ascii="Times New Roman" w:hAnsi="Times New Roman"/>
          <w:sz w:val="22"/>
          <w:szCs w:val="22"/>
          <w:lang w:eastAsia="en-GB"/>
        </w:rPr>
        <w:t>nia</w:t>
      </w:r>
      <w:proofErr w:type="spellEnd"/>
      <w:r w:rsidRPr="009C4BAC">
        <w:rPr>
          <w:rFonts w:ascii="Times New Roman" w:hAnsi="Times New Roman"/>
          <w:sz w:val="22"/>
          <w:szCs w:val="22"/>
          <w:lang w:eastAsia="en-GB"/>
        </w:rPr>
        <w:t xml:space="preserve"> és az </w:t>
      </w:r>
      <w:proofErr w:type="spellStart"/>
      <w:r w:rsidRPr="009C4BAC">
        <w:rPr>
          <w:rFonts w:ascii="Times New Roman" w:hAnsi="Times New Roman"/>
          <w:sz w:val="22"/>
          <w:szCs w:val="22"/>
          <w:lang w:eastAsia="en-GB"/>
        </w:rPr>
        <w:t>agranuloc</w:t>
      </w:r>
      <w:r w:rsidR="005440CC" w:rsidRPr="009C4BAC">
        <w:rPr>
          <w:rFonts w:ascii="Times New Roman" w:hAnsi="Times New Roman"/>
          <w:sz w:val="22"/>
          <w:szCs w:val="22"/>
          <w:lang w:eastAsia="en-GB"/>
        </w:rPr>
        <w:t>ytosis</w:t>
      </w:r>
      <w:proofErr w:type="spellEnd"/>
      <w:r w:rsidRPr="009C4BAC">
        <w:rPr>
          <w:rFonts w:ascii="Times New Roman" w:hAnsi="Times New Roman"/>
          <w:sz w:val="22"/>
          <w:szCs w:val="22"/>
          <w:lang w:eastAsia="en-GB"/>
        </w:rPr>
        <w:t xml:space="preserve"> az ACE</w:t>
      </w:r>
      <w:r w:rsidR="00993DC4" w:rsidRPr="009C4BAC">
        <w:rPr>
          <w:rFonts w:ascii="Times New Roman" w:hAnsi="Times New Roman"/>
          <w:sz w:val="22"/>
          <w:szCs w:val="22"/>
          <w:lang w:eastAsia="en-GB"/>
        </w:rPr>
        <w:t>-</w:t>
      </w:r>
      <w:r w:rsidRPr="009C4BAC">
        <w:rPr>
          <w:rFonts w:ascii="Times New Roman" w:hAnsi="Times New Roman"/>
          <w:sz w:val="22"/>
          <w:szCs w:val="22"/>
          <w:lang w:eastAsia="en-GB"/>
        </w:rPr>
        <w:t xml:space="preserve">inhibitor leállítását követően megszűnik. A </w:t>
      </w:r>
      <w:proofErr w:type="spellStart"/>
      <w:r w:rsidR="00821756" w:rsidRPr="009C4BAC">
        <w:rPr>
          <w:rFonts w:ascii="Times New Roman" w:hAnsi="Times New Roman"/>
          <w:sz w:val="22"/>
          <w:szCs w:val="22"/>
          <w:lang w:eastAsia="en-GB"/>
        </w:rPr>
        <w:t>lizinopril</w:t>
      </w:r>
      <w:r w:rsidRPr="009C4BAC">
        <w:rPr>
          <w:rFonts w:ascii="Times New Roman" w:hAnsi="Times New Roman"/>
          <w:sz w:val="22"/>
          <w:szCs w:val="22"/>
          <w:lang w:eastAsia="en-GB"/>
        </w:rPr>
        <w:t>t</w:t>
      </w:r>
      <w:proofErr w:type="spellEnd"/>
      <w:r w:rsidRPr="009C4BAC">
        <w:rPr>
          <w:rFonts w:ascii="Times New Roman" w:hAnsi="Times New Roman"/>
          <w:sz w:val="22"/>
          <w:szCs w:val="22"/>
          <w:lang w:eastAsia="en-GB"/>
        </w:rPr>
        <w:t xml:space="preserve"> csak rendkívül óvatosan szabad alkalmazni kollagén</w:t>
      </w:r>
      <w:r w:rsidR="00AB492A">
        <w:rPr>
          <w:rFonts w:ascii="Times New Roman" w:hAnsi="Times New Roman"/>
          <w:sz w:val="22"/>
          <w:szCs w:val="22"/>
          <w:lang w:eastAsia="en-GB"/>
        </w:rPr>
        <w:t>-</w:t>
      </w:r>
      <w:r w:rsidRPr="009C4BAC">
        <w:rPr>
          <w:rFonts w:ascii="Times New Roman" w:hAnsi="Times New Roman"/>
          <w:sz w:val="22"/>
          <w:szCs w:val="22"/>
          <w:lang w:eastAsia="en-GB"/>
        </w:rPr>
        <w:t xml:space="preserve">érbetegségben szenvedő, </w:t>
      </w:r>
      <w:proofErr w:type="spellStart"/>
      <w:r w:rsidRPr="009C4BAC">
        <w:rPr>
          <w:rFonts w:ascii="Times New Roman" w:hAnsi="Times New Roman"/>
          <w:sz w:val="22"/>
          <w:szCs w:val="22"/>
          <w:lang w:eastAsia="en-GB"/>
        </w:rPr>
        <w:t>immunszuppresszáns</w:t>
      </w:r>
      <w:proofErr w:type="spellEnd"/>
      <w:r w:rsidRPr="009C4BAC">
        <w:rPr>
          <w:rFonts w:ascii="Times New Roman" w:hAnsi="Times New Roman"/>
          <w:sz w:val="22"/>
          <w:szCs w:val="22"/>
          <w:lang w:eastAsia="en-GB"/>
        </w:rPr>
        <w:t xml:space="preserve"> kezelést kapó, </w:t>
      </w:r>
      <w:proofErr w:type="spellStart"/>
      <w:r w:rsidRPr="009C4BAC">
        <w:rPr>
          <w:rFonts w:ascii="Times New Roman" w:hAnsi="Times New Roman"/>
          <w:sz w:val="22"/>
          <w:szCs w:val="22"/>
          <w:lang w:eastAsia="en-GB"/>
        </w:rPr>
        <w:t>allopurinollal</w:t>
      </w:r>
      <w:proofErr w:type="spellEnd"/>
      <w:r w:rsidRPr="009C4BAC">
        <w:rPr>
          <w:rFonts w:ascii="Times New Roman" w:hAnsi="Times New Roman"/>
          <w:sz w:val="22"/>
          <w:szCs w:val="22"/>
          <w:lang w:eastAsia="en-GB"/>
        </w:rPr>
        <w:t xml:space="preserve"> vagy </w:t>
      </w:r>
      <w:proofErr w:type="spellStart"/>
      <w:r w:rsidRPr="009C4BAC">
        <w:rPr>
          <w:rFonts w:ascii="Times New Roman" w:hAnsi="Times New Roman"/>
          <w:sz w:val="22"/>
          <w:szCs w:val="22"/>
          <w:lang w:eastAsia="en-GB"/>
        </w:rPr>
        <w:t>prokainamiddal</w:t>
      </w:r>
      <w:proofErr w:type="spellEnd"/>
      <w:r w:rsidRPr="009C4BAC">
        <w:rPr>
          <w:rFonts w:ascii="Times New Roman" w:hAnsi="Times New Roman"/>
          <w:sz w:val="22"/>
          <w:szCs w:val="22"/>
          <w:lang w:eastAsia="en-GB"/>
        </w:rPr>
        <w:t xml:space="preserve"> kezelt betegeknél, illetve ezen komplikáló tényezők kombinációja esetén, különösen fennálló vesekárosodás </w:t>
      </w:r>
      <w:r w:rsidR="00AB492A">
        <w:rPr>
          <w:rFonts w:ascii="Times New Roman" w:hAnsi="Times New Roman"/>
          <w:sz w:val="22"/>
          <w:szCs w:val="22"/>
          <w:lang w:eastAsia="en-GB"/>
        </w:rPr>
        <w:t>mellett</w:t>
      </w:r>
      <w:r w:rsidRPr="009C4BAC">
        <w:rPr>
          <w:rFonts w:ascii="Times New Roman" w:hAnsi="Times New Roman"/>
          <w:sz w:val="22"/>
          <w:szCs w:val="22"/>
          <w:lang w:eastAsia="en-GB"/>
        </w:rPr>
        <w:t xml:space="preserve">. Néhány ilyen betegnél súlyos fertőzések alakultak ki, amelyek egyes esetekben nem reagáltak az </w:t>
      </w:r>
      <w:r w:rsidRPr="009C4BAC">
        <w:rPr>
          <w:rFonts w:ascii="Times New Roman" w:hAnsi="Times New Roman"/>
          <w:sz w:val="22"/>
          <w:szCs w:val="22"/>
          <w:lang w:eastAsia="en-GB"/>
        </w:rPr>
        <w:lastRenderedPageBreak/>
        <w:t xml:space="preserve">intenzív antibiotikus kezelésre. Ha a </w:t>
      </w:r>
      <w:proofErr w:type="spellStart"/>
      <w:r w:rsidR="00821756" w:rsidRPr="009C4BAC">
        <w:rPr>
          <w:rFonts w:ascii="Times New Roman" w:hAnsi="Times New Roman"/>
          <w:sz w:val="22"/>
          <w:szCs w:val="22"/>
          <w:lang w:eastAsia="en-GB"/>
        </w:rPr>
        <w:t>lizinopril</w:t>
      </w:r>
      <w:r w:rsidRPr="009C4BAC">
        <w:rPr>
          <w:rFonts w:ascii="Times New Roman" w:hAnsi="Times New Roman"/>
          <w:sz w:val="22"/>
          <w:szCs w:val="22"/>
          <w:lang w:eastAsia="en-GB"/>
        </w:rPr>
        <w:t>t</w:t>
      </w:r>
      <w:proofErr w:type="spellEnd"/>
      <w:r w:rsidRPr="009C4BAC">
        <w:rPr>
          <w:rFonts w:ascii="Times New Roman" w:hAnsi="Times New Roman"/>
          <w:sz w:val="22"/>
          <w:szCs w:val="22"/>
          <w:lang w:eastAsia="en-GB"/>
        </w:rPr>
        <w:t xml:space="preserve"> ilyen betegeknek adják, rendszeresen javasolt ellenőrizni a fehérvérsejtszámot, és</w:t>
      </w:r>
      <w:r w:rsidRPr="009C4BAC">
        <w:rPr>
          <w:rFonts w:ascii="Times New Roman" w:hAnsi="Times New Roman"/>
          <w:snapToGrid w:val="0"/>
          <w:sz w:val="22"/>
          <w:szCs w:val="22"/>
        </w:rPr>
        <w:t xml:space="preserve"> figyelmeztetni kell a betegeket, hogy jelezzék, ha bármilyen fertőzésre utaló tünetet észlelnek</w:t>
      </w:r>
      <w:r w:rsidR="00AC0318" w:rsidRPr="009C4BAC">
        <w:rPr>
          <w:rFonts w:ascii="Times New Roman" w:hAnsi="Times New Roman"/>
          <w:snapToGrid w:val="0"/>
          <w:sz w:val="22"/>
          <w:szCs w:val="22"/>
        </w:rPr>
        <w:t>.</w:t>
      </w:r>
    </w:p>
    <w:p w14:paraId="1D10F1E2" w14:textId="77777777" w:rsidR="0038657C" w:rsidRPr="009C4BAC" w:rsidRDefault="0038657C">
      <w:pPr>
        <w:rPr>
          <w:rFonts w:ascii="Times New Roman" w:hAnsi="Times New Roman"/>
          <w:i/>
          <w:sz w:val="22"/>
          <w:szCs w:val="22"/>
        </w:rPr>
      </w:pPr>
    </w:p>
    <w:p w14:paraId="2E1C2001" w14:textId="77777777" w:rsidR="001222DC" w:rsidRPr="009C4BAC" w:rsidRDefault="001222DC" w:rsidP="00112169">
      <w:pPr>
        <w:keepNext/>
        <w:tabs>
          <w:tab w:val="left" w:pos="567"/>
        </w:tabs>
        <w:rPr>
          <w:rFonts w:ascii="Times New Roman" w:hAnsi="Times New Roman"/>
          <w:i/>
          <w:sz w:val="22"/>
          <w:szCs w:val="22"/>
          <w:lang w:eastAsia="en-GB"/>
        </w:rPr>
      </w:pPr>
      <w:r w:rsidRPr="009C4BAC">
        <w:rPr>
          <w:rFonts w:ascii="Times New Roman" w:hAnsi="Times New Roman"/>
          <w:b/>
          <w:bCs/>
          <w:i/>
          <w:sz w:val="22"/>
          <w:szCs w:val="22"/>
          <w:lang w:eastAsia="en-GB"/>
        </w:rPr>
        <w:t>Rassz</w:t>
      </w:r>
    </w:p>
    <w:p w14:paraId="080482FC" w14:textId="681DCE3C" w:rsidR="001222DC" w:rsidRPr="009C4BAC" w:rsidRDefault="001222DC" w:rsidP="00112169">
      <w:pPr>
        <w:keepNext/>
        <w:tabs>
          <w:tab w:val="left" w:pos="567"/>
        </w:tabs>
        <w:rPr>
          <w:rFonts w:ascii="Times New Roman" w:hAnsi="Times New Roman"/>
          <w:sz w:val="22"/>
          <w:szCs w:val="22"/>
          <w:lang w:eastAsia="en-GB"/>
        </w:rPr>
      </w:pPr>
      <w:r w:rsidRPr="009C4BAC">
        <w:rPr>
          <w:rFonts w:ascii="Times New Roman" w:hAnsi="Times New Roman"/>
          <w:sz w:val="22"/>
          <w:szCs w:val="22"/>
          <w:lang w:eastAsia="en-GB"/>
        </w:rPr>
        <w:t xml:space="preserve">Az </w:t>
      </w:r>
      <w:proofErr w:type="spellStart"/>
      <w:r w:rsidRPr="009C4BAC">
        <w:rPr>
          <w:rFonts w:ascii="Times New Roman" w:hAnsi="Times New Roman"/>
          <w:sz w:val="22"/>
          <w:szCs w:val="22"/>
          <w:lang w:eastAsia="en-GB"/>
        </w:rPr>
        <w:t>angiotenzin</w:t>
      </w:r>
      <w:proofErr w:type="spellEnd"/>
      <w:r w:rsidR="00993DC4" w:rsidRPr="009C4BAC">
        <w:rPr>
          <w:rFonts w:ascii="Times New Roman" w:hAnsi="Times New Roman"/>
          <w:sz w:val="22"/>
          <w:szCs w:val="22"/>
          <w:lang w:eastAsia="en-GB"/>
        </w:rPr>
        <w:t>-</w:t>
      </w:r>
      <w:r w:rsidRPr="009C4BAC">
        <w:rPr>
          <w:rFonts w:ascii="Times New Roman" w:hAnsi="Times New Roman"/>
          <w:sz w:val="22"/>
          <w:szCs w:val="22"/>
          <w:lang w:eastAsia="en-GB"/>
        </w:rPr>
        <w:t xml:space="preserve">konvertáló enzim inhibitorok nagyobb </w:t>
      </w:r>
      <w:proofErr w:type="spellStart"/>
      <w:r w:rsidRPr="009C4BAC">
        <w:rPr>
          <w:rFonts w:ascii="Times New Roman" w:hAnsi="Times New Roman"/>
          <w:sz w:val="22"/>
          <w:szCs w:val="22"/>
          <w:lang w:eastAsia="en-GB"/>
        </w:rPr>
        <w:t>incidenciával</w:t>
      </w:r>
      <w:proofErr w:type="spellEnd"/>
      <w:r w:rsidRPr="009C4BAC">
        <w:rPr>
          <w:rFonts w:ascii="Times New Roman" w:hAnsi="Times New Roman"/>
          <w:sz w:val="22"/>
          <w:szCs w:val="22"/>
          <w:lang w:eastAsia="en-GB"/>
        </w:rPr>
        <w:t xml:space="preserve"> okoznak </w:t>
      </w:r>
      <w:proofErr w:type="spellStart"/>
      <w:r w:rsidRPr="009C4BAC">
        <w:rPr>
          <w:rFonts w:ascii="Times New Roman" w:hAnsi="Times New Roman"/>
          <w:sz w:val="22"/>
          <w:szCs w:val="22"/>
          <w:lang w:eastAsia="en-GB"/>
        </w:rPr>
        <w:t>ang</w:t>
      </w:r>
      <w:r w:rsidR="00FD098E">
        <w:rPr>
          <w:rFonts w:ascii="Times New Roman" w:hAnsi="Times New Roman"/>
          <w:sz w:val="22"/>
          <w:szCs w:val="22"/>
          <w:lang w:eastAsia="en-GB"/>
        </w:rPr>
        <w:t>iooede</w:t>
      </w:r>
      <w:r w:rsidRPr="009C4BAC">
        <w:rPr>
          <w:rFonts w:ascii="Times New Roman" w:hAnsi="Times New Roman"/>
          <w:sz w:val="22"/>
          <w:szCs w:val="22"/>
          <w:lang w:eastAsia="en-GB"/>
        </w:rPr>
        <w:t>mát</w:t>
      </w:r>
      <w:proofErr w:type="spellEnd"/>
      <w:r w:rsidRPr="009C4BAC">
        <w:rPr>
          <w:rFonts w:ascii="Times New Roman" w:hAnsi="Times New Roman"/>
          <w:sz w:val="22"/>
          <w:szCs w:val="22"/>
          <w:lang w:eastAsia="en-GB"/>
        </w:rPr>
        <w:t xml:space="preserve"> feketebőrű betegeknél, mint a nem-feketebőrűeknél.</w:t>
      </w:r>
    </w:p>
    <w:p w14:paraId="3021AF00" w14:textId="70E904D5" w:rsidR="001222DC" w:rsidRPr="009C4BAC" w:rsidRDefault="001222DC" w:rsidP="001222DC">
      <w:pPr>
        <w:tabs>
          <w:tab w:val="left" w:pos="567"/>
        </w:tabs>
        <w:rPr>
          <w:rFonts w:ascii="Times New Roman" w:hAnsi="Times New Roman"/>
          <w:sz w:val="22"/>
          <w:szCs w:val="22"/>
          <w:lang w:eastAsia="en-GB"/>
        </w:rPr>
      </w:pPr>
      <w:r w:rsidRPr="009C4BAC">
        <w:rPr>
          <w:rFonts w:ascii="Times New Roman" w:hAnsi="Times New Roman"/>
          <w:sz w:val="22"/>
          <w:szCs w:val="22"/>
          <w:lang w:eastAsia="en-GB"/>
        </w:rPr>
        <w:t>A többi ACE</w:t>
      </w:r>
      <w:r w:rsidR="00993DC4" w:rsidRPr="009C4BAC">
        <w:rPr>
          <w:rFonts w:ascii="Times New Roman" w:hAnsi="Times New Roman"/>
          <w:sz w:val="22"/>
          <w:szCs w:val="22"/>
          <w:lang w:eastAsia="en-GB"/>
        </w:rPr>
        <w:t>-</w:t>
      </w:r>
      <w:r w:rsidRPr="009C4BAC">
        <w:rPr>
          <w:rFonts w:ascii="Times New Roman" w:hAnsi="Times New Roman"/>
          <w:sz w:val="22"/>
          <w:szCs w:val="22"/>
          <w:lang w:eastAsia="en-GB"/>
        </w:rPr>
        <w:t xml:space="preserve">inhibitorhoz hasonlóan a </w:t>
      </w:r>
      <w:proofErr w:type="spellStart"/>
      <w:r w:rsidR="00342D90" w:rsidRPr="009C4BAC">
        <w:rPr>
          <w:rFonts w:ascii="Times New Roman" w:hAnsi="Times New Roman"/>
          <w:sz w:val="22"/>
          <w:szCs w:val="22"/>
          <w:lang w:eastAsia="en-GB"/>
        </w:rPr>
        <w:t>l</w:t>
      </w:r>
      <w:r w:rsidR="00821756" w:rsidRPr="009C4BAC">
        <w:rPr>
          <w:rFonts w:ascii="Times New Roman" w:hAnsi="Times New Roman"/>
          <w:sz w:val="22"/>
          <w:szCs w:val="22"/>
          <w:lang w:eastAsia="en-GB"/>
        </w:rPr>
        <w:t>izinopril</w:t>
      </w:r>
      <w:proofErr w:type="spellEnd"/>
      <w:r w:rsidRPr="009C4BAC">
        <w:rPr>
          <w:rFonts w:ascii="Times New Roman" w:hAnsi="Times New Roman"/>
          <w:sz w:val="22"/>
          <w:szCs w:val="22"/>
          <w:lang w:eastAsia="en-GB"/>
        </w:rPr>
        <w:t xml:space="preserve"> is kevésbé hatékonyan csökkenti a vérnyomást feketebőrű betegeknél a nem-</w:t>
      </w:r>
      <w:proofErr w:type="spellStart"/>
      <w:r w:rsidRPr="009C4BAC">
        <w:rPr>
          <w:rFonts w:ascii="Times New Roman" w:hAnsi="Times New Roman"/>
          <w:sz w:val="22"/>
          <w:szCs w:val="22"/>
          <w:lang w:eastAsia="en-GB"/>
        </w:rPr>
        <w:t>feketebőrűekhez</w:t>
      </w:r>
      <w:proofErr w:type="spellEnd"/>
      <w:r w:rsidRPr="009C4BAC">
        <w:rPr>
          <w:rFonts w:ascii="Times New Roman" w:hAnsi="Times New Roman"/>
          <w:sz w:val="22"/>
          <w:szCs w:val="22"/>
          <w:lang w:eastAsia="en-GB"/>
        </w:rPr>
        <w:t xml:space="preserve"> képest, valószínűleg a feketebőrű </w:t>
      </w:r>
      <w:proofErr w:type="spellStart"/>
      <w:r w:rsidR="005440CC" w:rsidRPr="009C4BAC">
        <w:rPr>
          <w:rFonts w:ascii="Times New Roman" w:hAnsi="Times New Roman"/>
          <w:sz w:val="22"/>
          <w:szCs w:val="22"/>
          <w:lang w:eastAsia="en-GB"/>
        </w:rPr>
        <w:t>hypertoniás</w:t>
      </w:r>
      <w:proofErr w:type="spellEnd"/>
      <w:r w:rsidRPr="009C4BAC">
        <w:rPr>
          <w:rFonts w:ascii="Times New Roman" w:hAnsi="Times New Roman"/>
          <w:sz w:val="22"/>
          <w:szCs w:val="22"/>
          <w:lang w:eastAsia="en-GB"/>
        </w:rPr>
        <w:t xml:space="preserve"> betegek közötti alacsony </w:t>
      </w:r>
      <w:proofErr w:type="spellStart"/>
      <w:r w:rsidRPr="009C4BAC">
        <w:rPr>
          <w:rFonts w:ascii="Times New Roman" w:hAnsi="Times New Roman"/>
          <w:sz w:val="22"/>
          <w:szCs w:val="22"/>
          <w:lang w:eastAsia="en-GB"/>
        </w:rPr>
        <w:t>reninszint</w:t>
      </w:r>
      <w:proofErr w:type="spellEnd"/>
      <w:r w:rsidRPr="009C4BAC">
        <w:rPr>
          <w:rFonts w:ascii="Times New Roman" w:hAnsi="Times New Roman"/>
          <w:sz w:val="22"/>
          <w:szCs w:val="22"/>
          <w:lang w:eastAsia="en-GB"/>
        </w:rPr>
        <w:t xml:space="preserve"> nagyobb </w:t>
      </w:r>
      <w:proofErr w:type="spellStart"/>
      <w:r w:rsidRPr="009C4BAC">
        <w:rPr>
          <w:rFonts w:ascii="Times New Roman" w:hAnsi="Times New Roman"/>
          <w:sz w:val="22"/>
          <w:szCs w:val="22"/>
          <w:lang w:eastAsia="en-GB"/>
        </w:rPr>
        <w:t>prevalenciája</w:t>
      </w:r>
      <w:proofErr w:type="spellEnd"/>
      <w:r w:rsidRPr="009C4BAC">
        <w:rPr>
          <w:rFonts w:ascii="Times New Roman" w:hAnsi="Times New Roman"/>
          <w:sz w:val="22"/>
          <w:szCs w:val="22"/>
          <w:lang w:eastAsia="en-GB"/>
        </w:rPr>
        <w:t xml:space="preserve"> miatt.</w:t>
      </w:r>
    </w:p>
    <w:p w14:paraId="17436859" w14:textId="77777777" w:rsidR="001222DC" w:rsidRPr="009C4BAC" w:rsidRDefault="001222DC" w:rsidP="001222DC">
      <w:pPr>
        <w:tabs>
          <w:tab w:val="left" w:pos="567"/>
        </w:tabs>
        <w:rPr>
          <w:rFonts w:ascii="Times New Roman" w:hAnsi="Times New Roman"/>
          <w:b/>
          <w:bCs/>
          <w:sz w:val="22"/>
          <w:szCs w:val="22"/>
          <w:lang w:eastAsia="en-GB"/>
        </w:rPr>
      </w:pPr>
    </w:p>
    <w:p w14:paraId="1006CD8A" w14:textId="77777777" w:rsidR="001222DC" w:rsidRPr="009C4BAC" w:rsidRDefault="001222DC" w:rsidP="00112169">
      <w:pPr>
        <w:keepNext/>
        <w:tabs>
          <w:tab w:val="left" w:pos="567"/>
        </w:tabs>
        <w:rPr>
          <w:rFonts w:ascii="Times New Roman" w:hAnsi="Times New Roman"/>
          <w:i/>
          <w:sz w:val="22"/>
          <w:szCs w:val="22"/>
          <w:lang w:eastAsia="en-GB"/>
        </w:rPr>
      </w:pPr>
      <w:r w:rsidRPr="009C4BAC">
        <w:rPr>
          <w:rFonts w:ascii="Times New Roman" w:hAnsi="Times New Roman"/>
          <w:b/>
          <w:bCs/>
          <w:i/>
          <w:sz w:val="22"/>
          <w:szCs w:val="22"/>
          <w:lang w:eastAsia="en-GB"/>
        </w:rPr>
        <w:t>Köhögés</w:t>
      </w:r>
    </w:p>
    <w:p w14:paraId="7007EB3D" w14:textId="77777777" w:rsidR="001222DC" w:rsidRPr="009C4BAC" w:rsidRDefault="001222DC" w:rsidP="00112169">
      <w:pPr>
        <w:keepNext/>
        <w:tabs>
          <w:tab w:val="left" w:pos="567"/>
        </w:tabs>
        <w:rPr>
          <w:rFonts w:ascii="Times New Roman" w:hAnsi="Times New Roman"/>
          <w:sz w:val="22"/>
          <w:szCs w:val="22"/>
          <w:lang w:eastAsia="en-GB"/>
        </w:rPr>
      </w:pPr>
      <w:r w:rsidRPr="009C4BAC">
        <w:rPr>
          <w:rFonts w:ascii="Times New Roman" w:hAnsi="Times New Roman"/>
          <w:sz w:val="22"/>
          <w:szCs w:val="22"/>
          <w:lang w:eastAsia="en-GB"/>
        </w:rPr>
        <w:t>ACE</w:t>
      </w:r>
      <w:r w:rsidR="00993DC4" w:rsidRPr="009C4BAC">
        <w:rPr>
          <w:rFonts w:ascii="Times New Roman" w:hAnsi="Times New Roman"/>
          <w:sz w:val="22"/>
          <w:szCs w:val="22"/>
          <w:lang w:eastAsia="en-GB"/>
        </w:rPr>
        <w:t>-</w:t>
      </w:r>
      <w:r w:rsidRPr="009C4BAC">
        <w:rPr>
          <w:rFonts w:ascii="Times New Roman" w:hAnsi="Times New Roman"/>
          <w:sz w:val="22"/>
          <w:szCs w:val="22"/>
          <w:lang w:eastAsia="en-GB"/>
        </w:rPr>
        <w:t>inhibitorok alkalmazása során köhögés jelentkezését észlelték. A köhögés jellemzően nem produktív, tartósan fenn áll, és a kezelés leállítása után megszűnik. Az ACE</w:t>
      </w:r>
      <w:r w:rsidR="00993DC4" w:rsidRPr="009C4BAC">
        <w:rPr>
          <w:rFonts w:ascii="Times New Roman" w:hAnsi="Times New Roman"/>
          <w:sz w:val="22"/>
          <w:szCs w:val="22"/>
          <w:lang w:eastAsia="en-GB"/>
        </w:rPr>
        <w:t>-</w:t>
      </w:r>
      <w:r w:rsidRPr="009C4BAC">
        <w:rPr>
          <w:rFonts w:ascii="Times New Roman" w:hAnsi="Times New Roman"/>
          <w:sz w:val="22"/>
          <w:szCs w:val="22"/>
          <w:lang w:eastAsia="en-GB"/>
        </w:rPr>
        <w:t>inhibitorok által kiváltott köhögés lehetőségét a köhögés differenciáldiagnózisa során figyelembe kell venni.</w:t>
      </w:r>
    </w:p>
    <w:p w14:paraId="7AD887A1" w14:textId="77777777" w:rsidR="001222DC" w:rsidRPr="009C4BAC" w:rsidRDefault="001222DC" w:rsidP="001222DC">
      <w:pPr>
        <w:tabs>
          <w:tab w:val="left" w:pos="567"/>
        </w:tabs>
        <w:rPr>
          <w:rFonts w:ascii="Times New Roman" w:hAnsi="Times New Roman"/>
          <w:b/>
          <w:bCs/>
          <w:sz w:val="22"/>
          <w:szCs w:val="22"/>
          <w:lang w:eastAsia="en-GB"/>
        </w:rPr>
      </w:pPr>
    </w:p>
    <w:p w14:paraId="5FD83115" w14:textId="77777777" w:rsidR="001222DC" w:rsidRPr="009C4BAC" w:rsidRDefault="001222DC" w:rsidP="00112169">
      <w:pPr>
        <w:keepNext/>
        <w:tabs>
          <w:tab w:val="left" w:pos="567"/>
        </w:tabs>
        <w:rPr>
          <w:rFonts w:ascii="Times New Roman" w:hAnsi="Times New Roman"/>
          <w:i/>
          <w:sz w:val="22"/>
          <w:szCs w:val="22"/>
          <w:lang w:eastAsia="en-GB"/>
        </w:rPr>
      </w:pPr>
      <w:r w:rsidRPr="009C4BAC">
        <w:rPr>
          <w:rFonts w:ascii="Times New Roman" w:hAnsi="Times New Roman"/>
          <w:b/>
          <w:bCs/>
          <w:i/>
          <w:sz w:val="22"/>
          <w:szCs w:val="22"/>
          <w:lang w:eastAsia="en-GB"/>
        </w:rPr>
        <w:t>Műtét/anesztézia</w:t>
      </w:r>
    </w:p>
    <w:p w14:paraId="03DFEDBD" w14:textId="4ECEB96E" w:rsidR="001222DC" w:rsidRPr="009C4BAC" w:rsidRDefault="001222DC" w:rsidP="00112169">
      <w:pPr>
        <w:keepNext/>
        <w:tabs>
          <w:tab w:val="left" w:pos="567"/>
        </w:tabs>
        <w:rPr>
          <w:rFonts w:ascii="Times New Roman" w:hAnsi="Times New Roman"/>
          <w:snapToGrid w:val="0"/>
          <w:sz w:val="22"/>
          <w:szCs w:val="22"/>
        </w:rPr>
      </w:pPr>
      <w:r w:rsidRPr="009C4BAC">
        <w:rPr>
          <w:rFonts w:ascii="Times New Roman" w:hAnsi="Times New Roman"/>
          <w:snapToGrid w:val="0"/>
          <w:sz w:val="22"/>
          <w:szCs w:val="22"/>
        </w:rPr>
        <w:t xml:space="preserve">Jelentős műtéti beavatkozás vagy vérnyomáscsökkenést okozó szerekkel végzett anesztézia során a </w:t>
      </w:r>
      <w:proofErr w:type="spellStart"/>
      <w:r w:rsidR="00342D90" w:rsidRPr="009C4BAC">
        <w:rPr>
          <w:rFonts w:ascii="Times New Roman" w:hAnsi="Times New Roman"/>
          <w:snapToGrid w:val="0"/>
          <w:sz w:val="22"/>
          <w:szCs w:val="22"/>
        </w:rPr>
        <w:t>l</w:t>
      </w:r>
      <w:r w:rsidR="00821756" w:rsidRPr="009C4BAC">
        <w:rPr>
          <w:rFonts w:ascii="Times New Roman" w:hAnsi="Times New Roman"/>
          <w:snapToGrid w:val="0"/>
          <w:sz w:val="22"/>
          <w:szCs w:val="22"/>
        </w:rPr>
        <w:t>izinopril</w:t>
      </w:r>
      <w:proofErr w:type="spellEnd"/>
      <w:r w:rsidRPr="009C4BAC">
        <w:rPr>
          <w:rFonts w:ascii="Times New Roman" w:hAnsi="Times New Roman"/>
          <w:snapToGrid w:val="0"/>
          <w:sz w:val="22"/>
          <w:szCs w:val="22"/>
        </w:rPr>
        <w:t xml:space="preserve"> tabletta gátolhatja a </w:t>
      </w:r>
      <w:proofErr w:type="spellStart"/>
      <w:r w:rsidRPr="009C4BAC">
        <w:rPr>
          <w:rFonts w:ascii="Times New Roman" w:hAnsi="Times New Roman"/>
          <w:snapToGrid w:val="0"/>
          <w:sz w:val="22"/>
          <w:szCs w:val="22"/>
        </w:rPr>
        <w:t>kompenzatorikus</w:t>
      </w:r>
      <w:proofErr w:type="spellEnd"/>
      <w:r w:rsidRPr="009C4BAC">
        <w:rPr>
          <w:rFonts w:ascii="Times New Roman" w:hAnsi="Times New Roman"/>
          <w:snapToGrid w:val="0"/>
          <w:sz w:val="22"/>
          <w:szCs w:val="22"/>
        </w:rPr>
        <w:t xml:space="preserve"> </w:t>
      </w:r>
      <w:proofErr w:type="spellStart"/>
      <w:r w:rsidRPr="009C4BAC">
        <w:rPr>
          <w:rFonts w:ascii="Times New Roman" w:hAnsi="Times New Roman"/>
          <w:snapToGrid w:val="0"/>
          <w:sz w:val="22"/>
          <w:szCs w:val="22"/>
        </w:rPr>
        <w:t>renin</w:t>
      </w:r>
      <w:proofErr w:type="spellEnd"/>
      <w:r w:rsidRPr="009C4BAC">
        <w:rPr>
          <w:rFonts w:ascii="Times New Roman" w:hAnsi="Times New Roman"/>
          <w:snapToGrid w:val="0"/>
          <w:sz w:val="22"/>
          <w:szCs w:val="22"/>
        </w:rPr>
        <w:t xml:space="preserve">-felszabadulás által kiváltott </w:t>
      </w:r>
      <w:proofErr w:type="spellStart"/>
      <w:r w:rsidRPr="009C4BAC">
        <w:rPr>
          <w:rFonts w:ascii="Times New Roman" w:hAnsi="Times New Roman"/>
          <w:snapToGrid w:val="0"/>
          <w:sz w:val="22"/>
          <w:szCs w:val="22"/>
        </w:rPr>
        <w:t>angioten</w:t>
      </w:r>
      <w:r w:rsidR="00E44A1E">
        <w:rPr>
          <w:rFonts w:ascii="Times New Roman" w:hAnsi="Times New Roman"/>
          <w:snapToGrid w:val="0"/>
          <w:sz w:val="22"/>
          <w:szCs w:val="22"/>
        </w:rPr>
        <w:t>zin</w:t>
      </w:r>
      <w:proofErr w:type="spellEnd"/>
      <w:r w:rsidR="00E44A1E">
        <w:rPr>
          <w:rFonts w:ascii="Times New Roman" w:hAnsi="Times New Roman"/>
          <w:snapToGrid w:val="0"/>
          <w:sz w:val="22"/>
          <w:szCs w:val="22"/>
        </w:rPr>
        <w:t> II</w:t>
      </w:r>
      <w:r w:rsidR="00AB492A">
        <w:rPr>
          <w:rFonts w:ascii="Times New Roman" w:hAnsi="Times New Roman"/>
          <w:snapToGrid w:val="0"/>
          <w:sz w:val="22"/>
          <w:szCs w:val="22"/>
        </w:rPr>
        <w:noBreakHyphen/>
      </w:r>
      <w:r w:rsidRPr="009C4BAC">
        <w:rPr>
          <w:rFonts w:ascii="Times New Roman" w:hAnsi="Times New Roman"/>
          <w:snapToGrid w:val="0"/>
          <w:sz w:val="22"/>
          <w:szCs w:val="22"/>
        </w:rPr>
        <w:t>képződést.</w:t>
      </w:r>
    </w:p>
    <w:p w14:paraId="40B02FD8" w14:textId="77777777" w:rsidR="001222DC" w:rsidRPr="009C4BAC" w:rsidRDefault="001222DC" w:rsidP="001222DC">
      <w:pPr>
        <w:tabs>
          <w:tab w:val="left" w:pos="567"/>
        </w:tabs>
        <w:rPr>
          <w:rFonts w:ascii="Times New Roman" w:hAnsi="Times New Roman"/>
          <w:sz w:val="22"/>
          <w:szCs w:val="22"/>
          <w:lang w:eastAsia="en-GB"/>
        </w:rPr>
      </w:pPr>
      <w:r w:rsidRPr="009C4BAC">
        <w:rPr>
          <w:rFonts w:ascii="Times New Roman" w:hAnsi="Times New Roman"/>
          <w:sz w:val="22"/>
          <w:szCs w:val="22"/>
          <w:lang w:eastAsia="en-GB"/>
        </w:rPr>
        <w:t xml:space="preserve">Ha </w:t>
      </w:r>
      <w:proofErr w:type="spellStart"/>
      <w:r w:rsidR="005440CC" w:rsidRPr="009C4BAC">
        <w:rPr>
          <w:rFonts w:ascii="Times New Roman" w:hAnsi="Times New Roman"/>
          <w:sz w:val="22"/>
          <w:szCs w:val="22"/>
          <w:lang w:eastAsia="en-GB"/>
        </w:rPr>
        <w:t>hypotonia</w:t>
      </w:r>
      <w:proofErr w:type="spellEnd"/>
      <w:r w:rsidRPr="009C4BAC">
        <w:rPr>
          <w:rFonts w:ascii="Times New Roman" w:hAnsi="Times New Roman"/>
          <w:sz w:val="22"/>
          <w:szCs w:val="22"/>
          <w:lang w:eastAsia="en-GB"/>
        </w:rPr>
        <w:t xml:space="preserve"> jelentkezik, és annak hátterében ezt a mechanizmust feltételezik, az állapot volumenpótlással rendezhető.</w:t>
      </w:r>
    </w:p>
    <w:p w14:paraId="4228568C" w14:textId="77777777" w:rsidR="00532FAE" w:rsidRPr="00B26153" w:rsidRDefault="00532FAE" w:rsidP="001222DC">
      <w:pPr>
        <w:tabs>
          <w:tab w:val="left" w:pos="567"/>
        </w:tabs>
        <w:rPr>
          <w:rFonts w:ascii="Times New Roman" w:hAnsi="Times New Roman"/>
          <w:bCs/>
          <w:sz w:val="22"/>
          <w:szCs w:val="22"/>
          <w:lang w:eastAsia="en-GB"/>
        </w:rPr>
      </w:pPr>
    </w:p>
    <w:p w14:paraId="208D13F9" w14:textId="6BAC87BA" w:rsidR="001222DC" w:rsidRPr="004B5BBD" w:rsidRDefault="00EF31FD" w:rsidP="001222DC">
      <w:pPr>
        <w:tabs>
          <w:tab w:val="left" w:pos="567"/>
        </w:tabs>
        <w:rPr>
          <w:rFonts w:ascii="Times New Roman" w:hAnsi="Times New Roman"/>
          <w:i/>
          <w:sz w:val="22"/>
          <w:szCs w:val="22"/>
          <w:lang w:eastAsia="en-GB"/>
        </w:rPr>
      </w:pPr>
      <w:r>
        <w:rPr>
          <w:rFonts w:ascii="Times New Roman" w:hAnsi="Times New Roman"/>
          <w:b/>
          <w:bCs/>
          <w:i/>
          <w:sz w:val="22"/>
          <w:szCs w:val="22"/>
          <w:lang w:eastAsia="en-GB"/>
        </w:rPr>
        <w:t>Szérum káliumszint</w:t>
      </w:r>
    </w:p>
    <w:p w14:paraId="5F440C80" w14:textId="4AAE06D3" w:rsidR="00A46F61" w:rsidRPr="004A06E7" w:rsidRDefault="00A46F61" w:rsidP="00A46F61">
      <w:pPr>
        <w:tabs>
          <w:tab w:val="left" w:pos="567"/>
        </w:tabs>
        <w:rPr>
          <w:rFonts w:ascii="Times New Roman" w:hAnsi="Times New Roman"/>
          <w:bCs/>
          <w:sz w:val="22"/>
          <w:szCs w:val="22"/>
          <w:lang w:eastAsia="en-GB"/>
        </w:rPr>
      </w:pPr>
      <w:r w:rsidRPr="00B26153">
        <w:rPr>
          <w:rFonts w:ascii="Times New Roman" w:hAnsi="Times New Roman"/>
          <w:bCs/>
          <w:sz w:val="22"/>
          <w:szCs w:val="22"/>
          <w:lang w:eastAsia="en-GB"/>
        </w:rPr>
        <w:t xml:space="preserve">Az ACE-gátlók </w:t>
      </w:r>
      <w:proofErr w:type="spellStart"/>
      <w:r w:rsidRPr="00B26153">
        <w:rPr>
          <w:rFonts w:ascii="Times New Roman" w:hAnsi="Times New Roman"/>
          <w:bCs/>
          <w:sz w:val="22"/>
          <w:szCs w:val="22"/>
          <w:lang w:eastAsia="en-GB"/>
        </w:rPr>
        <w:t>hyperkalaemiát</w:t>
      </w:r>
      <w:proofErr w:type="spellEnd"/>
      <w:r w:rsidRPr="00B26153">
        <w:rPr>
          <w:rFonts w:ascii="Times New Roman" w:hAnsi="Times New Roman"/>
          <w:bCs/>
          <w:sz w:val="22"/>
          <w:szCs w:val="22"/>
          <w:lang w:eastAsia="en-GB"/>
        </w:rPr>
        <w:t xml:space="preserve"> okozhatnak, mivel gátolják az </w:t>
      </w:r>
      <w:proofErr w:type="spellStart"/>
      <w:r w:rsidRPr="00B26153">
        <w:rPr>
          <w:rFonts w:ascii="Times New Roman" w:hAnsi="Times New Roman"/>
          <w:bCs/>
          <w:sz w:val="22"/>
          <w:szCs w:val="22"/>
          <w:lang w:eastAsia="en-GB"/>
        </w:rPr>
        <w:t>aldoszteron</w:t>
      </w:r>
      <w:proofErr w:type="spellEnd"/>
      <w:r w:rsidRPr="00B26153">
        <w:rPr>
          <w:rFonts w:ascii="Times New Roman" w:hAnsi="Times New Roman"/>
          <w:bCs/>
          <w:sz w:val="22"/>
          <w:szCs w:val="22"/>
          <w:lang w:eastAsia="en-GB"/>
        </w:rPr>
        <w:t xml:space="preserve"> felszabadulását. Ez a hatás az ép vesefunkciójú betegeknél általában nem jelentős. </w:t>
      </w:r>
      <w:proofErr w:type="spellStart"/>
      <w:r w:rsidRPr="00B26153">
        <w:rPr>
          <w:rFonts w:ascii="Times New Roman" w:hAnsi="Times New Roman"/>
          <w:bCs/>
          <w:sz w:val="22"/>
          <w:szCs w:val="22"/>
          <w:lang w:eastAsia="en-GB"/>
        </w:rPr>
        <w:t>Hyperkalaemia</w:t>
      </w:r>
      <w:proofErr w:type="spellEnd"/>
      <w:r w:rsidRPr="00B26153">
        <w:rPr>
          <w:rFonts w:ascii="Times New Roman" w:hAnsi="Times New Roman"/>
          <w:bCs/>
          <w:sz w:val="22"/>
          <w:szCs w:val="22"/>
          <w:lang w:eastAsia="en-GB"/>
        </w:rPr>
        <w:t xml:space="preserve"> azonban kialakulhat károsodott vesefunkciójú betegeknél</w:t>
      </w:r>
      <w:r w:rsidRPr="00324CF6">
        <w:rPr>
          <w:rFonts w:ascii="Times New Roman" w:hAnsi="Times New Roman"/>
          <w:bCs/>
          <w:sz w:val="22"/>
          <w:szCs w:val="22"/>
          <w:lang w:eastAsia="en-GB"/>
        </w:rPr>
        <w:t xml:space="preserve">, diabetes mellitusban szenvedőknél, és/vagy káliumpótlók (beleértve a sópótlókat), káliummegtakarító </w:t>
      </w:r>
      <w:proofErr w:type="spellStart"/>
      <w:r w:rsidRPr="00324CF6">
        <w:rPr>
          <w:rFonts w:ascii="Times New Roman" w:hAnsi="Times New Roman"/>
          <w:bCs/>
          <w:sz w:val="22"/>
          <w:szCs w:val="22"/>
          <w:lang w:eastAsia="en-GB"/>
        </w:rPr>
        <w:t>diuretikumok</w:t>
      </w:r>
      <w:proofErr w:type="spellEnd"/>
      <w:r w:rsidRPr="00324CF6">
        <w:rPr>
          <w:rFonts w:ascii="Times New Roman" w:hAnsi="Times New Roman"/>
          <w:bCs/>
          <w:sz w:val="22"/>
          <w:szCs w:val="22"/>
          <w:lang w:eastAsia="en-GB"/>
        </w:rPr>
        <w:t xml:space="preserve">, </w:t>
      </w:r>
      <w:proofErr w:type="spellStart"/>
      <w:r w:rsidRPr="00324CF6">
        <w:rPr>
          <w:rFonts w:ascii="Times New Roman" w:hAnsi="Times New Roman"/>
          <w:bCs/>
          <w:sz w:val="22"/>
          <w:szCs w:val="22"/>
          <w:lang w:eastAsia="en-GB"/>
        </w:rPr>
        <w:t>trimetoprim</w:t>
      </w:r>
      <w:proofErr w:type="spellEnd"/>
      <w:r w:rsidRPr="00324CF6">
        <w:rPr>
          <w:rFonts w:ascii="Times New Roman" w:hAnsi="Times New Roman"/>
          <w:bCs/>
          <w:sz w:val="22"/>
          <w:szCs w:val="22"/>
          <w:lang w:eastAsia="en-GB"/>
        </w:rPr>
        <w:t xml:space="preserve"> vagy </w:t>
      </w:r>
      <w:proofErr w:type="spellStart"/>
      <w:r w:rsidRPr="00324CF6">
        <w:rPr>
          <w:rFonts w:ascii="Times New Roman" w:hAnsi="Times New Roman"/>
          <w:bCs/>
          <w:sz w:val="22"/>
          <w:szCs w:val="22"/>
          <w:lang w:eastAsia="en-GB"/>
        </w:rPr>
        <w:t>ko-tri</w:t>
      </w:r>
      <w:r w:rsidRPr="004A06E7">
        <w:rPr>
          <w:rFonts w:ascii="Times New Roman" w:hAnsi="Times New Roman"/>
          <w:bCs/>
          <w:sz w:val="22"/>
          <w:szCs w:val="22"/>
          <w:lang w:eastAsia="en-GB"/>
        </w:rPr>
        <w:t>moxazol</w:t>
      </w:r>
      <w:proofErr w:type="spellEnd"/>
      <w:r w:rsidRPr="004A06E7">
        <w:rPr>
          <w:rFonts w:ascii="Times New Roman" w:hAnsi="Times New Roman"/>
          <w:bCs/>
          <w:sz w:val="22"/>
          <w:szCs w:val="22"/>
          <w:lang w:eastAsia="en-GB"/>
        </w:rPr>
        <w:t xml:space="preserve">, más néven </w:t>
      </w:r>
      <w:proofErr w:type="spellStart"/>
      <w:r w:rsidRPr="004A06E7">
        <w:rPr>
          <w:rFonts w:ascii="Times New Roman" w:hAnsi="Times New Roman"/>
          <w:bCs/>
          <w:sz w:val="22"/>
          <w:szCs w:val="22"/>
          <w:lang w:eastAsia="en-GB"/>
        </w:rPr>
        <w:t>trimetoprim</w:t>
      </w:r>
      <w:proofErr w:type="spellEnd"/>
      <w:r w:rsidRPr="004A06E7">
        <w:rPr>
          <w:rFonts w:ascii="Times New Roman" w:hAnsi="Times New Roman"/>
          <w:bCs/>
          <w:sz w:val="22"/>
          <w:szCs w:val="22"/>
          <w:lang w:eastAsia="en-GB"/>
        </w:rPr>
        <w:t>/</w:t>
      </w:r>
      <w:proofErr w:type="spellStart"/>
      <w:r w:rsidRPr="004A06E7">
        <w:rPr>
          <w:rFonts w:ascii="Times New Roman" w:hAnsi="Times New Roman"/>
          <w:bCs/>
          <w:sz w:val="22"/>
          <w:szCs w:val="22"/>
          <w:lang w:eastAsia="en-GB"/>
        </w:rPr>
        <w:t>szulfametoxazol</w:t>
      </w:r>
      <w:proofErr w:type="spellEnd"/>
      <w:r w:rsidRPr="004A06E7">
        <w:rPr>
          <w:rFonts w:ascii="Times New Roman" w:hAnsi="Times New Roman"/>
          <w:bCs/>
          <w:sz w:val="22"/>
          <w:szCs w:val="22"/>
          <w:lang w:eastAsia="en-GB"/>
        </w:rPr>
        <w:t xml:space="preserve"> alkalmazásakor, továbbá különösen </w:t>
      </w:r>
      <w:proofErr w:type="spellStart"/>
      <w:r w:rsidRPr="004A06E7">
        <w:rPr>
          <w:rFonts w:ascii="Times New Roman" w:hAnsi="Times New Roman"/>
          <w:bCs/>
          <w:sz w:val="22"/>
          <w:szCs w:val="22"/>
          <w:lang w:eastAsia="en-GB"/>
        </w:rPr>
        <w:t>aldoszteron-antagonisták</w:t>
      </w:r>
      <w:proofErr w:type="spellEnd"/>
      <w:r w:rsidRPr="004A06E7">
        <w:rPr>
          <w:rFonts w:ascii="Times New Roman" w:hAnsi="Times New Roman"/>
          <w:bCs/>
          <w:sz w:val="22"/>
          <w:szCs w:val="22"/>
          <w:lang w:eastAsia="en-GB"/>
        </w:rPr>
        <w:t xml:space="preserve"> vagy </w:t>
      </w:r>
      <w:proofErr w:type="spellStart"/>
      <w:r w:rsidRPr="004A06E7">
        <w:rPr>
          <w:rFonts w:ascii="Times New Roman" w:hAnsi="Times New Roman"/>
          <w:bCs/>
          <w:sz w:val="22"/>
          <w:szCs w:val="22"/>
          <w:lang w:eastAsia="en-GB"/>
        </w:rPr>
        <w:t>angiotenzin</w:t>
      </w:r>
      <w:proofErr w:type="spellEnd"/>
      <w:r w:rsidR="00B07AEF">
        <w:rPr>
          <w:rFonts w:ascii="Times New Roman" w:hAnsi="Times New Roman"/>
          <w:bCs/>
          <w:sz w:val="22"/>
          <w:szCs w:val="22"/>
          <w:lang w:eastAsia="en-GB"/>
        </w:rPr>
        <w:t>-</w:t>
      </w:r>
      <w:r w:rsidRPr="004A06E7">
        <w:rPr>
          <w:rFonts w:ascii="Times New Roman" w:hAnsi="Times New Roman"/>
          <w:bCs/>
          <w:sz w:val="22"/>
          <w:szCs w:val="22"/>
          <w:lang w:eastAsia="en-GB"/>
        </w:rPr>
        <w:t xml:space="preserve">receptor-blokkolók alkalmazása esetén. Az ACE-gátló-kezelésben részesülő betegeknél a káliummegtakarító </w:t>
      </w:r>
      <w:proofErr w:type="spellStart"/>
      <w:r w:rsidRPr="004A06E7">
        <w:rPr>
          <w:rFonts w:ascii="Times New Roman" w:hAnsi="Times New Roman"/>
          <w:bCs/>
          <w:sz w:val="22"/>
          <w:szCs w:val="22"/>
          <w:lang w:eastAsia="en-GB"/>
        </w:rPr>
        <w:t>diuretikumok</w:t>
      </w:r>
      <w:proofErr w:type="spellEnd"/>
      <w:r w:rsidRPr="004A06E7">
        <w:rPr>
          <w:rFonts w:ascii="Times New Roman" w:hAnsi="Times New Roman"/>
          <w:bCs/>
          <w:sz w:val="22"/>
          <w:szCs w:val="22"/>
          <w:lang w:eastAsia="en-GB"/>
        </w:rPr>
        <w:t xml:space="preserve"> és az </w:t>
      </w:r>
      <w:proofErr w:type="spellStart"/>
      <w:r w:rsidRPr="004A06E7">
        <w:rPr>
          <w:rFonts w:ascii="Times New Roman" w:hAnsi="Times New Roman"/>
          <w:bCs/>
          <w:sz w:val="22"/>
          <w:szCs w:val="22"/>
          <w:lang w:eastAsia="en-GB"/>
        </w:rPr>
        <w:t>angiotenzin</w:t>
      </w:r>
      <w:proofErr w:type="spellEnd"/>
      <w:r w:rsidR="00B07AEF">
        <w:rPr>
          <w:rFonts w:ascii="Times New Roman" w:hAnsi="Times New Roman"/>
          <w:bCs/>
          <w:sz w:val="22"/>
          <w:szCs w:val="22"/>
          <w:lang w:eastAsia="en-GB"/>
        </w:rPr>
        <w:t>-</w:t>
      </w:r>
      <w:r w:rsidRPr="004A06E7">
        <w:rPr>
          <w:rFonts w:ascii="Times New Roman" w:hAnsi="Times New Roman"/>
          <w:bCs/>
          <w:sz w:val="22"/>
          <w:szCs w:val="22"/>
          <w:lang w:eastAsia="en-GB"/>
        </w:rPr>
        <w:t>receptor-blokkolók alkalmazása esetén elővigyázatossággal kell eljárni, továbbá a szérum</w:t>
      </w:r>
      <w:r w:rsidR="00FA1AA1">
        <w:rPr>
          <w:rFonts w:ascii="Times New Roman" w:hAnsi="Times New Roman"/>
          <w:bCs/>
          <w:sz w:val="22"/>
          <w:szCs w:val="22"/>
          <w:lang w:eastAsia="en-GB"/>
        </w:rPr>
        <w:t xml:space="preserve"> </w:t>
      </w:r>
      <w:r w:rsidRPr="004A06E7">
        <w:rPr>
          <w:rFonts w:ascii="Times New Roman" w:hAnsi="Times New Roman"/>
          <w:bCs/>
          <w:sz w:val="22"/>
          <w:szCs w:val="22"/>
          <w:lang w:eastAsia="en-GB"/>
        </w:rPr>
        <w:t>káliumszint és a vesefunkció monitorozása szükséges</w:t>
      </w:r>
      <w:r w:rsidR="00FA1AA1">
        <w:rPr>
          <w:rFonts w:ascii="Times New Roman" w:hAnsi="Times New Roman"/>
          <w:bCs/>
          <w:sz w:val="22"/>
          <w:szCs w:val="22"/>
          <w:lang w:eastAsia="en-GB"/>
        </w:rPr>
        <w:t xml:space="preserve">. </w:t>
      </w:r>
      <w:r w:rsidR="00FA1AA1" w:rsidRPr="00360E6C">
        <w:rPr>
          <w:rFonts w:ascii="Times New Roman" w:hAnsi="Times New Roman"/>
          <w:sz w:val="22"/>
          <w:szCs w:val="22"/>
          <w:lang w:eastAsia="en-GB"/>
        </w:rPr>
        <w:t>A fent említett gyógyszerek egyidejű alkalmazása esetén a szérum káliumszint rendszeres ellenőrzése javasolt (lásd 4.5 pont).</w:t>
      </w:r>
    </w:p>
    <w:p w14:paraId="50A06A8F" w14:textId="77777777" w:rsidR="001222DC" w:rsidRPr="009C4BAC" w:rsidRDefault="001222DC" w:rsidP="001222DC">
      <w:pPr>
        <w:tabs>
          <w:tab w:val="left" w:pos="567"/>
        </w:tabs>
        <w:rPr>
          <w:rFonts w:ascii="Times New Roman" w:hAnsi="Times New Roman"/>
          <w:b/>
          <w:bCs/>
          <w:sz w:val="22"/>
          <w:szCs w:val="22"/>
          <w:lang w:eastAsia="en-GB"/>
        </w:rPr>
      </w:pPr>
    </w:p>
    <w:p w14:paraId="3524C48B" w14:textId="77777777" w:rsidR="001222DC" w:rsidRPr="009C4BAC" w:rsidRDefault="001222DC" w:rsidP="00112169">
      <w:pPr>
        <w:keepNext/>
        <w:tabs>
          <w:tab w:val="left" w:pos="567"/>
        </w:tabs>
        <w:rPr>
          <w:rFonts w:ascii="Times New Roman" w:hAnsi="Times New Roman"/>
          <w:i/>
          <w:sz w:val="22"/>
          <w:szCs w:val="22"/>
          <w:lang w:eastAsia="en-GB"/>
        </w:rPr>
      </w:pPr>
      <w:r w:rsidRPr="009C4BAC">
        <w:rPr>
          <w:rFonts w:ascii="Times New Roman" w:hAnsi="Times New Roman"/>
          <w:b/>
          <w:bCs/>
          <w:i/>
          <w:sz w:val="22"/>
          <w:szCs w:val="22"/>
          <w:lang w:eastAsia="en-GB"/>
        </w:rPr>
        <w:t>Diab</w:t>
      </w:r>
      <w:r w:rsidR="00AE2980" w:rsidRPr="009C4BAC">
        <w:rPr>
          <w:rFonts w:ascii="Times New Roman" w:hAnsi="Times New Roman"/>
          <w:b/>
          <w:bCs/>
          <w:i/>
          <w:sz w:val="22"/>
          <w:szCs w:val="22"/>
          <w:lang w:eastAsia="en-GB"/>
        </w:rPr>
        <w:t>eteses</w:t>
      </w:r>
      <w:r w:rsidRPr="009C4BAC">
        <w:rPr>
          <w:rFonts w:ascii="Times New Roman" w:hAnsi="Times New Roman"/>
          <w:b/>
          <w:bCs/>
          <w:i/>
          <w:sz w:val="22"/>
          <w:szCs w:val="22"/>
          <w:lang w:eastAsia="en-GB"/>
        </w:rPr>
        <w:t xml:space="preserve"> betegek</w:t>
      </w:r>
    </w:p>
    <w:p w14:paraId="5E94E51B" w14:textId="114899D5" w:rsidR="001222DC" w:rsidRPr="009C4BAC" w:rsidRDefault="001222DC" w:rsidP="00112169">
      <w:pPr>
        <w:keepNext/>
        <w:tabs>
          <w:tab w:val="left" w:pos="567"/>
        </w:tabs>
        <w:rPr>
          <w:rFonts w:ascii="Times New Roman" w:hAnsi="Times New Roman"/>
          <w:sz w:val="22"/>
          <w:szCs w:val="22"/>
          <w:lang w:eastAsia="en-GB"/>
        </w:rPr>
      </w:pPr>
      <w:r w:rsidRPr="009C4BAC">
        <w:rPr>
          <w:rFonts w:ascii="Times New Roman" w:hAnsi="Times New Roman"/>
          <w:sz w:val="22"/>
          <w:szCs w:val="22"/>
          <w:lang w:eastAsia="en-GB"/>
        </w:rPr>
        <w:t xml:space="preserve">Orális </w:t>
      </w:r>
      <w:proofErr w:type="spellStart"/>
      <w:r w:rsidRPr="009C4BAC">
        <w:rPr>
          <w:rFonts w:ascii="Times New Roman" w:hAnsi="Times New Roman"/>
          <w:sz w:val="22"/>
          <w:szCs w:val="22"/>
          <w:lang w:eastAsia="en-GB"/>
        </w:rPr>
        <w:t>antidiabetikummal</w:t>
      </w:r>
      <w:proofErr w:type="spellEnd"/>
      <w:r w:rsidRPr="009C4BAC">
        <w:rPr>
          <w:rFonts w:ascii="Times New Roman" w:hAnsi="Times New Roman"/>
          <w:sz w:val="22"/>
          <w:szCs w:val="22"/>
          <w:lang w:eastAsia="en-GB"/>
        </w:rPr>
        <w:t xml:space="preserve"> vagy inzulinnal kezelt diab</w:t>
      </w:r>
      <w:r w:rsidR="00AE2980" w:rsidRPr="009C4BAC">
        <w:rPr>
          <w:rFonts w:ascii="Times New Roman" w:hAnsi="Times New Roman"/>
          <w:sz w:val="22"/>
          <w:szCs w:val="22"/>
          <w:lang w:eastAsia="en-GB"/>
        </w:rPr>
        <w:t xml:space="preserve">eteses </w:t>
      </w:r>
      <w:r w:rsidRPr="009C4BAC">
        <w:rPr>
          <w:rFonts w:ascii="Times New Roman" w:hAnsi="Times New Roman"/>
          <w:sz w:val="22"/>
          <w:szCs w:val="22"/>
          <w:lang w:eastAsia="en-GB"/>
        </w:rPr>
        <w:t xml:space="preserve">betegeknél a vércukorszintet gondosan kell </w:t>
      </w:r>
      <w:proofErr w:type="spellStart"/>
      <w:r w:rsidRPr="009C4BAC">
        <w:rPr>
          <w:rFonts w:ascii="Times New Roman" w:hAnsi="Times New Roman"/>
          <w:sz w:val="22"/>
          <w:szCs w:val="22"/>
          <w:lang w:eastAsia="en-GB"/>
        </w:rPr>
        <w:t>monitorozni</w:t>
      </w:r>
      <w:proofErr w:type="spellEnd"/>
      <w:r w:rsidRPr="009C4BAC">
        <w:rPr>
          <w:rFonts w:ascii="Times New Roman" w:hAnsi="Times New Roman"/>
          <w:sz w:val="22"/>
          <w:szCs w:val="22"/>
          <w:lang w:eastAsia="en-GB"/>
        </w:rPr>
        <w:t xml:space="preserve"> az ACE</w:t>
      </w:r>
      <w:r w:rsidR="00993DC4" w:rsidRPr="009C4BAC">
        <w:rPr>
          <w:rFonts w:ascii="Times New Roman" w:hAnsi="Times New Roman"/>
          <w:sz w:val="22"/>
          <w:szCs w:val="22"/>
          <w:lang w:eastAsia="en-GB"/>
        </w:rPr>
        <w:t>-</w:t>
      </w:r>
      <w:r w:rsidRPr="009C4BAC">
        <w:rPr>
          <w:rFonts w:ascii="Times New Roman" w:hAnsi="Times New Roman"/>
          <w:sz w:val="22"/>
          <w:szCs w:val="22"/>
          <w:lang w:eastAsia="en-GB"/>
        </w:rPr>
        <w:t>inhibitor</w:t>
      </w:r>
      <w:r w:rsidR="00B07AEF">
        <w:rPr>
          <w:rFonts w:ascii="Times New Roman" w:hAnsi="Times New Roman"/>
          <w:sz w:val="22"/>
          <w:szCs w:val="22"/>
          <w:lang w:eastAsia="en-GB"/>
        </w:rPr>
        <w:t>-</w:t>
      </w:r>
      <w:r w:rsidRPr="009C4BAC">
        <w:rPr>
          <w:rFonts w:ascii="Times New Roman" w:hAnsi="Times New Roman"/>
          <w:sz w:val="22"/>
          <w:szCs w:val="22"/>
          <w:lang w:eastAsia="en-GB"/>
        </w:rPr>
        <w:t>kezelés első hónapja alatt (lásd 4.5 pont).</w:t>
      </w:r>
    </w:p>
    <w:p w14:paraId="11262A22" w14:textId="77777777" w:rsidR="001222DC" w:rsidRPr="009C4BAC" w:rsidRDefault="001222DC" w:rsidP="001222DC">
      <w:pPr>
        <w:tabs>
          <w:tab w:val="left" w:pos="567"/>
        </w:tabs>
        <w:rPr>
          <w:rFonts w:ascii="Times New Roman" w:hAnsi="Times New Roman"/>
          <w:b/>
          <w:bCs/>
          <w:sz w:val="22"/>
          <w:szCs w:val="22"/>
          <w:lang w:eastAsia="en-GB"/>
        </w:rPr>
      </w:pPr>
    </w:p>
    <w:p w14:paraId="002B0E5B" w14:textId="77777777" w:rsidR="001222DC" w:rsidRPr="009C4BAC" w:rsidRDefault="001222DC" w:rsidP="00112169">
      <w:pPr>
        <w:keepNext/>
        <w:tabs>
          <w:tab w:val="left" w:pos="567"/>
        </w:tabs>
        <w:rPr>
          <w:rFonts w:ascii="Times New Roman" w:hAnsi="Times New Roman"/>
          <w:i/>
          <w:sz w:val="22"/>
          <w:szCs w:val="22"/>
          <w:lang w:eastAsia="en-GB"/>
        </w:rPr>
      </w:pPr>
      <w:r w:rsidRPr="009C4BAC">
        <w:rPr>
          <w:rFonts w:ascii="Times New Roman" w:hAnsi="Times New Roman"/>
          <w:b/>
          <w:bCs/>
          <w:i/>
          <w:sz w:val="22"/>
          <w:szCs w:val="22"/>
          <w:lang w:eastAsia="en-GB"/>
        </w:rPr>
        <w:t>Lítium</w:t>
      </w:r>
    </w:p>
    <w:p w14:paraId="0ED26EC9" w14:textId="77777777" w:rsidR="001222DC" w:rsidRPr="009C4BAC" w:rsidRDefault="001222DC" w:rsidP="00112169">
      <w:pPr>
        <w:keepNext/>
        <w:tabs>
          <w:tab w:val="left" w:pos="567"/>
        </w:tabs>
        <w:rPr>
          <w:rFonts w:ascii="Times New Roman" w:hAnsi="Times New Roman"/>
          <w:sz w:val="22"/>
          <w:szCs w:val="22"/>
          <w:lang w:eastAsia="en-GB"/>
        </w:rPr>
      </w:pPr>
      <w:r w:rsidRPr="009C4BAC">
        <w:rPr>
          <w:rFonts w:ascii="Times New Roman" w:hAnsi="Times New Roman"/>
          <w:sz w:val="22"/>
          <w:szCs w:val="22"/>
          <w:lang w:eastAsia="en-GB"/>
        </w:rPr>
        <w:t xml:space="preserve">A lítium és a </w:t>
      </w:r>
      <w:proofErr w:type="spellStart"/>
      <w:r w:rsidR="00342D90" w:rsidRPr="009C4BAC">
        <w:rPr>
          <w:rFonts w:ascii="Times New Roman" w:hAnsi="Times New Roman"/>
          <w:sz w:val="22"/>
          <w:szCs w:val="22"/>
          <w:lang w:eastAsia="en-GB"/>
        </w:rPr>
        <w:t>l</w:t>
      </w:r>
      <w:r w:rsidR="00821756" w:rsidRPr="009C4BAC">
        <w:rPr>
          <w:rFonts w:ascii="Times New Roman" w:hAnsi="Times New Roman"/>
          <w:sz w:val="22"/>
          <w:szCs w:val="22"/>
          <w:lang w:eastAsia="en-GB"/>
        </w:rPr>
        <w:t>izinopril</w:t>
      </w:r>
      <w:proofErr w:type="spellEnd"/>
      <w:r w:rsidRPr="009C4BAC">
        <w:rPr>
          <w:rFonts w:ascii="Times New Roman" w:hAnsi="Times New Roman"/>
          <w:sz w:val="22"/>
          <w:szCs w:val="22"/>
          <w:lang w:eastAsia="en-GB"/>
        </w:rPr>
        <w:t xml:space="preserve"> kombinációja általában nem javasolt (lásd 4.5 pont). </w:t>
      </w:r>
    </w:p>
    <w:p w14:paraId="39F0D190" w14:textId="77777777" w:rsidR="00C13436" w:rsidRPr="009C4BAC" w:rsidRDefault="00C13436" w:rsidP="00112169">
      <w:pPr>
        <w:keepNext/>
        <w:tabs>
          <w:tab w:val="left" w:pos="567"/>
        </w:tabs>
        <w:rPr>
          <w:rFonts w:ascii="Times New Roman" w:hAnsi="Times New Roman"/>
          <w:sz w:val="22"/>
          <w:szCs w:val="22"/>
          <w:lang w:eastAsia="en-GB"/>
        </w:rPr>
      </w:pPr>
    </w:p>
    <w:p w14:paraId="66A46087" w14:textId="77777777" w:rsidR="00A673BC" w:rsidRPr="00656EB5" w:rsidRDefault="00A673BC" w:rsidP="00112169">
      <w:pPr>
        <w:keepNext/>
        <w:tabs>
          <w:tab w:val="left" w:pos="567"/>
        </w:tabs>
        <w:rPr>
          <w:rFonts w:ascii="Times New Roman" w:hAnsi="Times New Roman"/>
          <w:b/>
          <w:i/>
          <w:color w:val="auto"/>
          <w:sz w:val="22"/>
          <w:szCs w:val="22"/>
        </w:rPr>
      </w:pPr>
      <w:r w:rsidRPr="00656EB5">
        <w:rPr>
          <w:rFonts w:ascii="Times New Roman" w:hAnsi="Times New Roman"/>
          <w:b/>
          <w:i/>
          <w:color w:val="auto"/>
          <w:sz w:val="22"/>
          <w:szCs w:val="22"/>
        </w:rPr>
        <w:t>Terhesség</w:t>
      </w:r>
    </w:p>
    <w:p w14:paraId="4B17F794" w14:textId="77777777" w:rsidR="00A673BC" w:rsidRPr="00656EB5" w:rsidRDefault="00F2584F" w:rsidP="00112169">
      <w:pPr>
        <w:keepNext/>
        <w:tabs>
          <w:tab w:val="left" w:pos="567"/>
        </w:tabs>
        <w:rPr>
          <w:rFonts w:ascii="Times New Roman" w:hAnsi="Times New Roman"/>
          <w:color w:val="auto"/>
          <w:sz w:val="22"/>
          <w:szCs w:val="22"/>
        </w:rPr>
      </w:pPr>
      <w:r w:rsidRPr="00656EB5">
        <w:rPr>
          <w:rFonts w:ascii="Times New Roman" w:hAnsi="Times New Roman"/>
          <w:color w:val="auto"/>
          <w:sz w:val="22"/>
          <w:szCs w:val="22"/>
        </w:rPr>
        <w:t xml:space="preserve">ACE-gátlóval történő kezelést terhesség alatt nem szabad elkezdeni. Hacsak az ACE-gátlóval történő folyamatos kezelés nem elengedhetetlen, a terhességet tervező betegeket más, olyan </w:t>
      </w:r>
      <w:proofErr w:type="spellStart"/>
      <w:r w:rsidRPr="00656EB5">
        <w:rPr>
          <w:rFonts w:ascii="Times New Roman" w:hAnsi="Times New Roman"/>
          <w:color w:val="auto"/>
          <w:sz w:val="22"/>
          <w:szCs w:val="22"/>
        </w:rPr>
        <w:t>antihipertenzív</w:t>
      </w:r>
      <w:proofErr w:type="spellEnd"/>
      <w:r w:rsidRPr="00656EB5">
        <w:rPr>
          <w:rFonts w:ascii="Times New Roman" w:hAnsi="Times New Roman"/>
          <w:color w:val="auto"/>
          <w:sz w:val="22"/>
          <w:szCs w:val="22"/>
        </w:rPr>
        <w:t xml:space="preserve"> kezelésre kell átállítani, melynek biztonságossága terhességben alátámasztott. Az ACE-gátló szedését azonnal abba kell hagyni, amennyiben terhességet állapítottak meg. Szükség esetén más, megfelelő kezelést kell elkezdeni (lásd 4.3, 4.6 pont).</w:t>
      </w:r>
      <w:r w:rsidR="00A673BC" w:rsidRPr="00656EB5">
        <w:rPr>
          <w:rFonts w:ascii="Times New Roman" w:hAnsi="Times New Roman"/>
          <w:color w:val="auto"/>
          <w:sz w:val="22"/>
          <w:szCs w:val="22"/>
        </w:rPr>
        <w:t xml:space="preserve"> </w:t>
      </w:r>
    </w:p>
    <w:p w14:paraId="7181CF1D" w14:textId="77777777" w:rsidR="00290C02" w:rsidRPr="00656EB5" w:rsidRDefault="00290C02" w:rsidP="00A673BC">
      <w:pPr>
        <w:tabs>
          <w:tab w:val="left" w:pos="567"/>
        </w:tabs>
        <w:rPr>
          <w:rFonts w:ascii="Times New Roman" w:hAnsi="Times New Roman"/>
          <w:color w:val="auto"/>
          <w:sz w:val="22"/>
          <w:szCs w:val="22"/>
        </w:rPr>
      </w:pPr>
    </w:p>
    <w:p w14:paraId="1BF39063" w14:textId="77777777" w:rsidR="00290C02" w:rsidRPr="00BB7BB4" w:rsidRDefault="00290C02">
      <w:pPr>
        <w:rPr>
          <w:rFonts w:ascii="Times New Roman" w:hAnsi="Times New Roman"/>
          <w:sz w:val="22"/>
          <w:szCs w:val="22"/>
        </w:rPr>
      </w:pPr>
      <w:r w:rsidRPr="00656EB5">
        <w:rPr>
          <w:rFonts w:ascii="Times New Roman" w:hAnsi="Times New Roman"/>
          <w:color w:val="auto"/>
          <w:sz w:val="22"/>
          <w:szCs w:val="22"/>
        </w:rPr>
        <w:t xml:space="preserve">A </w:t>
      </w:r>
      <w:proofErr w:type="spellStart"/>
      <w:r w:rsidRPr="00656EB5">
        <w:rPr>
          <w:rFonts w:ascii="Times New Roman" w:hAnsi="Times New Roman"/>
          <w:color w:val="auto"/>
          <w:sz w:val="22"/>
          <w:szCs w:val="22"/>
        </w:rPr>
        <w:t>lizinopril</w:t>
      </w:r>
      <w:proofErr w:type="spellEnd"/>
      <w:r w:rsidRPr="00BB7BB4">
        <w:rPr>
          <w:rFonts w:ascii="Times New Roman" w:hAnsi="Times New Roman"/>
          <w:sz w:val="22"/>
          <w:szCs w:val="22"/>
        </w:rPr>
        <w:t xml:space="preserve"> alkalmazása szoptatás alatt nem javasolt.</w:t>
      </w:r>
    </w:p>
    <w:p w14:paraId="69F6DB63" w14:textId="78AF5B31" w:rsidR="0038657C" w:rsidRDefault="0038657C">
      <w:pPr>
        <w:rPr>
          <w:rFonts w:ascii="Times New Roman" w:hAnsi="Times New Roman"/>
          <w:sz w:val="22"/>
          <w:szCs w:val="22"/>
        </w:rPr>
      </w:pPr>
    </w:p>
    <w:p w14:paraId="6AC5C7D0" w14:textId="1634C7D0" w:rsidR="00B4265F" w:rsidRDefault="00B4265F">
      <w:pPr>
        <w:rPr>
          <w:rFonts w:ascii="Times New Roman" w:hAnsi="Times New Roman"/>
          <w:sz w:val="22"/>
          <w:szCs w:val="22"/>
        </w:rPr>
      </w:pPr>
      <w:r w:rsidRPr="00B4265F">
        <w:rPr>
          <w:rFonts w:ascii="Times New Roman" w:hAnsi="Times New Roman"/>
          <w:sz w:val="22"/>
          <w:szCs w:val="22"/>
        </w:rPr>
        <w:t xml:space="preserve">A készítmény kevesebb, mint 1 </w:t>
      </w:r>
      <w:proofErr w:type="spellStart"/>
      <w:r w:rsidRPr="00B4265F">
        <w:rPr>
          <w:rFonts w:ascii="Times New Roman" w:hAnsi="Times New Roman"/>
          <w:sz w:val="22"/>
          <w:szCs w:val="22"/>
        </w:rPr>
        <w:t>mmol</w:t>
      </w:r>
      <w:proofErr w:type="spellEnd"/>
      <w:r w:rsidRPr="00B4265F">
        <w:rPr>
          <w:rFonts w:ascii="Times New Roman" w:hAnsi="Times New Roman"/>
          <w:sz w:val="22"/>
          <w:szCs w:val="22"/>
        </w:rPr>
        <w:t xml:space="preserve"> (23 mg) nátriumot tar</w:t>
      </w:r>
      <w:r>
        <w:rPr>
          <w:rFonts w:ascii="Times New Roman" w:hAnsi="Times New Roman"/>
          <w:sz w:val="22"/>
          <w:szCs w:val="22"/>
        </w:rPr>
        <w:t>talmaz tablettánként</w:t>
      </w:r>
      <w:r w:rsidRPr="00B4265F">
        <w:rPr>
          <w:rFonts w:ascii="Times New Roman" w:hAnsi="Times New Roman"/>
          <w:sz w:val="22"/>
          <w:szCs w:val="22"/>
        </w:rPr>
        <w:t>, azaz gyakorlatilag „nátriummentes”.</w:t>
      </w:r>
    </w:p>
    <w:p w14:paraId="74DC9FAA" w14:textId="77777777" w:rsidR="00B4265F" w:rsidRPr="009710D3" w:rsidRDefault="00B4265F">
      <w:pPr>
        <w:rPr>
          <w:rFonts w:ascii="Times New Roman" w:hAnsi="Times New Roman"/>
          <w:sz w:val="22"/>
          <w:szCs w:val="22"/>
        </w:rPr>
      </w:pPr>
    </w:p>
    <w:p w14:paraId="3E4B525C" w14:textId="77777777" w:rsidR="0038657C" w:rsidRPr="009710D3" w:rsidRDefault="0038657C" w:rsidP="00112169">
      <w:pPr>
        <w:keepNext/>
        <w:spacing w:line="260" w:lineRule="atLeast"/>
        <w:ind w:left="567" w:hanging="567"/>
        <w:rPr>
          <w:rFonts w:ascii="Times New Roman" w:hAnsi="Times New Roman"/>
          <w:b/>
          <w:sz w:val="22"/>
          <w:szCs w:val="22"/>
        </w:rPr>
      </w:pPr>
      <w:r w:rsidRPr="009710D3">
        <w:rPr>
          <w:rFonts w:ascii="Times New Roman" w:hAnsi="Times New Roman"/>
          <w:b/>
          <w:sz w:val="22"/>
          <w:szCs w:val="22"/>
        </w:rPr>
        <w:lastRenderedPageBreak/>
        <w:t>4.5</w:t>
      </w:r>
      <w:r w:rsidRPr="009710D3">
        <w:rPr>
          <w:rFonts w:ascii="Times New Roman" w:hAnsi="Times New Roman"/>
          <w:b/>
          <w:sz w:val="22"/>
          <w:szCs w:val="22"/>
        </w:rPr>
        <w:tab/>
        <w:t>Gyógyszerkölcsönhatások és egyéb interakciók</w:t>
      </w:r>
    </w:p>
    <w:p w14:paraId="6AA374C0" w14:textId="77777777" w:rsidR="0038657C" w:rsidRDefault="0038657C" w:rsidP="00112169">
      <w:pPr>
        <w:keepNext/>
        <w:rPr>
          <w:rFonts w:ascii="Times New Roman" w:hAnsi="Times New Roman"/>
          <w:sz w:val="22"/>
          <w:szCs w:val="22"/>
        </w:rPr>
      </w:pPr>
    </w:p>
    <w:p w14:paraId="1BC2E815" w14:textId="2942374E" w:rsidR="0070776D" w:rsidRPr="00B26153" w:rsidRDefault="0070776D" w:rsidP="0070776D">
      <w:pPr>
        <w:keepNext/>
        <w:rPr>
          <w:rFonts w:ascii="Times New Roman" w:hAnsi="Times New Roman"/>
          <w:b/>
          <w:i/>
          <w:sz w:val="22"/>
          <w:szCs w:val="22"/>
        </w:rPr>
      </w:pPr>
      <w:r w:rsidRPr="00B26153">
        <w:rPr>
          <w:rFonts w:ascii="Times New Roman" w:hAnsi="Times New Roman"/>
          <w:b/>
          <w:i/>
          <w:sz w:val="22"/>
          <w:szCs w:val="22"/>
        </w:rPr>
        <w:t xml:space="preserve">Az </w:t>
      </w:r>
      <w:proofErr w:type="spellStart"/>
      <w:r w:rsidRPr="00B26153">
        <w:rPr>
          <w:rFonts w:ascii="Times New Roman" w:hAnsi="Times New Roman"/>
          <w:b/>
          <w:i/>
          <w:sz w:val="22"/>
          <w:szCs w:val="22"/>
        </w:rPr>
        <w:t>ang</w:t>
      </w:r>
      <w:r w:rsidR="00FD098E">
        <w:rPr>
          <w:rFonts w:ascii="Times New Roman" w:hAnsi="Times New Roman"/>
          <w:b/>
          <w:i/>
          <w:sz w:val="22"/>
          <w:szCs w:val="22"/>
        </w:rPr>
        <w:t>iooede</w:t>
      </w:r>
      <w:r w:rsidRPr="00B26153">
        <w:rPr>
          <w:rFonts w:ascii="Times New Roman" w:hAnsi="Times New Roman"/>
          <w:b/>
          <w:i/>
          <w:sz w:val="22"/>
          <w:szCs w:val="22"/>
        </w:rPr>
        <w:t>ma</w:t>
      </w:r>
      <w:proofErr w:type="spellEnd"/>
      <w:r w:rsidRPr="00B26153">
        <w:rPr>
          <w:rFonts w:ascii="Times New Roman" w:hAnsi="Times New Roman"/>
          <w:b/>
          <w:i/>
          <w:sz w:val="22"/>
          <w:szCs w:val="22"/>
        </w:rPr>
        <w:t xml:space="preserve"> kialakulásának kockázatát növelő gyógyszerek</w:t>
      </w:r>
    </w:p>
    <w:p w14:paraId="40B650FB" w14:textId="77777777" w:rsidR="003D0F66" w:rsidRDefault="003D0F66" w:rsidP="00442A32">
      <w:pPr>
        <w:widowControl w:val="0"/>
        <w:rPr>
          <w:rFonts w:ascii="Times New Roman" w:hAnsi="Times New Roman"/>
          <w:sz w:val="22"/>
          <w:szCs w:val="22"/>
        </w:rPr>
      </w:pPr>
    </w:p>
    <w:p w14:paraId="1F4E2A8C" w14:textId="6323F9CB" w:rsidR="0070776D" w:rsidRPr="0070776D" w:rsidRDefault="0070776D" w:rsidP="00442A32">
      <w:pPr>
        <w:widowControl w:val="0"/>
        <w:rPr>
          <w:rFonts w:ascii="Times New Roman" w:hAnsi="Times New Roman"/>
          <w:sz w:val="22"/>
          <w:szCs w:val="22"/>
        </w:rPr>
      </w:pPr>
      <w:r w:rsidRPr="0070776D">
        <w:rPr>
          <w:rFonts w:ascii="Times New Roman" w:hAnsi="Times New Roman"/>
          <w:sz w:val="22"/>
          <w:szCs w:val="22"/>
        </w:rPr>
        <w:t xml:space="preserve">Az ACE-gátlók egyidejű alkalmazása </w:t>
      </w:r>
      <w:proofErr w:type="spellStart"/>
      <w:r w:rsidRPr="0070776D">
        <w:rPr>
          <w:rFonts w:ascii="Times New Roman" w:hAnsi="Times New Roman"/>
          <w:sz w:val="22"/>
          <w:szCs w:val="22"/>
        </w:rPr>
        <w:t>szakubitril</w:t>
      </w:r>
      <w:proofErr w:type="spellEnd"/>
      <w:r w:rsidRPr="0070776D">
        <w:rPr>
          <w:rFonts w:ascii="Times New Roman" w:hAnsi="Times New Roman"/>
          <w:sz w:val="22"/>
          <w:szCs w:val="22"/>
        </w:rPr>
        <w:t>/</w:t>
      </w:r>
      <w:proofErr w:type="spellStart"/>
      <w:r w:rsidRPr="0070776D">
        <w:rPr>
          <w:rFonts w:ascii="Times New Roman" w:hAnsi="Times New Roman"/>
          <w:sz w:val="22"/>
          <w:szCs w:val="22"/>
        </w:rPr>
        <w:t>valzartánnal</w:t>
      </w:r>
      <w:proofErr w:type="spellEnd"/>
      <w:r w:rsidRPr="0070776D">
        <w:rPr>
          <w:rFonts w:ascii="Times New Roman" w:hAnsi="Times New Roman"/>
          <w:sz w:val="22"/>
          <w:szCs w:val="22"/>
        </w:rPr>
        <w:t xml:space="preserve"> ellenjavallt az </w:t>
      </w:r>
      <w:proofErr w:type="spellStart"/>
      <w:r w:rsidRPr="0070776D">
        <w:rPr>
          <w:rFonts w:ascii="Times New Roman" w:hAnsi="Times New Roman"/>
          <w:sz w:val="22"/>
          <w:szCs w:val="22"/>
        </w:rPr>
        <w:t>ang</w:t>
      </w:r>
      <w:r w:rsidR="00FD098E">
        <w:rPr>
          <w:rFonts w:ascii="Times New Roman" w:hAnsi="Times New Roman"/>
          <w:sz w:val="22"/>
          <w:szCs w:val="22"/>
        </w:rPr>
        <w:t>iooede</w:t>
      </w:r>
      <w:r w:rsidRPr="0070776D">
        <w:rPr>
          <w:rFonts w:ascii="Times New Roman" w:hAnsi="Times New Roman"/>
          <w:sz w:val="22"/>
          <w:szCs w:val="22"/>
        </w:rPr>
        <w:t>ma</w:t>
      </w:r>
      <w:proofErr w:type="spellEnd"/>
      <w:r w:rsidRPr="0070776D">
        <w:rPr>
          <w:rFonts w:ascii="Times New Roman" w:hAnsi="Times New Roman"/>
          <w:sz w:val="22"/>
          <w:szCs w:val="22"/>
        </w:rPr>
        <w:t xml:space="preserve"> kialakulásának fokozott kockázata miatt (lásd 4.3. és 4.4 pont).</w:t>
      </w:r>
    </w:p>
    <w:p w14:paraId="2D4D8FDE" w14:textId="77777777" w:rsidR="003D0F66" w:rsidRDefault="003D0F66" w:rsidP="00442A32">
      <w:pPr>
        <w:widowControl w:val="0"/>
        <w:rPr>
          <w:rFonts w:ascii="Times New Roman" w:hAnsi="Times New Roman"/>
          <w:sz w:val="22"/>
          <w:szCs w:val="22"/>
        </w:rPr>
      </w:pPr>
    </w:p>
    <w:p w14:paraId="14C30A30" w14:textId="783B3A7C" w:rsidR="0070776D" w:rsidRDefault="0070776D" w:rsidP="00442A32">
      <w:pPr>
        <w:widowControl w:val="0"/>
        <w:rPr>
          <w:rFonts w:ascii="Times New Roman" w:hAnsi="Times New Roman"/>
          <w:sz w:val="22"/>
          <w:szCs w:val="22"/>
        </w:rPr>
      </w:pPr>
      <w:r w:rsidRPr="0070776D">
        <w:rPr>
          <w:rFonts w:ascii="Times New Roman" w:hAnsi="Times New Roman"/>
          <w:sz w:val="22"/>
          <w:szCs w:val="22"/>
        </w:rPr>
        <w:t xml:space="preserve">Az ACE-gátlók egyidejű alkalmazása </w:t>
      </w:r>
      <w:proofErr w:type="spellStart"/>
      <w:r w:rsidRPr="0070776D">
        <w:rPr>
          <w:rFonts w:ascii="Times New Roman" w:hAnsi="Times New Roman"/>
          <w:sz w:val="22"/>
          <w:szCs w:val="22"/>
        </w:rPr>
        <w:t>racekadotrill</w:t>
      </w:r>
      <w:r w:rsidR="00B07AEF">
        <w:rPr>
          <w:rFonts w:ascii="Times New Roman" w:hAnsi="Times New Roman"/>
          <w:sz w:val="22"/>
          <w:szCs w:val="22"/>
        </w:rPr>
        <w:t>e</w:t>
      </w:r>
      <w:r w:rsidRPr="0070776D">
        <w:rPr>
          <w:rFonts w:ascii="Times New Roman" w:hAnsi="Times New Roman"/>
          <w:sz w:val="22"/>
          <w:szCs w:val="22"/>
        </w:rPr>
        <w:t>l</w:t>
      </w:r>
      <w:proofErr w:type="spellEnd"/>
      <w:r w:rsidRPr="0070776D">
        <w:rPr>
          <w:rFonts w:ascii="Times New Roman" w:hAnsi="Times New Roman"/>
          <w:sz w:val="22"/>
          <w:szCs w:val="22"/>
        </w:rPr>
        <w:t xml:space="preserve">, </w:t>
      </w:r>
      <w:proofErr w:type="spellStart"/>
      <w:r w:rsidRPr="0070776D">
        <w:rPr>
          <w:rFonts w:ascii="Times New Roman" w:hAnsi="Times New Roman"/>
          <w:sz w:val="22"/>
          <w:szCs w:val="22"/>
        </w:rPr>
        <w:t>mTOR</w:t>
      </w:r>
      <w:proofErr w:type="spellEnd"/>
      <w:r w:rsidRPr="0070776D">
        <w:rPr>
          <w:rFonts w:ascii="Times New Roman" w:hAnsi="Times New Roman"/>
          <w:sz w:val="22"/>
          <w:szCs w:val="22"/>
        </w:rPr>
        <w:t xml:space="preserve">-gátlókkal (pl. </w:t>
      </w:r>
      <w:proofErr w:type="spellStart"/>
      <w:r w:rsidRPr="0070776D">
        <w:rPr>
          <w:rFonts w:ascii="Times New Roman" w:hAnsi="Times New Roman"/>
          <w:sz w:val="22"/>
          <w:szCs w:val="22"/>
        </w:rPr>
        <w:t>szirolimusz</w:t>
      </w:r>
      <w:proofErr w:type="spellEnd"/>
      <w:r w:rsidRPr="0070776D">
        <w:rPr>
          <w:rFonts w:ascii="Times New Roman" w:hAnsi="Times New Roman"/>
          <w:sz w:val="22"/>
          <w:szCs w:val="22"/>
        </w:rPr>
        <w:t xml:space="preserve">, </w:t>
      </w:r>
      <w:proofErr w:type="spellStart"/>
      <w:r w:rsidRPr="0070776D">
        <w:rPr>
          <w:rFonts w:ascii="Times New Roman" w:hAnsi="Times New Roman"/>
          <w:sz w:val="22"/>
          <w:szCs w:val="22"/>
        </w:rPr>
        <w:t>everolimusz</w:t>
      </w:r>
      <w:proofErr w:type="spellEnd"/>
      <w:r w:rsidRPr="0070776D">
        <w:rPr>
          <w:rFonts w:ascii="Times New Roman" w:hAnsi="Times New Roman"/>
          <w:sz w:val="22"/>
          <w:szCs w:val="22"/>
        </w:rPr>
        <w:t xml:space="preserve">, </w:t>
      </w:r>
      <w:proofErr w:type="spellStart"/>
      <w:r w:rsidRPr="0070776D">
        <w:rPr>
          <w:rFonts w:ascii="Times New Roman" w:hAnsi="Times New Roman"/>
          <w:sz w:val="22"/>
          <w:szCs w:val="22"/>
        </w:rPr>
        <w:t>temszirolimus</w:t>
      </w:r>
      <w:r w:rsidR="00821C21">
        <w:rPr>
          <w:rFonts w:ascii="Times New Roman" w:hAnsi="Times New Roman"/>
          <w:sz w:val="22"/>
          <w:szCs w:val="22"/>
        </w:rPr>
        <w:t>z</w:t>
      </w:r>
      <w:proofErr w:type="spellEnd"/>
      <w:r w:rsidRPr="0070776D">
        <w:rPr>
          <w:rFonts w:ascii="Times New Roman" w:hAnsi="Times New Roman"/>
          <w:sz w:val="22"/>
          <w:szCs w:val="22"/>
        </w:rPr>
        <w:t xml:space="preserve">) és </w:t>
      </w:r>
      <w:proofErr w:type="spellStart"/>
      <w:r w:rsidRPr="0070776D">
        <w:rPr>
          <w:rFonts w:ascii="Times New Roman" w:hAnsi="Times New Roman"/>
          <w:sz w:val="22"/>
          <w:szCs w:val="22"/>
        </w:rPr>
        <w:t>vildagliptinn</w:t>
      </w:r>
      <w:r w:rsidR="00B07AEF">
        <w:rPr>
          <w:rFonts w:ascii="Times New Roman" w:hAnsi="Times New Roman"/>
          <w:sz w:val="22"/>
          <w:szCs w:val="22"/>
        </w:rPr>
        <w:t>e</w:t>
      </w:r>
      <w:r w:rsidRPr="0070776D">
        <w:rPr>
          <w:rFonts w:ascii="Times New Roman" w:hAnsi="Times New Roman"/>
          <w:sz w:val="22"/>
          <w:szCs w:val="22"/>
        </w:rPr>
        <w:t>l</w:t>
      </w:r>
      <w:proofErr w:type="spellEnd"/>
      <w:r w:rsidRPr="0070776D">
        <w:rPr>
          <w:rFonts w:ascii="Times New Roman" w:hAnsi="Times New Roman"/>
          <w:sz w:val="22"/>
          <w:szCs w:val="22"/>
        </w:rPr>
        <w:t xml:space="preserve"> az </w:t>
      </w:r>
      <w:proofErr w:type="spellStart"/>
      <w:r w:rsidRPr="0070776D">
        <w:rPr>
          <w:rFonts w:ascii="Times New Roman" w:hAnsi="Times New Roman"/>
          <w:sz w:val="22"/>
          <w:szCs w:val="22"/>
        </w:rPr>
        <w:t>ang</w:t>
      </w:r>
      <w:r w:rsidR="00FD098E">
        <w:rPr>
          <w:rFonts w:ascii="Times New Roman" w:hAnsi="Times New Roman"/>
          <w:sz w:val="22"/>
          <w:szCs w:val="22"/>
        </w:rPr>
        <w:t>iooede</w:t>
      </w:r>
      <w:r w:rsidRPr="0070776D">
        <w:rPr>
          <w:rFonts w:ascii="Times New Roman" w:hAnsi="Times New Roman"/>
          <w:sz w:val="22"/>
          <w:szCs w:val="22"/>
        </w:rPr>
        <w:t>ma</w:t>
      </w:r>
      <w:proofErr w:type="spellEnd"/>
      <w:r w:rsidRPr="0070776D">
        <w:rPr>
          <w:rFonts w:ascii="Times New Roman" w:hAnsi="Times New Roman"/>
          <w:sz w:val="22"/>
          <w:szCs w:val="22"/>
        </w:rPr>
        <w:t xml:space="preserve"> kialakulásának fokozott kockázatához vezethet (lásd 4.4 pont).</w:t>
      </w:r>
    </w:p>
    <w:p w14:paraId="196A984D" w14:textId="77777777" w:rsidR="0070776D" w:rsidRPr="00227A0D" w:rsidRDefault="0070776D" w:rsidP="00442A32">
      <w:pPr>
        <w:widowControl w:val="0"/>
        <w:rPr>
          <w:rFonts w:ascii="Times New Roman" w:hAnsi="Times New Roman"/>
          <w:sz w:val="22"/>
          <w:szCs w:val="22"/>
        </w:rPr>
      </w:pPr>
    </w:p>
    <w:p w14:paraId="296172AE" w14:textId="77777777" w:rsidR="00CD7AF4" w:rsidRPr="003A7B4A" w:rsidRDefault="00CD7AF4" w:rsidP="00112169">
      <w:pPr>
        <w:keepNext/>
        <w:tabs>
          <w:tab w:val="left" w:pos="567"/>
        </w:tabs>
        <w:rPr>
          <w:rFonts w:ascii="Times New Roman" w:hAnsi="Times New Roman"/>
          <w:i/>
          <w:sz w:val="22"/>
          <w:szCs w:val="22"/>
          <w:lang w:eastAsia="en-GB"/>
        </w:rPr>
      </w:pPr>
      <w:proofErr w:type="spellStart"/>
      <w:r w:rsidRPr="003A7B4A">
        <w:rPr>
          <w:rFonts w:ascii="Times New Roman" w:hAnsi="Times New Roman"/>
          <w:b/>
          <w:bCs/>
          <w:i/>
          <w:sz w:val="22"/>
          <w:szCs w:val="22"/>
          <w:lang w:eastAsia="en-GB"/>
        </w:rPr>
        <w:t>Diuretikumok</w:t>
      </w:r>
      <w:proofErr w:type="spellEnd"/>
    </w:p>
    <w:p w14:paraId="1A79333D" w14:textId="77777777" w:rsidR="00CD7AF4" w:rsidRPr="008D4662" w:rsidRDefault="00CD7AF4" w:rsidP="00112169">
      <w:pPr>
        <w:keepNext/>
        <w:tabs>
          <w:tab w:val="left" w:pos="567"/>
        </w:tabs>
        <w:rPr>
          <w:rFonts w:ascii="Times New Roman" w:hAnsi="Times New Roman"/>
          <w:sz w:val="22"/>
          <w:szCs w:val="22"/>
          <w:lang w:eastAsia="en-GB"/>
        </w:rPr>
      </w:pPr>
      <w:r w:rsidRPr="008F5F98">
        <w:rPr>
          <w:rFonts w:ascii="Times New Roman" w:hAnsi="Times New Roman"/>
          <w:sz w:val="22"/>
          <w:szCs w:val="22"/>
          <w:lang w:eastAsia="en-GB"/>
        </w:rPr>
        <w:t xml:space="preserve">Ha vízhajtóval egészítik ki a </w:t>
      </w:r>
      <w:proofErr w:type="spellStart"/>
      <w:r w:rsidR="00342D90" w:rsidRPr="003F4EFC">
        <w:rPr>
          <w:rFonts w:ascii="Times New Roman" w:hAnsi="Times New Roman"/>
          <w:sz w:val="22"/>
          <w:szCs w:val="22"/>
          <w:lang w:eastAsia="en-GB"/>
        </w:rPr>
        <w:t>l</w:t>
      </w:r>
      <w:r w:rsidR="00821756" w:rsidRPr="008A36A6">
        <w:rPr>
          <w:rFonts w:ascii="Times New Roman" w:hAnsi="Times New Roman"/>
          <w:sz w:val="22"/>
          <w:szCs w:val="22"/>
          <w:lang w:eastAsia="en-GB"/>
        </w:rPr>
        <w:t>izinopril</w:t>
      </w:r>
      <w:r w:rsidRPr="008D4662">
        <w:rPr>
          <w:rFonts w:ascii="Times New Roman" w:hAnsi="Times New Roman"/>
          <w:sz w:val="22"/>
          <w:szCs w:val="22"/>
          <w:lang w:eastAsia="en-GB"/>
        </w:rPr>
        <w:t>t</w:t>
      </w:r>
      <w:proofErr w:type="spellEnd"/>
      <w:r w:rsidRPr="008D4662">
        <w:rPr>
          <w:rFonts w:ascii="Times New Roman" w:hAnsi="Times New Roman"/>
          <w:sz w:val="22"/>
          <w:szCs w:val="22"/>
          <w:lang w:eastAsia="en-GB"/>
        </w:rPr>
        <w:t xml:space="preserve"> kapó beteg kezelését, a vérnyomáscsökkentő hatás általában additív.</w:t>
      </w:r>
    </w:p>
    <w:p w14:paraId="36AF5D37" w14:textId="77777777" w:rsidR="00CD7AF4" w:rsidRPr="009C4BAC" w:rsidRDefault="00CD7AF4" w:rsidP="00CD7AF4">
      <w:pPr>
        <w:tabs>
          <w:tab w:val="left" w:pos="567"/>
        </w:tabs>
        <w:rPr>
          <w:rFonts w:ascii="Times New Roman" w:hAnsi="Times New Roman"/>
          <w:sz w:val="22"/>
          <w:szCs w:val="22"/>
          <w:lang w:eastAsia="en-GB"/>
        </w:rPr>
      </w:pPr>
      <w:r w:rsidRPr="004F3322">
        <w:rPr>
          <w:rFonts w:ascii="Times New Roman" w:hAnsi="Times New Roman"/>
          <w:sz w:val="22"/>
          <w:szCs w:val="22"/>
          <w:lang w:eastAsia="en-GB"/>
        </w:rPr>
        <w:t xml:space="preserve">A </w:t>
      </w:r>
      <w:proofErr w:type="spellStart"/>
      <w:r w:rsidRPr="004F3322">
        <w:rPr>
          <w:rFonts w:ascii="Times New Roman" w:hAnsi="Times New Roman"/>
          <w:sz w:val="22"/>
          <w:szCs w:val="22"/>
          <w:lang w:eastAsia="en-GB"/>
        </w:rPr>
        <w:t>diuretikumot</w:t>
      </w:r>
      <w:proofErr w:type="spellEnd"/>
      <w:r w:rsidRPr="004F3322">
        <w:rPr>
          <w:rFonts w:ascii="Times New Roman" w:hAnsi="Times New Roman"/>
          <w:sz w:val="22"/>
          <w:szCs w:val="22"/>
          <w:lang w:eastAsia="en-GB"/>
        </w:rPr>
        <w:t xml:space="preserve"> kapó betegeknél, és különösen azoknál, akiknél a vízhajtó kezelést a közelmúltban kezdték, a </w:t>
      </w:r>
      <w:proofErr w:type="spellStart"/>
      <w:r w:rsidR="00342D90" w:rsidRPr="009C4BAC">
        <w:rPr>
          <w:rFonts w:ascii="Times New Roman" w:hAnsi="Times New Roman"/>
          <w:sz w:val="22"/>
          <w:szCs w:val="22"/>
          <w:lang w:eastAsia="en-GB"/>
        </w:rPr>
        <w:t>l</w:t>
      </w:r>
      <w:r w:rsidR="00821756" w:rsidRPr="009C4BAC">
        <w:rPr>
          <w:rFonts w:ascii="Times New Roman" w:hAnsi="Times New Roman"/>
          <w:sz w:val="22"/>
          <w:szCs w:val="22"/>
          <w:lang w:eastAsia="en-GB"/>
        </w:rPr>
        <w:t>izinopril</w:t>
      </w:r>
      <w:proofErr w:type="spellEnd"/>
      <w:r w:rsidRPr="009C4BAC">
        <w:rPr>
          <w:rFonts w:ascii="Times New Roman" w:hAnsi="Times New Roman"/>
          <w:sz w:val="22"/>
          <w:szCs w:val="22"/>
          <w:lang w:eastAsia="en-GB"/>
        </w:rPr>
        <w:t xml:space="preserve"> hozzáadása a kezeléshez túlzott mértékű vérnyomás-csökkenést okozhat. </w:t>
      </w:r>
    </w:p>
    <w:p w14:paraId="0097C759" w14:textId="77777777" w:rsidR="00CD7AF4" w:rsidRPr="009C4BAC" w:rsidRDefault="00CD7AF4" w:rsidP="00CD7AF4">
      <w:pPr>
        <w:tabs>
          <w:tab w:val="left" w:pos="567"/>
        </w:tabs>
        <w:rPr>
          <w:rFonts w:ascii="Times New Roman" w:hAnsi="Times New Roman"/>
          <w:sz w:val="22"/>
          <w:szCs w:val="22"/>
          <w:lang w:eastAsia="en-GB"/>
        </w:rPr>
      </w:pPr>
      <w:r w:rsidRPr="009C4BAC">
        <w:rPr>
          <w:rFonts w:ascii="Times New Roman" w:hAnsi="Times New Roman"/>
          <w:sz w:val="22"/>
          <w:szCs w:val="22"/>
          <w:lang w:eastAsia="en-GB"/>
        </w:rPr>
        <w:t xml:space="preserve">A tüneteket okozó </w:t>
      </w:r>
      <w:proofErr w:type="spellStart"/>
      <w:r w:rsidR="005440CC" w:rsidRPr="009C4BAC">
        <w:rPr>
          <w:rFonts w:ascii="Times New Roman" w:hAnsi="Times New Roman"/>
          <w:sz w:val="22"/>
          <w:szCs w:val="22"/>
          <w:lang w:eastAsia="en-GB"/>
        </w:rPr>
        <w:t>hypotonia</w:t>
      </w:r>
      <w:proofErr w:type="spellEnd"/>
      <w:r w:rsidRPr="009C4BAC">
        <w:rPr>
          <w:rFonts w:ascii="Times New Roman" w:hAnsi="Times New Roman"/>
          <w:sz w:val="22"/>
          <w:szCs w:val="22"/>
          <w:lang w:eastAsia="en-GB"/>
        </w:rPr>
        <w:t xml:space="preserve"> lehetősége a minimálisra csökkenthető, ha a </w:t>
      </w:r>
      <w:proofErr w:type="spellStart"/>
      <w:r w:rsidRPr="009C4BAC">
        <w:rPr>
          <w:rFonts w:ascii="Times New Roman" w:hAnsi="Times New Roman"/>
          <w:sz w:val="22"/>
          <w:szCs w:val="22"/>
          <w:lang w:eastAsia="en-GB"/>
        </w:rPr>
        <w:t>diuretikum</w:t>
      </w:r>
      <w:proofErr w:type="spellEnd"/>
      <w:r w:rsidRPr="009C4BAC">
        <w:rPr>
          <w:rFonts w:ascii="Times New Roman" w:hAnsi="Times New Roman"/>
          <w:sz w:val="22"/>
          <w:szCs w:val="22"/>
          <w:lang w:eastAsia="en-GB"/>
        </w:rPr>
        <w:t xml:space="preserve"> adását leállítják a </w:t>
      </w:r>
      <w:proofErr w:type="spellStart"/>
      <w:r w:rsidR="00342D90" w:rsidRPr="009C4BAC">
        <w:rPr>
          <w:rFonts w:ascii="Times New Roman" w:hAnsi="Times New Roman"/>
          <w:sz w:val="22"/>
          <w:szCs w:val="22"/>
          <w:lang w:eastAsia="en-GB"/>
        </w:rPr>
        <w:t>l</w:t>
      </w:r>
      <w:r w:rsidR="00821756" w:rsidRPr="009C4BAC">
        <w:rPr>
          <w:rFonts w:ascii="Times New Roman" w:hAnsi="Times New Roman"/>
          <w:sz w:val="22"/>
          <w:szCs w:val="22"/>
          <w:lang w:eastAsia="en-GB"/>
        </w:rPr>
        <w:t>izinopril</w:t>
      </w:r>
      <w:proofErr w:type="spellEnd"/>
      <w:r w:rsidR="00993DC4" w:rsidRPr="009C4BAC">
        <w:rPr>
          <w:rFonts w:ascii="Times New Roman" w:hAnsi="Times New Roman"/>
          <w:sz w:val="22"/>
          <w:szCs w:val="22"/>
          <w:lang w:eastAsia="en-GB"/>
        </w:rPr>
        <w:t>-</w:t>
      </w:r>
      <w:r w:rsidRPr="009C4BAC">
        <w:rPr>
          <w:rFonts w:ascii="Times New Roman" w:hAnsi="Times New Roman"/>
          <w:sz w:val="22"/>
          <w:szCs w:val="22"/>
          <w:lang w:eastAsia="en-GB"/>
        </w:rPr>
        <w:t xml:space="preserve">kezelés elkezdése előtt (lásd 4.4 és 4.2 pont). </w:t>
      </w:r>
    </w:p>
    <w:p w14:paraId="59C755EE" w14:textId="77777777" w:rsidR="00CD7AF4" w:rsidRPr="00B26153" w:rsidRDefault="00CD7AF4" w:rsidP="00CD7AF4">
      <w:pPr>
        <w:tabs>
          <w:tab w:val="left" w:pos="567"/>
        </w:tabs>
        <w:rPr>
          <w:rFonts w:ascii="Times New Roman" w:hAnsi="Times New Roman"/>
          <w:bCs/>
          <w:sz w:val="22"/>
          <w:szCs w:val="22"/>
          <w:lang w:eastAsia="en-GB"/>
        </w:rPr>
      </w:pPr>
    </w:p>
    <w:p w14:paraId="4F3878EF" w14:textId="77777777" w:rsidR="0070776D" w:rsidRPr="00B26153" w:rsidRDefault="0070776D" w:rsidP="0070776D">
      <w:pPr>
        <w:tabs>
          <w:tab w:val="left" w:pos="567"/>
        </w:tabs>
        <w:rPr>
          <w:rFonts w:ascii="Times New Roman" w:hAnsi="Times New Roman"/>
          <w:b/>
          <w:bCs/>
          <w:i/>
          <w:sz w:val="22"/>
          <w:szCs w:val="22"/>
          <w:lang w:eastAsia="en-GB"/>
        </w:rPr>
      </w:pPr>
      <w:r w:rsidRPr="00B26153">
        <w:rPr>
          <w:rFonts w:ascii="Times New Roman" w:hAnsi="Times New Roman"/>
          <w:b/>
          <w:bCs/>
          <w:i/>
          <w:sz w:val="22"/>
          <w:szCs w:val="22"/>
          <w:lang w:eastAsia="en-GB"/>
        </w:rPr>
        <w:t xml:space="preserve">Káliummegtakarító </w:t>
      </w:r>
      <w:proofErr w:type="spellStart"/>
      <w:r w:rsidRPr="00B26153">
        <w:rPr>
          <w:rFonts w:ascii="Times New Roman" w:hAnsi="Times New Roman"/>
          <w:b/>
          <w:bCs/>
          <w:i/>
          <w:sz w:val="22"/>
          <w:szCs w:val="22"/>
          <w:lang w:eastAsia="en-GB"/>
        </w:rPr>
        <w:t>diuretikumok</w:t>
      </w:r>
      <w:proofErr w:type="spellEnd"/>
      <w:r w:rsidRPr="00B26153">
        <w:rPr>
          <w:rFonts w:ascii="Times New Roman" w:hAnsi="Times New Roman"/>
          <w:b/>
          <w:bCs/>
          <w:i/>
          <w:sz w:val="22"/>
          <w:szCs w:val="22"/>
          <w:lang w:eastAsia="en-GB"/>
        </w:rPr>
        <w:t xml:space="preserve">, káliumpótlók vagy </w:t>
      </w:r>
      <w:proofErr w:type="spellStart"/>
      <w:r w:rsidRPr="00B26153">
        <w:rPr>
          <w:rFonts w:ascii="Times New Roman" w:hAnsi="Times New Roman"/>
          <w:b/>
          <w:bCs/>
          <w:i/>
          <w:sz w:val="22"/>
          <w:szCs w:val="22"/>
          <w:lang w:eastAsia="en-GB"/>
        </w:rPr>
        <w:t>káliumtartalmú</w:t>
      </w:r>
      <w:proofErr w:type="spellEnd"/>
      <w:r w:rsidRPr="00B26153">
        <w:rPr>
          <w:rFonts w:ascii="Times New Roman" w:hAnsi="Times New Roman"/>
          <w:b/>
          <w:bCs/>
          <w:i/>
          <w:sz w:val="22"/>
          <w:szCs w:val="22"/>
          <w:lang w:eastAsia="en-GB"/>
        </w:rPr>
        <w:t xml:space="preserve"> sópótlók</w:t>
      </w:r>
    </w:p>
    <w:p w14:paraId="4484363A" w14:textId="133F9FAF" w:rsidR="0070776D" w:rsidRDefault="0070776D" w:rsidP="0070776D">
      <w:pPr>
        <w:tabs>
          <w:tab w:val="left" w:pos="567"/>
        </w:tabs>
        <w:rPr>
          <w:rFonts w:ascii="Times New Roman" w:hAnsi="Times New Roman"/>
          <w:bCs/>
          <w:sz w:val="22"/>
          <w:szCs w:val="22"/>
          <w:lang w:eastAsia="en-GB"/>
        </w:rPr>
      </w:pPr>
      <w:r w:rsidRPr="0070776D">
        <w:rPr>
          <w:rFonts w:ascii="Times New Roman" w:hAnsi="Times New Roman"/>
          <w:bCs/>
          <w:sz w:val="22"/>
          <w:szCs w:val="22"/>
          <w:lang w:eastAsia="en-GB"/>
        </w:rPr>
        <w:t xml:space="preserve">Bár a szérum káliumszintje általában a normáltartományon </w:t>
      </w:r>
      <w:r>
        <w:rPr>
          <w:rFonts w:ascii="Times New Roman" w:hAnsi="Times New Roman"/>
          <w:bCs/>
          <w:sz w:val="22"/>
          <w:szCs w:val="22"/>
          <w:lang w:eastAsia="en-GB"/>
        </w:rPr>
        <w:t xml:space="preserve">belül marad, egyes </w:t>
      </w:r>
      <w:proofErr w:type="spellStart"/>
      <w:r>
        <w:rPr>
          <w:rFonts w:ascii="Times New Roman" w:hAnsi="Times New Roman"/>
          <w:bCs/>
          <w:sz w:val="22"/>
          <w:szCs w:val="22"/>
          <w:lang w:eastAsia="en-GB"/>
        </w:rPr>
        <w:t>li</w:t>
      </w:r>
      <w:r w:rsidR="00821C21">
        <w:rPr>
          <w:rFonts w:ascii="Times New Roman" w:hAnsi="Times New Roman"/>
          <w:bCs/>
          <w:sz w:val="22"/>
          <w:szCs w:val="22"/>
          <w:lang w:eastAsia="en-GB"/>
        </w:rPr>
        <w:t>z</w:t>
      </w:r>
      <w:r>
        <w:rPr>
          <w:rFonts w:ascii="Times New Roman" w:hAnsi="Times New Roman"/>
          <w:bCs/>
          <w:sz w:val="22"/>
          <w:szCs w:val="22"/>
          <w:lang w:eastAsia="en-GB"/>
        </w:rPr>
        <w:t>inoprill</w:t>
      </w:r>
      <w:r w:rsidR="00B055E7">
        <w:rPr>
          <w:rFonts w:ascii="Times New Roman" w:hAnsi="Times New Roman"/>
          <w:bCs/>
          <w:sz w:val="22"/>
          <w:szCs w:val="22"/>
          <w:lang w:eastAsia="en-GB"/>
        </w:rPr>
        <w:t>e</w:t>
      </w:r>
      <w:r>
        <w:rPr>
          <w:rFonts w:ascii="Times New Roman" w:hAnsi="Times New Roman"/>
          <w:bCs/>
          <w:sz w:val="22"/>
          <w:szCs w:val="22"/>
          <w:lang w:eastAsia="en-GB"/>
        </w:rPr>
        <w:t>l</w:t>
      </w:r>
      <w:proofErr w:type="spellEnd"/>
      <w:r>
        <w:rPr>
          <w:rFonts w:ascii="Times New Roman" w:hAnsi="Times New Roman"/>
          <w:bCs/>
          <w:sz w:val="22"/>
          <w:szCs w:val="22"/>
          <w:lang w:eastAsia="en-GB"/>
        </w:rPr>
        <w:t xml:space="preserve"> </w:t>
      </w:r>
      <w:r w:rsidRPr="0070776D">
        <w:rPr>
          <w:rFonts w:ascii="Times New Roman" w:hAnsi="Times New Roman"/>
          <w:bCs/>
          <w:sz w:val="22"/>
          <w:szCs w:val="22"/>
          <w:lang w:eastAsia="en-GB"/>
        </w:rPr>
        <w:t xml:space="preserve">kezelt betegeknél </w:t>
      </w:r>
      <w:proofErr w:type="spellStart"/>
      <w:r w:rsidRPr="0070776D">
        <w:rPr>
          <w:rFonts w:ascii="Times New Roman" w:hAnsi="Times New Roman"/>
          <w:bCs/>
          <w:sz w:val="22"/>
          <w:szCs w:val="22"/>
          <w:lang w:eastAsia="en-GB"/>
        </w:rPr>
        <w:t>hyperkalaemia</w:t>
      </w:r>
      <w:proofErr w:type="spellEnd"/>
      <w:r w:rsidRPr="0070776D">
        <w:rPr>
          <w:rFonts w:ascii="Times New Roman" w:hAnsi="Times New Roman"/>
          <w:bCs/>
          <w:sz w:val="22"/>
          <w:szCs w:val="22"/>
          <w:lang w:eastAsia="en-GB"/>
        </w:rPr>
        <w:t xml:space="preserve"> fordulhat elő. A káliummegtakarító </w:t>
      </w:r>
      <w:proofErr w:type="spellStart"/>
      <w:r w:rsidRPr="0070776D">
        <w:rPr>
          <w:rFonts w:ascii="Times New Roman" w:hAnsi="Times New Roman"/>
          <w:bCs/>
          <w:sz w:val="22"/>
          <w:szCs w:val="22"/>
          <w:lang w:eastAsia="en-GB"/>
        </w:rPr>
        <w:t>diuretikumok</w:t>
      </w:r>
      <w:proofErr w:type="spellEnd"/>
      <w:r w:rsidRPr="0070776D">
        <w:rPr>
          <w:rFonts w:ascii="Times New Roman" w:hAnsi="Times New Roman"/>
          <w:bCs/>
          <w:sz w:val="22"/>
          <w:szCs w:val="22"/>
          <w:lang w:eastAsia="en-GB"/>
        </w:rPr>
        <w:t xml:space="preserve"> (pl.</w:t>
      </w:r>
      <w:r>
        <w:rPr>
          <w:rFonts w:ascii="Times New Roman" w:hAnsi="Times New Roman"/>
          <w:bCs/>
          <w:sz w:val="22"/>
          <w:szCs w:val="22"/>
          <w:lang w:eastAsia="en-GB"/>
        </w:rPr>
        <w:t xml:space="preserve"> </w:t>
      </w:r>
      <w:proofErr w:type="spellStart"/>
      <w:r w:rsidRPr="0070776D">
        <w:rPr>
          <w:rFonts w:ascii="Times New Roman" w:hAnsi="Times New Roman"/>
          <w:bCs/>
          <w:sz w:val="22"/>
          <w:szCs w:val="22"/>
          <w:lang w:eastAsia="en-GB"/>
        </w:rPr>
        <w:t>spironolakton</w:t>
      </w:r>
      <w:proofErr w:type="spellEnd"/>
      <w:r w:rsidRPr="0070776D">
        <w:rPr>
          <w:rFonts w:ascii="Times New Roman" w:hAnsi="Times New Roman"/>
          <w:bCs/>
          <w:sz w:val="22"/>
          <w:szCs w:val="22"/>
          <w:lang w:eastAsia="en-GB"/>
        </w:rPr>
        <w:t xml:space="preserve">, </w:t>
      </w:r>
      <w:proofErr w:type="spellStart"/>
      <w:r w:rsidRPr="0070776D">
        <w:rPr>
          <w:rFonts w:ascii="Times New Roman" w:hAnsi="Times New Roman"/>
          <w:bCs/>
          <w:sz w:val="22"/>
          <w:szCs w:val="22"/>
          <w:lang w:eastAsia="en-GB"/>
        </w:rPr>
        <w:t>triamteren</w:t>
      </w:r>
      <w:proofErr w:type="spellEnd"/>
      <w:r w:rsidRPr="0070776D">
        <w:rPr>
          <w:rFonts w:ascii="Times New Roman" w:hAnsi="Times New Roman"/>
          <w:bCs/>
          <w:sz w:val="22"/>
          <w:szCs w:val="22"/>
          <w:lang w:eastAsia="en-GB"/>
        </w:rPr>
        <w:t xml:space="preserve"> vagy </w:t>
      </w:r>
      <w:proofErr w:type="spellStart"/>
      <w:r w:rsidRPr="0070776D">
        <w:rPr>
          <w:rFonts w:ascii="Times New Roman" w:hAnsi="Times New Roman"/>
          <w:bCs/>
          <w:sz w:val="22"/>
          <w:szCs w:val="22"/>
          <w:lang w:eastAsia="en-GB"/>
        </w:rPr>
        <w:t>amilorid</w:t>
      </w:r>
      <w:proofErr w:type="spellEnd"/>
      <w:r w:rsidRPr="0070776D">
        <w:rPr>
          <w:rFonts w:ascii="Times New Roman" w:hAnsi="Times New Roman"/>
          <w:bCs/>
          <w:sz w:val="22"/>
          <w:szCs w:val="22"/>
          <w:lang w:eastAsia="en-GB"/>
        </w:rPr>
        <w:t xml:space="preserve">), a káliumpótlók vagy </w:t>
      </w:r>
      <w:proofErr w:type="spellStart"/>
      <w:r w:rsidRPr="0070776D">
        <w:rPr>
          <w:rFonts w:ascii="Times New Roman" w:hAnsi="Times New Roman"/>
          <w:bCs/>
          <w:sz w:val="22"/>
          <w:szCs w:val="22"/>
          <w:lang w:eastAsia="en-GB"/>
        </w:rPr>
        <w:t>káliumtartalmú</w:t>
      </w:r>
      <w:proofErr w:type="spellEnd"/>
      <w:r w:rsidRPr="0070776D">
        <w:rPr>
          <w:rFonts w:ascii="Times New Roman" w:hAnsi="Times New Roman"/>
          <w:bCs/>
          <w:sz w:val="22"/>
          <w:szCs w:val="22"/>
          <w:lang w:eastAsia="en-GB"/>
        </w:rPr>
        <w:t xml:space="preserve"> sópótlók a</w:t>
      </w:r>
      <w:r>
        <w:rPr>
          <w:rFonts w:ascii="Times New Roman" w:hAnsi="Times New Roman"/>
          <w:bCs/>
          <w:sz w:val="22"/>
          <w:szCs w:val="22"/>
          <w:lang w:eastAsia="en-GB"/>
        </w:rPr>
        <w:t xml:space="preserve"> </w:t>
      </w:r>
      <w:r w:rsidRPr="0070776D">
        <w:rPr>
          <w:rFonts w:ascii="Times New Roman" w:hAnsi="Times New Roman"/>
          <w:bCs/>
          <w:sz w:val="22"/>
          <w:szCs w:val="22"/>
          <w:lang w:eastAsia="en-GB"/>
        </w:rPr>
        <w:t>szérum káliumszintjének jelentős növekedését válthatják ki. Elővigyázatosság szükséges a</w:t>
      </w:r>
      <w:r>
        <w:rPr>
          <w:rFonts w:ascii="Times New Roman" w:hAnsi="Times New Roman"/>
          <w:bCs/>
          <w:sz w:val="22"/>
          <w:szCs w:val="22"/>
          <w:lang w:eastAsia="en-GB"/>
        </w:rPr>
        <w:t xml:space="preserve"> </w:t>
      </w:r>
      <w:proofErr w:type="spellStart"/>
      <w:r w:rsidR="00B22B75">
        <w:rPr>
          <w:rFonts w:ascii="Times New Roman" w:hAnsi="Times New Roman"/>
          <w:bCs/>
          <w:sz w:val="22"/>
          <w:szCs w:val="22"/>
          <w:lang w:eastAsia="en-GB"/>
        </w:rPr>
        <w:t>li</w:t>
      </w:r>
      <w:r w:rsidR="00821C21">
        <w:rPr>
          <w:rFonts w:ascii="Times New Roman" w:hAnsi="Times New Roman"/>
          <w:bCs/>
          <w:sz w:val="22"/>
          <w:szCs w:val="22"/>
          <w:lang w:eastAsia="en-GB"/>
        </w:rPr>
        <w:t>z</w:t>
      </w:r>
      <w:r w:rsidR="00B22B75">
        <w:rPr>
          <w:rFonts w:ascii="Times New Roman" w:hAnsi="Times New Roman"/>
          <w:bCs/>
          <w:sz w:val="22"/>
          <w:szCs w:val="22"/>
          <w:lang w:eastAsia="en-GB"/>
        </w:rPr>
        <w:t>inopril</w:t>
      </w:r>
      <w:proofErr w:type="spellEnd"/>
      <w:r w:rsidRPr="0070776D">
        <w:rPr>
          <w:rFonts w:ascii="Times New Roman" w:hAnsi="Times New Roman"/>
          <w:bCs/>
          <w:sz w:val="22"/>
          <w:szCs w:val="22"/>
          <w:lang w:eastAsia="en-GB"/>
        </w:rPr>
        <w:t xml:space="preserve"> egyéb, a szérum</w:t>
      </w:r>
      <w:r w:rsidR="00821C21">
        <w:rPr>
          <w:rFonts w:ascii="Times New Roman" w:hAnsi="Times New Roman"/>
          <w:bCs/>
          <w:sz w:val="22"/>
          <w:szCs w:val="22"/>
          <w:lang w:eastAsia="en-GB"/>
        </w:rPr>
        <w:t xml:space="preserve"> </w:t>
      </w:r>
      <w:r w:rsidRPr="0070776D">
        <w:rPr>
          <w:rFonts w:ascii="Times New Roman" w:hAnsi="Times New Roman"/>
          <w:bCs/>
          <w:sz w:val="22"/>
          <w:szCs w:val="22"/>
          <w:lang w:eastAsia="en-GB"/>
        </w:rPr>
        <w:t>káliumszintet növelő készítményekkel történő együttes</w:t>
      </w:r>
      <w:r>
        <w:rPr>
          <w:rFonts w:ascii="Times New Roman" w:hAnsi="Times New Roman"/>
          <w:bCs/>
          <w:sz w:val="22"/>
          <w:szCs w:val="22"/>
          <w:lang w:eastAsia="en-GB"/>
        </w:rPr>
        <w:t xml:space="preserve"> </w:t>
      </w:r>
      <w:r w:rsidRPr="0070776D">
        <w:rPr>
          <w:rFonts w:ascii="Times New Roman" w:hAnsi="Times New Roman"/>
          <w:bCs/>
          <w:sz w:val="22"/>
          <w:szCs w:val="22"/>
          <w:lang w:eastAsia="en-GB"/>
        </w:rPr>
        <w:t xml:space="preserve">alkalmazásakor is, így például a </w:t>
      </w:r>
      <w:proofErr w:type="spellStart"/>
      <w:r w:rsidRPr="0070776D">
        <w:rPr>
          <w:rFonts w:ascii="Times New Roman" w:hAnsi="Times New Roman"/>
          <w:bCs/>
          <w:sz w:val="22"/>
          <w:szCs w:val="22"/>
          <w:lang w:eastAsia="en-GB"/>
        </w:rPr>
        <w:t>trimetoprimmel</w:t>
      </w:r>
      <w:proofErr w:type="spellEnd"/>
      <w:r w:rsidRPr="0070776D">
        <w:rPr>
          <w:rFonts w:ascii="Times New Roman" w:hAnsi="Times New Roman"/>
          <w:bCs/>
          <w:sz w:val="22"/>
          <w:szCs w:val="22"/>
          <w:lang w:eastAsia="en-GB"/>
        </w:rPr>
        <w:t xml:space="preserve"> és </w:t>
      </w:r>
      <w:proofErr w:type="spellStart"/>
      <w:r w:rsidRPr="0070776D">
        <w:rPr>
          <w:rFonts w:ascii="Times New Roman" w:hAnsi="Times New Roman"/>
          <w:bCs/>
          <w:sz w:val="22"/>
          <w:szCs w:val="22"/>
          <w:lang w:eastAsia="en-GB"/>
        </w:rPr>
        <w:t>ko-trimoxazollal</w:t>
      </w:r>
      <w:proofErr w:type="spellEnd"/>
      <w:r>
        <w:rPr>
          <w:rFonts w:ascii="Times New Roman" w:hAnsi="Times New Roman"/>
          <w:bCs/>
          <w:sz w:val="22"/>
          <w:szCs w:val="22"/>
          <w:lang w:eastAsia="en-GB"/>
        </w:rPr>
        <w:t xml:space="preserve"> </w:t>
      </w:r>
      <w:r w:rsidRPr="0070776D">
        <w:rPr>
          <w:rFonts w:ascii="Times New Roman" w:hAnsi="Times New Roman"/>
          <w:bCs/>
          <w:sz w:val="22"/>
          <w:szCs w:val="22"/>
          <w:lang w:eastAsia="en-GB"/>
        </w:rPr>
        <w:t>(</w:t>
      </w:r>
      <w:proofErr w:type="spellStart"/>
      <w:r w:rsidRPr="0070776D">
        <w:rPr>
          <w:rFonts w:ascii="Times New Roman" w:hAnsi="Times New Roman"/>
          <w:bCs/>
          <w:sz w:val="22"/>
          <w:szCs w:val="22"/>
          <w:lang w:eastAsia="en-GB"/>
        </w:rPr>
        <w:t>trimetoprim</w:t>
      </w:r>
      <w:proofErr w:type="spellEnd"/>
      <w:r w:rsidRPr="0070776D">
        <w:rPr>
          <w:rFonts w:ascii="Times New Roman" w:hAnsi="Times New Roman"/>
          <w:bCs/>
          <w:sz w:val="22"/>
          <w:szCs w:val="22"/>
          <w:lang w:eastAsia="en-GB"/>
        </w:rPr>
        <w:t>/</w:t>
      </w:r>
      <w:proofErr w:type="spellStart"/>
      <w:r w:rsidRPr="0070776D">
        <w:rPr>
          <w:rFonts w:ascii="Times New Roman" w:hAnsi="Times New Roman"/>
          <w:bCs/>
          <w:sz w:val="22"/>
          <w:szCs w:val="22"/>
          <w:lang w:eastAsia="en-GB"/>
        </w:rPr>
        <w:t>szulfametoxazol</w:t>
      </w:r>
      <w:proofErr w:type="spellEnd"/>
      <w:r w:rsidRPr="0070776D">
        <w:rPr>
          <w:rFonts w:ascii="Times New Roman" w:hAnsi="Times New Roman"/>
          <w:bCs/>
          <w:sz w:val="22"/>
          <w:szCs w:val="22"/>
          <w:lang w:eastAsia="en-GB"/>
        </w:rPr>
        <w:t>) történő együttes alkalmazáskor, ugyanis ismert, hogy a</w:t>
      </w:r>
      <w:r>
        <w:rPr>
          <w:rFonts w:ascii="Times New Roman" w:hAnsi="Times New Roman"/>
          <w:bCs/>
          <w:sz w:val="22"/>
          <w:szCs w:val="22"/>
          <w:lang w:eastAsia="en-GB"/>
        </w:rPr>
        <w:t xml:space="preserve"> </w:t>
      </w:r>
      <w:proofErr w:type="spellStart"/>
      <w:r w:rsidRPr="0070776D">
        <w:rPr>
          <w:rFonts w:ascii="Times New Roman" w:hAnsi="Times New Roman"/>
          <w:bCs/>
          <w:sz w:val="22"/>
          <w:szCs w:val="22"/>
          <w:lang w:eastAsia="en-GB"/>
        </w:rPr>
        <w:t>trimetoprim</w:t>
      </w:r>
      <w:proofErr w:type="spellEnd"/>
      <w:r w:rsidRPr="0070776D">
        <w:rPr>
          <w:rFonts w:ascii="Times New Roman" w:hAnsi="Times New Roman"/>
          <w:bCs/>
          <w:sz w:val="22"/>
          <w:szCs w:val="22"/>
          <w:lang w:eastAsia="en-GB"/>
        </w:rPr>
        <w:t xml:space="preserve"> </w:t>
      </w:r>
      <w:r w:rsidR="00B055E7">
        <w:rPr>
          <w:rFonts w:ascii="Times New Roman" w:hAnsi="Times New Roman"/>
          <w:bCs/>
          <w:sz w:val="22"/>
          <w:szCs w:val="22"/>
          <w:lang w:eastAsia="en-GB"/>
        </w:rPr>
        <w:t xml:space="preserve">a </w:t>
      </w:r>
      <w:r w:rsidRPr="0070776D">
        <w:rPr>
          <w:rFonts w:ascii="Times New Roman" w:hAnsi="Times New Roman"/>
          <w:bCs/>
          <w:sz w:val="22"/>
          <w:szCs w:val="22"/>
          <w:lang w:eastAsia="en-GB"/>
        </w:rPr>
        <w:t xml:space="preserve">káliummegtakarító </w:t>
      </w:r>
      <w:proofErr w:type="spellStart"/>
      <w:r w:rsidRPr="0070776D">
        <w:rPr>
          <w:rFonts w:ascii="Times New Roman" w:hAnsi="Times New Roman"/>
          <w:bCs/>
          <w:sz w:val="22"/>
          <w:szCs w:val="22"/>
          <w:lang w:eastAsia="en-GB"/>
        </w:rPr>
        <w:t>diuretikumhoz</w:t>
      </w:r>
      <w:proofErr w:type="spellEnd"/>
      <w:r w:rsidRPr="0070776D">
        <w:rPr>
          <w:rFonts w:ascii="Times New Roman" w:hAnsi="Times New Roman"/>
          <w:bCs/>
          <w:sz w:val="22"/>
          <w:szCs w:val="22"/>
          <w:lang w:eastAsia="en-GB"/>
        </w:rPr>
        <w:t xml:space="preserve">, például az </w:t>
      </w:r>
      <w:proofErr w:type="spellStart"/>
      <w:r w:rsidRPr="0070776D">
        <w:rPr>
          <w:rFonts w:ascii="Times New Roman" w:hAnsi="Times New Roman"/>
          <w:bCs/>
          <w:sz w:val="22"/>
          <w:szCs w:val="22"/>
          <w:lang w:eastAsia="en-GB"/>
        </w:rPr>
        <w:t>amiloridhoz</w:t>
      </w:r>
      <w:proofErr w:type="spellEnd"/>
      <w:r w:rsidR="00B055E7">
        <w:rPr>
          <w:rFonts w:ascii="Times New Roman" w:hAnsi="Times New Roman"/>
          <w:bCs/>
          <w:sz w:val="22"/>
          <w:szCs w:val="22"/>
          <w:lang w:eastAsia="en-GB"/>
        </w:rPr>
        <w:t>,</w:t>
      </w:r>
      <w:r w:rsidRPr="0070776D">
        <w:rPr>
          <w:rFonts w:ascii="Times New Roman" w:hAnsi="Times New Roman"/>
          <w:bCs/>
          <w:sz w:val="22"/>
          <w:szCs w:val="22"/>
          <w:lang w:eastAsia="en-GB"/>
        </w:rPr>
        <w:t xml:space="preserve"> hasonló hatást fejt ki.</w:t>
      </w:r>
      <w:r>
        <w:rPr>
          <w:rFonts w:ascii="Times New Roman" w:hAnsi="Times New Roman"/>
          <w:bCs/>
          <w:sz w:val="22"/>
          <w:szCs w:val="22"/>
          <w:lang w:eastAsia="en-GB"/>
        </w:rPr>
        <w:t xml:space="preserve"> Ezért a </w:t>
      </w:r>
      <w:proofErr w:type="spellStart"/>
      <w:r>
        <w:rPr>
          <w:rFonts w:ascii="Times New Roman" w:hAnsi="Times New Roman"/>
          <w:bCs/>
          <w:sz w:val="22"/>
          <w:szCs w:val="22"/>
          <w:lang w:eastAsia="en-GB"/>
        </w:rPr>
        <w:t>li</w:t>
      </w:r>
      <w:r w:rsidR="00821C21">
        <w:rPr>
          <w:rFonts w:ascii="Times New Roman" w:hAnsi="Times New Roman"/>
          <w:bCs/>
          <w:sz w:val="22"/>
          <w:szCs w:val="22"/>
          <w:lang w:eastAsia="en-GB"/>
        </w:rPr>
        <w:t>z</w:t>
      </w:r>
      <w:r>
        <w:rPr>
          <w:rFonts w:ascii="Times New Roman" w:hAnsi="Times New Roman"/>
          <w:bCs/>
          <w:sz w:val="22"/>
          <w:szCs w:val="22"/>
          <w:lang w:eastAsia="en-GB"/>
        </w:rPr>
        <w:t>ino</w:t>
      </w:r>
      <w:r w:rsidRPr="0070776D">
        <w:rPr>
          <w:rFonts w:ascii="Times New Roman" w:hAnsi="Times New Roman"/>
          <w:bCs/>
          <w:sz w:val="22"/>
          <w:szCs w:val="22"/>
          <w:lang w:eastAsia="en-GB"/>
        </w:rPr>
        <w:t>pril</w:t>
      </w:r>
      <w:proofErr w:type="spellEnd"/>
      <w:r w:rsidRPr="0070776D">
        <w:rPr>
          <w:rFonts w:ascii="Times New Roman" w:hAnsi="Times New Roman"/>
          <w:bCs/>
          <w:sz w:val="22"/>
          <w:szCs w:val="22"/>
          <w:lang w:eastAsia="en-GB"/>
        </w:rPr>
        <w:t xml:space="preserve"> együttes adása az említett gyógyszerekkel nem ajánlatos. Amennyiben az</w:t>
      </w:r>
      <w:r>
        <w:rPr>
          <w:rFonts w:ascii="Times New Roman" w:hAnsi="Times New Roman"/>
          <w:bCs/>
          <w:sz w:val="22"/>
          <w:szCs w:val="22"/>
          <w:lang w:eastAsia="en-GB"/>
        </w:rPr>
        <w:t xml:space="preserve"> </w:t>
      </w:r>
      <w:r w:rsidRPr="0070776D">
        <w:rPr>
          <w:rFonts w:ascii="Times New Roman" w:hAnsi="Times New Roman"/>
          <w:bCs/>
          <w:sz w:val="22"/>
          <w:szCs w:val="22"/>
          <w:lang w:eastAsia="en-GB"/>
        </w:rPr>
        <w:t>együttadás indokolt, megfelelő óvatossággal és a szérum káliumszint gyakori monitorozása</w:t>
      </w:r>
      <w:r>
        <w:rPr>
          <w:rFonts w:ascii="Times New Roman" w:hAnsi="Times New Roman"/>
          <w:bCs/>
          <w:sz w:val="22"/>
          <w:szCs w:val="22"/>
          <w:lang w:eastAsia="en-GB"/>
        </w:rPr>
        <w:t xml:space="preserve"> </w:t>
      </w:r>
      <w:r w:rsidRPr="0070776D">
        <w:rPr>
          <w:rFonts w:ascii="Times New Roman" w:hAnsi="Times New Roman"/>
          <w:bCs/>
          <w:sz w:val="22"/>
          <w:szCs w:val="22"/>
          <w:lang w:eastAsia="en-GB"/>
        </w:rPr>
        <w:t>mellett kell ezeket alkalmazni.</w:t>
      </w:r>
    </w:p>
    <w:p w14:paraId="1F211AE6" w14:textId="77777777" w:rsidR="00821C21" w:rsidRPr="00B26153" w:rsidRDefault="00821C21" w:rsidP="0070776D">
      <w:pPr>
        <w:tabs>
          <w:tab w:val="left" w:pos="567"/>
        </w:tabs>
        <w:rPr>
          <w:rFonts w:ascii="Times New Roman" w:hAnsi="Times New Roman"/>
          <w:bCs/>
          <w:sz w:val="22"/>
          <w:szCs w:val="22"/>
          <w:lang w:eastAsia="en-GB"/>
        </w:rPr>
      </w:pPr>
      <w:r w:rsidRPr="004A06E7">
        <w:rPr>
          <w:rFonts w:ascii="Times New Roman" w:hAnsi="Times New Roman"/>
          <w:sz w:val="22"/>
          <w:szCs w:val="22"/>
          <w:lang w:eastAsia="en-GB"/>
        </w:rPr>
        <w:t xml:space="preserve">Ha a </w:t>
      </w:r>
      <w:proofErr w:type="spellStart"/>
      <w:r w:rsidRPr="004A06E7">
        <w:rPr>
          <w:rFonts w:ascii="Times New Roman" w:hAnsi="Times New Roman"/>
          <w:sz w:val="22"/>
          <w:szCs w:val="22"/>
          <w:lang w:eastAsia="en-GB"/>
        </w:rPr>
        <w:t>lizinopril</w:t>
      </w:r>
      <w:r>
        <w:rPr>
          <w:rFonts w:ascii="Times New Roman" w:hAnsi="Times New Roman"/>
          <w:sz w:val="22"/>
          <w:szCs w:val="22"/>
          <w:lang w:eastAsia="en-GB"/>
        </w:rPr>
        <w:t>t</w:t>
      </w:r>
      <w:proofErr w:type="spellEnd"/>
      <w:r>
        <w:rPr>
          <w:rFonts w:ascii="Times New Roman" w:hAnsi="Times New Roman"/>
          <w:sz w:val="22"/>
          <w:szCs w:val="22"/>
          <w:lang w:eastAsia="en-GB"/>
        </w:rPr>
        <w:t xml:space="preserve"> kálium</w:t>
      </w:r>
      <w:r w:rsidRPr="004A06E7">
        <w:rPr>
          <w:rFonts w:ascii="Times New Roman" w:hAnsi="Times New Roman"/>
          <w:sz w:val="22"/>
          <w:szCs w:val="22"/>
          <w:lang w:eastAsia="en-GB"/>
        </w:rPr>
        <w:t xml:space="preserve">ürítő </w:t>
      </w:r>
      <w:proofErr w:type="spellStart"/>
      <w:r w:rsidRPr="004A06E7">
        <w:rPr>
          <w:rFonts w:ascii="Times New Roman" w:hAnsi="Times New Roman"/>
          <w:sz w:val="22"/>
          <w:szCs w:val="22"/>
          <w:lang w:eastAsia="en-GB"/>
        </w:rPr>
        <w:t>diuretikummal</w:t>
      </w:r>
      <w:proofErr w:type="spellEnd"/>
      <w:r w:rsidRPr="004A06E7">
        <w:rPr>
          <w:rFonts w:ascii="Times New Roman" w:hAnsi="Times New Roman"/>
          <w:sz w:val="22"/>
          <w:szCs w:val="22"/>
          <w:lang w:eastAsia="en-GB"/>
        </w:rPr>
        <w:t xml:space="preserve"> adják együtt, a </w:t>
      </w:r>
      <w:proofErr w:type="spellStart"/>
      <w:r w:rsidRPr="004A06E7">
        <w:rPr>
          <w:rFonts w:ascii="Times New Roman" w:hAnsi="Times New Roman"/>
          <w:sz w:val="22"/>
          <w:szCs w:val="22"/>
          <w:lang w:eastAsia="en-GB"/>
        </w:rPr>
        <w:t>diuretikum</w:t>
      </w:r>
      <w:proofErr w:type="spellEnd"/>
      <w:r w:rsidRPr="004A06E7">
        <w:rPr>
          <w:rFonts w:ascii="Times New Roman" w:hAnsi="Times New Roman"/>
          <w:sz w:val="22"/>
          <w:szCs w:val="22"/>
          <w:lang w:eastAsia="en-GB"/>
        </w:rPr>
        <w:t xml:space="preserve">-indukálta </w:t>
      </w:r>
      <w:proofErr w:type="spellStart"/>
      <w:r w:rsidRPr="004A06E7">
        <w:rPr>
          <w:rFonts w:ascii="Times New Roman" w:hAnsi="Times New Roman"/>
          <w:sz w:val="22"/>
          <w:szCs w:val="22"/>
          <w:lang w:eastAsia="en-GB"/>
        </w:rPr>
        <w:t>h</w:t>
      </w:r>
      <w:r w:rsidR="005D3839">
        <w:rPr>
          <w:rFonts w:ascii="Times New Roman" w:hAnsi="Times New Roman"/>
          <w:sz w:val="22"/>
          <w:szCs w:val="22"/>
          <w:lang w:eastAsia="en-GB"/>
        </w:rPr>
        <w:t>y</w:t>
      </w:r>
      <w:r w:rsidRPr="004A06E7">
        <w:rPr>
          <w:rFonts w:ascii="Times New Roman" w:hAnsi="Times New Roman"/>
          <w:sz w:val="22"/>
          <w:szCs w:val="22"/>
          <w:lang w:eastAsia="en-GB"/>
        </w:rPr>
        <w:t>pokal</w:t>
      </w:r>
      <w:r w:rsidR="005D3839">
        <w:rPr>
          <w:rFonts w:ascii="Times New Roman" w:hAnsi="Times New Roman"/>
          <w:sz w:val="22"/>
          <w:szCs w:val="22"/>
          <w:lang w:eastAsia="en-GB"/>
        </w:rPr>
        <w:t>ae</w:t>
      </w:r>
      <w:r w:rsidRPr="004A06E7">
        <w:rPr>
          <w:rFonts w:ascii="Times New Roman" w:hAnsi="Times New Roman"/>
          <w:sz w:val="22"/>
          <w:szCs w:val="22"/>
          <w:lang w:eastAsia="en-GB"/>
        </w:rPr>
        <w:t>mia</w:t>
      </w:r>
      <w:proofErr w:type="spellEnd"/>
      <w:r w:rsidRPr="004A06E7">
        <w:rPr>
          <w:rFonts w:ascii="Times New Roman" w:hAnsi="Times New Roman"/>
          <w:sz w:val="22"/>
          <w:szCs w:val="22"/>
          <w:lang w:eastAsia="en-GB"/>
        </w:rPr>
        <w:t xml:space="preserve"> javulhat.</w:t>
      </w:r>
    </w:p>
    <w:p w14:paraId="5411BC80" w14:textId="77777777" w:rsidR="00CD7AF4" w:rsidRPr="00B26153" w:rsidRDefault="00CD7AF4" w:rsidP="00CD7AF4">
      <w:pPr>
        <w:tabs>
          <w:tab w:val="left" w:pos="567"/>
        </w:tabs>
        <w:rPr>
          <w:rFonts w:ascii="Times New Roman" w:hAnsi="Times New Roman"/>
          <w:bCs/>
          <w:sz w:val="22"/>
          <w:szCs w:val="22"/>
          <w:lang w:eastAsia="en-GB"/>
        </w:rPr>
      </w:pPr>
    </w:p>
    <w:p w14:paraId="47795743" w14:textId="77777777" w:rsidR="00623F31" w:rsidRPr="00B26153" w:rsidRDefault="00623F31" w:rsidP="00623F31">
      <w:pPr>
        <w:tabs>
          <w:tab w:val="left" w:pos="567"/>
        </w:tabs>
        <w:rPr>
          <w:rFonts w:ascii="Times New Roman" w:hAnsi="Times New Roman"/>
          <w:b/>
          <w:bCs/>
          <w:i/>
          <w:sz w:val="22"/>
          <w:szCs w:val="22"/>
          <w:lang w:eastAsia="en-GB"/>
        </w:rPr>
      </w:pPr>
      <w:proofErr w:type="spellStart"/>
      <w:r w:rsidRPr="00B26153">
        <w:rPr>
          <w:rFonts w:ascii="Times New Roman" w:hAnsi="Times New Roman"/>
          <w:b/>
          <w:bCs/>
          <w:i/>
          <w:sz w:val="22"/>
          <w:szCs w:val="22"/>
          <w:lang w:eastAsia="en-GB"/>
        </w:rPr>
        <w:t>Ciklosporin</w:t>
      </w:r>
      <w:proofErr w:type="spellEnd"/>
    </w:p>
    <w:p w14:paraId="15157A3D" w14:textId="77777777" w:rsidR="00623F31" w:rsidRPr="00623F31" w:rsidRDefault="00623F31" w:rsidP="00623F31">
      <w:pPr>
        <w:tabs>
          <w:tab w:val="left" w:pos="567"/>
        </w:tabs>
        <w:rPr>
          <w:rFonts w:ascii="Times New Roman" w:hAnsi="Times New Roman"/>
          <w:bCs/>
          <w:sz w:val="22"/>
          <w:szCs w:val="22"/>
          <w:lang w:eastAsia="en-GB"/>
        </w:rPr>
      </w:pPr>
      <w:r w:rsidRPr="00623F31">
        <w:rPr>
          <w:rFonts w:ascii="Times New Roman" w:hAnsi="Times New Roman"/>
          <w:bCs/>
          <w:sz w:val="22"/>
          <w:szCs w:val="22"/>
          <w:lang w:eastAsia="en-GB"/>
        </w:rPr>
        <w:t xml:space="preserve">Az ACE-gátlók </w:t>
      </w:r>
      <w:proofErr w:type="spellStart"/>
      <w:r w:rsidRPr="00623F31">
        <w:rPr>
          <w:rFonts w:ascii="Times New Roman" w:hAnsi="Times New Roman"/>
          <w:bCs/>
          <w:sz w:val="22"/>
          <w:szCs w:val="22"/>
          <w:lang w:eastAsia="en-GB"/>
        </w:rPr>
        <w:t>ciklosporinnal</w:t>
      </w:r>
      <w:proofErr w:type="spellEnd"/>
      <w:r w:rsidRPr="00623F31">
        <w:rPr>
          <w:rFonts w:ascii="Times New Roman" w:hAnsi="Times New Roman"/>
          <w:bCs/>
          <w:sz w:val="22"/>
          <w:szCs w:val="22"/>
          <w:lang w:eastAsia="en-GB"/>
        </w:rPr>
        <w:t xml:space="preserve"> történő egyidejű alkalmazásakor </w:t>
      </w:r>
      <w:proofErr w:type="spellStart"/>
      <w:r w:rsidRPr="00623F31">
        <w:rPr>
          <w:rFonts w:ascii="Times New Roman" w:hAnsi="Times New Roman"/>
          <w:bCs/>
          <w:sz w:val="22"/>
          <w:szCs w:val="22"/>
          <w:lang w:eastAsia="en-GB"/>
        </w:rPr>
        <w:t>hyperkalaemia</w:t>
      </w:r>
      <w:proofErr w:type="spellEnd"/>
      <w:r w:rsidRPr="00623F31">
        <w:rPr>
          <w:rFonts w:ascii="Times New Roman" w:hAnsi="Times New Roman"/>
          <w:bCs/>
          <w:sz w:val="22"/>
          <w:szCs w:val="22"/>
          <w:lang w:eastAsia="en-GB"/>
        </w:rPr>
        <w:t xml:space="preserve"> fordulhat elő.</w:t>
      </w:r>
      <w:r>
        <w:rPr>
          <w:rFonts w:ascii="Times New Roman" w:hAnsi="Times New Roman"/>
          <w:bCs/>
          <w:sz w:val="22"/>
          <w:szCs w:val="22"/>
          <w:lang w:eastAsia="en-GB"/>
        </w:rPr>
        <w:t xml:space="preserve"> </w:t>
      </w:r>
      <w:r w:rsidRPr="00623F31">
        <w:rPr>
          <w:rFonts w:ascii="Times New Roman" w:hAnsi="Times New Roman"/>
          <w:bCs/>
          <w:sz w:val="22"/>
          <w:szCs w:val="22"/>
          <w:lang w:eastAsia="en-GB"/>
        </w:rPr>
        <w:t>Javasolt a szérum</w:t>
      </w:r>
      <w:r w:rsidR="00821C21">
        <w:rPr>
          <w:rFonts w:ascii="Times New Roman" w:hAnsi="Times New Roman"/>
          <w:bCs/>
          <w:sz w:val="22"/>
          <w:szCs w:val="22"/>
          <w:lang w:eastAsia="en-GB"/>
        </w:rPr>
        <w:t xml:space="preserve"> </w:t>
      </w:r>
      <w:r w:rsidRPr="00623F31">
        <w:rPr>
          <w:rFonts w:ascii="Times New Roman" w:hAnsi="Times New Roman"/>
          <w:bCs/>
          <w:sz w:val="22"/>
          <w:szCs w:val="22"/>
          <w:lang w:eastAsia="en-GB"/>
        </w:rPr>
        <w:t>káliumszint monitorozása.</w:t>
      </w:r>
    </w:p>
    <w:p w14:paraId="73FF21EA" w14:textId="77777777" w:rsidR="00623F31" w:rsidRDefault="00623F31" w:rsidP="00623F31">
      <w:pPr>
        <w:tabs>
          <w:tab w:val="left" w:pos="567"/>
        </w:tabs>
        <w:rPr>
          <w:rFonts w:ascii="Times New Roman" w:hAnsi="Times New Roman"/>
          <w:bCs/>
          <w:sz w:val="22"/>
          <w:szCs w:val="22"/>
          <w:lang w:eastAsia="en-GB"/>
        </w:rPr>
      </w:pPr>
    </w:p>
    <w:p w14:paraId="1DC51136" w14:textId="77777777" w:rsidR="00623F31" w:rsidRPr="00B26153" w:rsidRDefault="00623F31" w:rsidP="00623F31">
      <w:pPr>
        <w:tabs>
          <w:tab w:val="left" w:pos="567"/>
        </w:tabs>
        <w:rPr>
          <w:rFonts w:ascii="Times New Roman" w:hAnsi="Times New Roman"/>
          <w:b/>
          <w:bCs/>
          <w:i/>
          <w:sz w:val="22"/>
          <w:szCs w:val="22"/>
          <w:lang w:eastAsia="en-GB"/>
        </w:rPr>
      </w:pPr>
      <w:proofErr w:type="spellStart"/>
      <w:r w:rsidRPr="00B26153">
        <w:rPr>
          <w:rFonts w:ascii="Times New Roman" w:hAnsi="Times New Roman"/>
          <w:b/>
          <w:bCs/>
          <w:i/>
          <w:sz w:val="22"/>
          <w:szCs w:val="22"/>
          <w:lang w:eastAsia="en-GB"/>
        </w:rPr>
        <w:t>Heparin</w:t>
      </w:r>
      <w:proofErr w:type="spellEnd"/>
    </w:p>
    <w:p w14:paraId="2C31FA31" w14:textId="77777777" w:rsidR="00623F31" w:rsidRPr="00B26153" w:rsidRDefault="00623F31" w:rsidP="00623F31">
      <w:pPr>
        <w:tabs>
          <w:tab w:val="left" w:pos="567"/>
        </w:tabs>
        <w:rPr>
          <w:rFonts w:ascii="Times New Roman" w:hAnsi="Times New Roman"/>
          <w:bCs/>
          <w:sz w:val="22"/>
          <w:szCs w:val="22"/>
          <w:lang w:eastAsia="en-GB"/>
        </w:rPr>
      </w:pPr>
      <w:r w:rsidRPr="00623F31">
        <w:rPr>
          <w:rFonts w:ascii="Times New Roman" w:hAnsi="Times New Roman"/>
          <w:bCs/>
          <w:sz w:val="22"/>
          <w:szCs w:val="22"/>
          <w:lang w:eastAsia="en-GB"/>
        </w:rPr>
        <w:t xml:space="preserve">Az ACE-gátlók </w:t>
      </w:r>
      <w:proofErr w:type="spellStart"/>
      <w:r w:rsidRPr="00623F31">
        <w:rPr>
          <w:rFonts w:ascii="Times New Roman" w:hAnsi="Times New Roman"/>
          <w:bCs/>
          <w:sz w:val="22"/>
          <w:szCs w:val="22"/>
          <w:lang w:eastAsia="en-GB"/>
        </w:rPr>
        <w:t>heparinnal</w:t>
      </w:r>
      <w:proofErr w:type="spellEnd"/>
      <w:r w:rsidRPr="00623F31">
        <w:rPr>
          <w:rFonts w:ascii="Times New Roman" w:hAnsi="Times New Roman"/>
          <w:bCs/>
          <w:sz w:val="22"/>
          <w:szCs w:val="22"/>
          <w:lang w:eastAsia="en-GB"/>
        </w:rPr>
        <w:t xml:space="preserve"> történő egyidejű alkalmazásakor </w:t>
      </w:r>
      <w:proofErr w:type="spellStart"/>
      <w:r w:rsidRPr="00623F31">
        <w:rPr>
          <w:rFonts w:ascii="Times New Roman" w:hAnsi="Times New Roman"/>
          <w:bCs/>
          <w:sz w:val="22"/>
          <w:szCs w:val="22"/>
          <w:lang w:eastAsia="en-GB"/>
        </w:rPr>
        <w:t>hyperkalaemia</w:t>
      </w:r>
      <w:proofErr w:type="spellEnd"/>
      <w:r w:rsidRPr="00623F31">
        <w:rPr>
          <w:rFonts w:ascii="Times New Roman" w:hAnsi="Times New Roman"/>
          <w:bCs/>
          <w:sz w:val="22"/>
          <w:szCs w:val="22"/>
          <w:lang w:eastAsia="en-GB"/>
        </w:rPr>
        <w:t xml:space="preserve"> fordulhat elő.</w:t>
      </w:r>
      <w:r>
        <w:rPr>
          <w:rFonts w:ascii="Times New Roman" w:hAnsi="Times New Roman"/>
          <w:bCs/>
          <w:sz w:val="22"/>
          <w:szCs w:val="22"/>
          <w:lang w:eastAsia="en-GB"/>
        </w:rPr>
        <w:t xml:space="preserve"> </w:t>
      </w:r>
      <w:r w:rsidRPr="00623F31">
        <w:rPr>
          <w:rFonts w:ascii="Times New Roman" w:hAnsi="Times New Roman"/>
          <w:bCs/>
          <w:sz w:val="22"/>
          <w:szCs w:val="22"/>
          <w:lang w:eastAsia="en-GB"/>
        </w:rPr>
        <w:t>Javasolt a szérum</w:t>
      </w:r>
      <w:r w:rsidR="00821C21">
        <w:rPr>
          <w:rFonts w:ascii="Times New Roman" w:hAnsi="Times New Roman"/>
          <w:bCs/>
          <w:sz w:val="22"/>
          <w:szCs w:val="22"/>
          <w:lang w:eastAsia="en-GB"/>
        </w:rPr>
        <w:t xml:space="preserve"> </w:t>
      </w:r>
      <w:r w:rsidRPr="00623F31">
        <w:rPr>
          <w:rFonts w:ascii="Times New Roman" w:hAnsi="Times New Roman"/>
          <w:bCs/>
          <w:sz w:val="22"/>
          <w:szCs w:val="22"/>
          <w:lang w:eastAsia="en-GB"/>
        </w:rPr>
        <w:t>káliumszint monitorozása.</w:t>
      </w:r>
    </w:p>
    <w:p w14:paraId="1457FEC6" w14:textId="77777777" w:rsidR="00623F31" w:rsidRPr="00B26153" w:rsidRDefault="00623F31" w:rsidP="00CD7AF4">
      <w:pPr>
        <w:tabs>
          <w:tab w:val="left" w:pos="567"/>
        </w:tabs>
        <w:rPr>
          <w:rFonts w:ascii="Times New Roman" w:hAnsi="Times New Roman"/>
          <w:bCs/>
          <w:sz w:val="22"/>
          <w:szCs w:val="22"/>
          <w:lang w:eastAsia="en-GB"/>
        </w:rPr>
      </w:pPr>
    </w:p>
    <w:p w14:paraId="0ED5A4A9" w14:textId="5A46AF27" w:rsidR="00AC5090" w:rsidRPr="009710D3" w:rsidRDefault="00AC5090" w:rsidP="00112169">
      <w:pPr>
        <w:keepNext/>
        <w:tabs>
          <w:tab w:val="left" w:pos="567"/>
        </w:tabs>
        <w:suppressAutoHyphens w:val="0"/>
        <w:spacing w:line="260" w:lineRule="exact"/>
        <w:rPr>
          <w:rFonts w:ascii="Times New Roman" w:hAnsi="Times New Roman"/>
          <w:b/>
          <w:sz w:val="22"/>
          <w:szCs w:val="22"/>
          <w:lang w:eastAsia="en-GB"/>
        </w:rPr>
      </w:pPr>
      <w:r w:rsidRPr="009710D3">
        <w:rPr>
          <w:rFonts w:ascii="Times New Roman" w:hAnsi="Times New Roman"/>
          <w:b/>
          <w:sz w:val="22"/>
          <w:szCs w:val="22"/>
          <w:lang w:eastAsia="en-GB"/>
        </w:rPr>
        <w:t xml:space="preserve">A </w:t>
      </w:r>
      <w:proofErr w:type="spellStart"/>
      <w:r w:rsidRPr="009710D3">
        <w:rPr>
          <w:rFonts w:ascii="Times New Roman" w:hAnsi="Times New Roman"/>
          <w:b/>
          <w:sz w:val="22"/>
          <w:szCs w:val="22"/>
          <w:lang w:eastAsia="en-GB"/>
        </w:rPr>
        <w:t>renin-angiotenzin-aldoszteron</w:t>
      </w:r>
      <w:proofErr w:type="spellEnd"/>
      <w:r w:rsidRPr="009710D3">
        <w:rPr>
          <w:rFonts w:ascii="Times New Roman" w:hAnsi="Times New Roman"/>
          <w:b/>
          <w:sz w:val="22"/>
          <w:szCs w:val="22"/>
          <w:lang w:eastAsia="en-GB"/>
        </w:rPr>
        <w:t xml:space="preserve"> rendszer (RAAS) kettős blokádja ACE</w:t>
      </w:r>
      <w:r w:rsidRPr="009710D3">
        <w:rPr>
          <w:rFonts w:ascii="Times New Roman" w:hAnsi="Times New Roman"/>
          <w:b/>
          <w:sz w:val="22"/>
          <w:szCs w:val="22"/>
          <w:lang w:eastAsia="en-GB"/>
        </w:rPr>
        <w:noBreakHyphen/>
        <w:t xml:space="preserve">gátlókkal, </w:t>
      </w:r>
      <w:proofErr w:type="spellStart"/>
      <w:r w:rsidRPr="009710D3">
        <w:rPr>
          <w:rFonts w:ascii="Times New Roman" w:hAnsi="Times New Roman"/>
          <w:b/>
          <w:sz w:val="22"/>
          <w:szCs w:val="22"/>
          <w:lang w:eastAsia="en-GB"/>
        </w:rPr>
        <w:t>angioten</w:t>
      </w:r>
      <w:r w:rsidR="00E44A1E">
        <w:rPr>
          <w:rFonts w:ascii="Times New Roman" w:hAnsi="Times New Roman"/>
          <w:b/>
          <w:sz w:val="22"/>
          <w:szCs w:val="22"/>
          <w:lang w:eastAsia="en-GB"/>
        </w:rPr>
        <w:t>zin</w:t>
      </w:r>
      <w:proofErr w:type="spellEnd"/>
      <w:r w:rsidR="00E44A1E">
        <w:rPr>
          <w:rFonts w:ascii="Times New Roman" w:hAnsi="Times New Roman"/>
          <w:b/>
          <w:sz w:val="22"/>
          <w:szCs w:val="22"/>
          <w:lang w:eastAsia="en-GB"/>
        </w:rPr>
        <w:t> II-rec</w:t>
      </w:r>
      <w:r w:rsidRPr="009710D3">
        <w:rPr>
          <w:rFonts w:ascii="Times New Roman" w:hAnsi="Times New Roman"/>
          <w:b/>
          <w:sz w:val="22"/>
          <w:szCs w:val="22"/>
          <w:lang w:eastAsia="en-GB"/>
        </w:rPr>
        <w:t>ep</w:t>
      </w:r>
      <w:r w:rsidR="00E44A1E">
        <w:rPr>
          <w:rFonts w:ascii="Times New Roman" w:hAnsi="Times New Roman"/>
          <w:b/>
          <w:sz w:val="22"/>
          <w:szCs w:val="22"/>
          <w:lang w:eastAsia="en-GB"/>
        </w:rPr>
        <w:t>tor-blok</w:t>
      </w:r>
      <w:r w:rsidRPr="009710D3">
        <w:rPr>
          <w:rFonts w:ascii="Times New Roman" w:hAnsi="Times New Roman"/>
          <w:b/>
          <w:sz w:val="22"/>
          <w:szCs w:val="22"/>
          <w:lang w:eastAsia="en-GB"/>
        </w:rPr>
        <w:t>kolókkal (ARB</w:t>
      </w:r>
      <w:r w:rsidRPr="009710D3">
        <w:rPr>
          <w:rFonts w:ascii="Times New Roman" w:hAnsi="Times New Roman"/>
          <w:b/>
          <w:sz w:val="22"/>
          <w:szCs w:val="22"/>
          <w:lang w:eastAsia="en-GB"/>
        </w:rPr>
        <w:noBreakHyphen/>
        <w:t xml:space="preserve">kel) vagy </w:t>
      </w:r>
      <w:proofErr w:type="spellStart"/>
      <w:r w:rsidRPr="009710D3">
        <w:rPr>
          <w:rFonts w:ascii="Times New Roman" w:hAnsi="Times New Roman"/>
          <w:b/>
          <w:sz w:val="22"/>
          <w:szCs w:val="22"/>
          <w:lang w:eastAsia="en-GB"/>
        </w:rPr>
        <w:t>aliszkir</w:t>
      </w:r>
      <w:r w:rsidR="00821C21">
        <w:rPr>
          <w:rFonts w:ascii="Times New Roman" w:hAnsi="Times New Roman"/>
          <w:b/>
          <w:sz w:val="22"/>
          <w:szCs w:val="22"/>
          <w:lang w:eastAsia="en-GB"/>
        </w:rPr>
        <w:t>é</w:t>
      </w:r>
      <w:r w:rsidRPr="009710D3">
        <w:rPr>
          <w:rFonts w:ascii="Times New Roman" w:hAnsi="Times New Roman"/>
          <w:b/>
          <w:sz w:val="22"/>
          <w:szCs w:val="22"/>
          <w:lang w:eastAsia="en-GB"/>
        </w:rPr>
        <w:t>nnel</w:t>
      </w:r>
      <w:proofErr w:type="spellEnd"/>
      <w:r w:rsidRPr="009710D3">
        <w:rPr>
          <w:rFonts w:ascii="Times New Roman" w:hAnsi="Times New Roman"/>
          <w:b/>
          <w:sz w:val="22"/>
          <w:szCs w:val="22"/>
          <w:lang w:eastAsia="en-GB"/>
        </w:rPr>
        <w:t xml:space="preserve"> </w:t>
      </w:r>
    </w:p>
    <w:p w14:paraId="351A99BF" w14:textId="19117D9A" w:rsidR="00AC5090" w:rsidRPr="009710D3" w:rsidRDefault="00AC5090" w:rsidP="00112169">
      <w:pPr>
        <w:keepNext/>
        <w:tabs>
          <w:tab w:val="left" w:pos="567"/>
        </w:tabs>
        <w:rPr>
          <w:rFonts w:ascii="Times New Roman" w:hAnsi="Times New Roman"/>
          <w:sz w:val="22"/>
          <w:szCs w:val="22"/>
          <w:lang w:eastAsia="en-GB"/>
        </w:rPr>
      </w:pPr>
      <w:r w:rsidRPr="009710D3">
        <w:rPr>
          <w:rFonts w:ascii="Times New Roman" w:hAnsi="Times New Roman"/>
          <w:sz w:val="22"/>
          <w:szCs w:val="22"/>
          <w:lang w:eastAsia="en-GB"/>
        </w:rPr>
        <w:t xml:space="preserve">A klinikai vizsgálati adatok azt mutatták, hogy a </w:t>
      </w:r>
      <w:proofErr w:type="spellStart"/>
      <w:r w:rsidRPr="009710D3">
        <w:rPr>
          <w:rFonts w:ascii="Times New Roman" w:hAnsi="Times New Roman"/>
          <w:sz w:val="22"/>
          <w:szCs w:val="22"/>
          <w:lang w:eastAsia="en-GB"/>
        </w:rPr>
        <w:t>renin-angiotenzin-aldoszteron</w:t>
      </w:r>
      <w:proofErr w:type="spellEnd"/>
      <w:r w:rsidRPr="009710D3">
        <w:rPr>
          <w:rFonts w:ascii="Times New Roman" w:hAnsi="Times New Roman"/>
          <w:sz w:val="22"/>
          <w:szCs w:val="22"/>
          <w:lang w:eastAsia="en-GB"/>
        </w:rPr>
        <w:t xml:space="preserve"> rendszernek (RAAS) ACE-gátlók, </w:t>
      </w:r>
      <w:proofErr w:type="spellStart"/>
      <w:r w:rsidRPr="009710D3">
        <w:rPr>
          <w:rFonts w:ascii="Times New Roman" w:hAnsi="Times New Roman"/>
          <w:sz w:val="22"/>
          <w:szCs w:val="22"/>
          <w:lang w:eastAsia="en-GB"/>
        </w:rPr>
        <w:t>angioten</w:t>
      </w:r>
      <w:r w:rsidR="00E44A1E">
        <w:rPr>
          <w:rFonts w:ascii="Times New Roman" w:hAnsi="Times New Roman"/>
          <w:sz w:val="22"/>
          <w:szCs w:val="22"/>
          <w:lang w:eastAsia="en-GB"/>
        </w:rPr>
        <w:t>zin</w:t>
      </w:r>
      <w:proofErr w:type="spellEnd"/>
      <w:r w:rsidR="00E44A1E">
        <w:rPr>
          <w:rFonts w:ascii="Times New Roman" w:hAnsi="Times New Roman"/>
          <w:sz w:val="22"/>
          <w:szCs w:val="22"/>
          <w:lang w:eastAsia="en-GB"/>
        </w:rPr>
        <w:t> II-rec</w:t>
      </w:r>
      <w:r w:rsidRPr="009710D3">
        <w:rPr>
          <w:rFonts w:ascii="Times New Roman" w:hAnsi="Times New Roman"/>
          <w:sz w:val="22"/>
          <w:szCs w:val="22"/>
          <w:lang w:eastAsia="en-GB"/>
        </w:rPr>
        <w:t>ep</w:t>
      </w:r>
      <w:r w:rsidR="00E44A1E">
        <w:rPr>
          <w:rFonts w:ascii="Times New Roman" w:hAnsi="Times New Roman"/>
          <w:sz w:val="22"/>
          <w:szCs w:val="22"/>
          <w:lang w:eastAsia="en-GB"/>
        </w:rPr>
        <w:t>tor-blok</w:t>
      </w:r>
      <w:r w:rsidRPr="009710D3">
        <w:rPr>
          <w:rFonts w:ascii="Times New Roman" w:hAnsi="Times New Roman"/>
          <w:sz w:val="22"/>
          <w:szCs w:val="22"/>
          <w:lang w:eastAsia="en-GB"/>
        </w:rPr>
        <w:t xml:space="preserve">kolók (ARB-k) vagy </w:t>
      </w:r>
      <w:proofErr w:type="spellStart"/>
      <w:r w:rsidRPr="009710D3">
        <w:rPr>
          <w:rFonts w:ascii="Times New Roman" w:hAnsi="Times New Roman"/>
          <w:sz w:val="22"/>
          <w:szCs w:val="22"/>
          <w:lang w:eastAsia="en-GB"/>
        </w:rPr>
        <w:t>aliszkir</w:t>
      </w:r>
      <w:r w:rsidR="00821C21">
        <w:rPr>
          <w:rFonts w:ascii="Times New Roman" w:hAnsi="Times New Roman"/>
          <w:sz w:val="22"/>
          <w:szCs w:val="22"/>
          <w:lang w:eastAsia="en-GB"/>
        </w:rPr>
        <w:t>é</w:t>
      </w:r>
      <w:r w:rsidRPr="009710D3">
        <w:rPr>
          <w:rFonts w:ascii="Times New Roman" w:hAnsi="Times New Roman"/>
          <w:sz w:val="22"/>
          <w:szCs w:val="22"/>
          <w:lang w:eastAsia="en-GB"/>
        </w:rPr>
        <w:t>n</w:t>
      </w:r>
      <w:proofErr w:type="spellEnd"/>
      <w:r w:rsidRPr="009710D3">
        <w:rPr>
          <w:rFonts w:ascii="Times New Roman" w:hAnsi="Times New Roman"/>
          <w:sz w:val="22"/>
          <w:szCs w:val="22"/>
          <w:lang w:eastAsia="en-GB"/>
        </w:rPr>
        <w:t xml:space="preserve"> kombinációjával történő kettős blokádja nagyobb gyakorisággal okoz mellékhatásokat, például </w:t>
      </w:r>
      <w:proofErr w:type="spellStart"/>
      <w:r w:rsidRPr="009710D3">
        <w:rPr>
          <w:rFonts w:ascii="Times New Roman" w:hAnsi="Times New Roman"/>
          <w:sz w:val="22"/>
          <w:szCs w:val="22"/>
          <w:lang w:eastAsia="en-GB"/>
        </w:rPr>
        <w:t>h</w:t>
      </w:r>
      <w:r w:rsidR="00250CB9" w:rsidRPr="009710D3">
        <w:rPr>
          <w:rFonts w:ascii="Times New Roman" w:hAnsi="Times New Roman"/>
          <w:sz w:val="22"/>
          <w:szCs w:val="22"/>
          <w:lang w:eastAsia="en-GB"/>
        </w:rPr>
        <w:t>y</w:t>
      </w:r>
      <w:r w:rsidRPr="009710D3">
        <w:rPr>
          <w:rFonts w:ascii="Times New Roman" w:hAnsi="Times New Roman"/>
          <w:sz w:val="22"/>
          <w:szCs w:val="22"/>
          <w:lang w:eastAsia="en-GB"/>
        </w:rPr>
        <w:t>pot</w:t>
      </w:r>
      <w:r w:rsidR="00250CB9" w:rsidRPr="009710D3">
        <w:rPr>
          <w:rFonts w:ascii="Times New Roman" w:hAnsi="Times New Roman"/>
          <w:sz w:val="22"/>
          <w:szCs w:val="22"/>
          <w:lang w:eastAsia="en-GB"/>
        </w:rPr>
        <w:t>o</w:t>
      </w:r>
      <w:r w:rsidRPr="009710D3">
        <w:rPr>
          <w:rFonts w:ascii="Times New Roman" w:hAnsi="Times New Roman"/>
          <w:sz w:val="22"/>
          <w:szCs w:val="22"/>
          <w:lang w:eastAsia="en-GB"/>
        </w:rPr>
        <w:t>niát</w:t>
      </w:r>
      <w:proofErr w:type="spellEnd"/>
      <w:r w:rsidRPr="009710D3">
        <w:rPr>
          <w:rFonts w:ascii="Times New Roman" w:hAnsi="Times New Roman"/>
          <w:sz w:val="22"/>
          <w:szCs w:val="22"/>
          <w:lang w:eastAsia="en-GB"/>
        </w:rPr>
        <w:t xml:space="preserve">, </w:t>
      </w:r>
      <w:proofErr w:type="spellStart"/>
      <w:r w:rsidRPr="009710D3">
        <w:rPr>
          <w:rFonts w:ascii="Times New Roman" w:hAnsi="Times New Roman"/>
          <w:sz w:val="22"/>
          <w:szCs w:val="22"/>
          <w:lang w:eastAsia="en-GB"/>
        </w:rPr>
        <w:t>h</w:t>
      </w:r>
      <w:r w:rsidR="00250CB9" w:rsidRPr="009710D3">
        <w:rPr>
          <w:rFonts w:ascii="Times New Roman" w:hAnsi="Times New Roman"/>
          <w:sz w:val="22"/>
          <w:szCs w:val="22"/>
          <w:lang w:eastAsia="en-GB"/>
        </w:rPr>
        <w:t>y</w:t>
      </w:r>
      <w:r w:rsidRPr="009710D3">
        <w:rPr>
          <w:rFonts w:ascii="Times New Roman" w:hAnsi="Times New Roman"/>
          <w:sz w:val="22"/>
          <w:szCs w:val="22"/>
          <w:lang w:eastAsia="en-GB"/>
        </w:rPr>
        <w:t>perkal</w:t>
      </w:r>
      <w:r w:rsidR="00250CB9" w:rsidRPr="009710D3">
        <w:rPr>
          <w:rFonts w:ascii="Times New Roman" w:hAnsi="Times New Roman"/>
          <w:sz w:val="22"/>
          <w:szCs w:val="22"/>
          <w:lang w:eastAsia="en-GB"/>
        </w:rPr>
        <w:t>ae</w:t>
      </w:r>
      <w:r w:rsidRPr="009710D3">
        <w:rPr>
          <w:rFonts w:ascii="Times New Roman" w:hAnsi="Times New Roman"/>
          <w:sz w:val="22"/>
          <w:szCs w:val="22"/>
          <w:lang w:eastAsia="en-GB"/>
        </w:rPr>
        <w:t>miát</w:t>
      </w:r>
      <w:proofErr w:type="spellEnd"/>
      <w:r w:rsidRPr="009710D3">
        <w:rPr>
          <w:rFonts w:ascii="Times New Roman" w:hAnsi="Times New Roman"/>
          <w:sz w:val="22"/>
          <w:szCs w:val="22"/>
          <w:lang w:eastAsia="en-GB"/>
        </w:rPr>
        <w:t xml:space="preserve">, </w:t>
      </w:r>
      <w:proofErr w:type="spellStart"/>
      <w:r w:rsidRPr="009710D3">
        <w:rPr>
          <w:rFonts w:ascii="Times New Roman" w:hAnsi="Times New Roman"/>
          <w:sz w:val="22"/>
          <w:szCs w:val="22"/>
          <w:lang w:eastAsia="en-GB"/>
        </w:rPr>
        <w:t>stoke-ot</w:t>
      </w:r>
      <w:proofErr w:type="spellEnd"/>
      <w:r w:rsidRPr="009710D3">
        <w:rPr>
          <w:rFonts w:ascii="Times New Roman" w:hAnsi="Times New Roman"/>
          <w:sz w:val="22"/>
          <w:szCs w:val="22"/>
          <w:lang w:eastAsia="en-GB"/>
        </w:rPr>
        <w:t xml:space="preserve">, </w:t>
      </w:r>
      <w:proofErr w:type="spellStart"/>
      <w:r w:rsidRPr="009710D3">
        <w:rPr>
          <w:rFonts w:ascii="Times New Roman" w:hAnsi="Times New Roman"/>
          <w:sz w:val="22"/>
          <w:szCs w:val="22"/>
          <w:lang w:eastAsia="en-GB"/>
        </w:rPr>
        <w:t>syncope</w:t>
      </w:r>
      <w:proofErr w:type="spellEnd"/>
      <w:r w:rsidRPr="009710D3">
        <w:rPr>
          <w:rFonts w:ascii="Times New Roman" w:hAnsi="Times New Roman"/>
          <w:sz w:val="22"/>
          <w:szCs w:val="22"/>
          <w:lang w:eastAsia="en-GB"/>
        </w:rPr>
        <w:t>-t és beszűkült veseműködést (beleértve az akut veseelégtelenséget is), mint a csak egyféle RAAS-</w:t>
      </w:r>
      <w:proofErr w:type="spellStart"/>
      <w:r w:rsidRPr="009710D3">
        <w:rPr>
          <w:rFonts w:ascii="Times New Roman" w:hAnsi="Times New Roman"/>
          <w:sz w:val="22"/>
          <w:szCs w:val="22"/>
          <w:lang w:eastAsia="en-GB"/>
        </w:rPr>
        <w:t>ra</w:t>
      </w:r>
      <w:proofErr w:type="spellEnd"/>
      <w:r w:rsidRPr="009710D3">
        <w:rPr>
          <w:rFonts w:ascii="Times New Roman" w:hAnsi="Times New Roman"/>
          <w:sz w:val="22"/>
          <w:szCs w:val="22"/>
          <w:lang w:eastAsia="en-GB"/>
        </w:rPr>
        <w:t xml:space="preserve"> ható szer alkalmazása (lásd 4.3, 4.4 és 5.1 pont).</w:t>
      </w:r>
    </w:p>
    <w:p w14:paraId="5889109F" w14:textId="77777777" w:rsidR="00AC5090" w:rsidRPr="00227A0D" w:rsidRDefault="00AC5090" w:rsidP="00AC5090">
      <w:pPr>
        <w:tabs>
          <w:tab w:val="left" w:pos="567"/>
        </w:tabs>
        <w:rPr>
          <w:rFonts w:ascii="Times New Roman" w:hAnsi="Times New Roman"/>
          <w:sz w:val="22"/>
          <w:szCs w:val="22"/>
          <w:lang w:eastAsia="en-GB"/>
        </w:rPr>
      </w:pPr>
    </w:p>
    <w:p w14:paraId="1D4F949B" w14:textId="77777777" w:rsidR="00CD7AF4" w:rsidRPr="003A7B4A" w:rsidRDefault="00CD7AF4" w:rsidP="00112169">
      <w:pPr>
        <w:keepNext/>
        <w:tabs>
          <w:tab w:val="left" w:pos="567"/>
        </w:tabs>
        <w:rPr>
          <w:rFonts w:ascii="Times New Roman" w:hAnsi="Times New Roman"/>
          <w:i/>
          <w:sz w:val="22"/>
          <w:szCs w:val="22"/>
          <w:lang w:eastAsia="en-GB"/>
        </w:rPr>
      </w:pPr>
      <w:r w:rsidRPr="003A7B4A">
        <w:rPr>
          <w:rFonts w:ascii="Times New Roman" w:hAnsi="Times New Roman"/>
          <w:b/>
          <w:bCs/>
          <w:i/>
          <w:sz w:val="22"/>
          <w:szCs w:val="22"/>
          <w:lang w:eastAsia="en-GB"/>
        </w:rPr>
        <w:t>Lítium</w:t>
      </w:r>
    </w:p>
    <w:p w14:paraId="1104C6EB" w14:textId="12A9616A" w:rsidR="00CD7AF4" w:rsidRPr="009C4BAC" w:rsidRDefault="00CD7AF4" w:rsidP="00112169">
      <w:pPr>
        <w:keepNext/>
        <w:tabs>
          <w:tab w:val="left" w:pos="567"/>
        </w:tabs>
        <w:rPr>
          <w:rFonts w:ascii="Times New Roman" w:hAnsi="Times New Roman"/>
          <w:sz w:val="22"/>
          <w:szCs w:val="22"/>
          <w:lang w:eastAsia="en-GB"/>
        </w:rPr>
      </w:pPr>
      <w:r w:rsidRPr="008F5F98">
        <w:rPr>
          <w:rFonts w:ascii="Times New Roman" w:hAnsi="Times New Roman"/>
          <w:sz w:val="22"/>
          <w:szCs w:val="22"/>
          <w:lang w:eastAsia="en-GB"/>
        </w:rPr>
        <w:t>Lítium és ACE</w:t>
      </w:r>
      <w:r w:rsidR="008567D8" w:rsidRPr="003F4EFC">
        <w:rPr>
          <w:rFonts w:ascii="Times New Roman" w:hAnsi="Times New Roman"/>
          <w:sz w:val="22"/>
          <w:szCs w:val="22"/>
          <w:lang w:eastAsia="en-GB"/>
        </w:rPr>
        <w:t>-</w:t>
      </w:r>
      <w:r w:rsidRPr="008A36A6">
        <w:rPr>
          <w:rFonts w:ascii="Times New Roman" w:hAnsi="Times New Roman"/>
          <w:sz w:val="22"/>
          <w:szCs w:val="22"/>
          <w:lang w:eastAsia="en-GB"/>
        </w:rPr>
        <w:t>inhibi</w:t>
      </w:r>
      <w:r w:rsidRPr="008D4662">
        <w:rPr>
          <w:rFonts w:ascii="Times New Roman" w:hAnsi="Times New Roman"/>
          <w:sz w:val="22"/>
          <w:szCs w:val="22"/>
          <w:lang w:eastAsia="en-GB"/>
        </w:rPr>
        <w:t xml:space="preserve">torok egyidejű alkalmazása esetén a szérum lítiumkoncentrációk reverzibilis emelkedését és toxikus hatásokat észleltek. A </w:t>
      </w:r>
      <w:proofErr w:type="spellStart"/>
      <w:r w:rsidRPr="008D4662">
        <w:rPr>
          <w:rFonts w:ascii="Times New Roman" w:hAnsi="Times New Roman"/>
          <w:sz w:val="22"/>
          <w:szCs w:val="22"/>
          <w:lang w:eastAsia="en-GB"/>
        </w:rPr>
        <w:t>tiazid</w:t>
      </w:r>
      <w:proofErr w:type="spellEnd"/>
      <w:r w:rsidRPr="008D4662">
        <w:rPr>
          <w:rFonts w:ascii="Times New Roman" w:hAnsi="Times New Roman"/>
          <w:sz w:val="22"/>
          <w:szCs w:val="22"/>
          <w:lang w:eastAsia="en-GB"/>
        </w:rPr>
        <w:t xml:space="preserve"> </w:t>
      </w:r>
      <w:proofErr w:type="spellStart"/>
      <w:r w:rsidRPr="008D4662">
        <w:rPr>
          <w:rFonts w:ascii="Times New Roman" w:hAnsi="Times New Roman"/>
          <w:sz w:val="22"/>
          <w:szCs w:val="22"/>
          <w:lang w:eastAsia="en-GB"/>
        </w:rPr>
        <w:t>diuretikumok</w:t>
      </w:r>
      <w:proofErr w:type="spellEnd"/>
      <w:r w:rsidRPr="008D4662">
        <w:rPr>
          <w:rFonts w:ascii="Times New Roman" w:hAnsi="Times New Roman"/>
          <w:sz w:val="22"/>
          <w:szCs w:val="22"/>
          <w:lang w:eastAsia="en-GB"/>
        </w:rPr>
        <w:t xml:space="preserve"> egyidejű adása fokozhatja a lítiumtoxicitás kockázatát és felerősítheti az ACE</w:t>
      </w:r>
      <w:r w:rsidR="008567D8" w:rsidRPr="004F3322">
        <w:rPr>
          <w:rFonts w:ascii="Times New Roman" w:hAnsi="Times New Roman"/>
          <w:sz w:val="22"/>
          <w:szCs w:val="22"/>
          <w:lang w:eastAsia="en-GB"/>
        </w:rPr>
        <w:t>-</w:t>
      </w:r>
      <w:r w:rsidRPr="004F3322">
        <w:rPr>
          <w:rFonts w:ascii="Times New Roman" w:hAnsi="Times New Roman"/>
          <w:sz w:val="22"/>
          <w:szCs w:val="22"/>
          <w:lang w:eastAsia="en-GB"/>
        </w:rPr>
        <w:t>inhibitorok miatt már fokozott lí</w:t>
      </w:r>
      <w:r w:rsidRPr="009C4BAC">
        <w:rPr>
          <w:rFonts w:ascii="Times New Roman" w:hAnsi="Times New Roman"/>
          <w:sz w:val="22"/>
          <w:szCs w:val="22"/>
          <w:lang w:eastAsia="en-GB"/>
        </w:rPr>
        <w:t xml:space="preserve">tiumtoxicitást. </w:t>
      </w:r>
    </w:p>
    <w:p w14:paraId="7F4FD938" w14:textId="77777777" w:rsidR="00CD7AF4" w:rsidRPr="009C4BAC" w:rsidRDefault="00CD7AF4" w:rsidP="00CD7AF4">
      <w:pPr>
        <w:tabs>
          <w:tab w:val="left" w:pos="567"/>
        </w:tabs>
        <w:rPr>
          <w:rFonts w:ascii="Times New Roman" w:hAnsi="Times New Roman"/>
          <w:sz w:val="22"/>
          <w:szCs w:val="22"/>
          <w:lang w:eastAsia="en-GB"/>
        </w:rPr>
      </w:pPr>
      <w:r w:rsidRPr="009C4BAC">
        <w:rPr>
          <w:rFonts w:ascii="Times New Roman" w:hAnsi="Times New Roman"/>
          <w:sz w:val="22"/>
          <w:szCs w:val="22"/>
          <w:lang w:eastAsia="en-GB"/>
        </w:rPr>
        <w:t xml:space="preserve">A </w:t>
      </w:r>
      <w:proofErr w:type="spellStart"/>
      <w:r w:rsidR="00342D90" w:rsidRPr="009C4BAC">
        <w:rPr>
          <w:rFonts w:ascii="Times New Roman" w:hAnsi="Times New Roman"/>
          <w:sz w:val="22"/>
          <w:szCs w:val="22"/>
          <w:lang w:eastAsia="en-GB"/>
        </w:rPr>
        <w:t>l</w:t>
      </w:r>
      <w:r w:rsidR="00821756" w:rsidRPr="009C4BAC">
        <w:rPr>
          <w:rFonts w:ascii="Times New Roman" w:hAnsi="Times New Roman"/>
          <w:sz w:val="22"/>
          <w:szCs w:val="22"/>
          <w:lang w:eastAsia="en-GB"/>
        </w:rPr>
        <w:t>izinopril</w:t>
      </w:r>
      <w:proofErr w:type="spellEnd"/>
      <w:r w:rsidRPr="009C4BAC">
        <w:rPr>
          <w:rFonts w:ascii="Times New Roman" w:hAnsi="Times New Roman"/>
          <w:sz w:val="22"/>
          <w:szCs w:val="22"/>
          <w:lang w:eastAsia="en-GB"/>
        </w:rPr>
        <w:t xml:space="preserve"> alkalmazása lítiummal nem javasolt, de ha a kombináció feltétlenül szükséges, a szérum lítiumszintet gondosan kell </w:t>
      </w:r>
      <w:proofErr w:type="spellStart"/>
      <w:r w:rsidRPr="009C4BAC">
        <w:rPr>
          <w:rFonts w:ascii="Times New Roman" w:hAnsi="Times New Roman"/>
          <w:sz w:val="22"/>
          <w:szCs w:val="22"/>
          <w:lang w:eastAsia="en-GB"/>
        </w:rPr>
        <w:t>monitorozni</w:t>
      </w:r>
      <w:proofErr w:type="spellEnd"/>
      <w:r w:rsidRPr="009C4BAC">
        <w:rPr>
          <w:rFonts w:ascii="Times New Roman" w:hAnsi="Times New Roman"/>
          <w:sz w:val="22"/>
          <w:szCs w:val="22"/>
          <w:lang w:eastAsia="en-GB"/>
        </w:rPr>
        <w:t xml:space="preserve"> (lásd 4.4 pont). </w:t>
      </w:r>
    </w:p>
    <w:p w14:paraId="354D2DDC" w14:textId="77777777" w:rsidR="00CD7AF4" w:rsidRPr="009C4BAC" w:rsidRDefault="00CD7AF4" w:rsidP="00CD7AF4">
      <w:pPr>
        <w:tabs>
          <w:tab w:val="left" w:pos="567"/>
        </w:tabs>
        <w:rPr>
          <w:rFonts w:ascii="Times New Roman" w:hAnsi="Times New Roman"/>
          <w:b/>
          <w:bCs/>
          <w:sz w:val="22"/>
          <w:szCs w:val="22"/>
          <w:lang w:eastAsia="en-GB"/>
        </w:rPr>
      </w:pPr>
    </w:p>
    <w:p w14:paraId="6CE515C7" w14:textId="070ADF93" w:rsidR="00CD7AF4" w:rsidRPr="009C4BAC" w:rsidRDefault="00CD7AF4" w:rsidP="00112169">
      <w:pPr>
        <w:keepNext/>
        <w:tabs>
          <w:tab w:val="left" w:pos="567"/>
        </w:tabs>
        <w:rPr>
          <w:rFonts w:ascii="Times New Roman" w:hAnsi="Times New Roman"/>
          <w:b/>
          <w:i/>
          <w:iCs/>
          <w:sz w:val="22"/>
          <w:szCs w:val="22"/>
        </w:rPr>
      </w:pPr>
      <w:r w:rsidRPr="009C4BAC">
        <w:rPr>
          <w:rFonts w:ascii="Times New Roman" w:hAnsi="Times New Roman"/>
          <w:b/>
          <w:i/>
          <w:iCs/>
          <w:sz w:val="22"/>
          <w:szCs w:val="22"/>
        </w:rPr>
        <w:lastRenderedPageBreak/>
        <w:t>Nem</w:t>
      </w:r>
      <w:r w:rsidR="00821C21">
        <w:rPr>
          <w:rFonts w:ascii="Times New Roman" w:hAnsi="Times New Roman"/>
          <w:b/>
          <w:i/>
          <w:iCs/>
          <w:sz w:val="22"/>
          <w:szCs w:val="22"/>
        </w:rPr>
        <w:t>-</w:t>
      </w:r>
      <w:r w:rsidRPr="009C4BAC">
        <w:rPr>
          <w:rFonts w:ascii="Times New Roman" w:hAnsi="Times New Roman"/>
          <w:b/>
          <w:i/>
          <w:iCs/>
          <w:sz w:val="22"/>
          <w:szCs w:val="22"/>
        </w:rPr>
        <w:t xml:space="preserve">szteroid gyulladásgátlók (NSAID-ok), beleértve az </w:t>
      </w:r>
      <w:proofErr w:type="spellStart"/>
      <w:r w:rsidRPr="009C4BAC">
        <w:rPr>
          <w:rFonts w:ascii="Times New Roman" w:hAnsi="Times New Roman"/>
          <w:b/>
          <w:i/>
          <w:iCs/>
          <w:sz w:val="22"/>
          <w:szCs w:val="22"/>
        </w:rPr>
        <w:t>acetilszalicilsavat</w:t>
      </w:r>
      <w:proofErr w:type="spellEnd"/>
      <w:r w:rsidRPr="009C4BAC">
        <w:rPr>
          <w:rFonts w:ascii="Times New Roman" w:hAnsi="Times New Roman"/>
          <w:b/>
          <w:i/>
          <w:iCs/>
          <w:sz w:val="22"/>
          <w:szCs w:val="22"/>
        </w:rPr>
        <w:t xml:space="preserve"> is </w:t>
      </w:r>
      <w:r w:rsidR="00290C02" w:rsidRPr="009C4BAC">
        <w:rPr>
          <w:rFonts w:ascii="Times New Roman" w:hAnsi="Times New Roman"/>
          <w:b/>
          <w:i/>
          <w:iCs/>
          <w:sz w:val="22"/>
          <w:szCs w:val="22"/>
        </w:rPr>
        <w:t>≥</w:t>
      </w:r>
      <w:r w:rsidR="00B055E7">
        <w:rPr>
          <w:rFonts w:ascii="Times New Roman" w:hAnsi="Times New Roman"/>
          <w:b/>
          <w:i/>
          <w:iCs/>
          <w:sz w:val="22"/>
          <w:szCs w:val="22"/>
        </w:rPr>
        <w:t> </w:t>
      </w:r>
      <w:r w:rsidRPr="009C4BAC">
        <w:rPr>
          <w:rFonts w:ascii="Times New Roman" w:hAnsi="Times New Roman"/>
          <w:b/>
          <w:i/>
          <w:iCs/>
          <w:sz w:val="22"/>
          <w:szCs w:val="22"/>
        </w:rPr>
        <w:t>3</w:t>
      </w:r>
      <w:r w:rsidR="00B055E7">
        <w:rPr>
          <w:rFonts w:ascii="Times New Roman" w:hAnsi="Times New Roman"/>
          <w:b/>
          <w:i/>
          <w:iCs/>
          <w:sz w:val="22"/>
          <w:szCs w:val="22"/>
        </w:rPr>
        <w:t> </w:t>
      </w:r>
      <w:r w:rsidRPr="009C4BAC">
        <w:rPr>
          <w:rFonts w:ascii="Times New Roman" w:hAnsi="Times New Roman"/>
          <w:b/>
          <w:i/>
          <w:iCs/>
          <w:sz w:val="22"/>
          <w:szCs w:val="22"/>
        </w:rPr>
        <w:t>g/nap dózisban:</w:t>
      </w:r>
    </w:p>
    <w:p w14:paraId="2B8170B9" w14:textId="77777777" w:rsidR="00CD7AF4" w:rsidRPr="00227A0D" w:rsidRDefault="00CD7AF4" w:rsidP="00112169">
      <w:pPr>
        <w:keepNext/>
        <w:tabs>
          <w:tab w:val="left" w:pos="567"/>
        </w:tabs>
        <w:rPr>
          <w:rFonts w:ascii="Times New Roman" w:hAnsi="Times New Roman"/>
          <w:sz w:val="22"/>
          <w:szCs w:val="22"/>
          <w:lang w:eastAsia="en-GB"/>
        </w:rPr>
      </w:pPr>
      <w:r w:rsidRPr="009710D3">
        <w:rPr>
          <w:rFonts w:ascii="Times New Roman" w:hAnsi="Times New Roman"/>
          <w:sz w:val="22"/>
          <w:szCs w:val="22"/>
          <w:lang w:eastAsia="en-GB"/>
        </w:rPr>
        <w:t>Az NSAID-ok krónikus adása csökkentheti az ACE</w:t>
      </w:r>
      <w:r w:rsidR="008567D8" w:rsidRPr="00227A0D">
        <w:rPr>
          <w:rFonts w:ascii="Times New Roman" w:hAnsi="Times New Roman"/>
          <w:sz w:val="22"/>
          <w:szCs w:val="22"/>
          <w:lang w:eastAsia="en-GB"/>
        </w:rPr>
        <w:t>-</w:t>
      </w:r>
      <w:r w:rsidRPr="00227A0D">
        <w:rPr>
          <w:rFonts w:ascii="Times New Roman" w:hAnsi="Times New Roman"/>
          <w:sz w:val="22"/>
          <w:szCs w:val="22"/>
          <w:lang w:eastAsia="en-GB"/>
        </w:rPr>
        <w:t xml:space="preserve">inhibitorok vérnyomáscsökkentő hatását. </w:t>
      </w:r>
    </w:p>
    <w:p w14:paraId="1FCE45BF" w14:textId="472FC97E" w:rsidR="00CD7AF4" w:rsidRPr="009710D3" w:rsidRDefault="00CD7AF4" w:rsidP="00CD7AF4">
      <w:pPr>
        <w:tabs>
          <w:tab w:val="left" w:pos="567"/>
        </w:tabs>
        <w:rPr>
          <w:rFonts w:ascii="Times New Roman" w:hAnsi="Times New Roman"/>
          <w:sz w:val="22"/>
          <w:szCs w:val="22"/>
          <w:lang w:eastAsia="en-GB"/>
        </w:rPr>
      </w:pPr>
      <w:r w:rsidRPr="009710D3">
        <w:rPr>
          <w:rFonts w:ascii="Times New Roman" w:hAnsi="Times New Roman"/>
          <w:sz w:val="22"/>
          <w:szCs w:val="22"/>
          <w:lang w:eastAsia="en-GB"/>
        </w:rPr>
        <w:t>Az NSAID-ok és az ACE</w:t>
      </w:r>
      <w:r w:rsidR="008567D8" w:rsidRPr="009710D3">
        <w:rPr>
          <w:rFonts w:ascii="Times New Roman" w:hAnsi="Times New Roman"/>
          <w:sz w:val="22"/>
          <w:szCs w:val="22"/>
          <w:lang w:eastAsia="en-GB"/>
        </w:rPr>
        <w:t>-</w:t>
      </w:r>
      <w:r w:rsidRPr="009710D3">
        <w:rPr>
          <w:rFonts w:ascii="Times New Roman" w:hAnsi="Times New Roman"/>
          <w:sz w:val="22"/>
          <w:szCs w:val="22"/>
          <w:lang w:eastAsia="en-GB"/>
        </w:rPr>
        <w:t xml:space="preserve">inhibitorok additívan emelik a szérum káliumszintet, és a vesefunkció romlását okozhatják. Ezek a hatások általában reverzibilisek. Ritkán </w:t>
      </w:r>
      <w:r w:rsidR="005440CC" w:rsidRPr="009710D3">
        <w:rPr>
          <w:rFonts w:ascii="Times New Roman" w:hAnsi="Times New Roman"/>
          <w:sz w:val="22"/>
          <w:szCs w:val="22"/>
          <w:lang w:eastAsia="en-GB"/>
        </w:rPr>
        <w:t>a</w:t>
      </w:r>
      <w:r w:rsidR="00C41A98">
        <w:rPr>
          <w:rFonts w:ascii="Times New Roman" w:hAnsi="Times New Roman"/>
          <w:sz w:val="22"/>
          <w:szCs w:val="22"/>
          <w:lang w:eastAsia="en-GB"/>
        </w:rPr>
        <w:t>k</w:t>
      </w:r>
      <w:r w:rsidR="005440CC" w:rsidRPr="009710D3">
        <w:rPr>
          <w:rFonts w:ascii="Times New Roman" w:hAnsi="Times New Roman"/>
          <w:sz w:val="22"/>
          <w:szCs w:val="22"/>
          <w:lang w:eastAsia="en-GB"/>
        </w:rPr>
        <w:t>ut</w:t>
      </w:r>
      <w:r w:rsidRPr="009710D3">
        <w:rPr>
          <w:rFonts w:ascii="Times New Roman" w:hAnsi="Times New Roman"/>
          <w:sz w:val="22"/>
          <w:szCs w:val="22"/>
          <w:lang w:eastAsia="en-GB"/>
        </w:rPr>
        <w:t xml:space="preserve"> veseelégtelenség jelentkezhet, különösen már károsodott vesefunkció esetén, például időseknél vagy dehidrált betegeknél.</w:t>
      </w:r>
    </w:p>
    <w:p w14:paraId="47567060" w14:textId="77777777" w:rsidR="00CD7AF4" w:rsidRPr="00227A0D" w:rsidRDefault="00CD7AF4" w:rsidP="00CD7AF4">
      <w:pPr>
        <w:tabs>
          <w:tab w:val="left" w:pos="567"/>
        </w:tabs>
        <w:rPr>
          <w:rFonts w:ascii="Times New Roman" w:hAnsi="Times New Roman"/>
          <w:b/>
          <w:bCs/>
          <w:sz w:val="22"/>
          <w:szCs w:val="22"/>
          <w:lang w:eastAsia="en-GB"/>
        </w:rPr>
      </w:pPr>
    </w:p>
    <w:p w14:paraId="5A21F15C" w14:textId="77777777" w:rsidR="00AD2A75" w:rsidRPr="00227A0D" w:rsidRDefault="00AD2A75" w:rsidP="00112169">
      <w:pPr>
        <w:keepNext/>
        <w:tabs>
          <w:tab w:val="left" w:pos="567"/>
        </w:tabs>
        <w:rPr>
          <w:rFonts w:ascii="Times New Roman" w:hAnsi="Times New Roman"/>
          <w:b/>
          <w:bCs/>
          <w:i/>
          <w:sz w:val="22"/>
          <w:szCs w:val="22"/>
          <w:lang w:eastAsia="en-GB"/>
        </w:rPr>
      </w:pPr>
      <w:r w:rsidRPr="00227A0D">
        <w:rPr>
          <w:rFonts w:ascii="Times New Roman" w:hAnsi="Times New Roman"/>
          <w:b/>
          <w:bCs/>
          <w:i/>
          <w:sz w:val="22"/>
          <w:szCs w:val="22"/>
          <w:lang w:eastAsia="en-GB"/>
        </w:rPr>
        <w:t>Arany</w:t>
      </w:r>
    </w:p>
    <w:p w14:paraId="63353222" w14:textId="77777777" w:rsidR="00AD2A75" w:rsidRPr="009C4BAC" w:rsidRDefault="00FA58F8" w:rsidP="00112169">
      <w:pPr>
        <w:keepNext/>
        <w:tabs>
          <w:tab w:val="left" w:pos="567"/>
        </w:tabs>
        <w:rPr>
          <w:rFonts w:ascii="Times New Roman" w:hAnsi="Times New Roman"/>
          <w:bCs/>
          <w:sz w:val="22"/>
          <w:szCs w:val="22"/>
          <w:lang w:eastAsia="en-GB"/>
        </w:rPr>
      </w:pPr>
      <w:r w:rsidRPr="003A7B4A">
        <w:rPr>
          <w:rFonts w:ascii="Times New Roman" w:hAnsi="Times New Roman"/>
          <w:bCs/>
          <w:sz w:val="22"/>
          <w:szCs w:val="22"/>
          <w:lang w:eastAsia="en-GB"/>
        </w:rPr>
        <w:t>Arany injekció alkalmazása után (pl. nátrium-</w:t>
      </w:r>
      <w:proofErr w:type="spellStart"/>
      <w:r w:rsidRPr="003A7B4A">
        <w:rPr>
          <w:rFonts w:ascii="Times New Roman" w:hAnsi="Times New Roman"/>
          <w:bCs/>
          <w:sz w:val="22"/>
          <w:szCs w:val="22"/>
          <w:lang w:eastAsia="en-GB"/>
        </w:rPr>
        <w:t>aurotiomalát</w:t>
      </w:r>
      <w:proofErr w:type="spellEnd"/>
      <w:r w:rsidRPr="003A7B4A">
        <w:rPr>
          <w:rFonts w:ascii="Times New Roman" w:hAnsi="Times New Roman"/>
          <w:bCs/>
          <w:sz w:val="22"/>
          <w:szCs w:val="22"/>
          <w:lang w:eastAsia="en-GB"/>
        </w:rPr>
        <w:t xml:space="preserve">) </w:t>
      </w:r>
      <w:proofErr w:type="spellStart"/>
      <w:r w:rsidRPr="003A7B4A">
        <w:rPr>
          <w:rFonts w:ascii="Times New Roman" w:hAnsi="Times New Roman"/>
          <w:bCs/>
          <w:sz w:val="22"/>
          <w:szCs w:val="22"/>
          <w:lang w:eastAsia="en-GB"/>
        </w:rPr>
        <w:t>n</w:t>
      </w:r>
      <w:r w:rsidR="00AD2A75" w:rsidRPr="003A7B4A">
        <w:rPr>
          <w:rFonts w:ascii="Times New Roman" w:hAnsi="Times New Roman"/>
          <w:bCs/>
          <w:sz w:val="22"/>
          <w:szCs w:val="22"/>
          <w:lang w:eastAsia="en-GB"/>
        </w:rPr>
        <w:t>itritoid</w:t>
      </w:r>
      <w:proofErr w:type="spellEnd"/>
      <w:r w:rsidR="00AD2A75" w:rsidRPr="003A7B4A">
        <w:rPr>
          <w:rFonts w:ascii="Times New Roman" w:hAnsi="Times New Roman"/>
          <w:bCs/>
          <w:sz w:val="22"/>
          <w:szCs w:val="22"/>
          <w:lang w:eastAsia="en-GB"/>
        </w:rPr>
        <w:t xml:space="preserve"> reakciók</w:t>
      </w:r>
      <w:r w:rsidRPr="00F2584F">
        <w:rPr>
          <w:rFonts w:ascii="Times New Roman" w:hAnsi="Times New Roman"/>
          <w:bCs/>
          <w:sz w:val="22"/>
          <w:szCs w:val="22"/>
          <w:lang w:eastAsia="en-GB"/>
        </w:rPr>
        <w:t>at</w:t>
      </w:r>
      <w:r w:rsidR="00AD2A75" w:rsidRPr="00F2584F">
        <w:rPr>
          <w:rFonts w:ascii="Times New Roman" w:hAnsi="Times New Roman"/>
          <w:bCs/>
          <w:sz w:val="22"/>
          <w:szCs w:val="22"/>
          <w:lang w:eastAsia="en-GB"/>
        </w:rPr>
        <w:t xml:space="preserve"> (</w:t>
      </w:r>
      <w:proofErr w:type="spellStart"/>
      <w:r w:rsidR="00AD2A75" w:rsidRPr="00F2584F">
        <w:rPr>
          <w:rFonts w:ascii="Times New Roman" w:hAnsi="Times New Roman"/>
          <w:bCs/>
          <w:sz w:val="22"/>
          <w:szCs w:val="22"/>
          <w:lang w:eastAsia="en-GB"/>
        </w:rPr>
        <w:t>vazodilatációs</w:t>
      </w:r>
      <w:proofErr w:type="spellEnd"/>
      <w:r w:rsidR="00AD2A75" w:rsidRPr="00F2584F">
        <w:rPr>
          <w:rFonts w:ascii="Times New Roman" w:hAnsi="Times New Roman"/>
          <w:bCs/>
          <w:sz w:val="22"/>
          <w:szCs w:val="22"/>
          <w:lang w:eastAsia="en-GB"/>
        </w:rPr>
        <w:t xml:space="preserve"> tünetek, </w:t>
      </w:r>
      <w:r w:rsidRPr="00F2584F">
        <w:rPr>
          <w:rFonts w:ascii="Times New Roman" w:hAnsi="Times New Roman"/>
          <w:bCs/>
          <w:sz w:val="22"/>
          <w:szCs w:val="22"/>
          <w:lang w:eastAsia="en-GB"/>
        </w:rPr>
        <w:t>kimelege</w:t>
      </w:r>
      <w:r w:rsidRPr="008F5F98">
        <w:rPr>
          <w:rFonts w:ascii="Times New Roman" w:hAnsi="Times New Roman"/>
          <w:bCs/>
          <w:sz w:val="22"/>
          <w:szCs w:val="22"/>
          <w:lang w:eastAsia="en-GB"/>
        </w:rPr>
        <w:t>dés</w:t>
      </w:r>
      <w:r w:rsidR="00AD2A75" w:rsidRPr="003F4EFC">
        <w:rPr>
          <w:rFonts w:ascii="Times New Roman" w:hAnsi="Times New Roman"/>
          <w:bCs/>
          <w:sz w:val="22"/>
          <w:szCs w:val="22"/>
          <w:lang w:eastAsia="en-GB"/>
        </w:rPr>
        <w:t xml:space="preserve">, hányinger, szédülés ill. súlyos </w:t>
      </w:r>
      <w:proofErr w:type="spellStart"/>
      <w:r w:rsidR="005440CC" w:rsidRPr="008A36A6">
        <w:rPr>
          <w:rFonts w:ascii="Times New Roman" w:hAnsi="Times New Roman"/>
          <w:bCs/>
          <w:sz w:val="22"/>
          <w:szCs w:val="22"/>
          <w:lang w:eastAsia="en-GB"/>
        </w:rPr>
        <w:t>hypotonia</w:t>
      </w:r>
      <w:proofErr w:type="spellEnd"/>
      <w:r w:rsidR="00AD2A75" w:rsidRPr="008D4662">
        <w:rPr>
          <w:rFonts w:ascii="Times New Roman" w:hAnsi="Times New Roman"/>
          <w:bCs/>
          <w:sz w:val="22"/>
          <w:szCs w:val="22"/>
          <w:lang w:eastAsia="en-GB"/>
        </w:rPr>
        <w:t>)</w:t>
      </w:r>
      <w:r w:rsidR="00AC0318" w:rsidRPr="004F3322">
        <w:rPr>
          <w:rFonts w:ascii="Times New Roman" w:hAnsi="Times New Roman"/>
          <w:bCs/>
          <w:sz w:val="22"/>
          <w:szCs w:val="22"/>
          <w:lang w:eastAsia="en-GB"/>
        </w:rPr>
        <w:t xml:space="preserve"> </w:t>
      </w:r>
      <w:r w:rsidR="00AD2A75" w:rsidRPr="004F3322">
        <w:rPr>
          <w:rFonts w:ascii="Times New Roman" w:hAnsi="Times New Roman"/>
          <w:bCs/>
          <w:sz w:val="22"/>
          <w:szCs w:val="22"/>
          <w:lang w:eastAsia="en-GB"/>
        </w:rPr>
        <w:t>előfordulását gyakrabban jelentették ACE</w:t>
      </w:r>
      <w:r w:rsidR="008567D8" w:rsidRPr="009C4BAC">
        <w:rPr>
          <w:rFonts w:ascii="Times New Roman" w:hAnsi="Times New Roman"/>
          <w:bCs/>
          <w:sz w:val="22"/>
          <w:szCs w:val="22"/>
          <w:lang w:eastAsia="en-GB"/>
        </w:rPr>
        <w:t>-</w:t>
      </w:r>
      <w:r w:rsidR="00AD2A75" w:rsidRPr="009C4BAC">
        <w:rPr>
          <w:rFonts w:ascii="Times New Roman" w:hAnsi="Times New Roman"/>
          <w:bCs/>
          <w:sz w:val="22"/>
          <w:szCs w:val="22"/>
          <w:lang w:eastAsia="en-GB"/>
        </w:rPr>
        <w:t>inhibitorok</w:t>
      </w:r>
      <w:r w:rsidRPr="009C4BAC">
        <w:rPr>
          <w:rFonts w:ascii="Times New Roman" w:hAnsi="Times New Roman"/>
          <w:bCs/>
          <w:sz w:val="22"/>
          <w:szCs w:val="22"/>
          <w:lang w:eastAsia="en-GB"/>
        </w:rPr>
        <w:t>kal</w:t>
      </w:r>
      <w:r w:rsidR="00AD2A75" w:rsidRPr="009C4BAC">
        <w:rPr>
          <w:rFonts w:ascii="Times New Roman" w:hAnsi="Times New Roman"/>
          <w:bCs/>
          <w:sz w:val="22"/>
          <w:szCs w:val="22"/>
          <w:lang w:eastAsia="en-GB"/>
        </w:rPr>
        <w:t xml:space="preserve"> egyidejűleg kezelt betegeknél.</w:t>
      </w:r>
    </w:p>
    <w:p w14:paraId="0AD128C8" w14:textId="77777777" w:rsidR="00AD2A75" w:rsidRPr="009C4BAC" w:rsidRDefault="00AD2A75" w:rsidP="00CD7AF4">
      <w:pPr>
        <w:tabs>
          <w:tab w:val="left" w:pos="567"/>
        </w:tabs>
        <w:rPr>
          <w:rFonts w:ascii="Times New Roman" w:hAnsi="Times New Roman"/>
          <w:bCs/>
          <w:sz w:val="22"/>
          <w:szCs w:val="22"/>
          <w:lang w:eastAsia="en-GB"/>
        </w:rPr>
      </w:pPr>
    </w:p>
    <w:p w14:paraId="15163FC0" w14:textId="77777777" w:rsidR="00CD7AF4" w:rsidRPr="009C4BAC" w:rsidRDefault="00CD7AF4" w:rsidP="00112169">
      <w:pPr>
        <w:keepNext/>
        <w:tabs>
          <w:tab w:val="left" w:pos="567"/>
        </w:tabs>
        <w:rPr>
          <w:rFonts w:ascii="Times New Roman" w:hAnsi="Times New Roman"/>
          <w:i/>
          <w:sz w:val="22"/>
          <w:szCs w:val="22"/>
          <w:lang w:eastAsia="en-GB"/>
        </w:rPr>
      </w:pPr>
      <w:r w:rsidRPr="009C4BAC">
        <w:rPr>
          <w:rFonts w:ascii="Times New Roman" w:hAnsi="Times New Roman"/>
          <w:b/>
          <w:bCs/>
          <w:i/>
          <w:sz w:val="22"/>
          <w:szCs w:val="22"/>
          <w:lang w:eastAsia="en-GB"/>
        </w:rPr>
        <w:t>Egyéb vérnyomáscsökkentők</w:t>
      </w:r>
    </w:p>
    <w:p w14:paraId="119859FB" w14:textId="77777777" w:rsidR="00CD7AF4" w:rsidRPr="009C4BAC" w:rsidRDefault="00CD7AF4" w:rsidP="00112169">
      <w:pPr>
        <w:keepNext/>
        <w:tabs>
          <w:tab w:val="left" w:pos="567"/>
        </w:tabs>
        <w:rPr>
          <w:rFonts w:ascii="Times New Roman" w:hAnsi="Times New Roman"/>
          <w:sz w:val="22"/>
          <w:szCs w:val="22"/>
          <w:lang w:eastAsia="en-GB"/>
        </w:rPr>
      </w:pPr>
      <w:r w:rsidRPr="009C4BAC">
        <w:rPr>
          <w:rFonts w:ascii="Times New Roman" w:hAnsi="Times New Roman"/>
          <w:sz w:val="22"/>
          <w:szCs w:val="22"/>
          <w:lang w:eastAsia="en-GB"/>
        </w:rPr>
        <w:t>Ezeknek a szereknek az egyidejű adása fokozhatja a</w:t>
      </w:r>
      <w:r w:rsidR="00342D90" w:rsidRPr="009C4BAC">
        <w:rPr>
          <w:rFonts w:ascii="Times New Roman" w:hAnsi="Times New Roman"/>
          <w:sz w:val="22"/>
          <w:szCs w:val="22"/>
          <w:lang w:eastAsia="en-GB"/>
        </w:rPr>
        <w:t xml:space="preserve"> </w:t>
      </w:r>
      <w:proofErr w:type="spellStart"/>
      <w:r w:rsidR="00342D90" w:rsidRPr="009C4BAC">
        <w:rPr>
          <w:rFonts w:ascii="Times New Roman" w:hAnsi="Times New Roman"/>
          <w:sz w:val="22"/>
          <w:szCs w:val="22"/>
          <w:lang w:eastAsia="en-GB"/>
        </w:rPr>
        <w:t>l</w:t>
      </w:r>
      <w:r w:rsidR="00821756" w:rsidRPr="009C4BAC">
        <w:rPr>
          <w:rFonts w:ascii="Times New Roman" w:hAnsi="Times New Roman"/>
          <w:sz w:val="22"/>
          <w:szCs w:val="22"/>
          <w:lang w:eastAsia="en-GB"/>
        </w:rPr>
        <w:t>izinopril</w:t>
      </w:r>
      <w:proofErr w:type="spellEnd"/>
      <w:r w:rsidRPr="009C4BAC">
        <w:rPr>
          <w:rFonts w:ascii="Times New Roman" w:hAnsi="Times New Roman"/>
          <w:sz w:val="22"/>
          <w:szCs w:val="22"/>
          <w:lang w:eastAsia="en-GB"/>
        </w:rPr>
        <w:t xml:space="preserve"> vérnyomáscsökkentő hatását. </w:t>
      </w:r>
    </w:p>
    <w:p w14:paraId="1CC0B2A0" w14:textId="77777777" w:rsidR="00CD7AF4" w:rsidRPr="009C4BAC" w:rsidRDefault="00CD7AF4" w:rsidP="00CD7AF4">
      <w:pPr>
        <w:tabs>
          <w:tab w:val="left" w:pos="567"/>
        </w:tabs>
        <w:rPr>
          <w:rFonts w:ascii="Times New Roman" w:hAnsi="Times New Roman"/>
          <w:sz w:val="22"/>
          <w:szCs w:val="22"/>
          <w:lang w:eastAsia="en-GB"/>
        </w:rPr>
      </w:pPr>
      <w:r w:rsidRPr="009C4BAC">
        <w:rPr>
          <w:rFonts w:ascii="Times New Roman" w:hAnsi="Times New Roman"/>
          <w:sz w:val="22"/>
          <w:szCs w:val="22"/>
          <w:lang w:eastAsia="en-GB"/>
        </w:rPr>
        <w:t>A nitroglicerin és egyéb nitrátok, vagy más értágítók tovább csökkenthetik a vérnyomást.</w:t>
      </w:r>
    </w:p>
    <w:p w14:paraId="27915FB2" w14:textId="77777777" w:rsidR="00CD7AF4" w:rsidRPr="009C4BAC" w:rsidRDefault="00CD7AF4" w:rsidP="00CD7AF4">
      <w:pPr>
        <w:tabs>
          <w:tab w:val="left" w:pos="567"/>
        </w:tabs>
        <w:rPr>
          <w:rFonts w:ascii="Times New Roman" w:hAnsi="Times New Roman"/>
          <w:b/>
          <w:bCs/>
          <w:sz w:val="22"/>
          <w:szCs w:val="22"/>
          <w:lang w:eastAsia="en-GB"/>
        </w:rPr>
      </w:pPr>
    </w:p>
    <w:p w14:paraId="0F10F2A7" w14:textId="4E00DC96" w:rsidR="00CD7AF4" w:rsidRPr="009C4BAC" w:rsidRDefault="00CD7AF4" w:rsidP="00112169">
      <w:pPr>
        <w:keepNext/>
        <w:tabs>
          <w:tab w:val="left" w:pos="567"/>
        </w:tabs>
        <w:rPr>
          <w:rFonts w:ascii="Times New Roman" w:hAnsi="Times New Roman"/>
          <w:i/>
          <w:sz w:val="22"/>
          <w:szCs w:val="22"/>
          <w:lang w:eastAsia="en-GB"/>
        </w:rPr>
      </w:pPr>
      <w:r w:rsidRPr="009C4BAC">
        <w:rPr>
          <w:rFonts w:ascii="Times New Roman" w:hAnsi="Times New Roman"/>
          <w:b/>
          <w:bCs/>
          <w:i/>
          <w:sz w:val="22"/>
          <w:szCs w:val="22"/>
          <w:lang w:eastAsia="en-GB"/>
        </w:rPr>
        <w:t>Tricikl</w:t>
      </w:r>
      <w:r w:rsidR="00C41A98">
        <w:rPr>
          <w:rFonts w:ascii="Times New Roman" w:hAnsi="Times New Roman"/>
          <w:b/>
          <w:bCs/>
          <w:i/>
          <w:sz w:val="22"/>
          <w:szCs w:val="22"/>
          <w:lang w:eastAsia="en-GB"/>
        </w:rPr>
        <w:t>uso</w:t>
      </w:r>
      <w:r w:rsidRPr="009C4BAC">
        <w:rPr>
          <w:rFonts w:ascii="Times New Roman" w:hAnsi="Times New Roman"/>
          <w:b/>
          <w:bCs/>
          <w:i/>
          <w:sz w:val="22"/>
          <w:szCs w:val="22"/>
          <w:lang w:eastAsia="en-GB"/>
        </w:rPr>
        <w:t>s antidepresszánsok/</w:t>
      </w:r>
      <w:proofErr w:type="spellStart"/>
      <w:r w:rsidRPr="009C4BAC">
        <w:rPr>
          <w:rFonts w:ascii="Times New Roman" w:hAnsi="Times New Roman"/>
          <w:b/>
          <w:bCs/>
          <w:i/>
          <w:sz w:val="22"/>
          <w:szCs w:val="22"/>
          <w:lang w:eastAsia="en-GB"/>
        </w:rPr>
        <w:t>antipszichotikumok</w:t>
      </w:r>
      <w:proofErr w:type="spellEnd"/>
      <w:r w:rsidRPr="009C4BAC">
        <w:rPr>
          <w:rFonts w:ascii="Times New Roman" w:hAnsi="Times New Roman"/>
          <w:b/>
          <w:bCs/>
          <w:i/>
          <w:sz w:val="22"/>
          <w:szCs w:val="22"/>
          <w:lang w:eastAsia="en-GB"/>
        </w:rPr>
        <w:t>/</w:t>
      </w:r>
      <w:proofErr w:type="spellStart"/>
      <w:r w:rsidRPr="009C4BAC">
        <w:rPr>
          <w:rFonts w:ascii="Times New Roman" w:hAnsi="Times New Roman"/>
          <w:b/>
          <w:bCs/>
          <w:i/>
          <w:sz w:val="22"/>
          <w:szCs w:val="22"/>
          <w:lang w:eastAsia="en-GB"/>
        </w:rPr>
        <w:t>anesztetikumok</w:t>
      </w:r>
      <w:proofErr w:type="spellEnd"/>
    </w:p>
    <w:p w14:paraId="1839B2FB" w14:textId="3BB64096" w:rsidR="00CD7AF4" w:rsidRPr="009C4BAC" w:rsidRDefault="00CD7AF4" w:rsidP="00112169">
      <w:pPr>
        <w:keepNext/>
        <w:tabs>
          <w:tab w:val="left" w:pos="567"/>
        </w:tabs>
        <w:rPr>
          <w:rFonts w:ascii="Times New Roman" w:hAnsi="Times New Roman"/>
          <w:sz w:val="22"/>
          <w:szCs w:val="22"/>
          <w:lang w:eastAsia="en-GB"/>
        </w:rPr>
      </w:pPr>
      <w:r w:rsidRPr="009C4BAC">
        <w:rPr>
          <w:rFonts w:ascii="Times New Roman" w:hAnsi="Times New Roman"/>
          <w:sz w:val="22"/>
          <w:szCs w:val="22"/>
          <w:lang w:eastAsia="en-GB"/>
        </w:rPr>
        <w:t xml:space="preserve">Bizonyos </w:t>
      </w:r>
      <w:proofErr w:type="spellStart"/>
      <w:r w:rsidRPr="009C4BAC">
        <w:rPr>
          <w:rFonts w:ascii="Times New Roman" w:hAnsi="Times New Roman"/>
          <w:sz w:val="22"/>
          <w:szCs w:val="22"/>
          <w:lang w:eastAsia="en-GB"/>
        </w:rPr>
        <w:t>anesztetikumok</w:t>
      </w:r>
      <w:proofErr w:type="spellEnd"/>
      <w:r w:rsidRPr="009C4BAC">
        <w:rPr>
          <w:rFonts w:ascii="Times New Roman" w:hAnsi="Times New Roman"/>
          <w:sz w:val="22"/>
          <w:szCs w:val="22"/>
          <w:lang w:eastAsia="en-GB"/>
        </w:rPr>
        <w:t>, tricikl</w:t>
      </w:r>
      <w:r w:rsidR="00C41A98">
        <w:rPr>
          <w:rFonts w:ascii="Times New Roman" w:hAnsi="Times New Roman"/>
          <w:sz w:val="22"/>
          <w:szCs w:val="22"/>
          <w:lang w:eastAsia="en-GB"/>
        </w:rPr>
        <w:t>uso</w:t>
      </w:r>
      <w:r w:rsidRPr="009C4BAC">
        <w:rPr>
          <w:rFonts w:ascii="Times New Roman" w:hAnsi="Times New Roman"/>
          <w:sz w:val="22"/>
          <w:szCs w:val="22"/>
          <w:lang w:eastAsia="en-GB"/>
        </w:rPr>
        <w:t xml:space="preserve">s antidepresszánsok és </w:t>
      </w:r>
      <w:proofErr w:type="spellStart"/>
      <w:r w:rsidRPr="009C4BAC">
        <w:rPr>
          <w:rFonts w:ascii="Times New Roman" w:hAnsi="Times New Roman"/>
          <w:sz w:val="22"/>
          <w:szCs w:val="22"/>
          <w:lang w:eastAsia="en-GB"/>
        </w:rPr>
        <w:t>antipszichotikumok</w:t>
      </w:r>
      <w:proofErr w:type="spellEnd"/>
      <w:r w:rsidRPr="009C4BAC">
        <w:rPr>
          <w:rFonts w:ascii="Times New Roman" w:hAnsi="Times New Roman"/>
          <w:sz w:val="22"/>
          <w:szCs w:val="22"/>
          <w:lang w:eastAsia="en-GB"/>
        </w:rPr>
        <w:t xml:space="preserve"> </w:t>
      </w:r>
      <w:proofErr w:type="spellStart"/>
      <w:r w:rsidRPr="009C4BAC">
        <w:rPr>
          <w:rFonts w:ascii="Times New Roman" w:hAnsi="Times New Roman"/>
          <w:sz w:val="22"/>
          <w:szCs w:val="22"/>
          <w:lang w:eastAsia="en-GB"/>
        </w:rPr>
        <w:t>együttadása</w:t>
      </w:r>
      <w:proofErr w:type="spellEnd"/>
      <w:r w:rsidRPr="009C4BAC">
        <w:rPr>
          <w:rFonts w:ascii="Times New Roman" w:hAnsi="Times New Roman"/>
          <w:sz w:val="22"/>
          <w:szCs w:val="22"/>
          <w:lang w:eastAsia="en-GB"/>
        </w:rPr>
        <w:t xml:space="preserve"> ACE</w:t>
      </w:r>
      <w:r w:rsidR="00C41A98">
        <w:rPr>
          <w:rFonts w:ascii="Times New Roman" w:hAnsi="Times New Roman"/>
          <w:sz w:val="22"/>
          <w:szCs w:val="22"/>
          <w:lang w:eastAsia="en-GB"/>
        </w:rPr>
        <w:noBreakHyphen/>
      </w:r>
      <w:r w:rsidRPr="009C4BAC">
        <w:rPr>
          <w:rFonts w:ascii="Times New Roman" w:hAnsi="Times New Roman"/>
          <w:sz w:val="22"/>
          <w:szCs w:val="22"/>
          <w:lang w:eastAsia="en-GB"/>
        </w:rPr>
        <w:t xml:space="preserve">inhibitorokkal tovább csökkentheti a vérnyomást (lásd 4.4 pont). </w:t>
      </w:r>
    </w:p>
    <w:p w14:paraId="78941781" w14:textId="77777777" w:rsidR="00CD7AF4" w:rsidRPr="009C4BAC" w:rsidRDefault="00CD7AF4" w:rsidP="00CD7AF4">
      <w:pPr>
        <w:tabs>
          <w:tab w:val="left" w:pos="567"/>
        </w:tabs>
        <w:rPr>
          <w:rFonts w:ascii="Times New Roman" w:hAnsi="Times New Roman"/>
          <w:b/>
          <w:bCs/>
          <w:sz w:val="22"/>
          <w:szCs w:val="22"/>
          <w:lang w:eastAsia="en-GB"/>
        </w:rPr>
      </w:pPr>
    </w:p>
    <w:p w14:paraId="6456A546" w14:textId="77777777" w:rsidR="00CD7AF4" w:rsidRPr="009C4BAC" w:rsidRDefault="00CD7AF4" w:rsidP="00112169">
      <w:pPr>
        <w:keepNext/>
        <w:tabs>
          <w:tab w:val="left" w:pos="567"/>
        </w:tabs>
        <w:rPr>
          <w:rFonts w:ascii="Times New Roman" w:hAnsi="Times New Roman"/>
          <w:i/>
          <w:sz w:val="22"/>
          <w:szCs w:val="22"/>
          <w:lang w:eastAsia="en-GB"/>
        </w:rPr>
      </w:pPr>
      <w:proofErr w:type="spellStart"/>
      <w:r w:rsidRPr="009C4BAC">
        <w:rPr>
          <w:rFonts w:ascii="Times New Roman" w:hAnsi="Times New Roman"/>
          <w:b/>
          <w:bCs/>
          <w:i/>
          <w:sz w:val="22"/>
          <w:szCs w:val="22"/>
          <w:lang w:eastAsia="en-GB"/>
        </w:rPr>
        <w:t>Szimpatomimetikumok</w:t>
      </w:r>
      <w:proofErr w:type="spellEnd"/>
    </w:p>
    <w:p w14:paraId="6B0F608B" w14:textId="77777777" w:rsidR="00CD7AF4" w:rsidRPr="009C4BAC" w:rsidRDefault="00CD7AF4" w:rsidP="00112169">
      <w:pPr>
        <w:keepNext/>
        <w:tabs>
          <w:tab w:val="left" w:pos="567"/>
        </w:tabs>
        <w:rPr>
          <w:rFonts w:ascii="Times New Roman" w:hAnsi="Times New Roman"/>
          <w:sz w:val="22"/>
          <w:szCs w:val="22"/>
          <w:lang w:eastAsia="en-GB"/>
        </w:rPr>
      </w:pPr>
      <w:r w:rsidRPr="009C4BAC">
        <w:rPr>
          <w:rFonts w:ascii="Times New Roman" w:hAnsi="Times New Roman"/>
          <w:sz w:val="22"/>
          <w:szCs w:val="22"/>
          <w:lang w:eastAsia="en-GB"/>
        </w:rPr>
        <w:t xml:space="preserve">A </w:t>
      </w:r>
      <w:proofErr w:type="spellStart"/>
      <w:r w:rsidRPr="009C4BAC">
        <w:rPr>
          <w:rFonts w:ascii="Times New Roman" w:hAnsi="Times New Roman"/>
          <w:sz w:val="22"/>
          <w:szCs w:val="22"/>
          <w:lang w:eastAsia="en-GB"/>
        </w:rPr>
        <w:t>szimpatomimetikumok</w:t>
      </w:r>
      <w:proofErr w:type="spellEnd"/>
      <w:r w:rsidRPr="009C4BAC">
        <w:rPr>
          <w:rFonts w:ascii="Times New Roman" w:hAnsi="Times New Roman"/>
          <w:sz w:val="22"/>
          <w:szCs w:val="22"/>
          <w:lang w:eastAsia="en-GB"/>
        </w:rPr>
        <w:t xml:space="preserve"> csökkenthetik az ACE</w:t>
      </w:r>
      <w:r w:rsidR="008567D8" w:rsidRPr="009C4BAC">
        <w:rPr>
          <w:rFonts w:ascii="Times New Roman" w:hAnsi="Times New Roman"/>
          <w:sz w:val="22"/>
          <w:szCs w:val="22"/>
          <w:lang w:eastAsia="en-GB"/>
        </w:rPr>
        <w:t>-</w:t>
      </w:r>
      <w:r w:rsidRPr="009C4BAC">
        <w:rPr>
          <w:rFonts w:ascii="Times New Roman" w:hAnsi="Times New Roman"/>
          <w:sz w:val="22"/>
          <w:szCs w:val="22"/>
          <w:lang w:eastAsia="en-GB"/>
        </w:rPr>
        <w:t>inhibitorok vérnyomáscsökkentő hatását.</w:t>
      </w:r>
    </w:p>
    <w:p w14:paraId="47F7A6D6" w14:textId="77777777" w:rsidR="00AF49C9" w:rsidRPr="009C4BAC" w:rsidRDefault="00AF49C9" w:rsidP="00CD7AF4">
      <w:pPr>
        <w:tabs>
          <w:tab w:val="left" w:pos="567"/>
        </w:tabs>
        <w:rPr>
          <w:rFonts w:ascii="Times New Roman" w:hAnsi="Times New Roman"/>
          <w:b/>
          <w:bCs/>
          <w:sz w:val="22"/>
          <w:szCs w:val="22"/>
          <w:lang w:eastAsia="en-GB"/>
        </w:rPr>
      </w:pPr>
    </w:p>
    <w:p w14:paraId="02C840C7" w14:textId="77777777" w:rsidR="00CD7AF4" w:rsidRPr="009C4BAC" w:rsidRDefault="00CD7AF4" w:rsidP="00112169">
      <w:pPr>
        <w:keepNext/>
        <w:tabs>
          <w:tab w:val="left" w:pos="567"/>
        </w:tabs>
        <w:rPr>
          <w:rFonts w:ascii="Times New Roman" w:hAnsi="Times New Roman"/>
          <w:i/>
          <w:sz w:val="22"/>
          <w:szCs w:val="22"/>
          <w:lang w:eastAsia="en-GB"/>
        </w:rPr>
      </w:pPr>
      <w:proofErr w:type="spellStart"/>
      <w:r w:rsidRPr="009C4BAC">
        <w:rPr>
          <w:rFonts w:ascii="Times New Roman" w:hAnsi="Times New Roman"/>
          <w:b/>
          <w:bCs/>
          <w:i/>
          <w:sz w:val="22"/>
          <w:szCs w:val="22"/>
          <w:lang w:eastAsia="en-GB"/>
        </w:rPr>
        <w:t>Antidiabetikumok</w:t>
      </w:r>
      <w:proofErr w:type="spellEnd"/>
    </w:p>
    <w:p w14:paraId="5769CE62" w14:textId="6138BB28" w:rsidR="00CD7AF4" w:rsidRPr="009C4BAC" w:rsidRDefault="00CD7AF4" w:rsidP="00112169">
      <w:pPr>
        <w:keepNext/>
        <w:tabs>
          <w:tab w:val="left" w:pos="567"/>
        </w:tabs>
        <w:rPr>
          <w:rFonts w:ascii="Times New Roman" w:hAnsi="Times New Roman"/>
          <w:sz w:val="22"/>
          <w:szCs w:val="22"/>
          <w:lang w:eastAsia="en-GB"/>
        </w:rPr>
      </w:pPr>
      <w:r w:rsidRPr="009C4BAC">
        <w:rPr>
          <w:rFonts w:ascii="Times New Roman" w:hAnsi="Times New Roman"/>
          <w:sz w:val="22"/>
          <w:szCs w:val="22"/>
          <w:lang w:eastAsia="en-GB"/>
        </w:rPr>
        <w:t>Az epidemiológiai vizsgálatok arra utalnak, hogy az ACE</w:t>
      </w:r>
      <w:r w:rsidR="008567D8" w:rsidRPr="009C4BAC">
        <w:rPr>
          <w:rFonts w:ascii="Times New Roman" w:hAnsi="Times New Roman"/>
          <w:sz w:val="22"/>
          <w:szCs w:val="22"/>
          <w:lang w:eastAsia="en-GB"/>
        </w:rPr>
        <w:t>-</w:t>
      </w:r>
      <w:r w:rsidRPr="009C4BAC">
        <w:rPr>
          <w:rFonts w:ascii="Times New Roman" w:hAnsi="Times New Roman"/>
          <w:sz w:val="22"/>
          <w:szCs w:val="22"/>
          <w:lang w:eastAsia="en-GB"/>
        </w:rPr>
        <w:t xml:space="preserve">inhibitorok és az </w:t>
      </w:r>
      <w:proofErr w:type="spellStart"/>
      <w:r w:rsidRPr="009C4BAC">
        <w:rPr>
          <w:rFonts w:ascii="Times New Roman" w:hAnsi="Times New Roman"/>
          <w:sz w:val="22"/>
          <w:szCs w:val="22"/>
          <w:lang w:eastAsia="en-GB"/>
        </w:rPr>
        <w:t>antidiabetikumok</w:t>
      </w:r>
      <w:proofErr w:type="spellEnd"/>
      <w:r w:rsidRPr="009C4BAC">
        <w:rPr>
          <w:rFonts w:ascii="Times New Roman" w:hAnsi="Times New Roman"/>
          <w:sz w:val="22"/>
          <w:szCs w:val="22"/>
          <w:lang w:eastAsia="en-GB"/>
        </w:rPr>
        <w:t xml:space="preserve"> (inzulinok, orális </w:t>
      </w:r>
      <w:proofErr w:type="spellStart"/>
      <w:r w:rsidRPr="009C4BAC">
        <w:rPr>
          <w:rFonts w:ascii="Times New Roman" w:hAnsi="Times New Roman"/>
          <w:sz w:val="22"/>
          <w:szCs w:val="22"/>
          <w:lang w:eastAsia="en-GB"/>
        </w:rPr>
        <w:t>antidiabetikumok</w:t>
      </w:r>
      <w:proofErr w:type="spellEnd"/>
      <w:r w:rsidRPr="009C4BAC">
        <w:rPr>
          <w:rFonts w:ascii="Times New Roman" w:hAnsi="Times New Roman"/>
          <w:sz w:val="22"/>
          <w:szCs w:val="22"/>
          <w:lang w:eastAsia="en-GB"/>
        </w:rPr>
        <w:t xml:space="preserve">) </w:t>
      </w:r>
      <w:proofErr w:type="spellStart"/>
      <w:r w:rsidRPr="009C4BAC">
        <w:rPr>
          <w:rFonts w:ascii="Times New Roman" w:hAnsi="Times New Roman"/>
          <w:sz w:val="22"/>
          <w:szCs w:val="22"/>
          <w:lang w:eastAsia="en-GB"/>
        </w:rPr>
        <w:t>együttadása</w:t>
      </w:r>
      <w:proofErr w:type="spellEnd"/>
      <w:r w:rsidRPr="009C4BAC">
        <w:rPr>
          <w:rFonts w:ascii="Times New Roman" w:hAnsi="Times New Roman"/>
          <w:sz w:val="22"/>
          <w:szCs w:val="22"/>
          <w:lang w:eastAsia="en-GB"/>
        </w:rPr>
        <w:t xml:space="preserve"> fokozhatja a vércukorszint</w:t>
      </w:r>
      <w:r w:rsidR="00AC0318" w:rsidRPr="009C4BAC">
        <w:rPr>
          <w:rFonts w:ascii="Times New Roman" w:hAnsi="Times New Roman"/>
          <w:sz w:val="22"/>
          <w:szCs w:val="22"/>
          <w:lang w:eastAsia="en-GB"/>
        </w:rPr>
        <w:t>-</w:t>
      </w:r>
      <w:r w:rsidRPr="009C4BAC">
        <w:rPr>
          <w:rFonts w:ascii="Times New Roman" w:hAnsi="Times New Roman"/>
          <w:sz w:val="22"/>
          <w:szCs w:val="22"/>
          <w:lang w:eastAsia="en-GB"/>
        </w:rPr>
        <w:t xml:space="preserve">csökkentő hatást, és ez </w:t>
      </w:r>
      <w:proofErr w:type="spellStart"/>
      <w:r w:rsidRPr="009C4BAC">
        <w:rPr>
          <w:rFonts w:ascii="Times New Roman" w:hAnsi="Times New Roman"/>
          <w:sz w:val="22"/>
          <w:szCs w:val="22"/>
          <w:lang w:eastAsia="en-GB"/>
        </w:rPr>
        <w:t>h</w:t>
      </w:r>
      <w:r w:rsidR="00C41A98">
        <w:rPr>
          <w:rFonts w:ascii="Times New Roman" w:hAnsi="Times New Roman"/>
          <w:sz w:val="22"/>
          <w:szCs w:val="22"/>
          <w:lang w:eastAsia="en-GB"/>
        </w:rPr>
        <w:t>y</w:t>
      </w:r>
      <w:r w:rsidRPr="009C4BAC">
        <w:rPr>
          <w:rFonts w:ascii="Times New Roman" w:hAnsi="Times New Roman"/>
          <w:sz w:val="22"/>
          <w:szCs w:val="22"/>
          <w:lang w:eastAsia="en-GB"/>
        </w:rPr>
        <w:t>pogl</w:t>
      </w:r>
      <w:r w:rsidR="00C41A98">
        <w:rPr>
          <w:rFonts w:ascii="Times New Roman" w:hAnsi="Times New Roman"/>
          <w:sz w:val="22"/>
          <w:szCs w:val="22"/>
          <w:lang w:eastAsia="en-GB"/>
        </w:rPr>
        <w:t>ycae</w:t>
      </w:r>
      <w:r w:rsidRPr="009C4BAC">
        <w:rPr>
          <w:rFonts w:ascii="Times New Roman" w:hAnsi="Times New Roman"/>
          <w:sz w:val="22"/>
          <w:szCs w:val="22"/>
          <w:lang w:eastAsia="en-GB"/>
        </w:rPr>
        <w:t>mia</w:t>
      </w:r>
      <w:proofErr w:type="spellEnd"/>
      <w:r w:rsidRPr="009C4BAC">
        <w:rPr>
          <w:rFonts w:ascii="Times New Roman" w:hAnsi="Times New Roman"/>
          <w:sz w:val="22"/>
          <w:szCs w:val="22"/>
          <w:lang w:eastAsia="en-GB"/>
        </w:rPr>
        <w:t xml:space="preserve"> veszélyével jár. Ez a jelenség gyakoribbnak tűnik a kombinált kezelés első hetében, valamint károsodott veseműködésű betegeknél.</w:t>
      </w:r>
    </w:p>
    <w:p w14:paraId="111F795F" w14:textId="77777777" w:rsidR="00CD7AF4" w:rsidRPr="009C4BAC" w:rsidRDefault="00CD7AF4" w:rsidP="00CD7AF4">
      <w:pPr>
        <w:tabs>
          <w:tab w:val="left" w:pos="567"/>
        </w:tabs>
        <w:rPr>
          <w:rFonts w:ascii="Times New Roman" w:hAnsi="Times New Roman"/>
          <w:b/>
          <w:bCs/>
          <w:sz w:val="22"/>
          <w:szCs w:val="22"/>
          <w:lang w:eastAsia="en-GB"/>
        </w:rPr>
      </w:pPr>
    </w:p>
    <w:p w14:paraId="7F7FEDFA" w14:textId="77777777" w:rsidR="00CD7AF4" w:rsidRPr="009C4BAC" w:rsidRDefault="00CD7AF4" w:rsidP="00112169">
      <w:pPr>
        <w:keepNext/>
        <w:tabs>
          <w:tab w:val="left" w:pos="567"/>
        </w:tabs>
        <w:rPr>
          <w:rFonts w:ascii="Times New Roman" w:hAnsi="Times New Roman"/>
          <w:i/>
          <w:sz w:val="22"/>
          <w:szCs w:val="22"/>
          <w:lang w:eastAsia="en-GB"/>
        </w:rPr>
      </w:pPr>
      <w:proofErr w:type="spellStart"/>
      <w:r w:rsidRPr="009C4BAC">
        <w:rPr>
          <w:rFonts w:ascii="Times New Roman" w:hAnsi="Times New Roman"/>
          <w:b/>
          <w:bCs/>
          <w:i/>
          <w:sz w:val="22"/>
          <w:szCs w:val="22"/>
          <w:lang w:eastAsia="en-GB"/>
        </w:rPr>
        <w:t>Acetilszalicilsav</w:t>
      </w:r>
      <w:proofErr w:type="spellEnd"/>
      <w:r w:rsidRPr="009C4BAC">
        <w:rPr>
          <w:rFonts w:ascii="Times New Roman" w:hAnsi="Times New Roman"/>
          <w:b/>
          <w:bCs/>
          <w:i/>
          <w:sz w:val="22"/>
          <w:szCs w:val="22"/>
          <w:lang w:eastAsia="en-GB"/>
        </w:rPr>
        <w:t xml:space="preserve">, </w:t>
      </w:r>
      <w:proofErr w:type="spellStart"/>
      <w:r w:rsidRPr="009C4BAC">
        <w:rPr>
          <w:rFonts w:ascii="Times New Roman" w:hAnsi="Times New Roman"/>
          <w:b/>
          <w:bCs/>
          <w:i/>
          <w:sz w:val="22"/>
          <w:szCs w:val="22"/>
          <w:lang w:eastAsia="en-GB"/>
        </w:rPr>
        <w:t>trombolitikumok</w:t>
      </w:r>
      <w:proofErr w:type="spellEnd"/>
      <w:r w:rsidRPr="009C4BAC">
        <w:rPr>
          <w:rFonts w:ascii="Times New Roman" w:hAnsi="Times New Roman"/>
          <w:b/>
          <w:bCs/>
          <w:i/>
          <w:sz w:val="22"/>
          <w:szCs w:val="22"/>
          <w:lang w:eastAsia="en-GB"/>
        </w:rPr>
        <w:t>, béta-blokkolók, nitrátok</w:t>
      </w:r>
    </w:p>
    <w:p w14:paraId="69D98010" w14:textId="77777777" w:rsidR="00CD7AF4" w:rsidRPr="009C4BAC" w:rsidRDefault="00CD7AF4" w:rsidP="00112169">
      <w:pPr>
        <w:keepNext/>
        <w:tabs>
          <w:tab w:val="left" w:pos="567"/>
        </w:tabs>
        <w:rPr>
          <w:rFonts w:ascii="Times New Roman" w:hAnsi="Times New Roman"/>
          <w:sz w:val="22"/>
          <w:szCs w:val="22"/>
          <w:lang w:eastAsia="en-GB"/>
        </w:rPr>
      </w:pPr>
      <w:r w:rsidRPr="009C4BAC">
        <w:rPr>
          <w:rFonts w:ascii="Times New Roman" w:hAnsi="Times New Roman"/>
          <w:sz w:val="22"/>
          <w:szCs w:val="22"/>
          <w:lang w:eastAsia="en-GB"/>
        </w:rPr>
        <w:t xml:space="preserve">A </w:t>
      </w:r>
      <w:proofErr w:type="spellStart"/>
      <w:r w:rsidR="00342D90" w:rsidRPr="009C4BAC">
        <w:rPr>
          <w:rFonts w:ascii="Times New Roman" w:hAnsi="Times New Roman"/>
          <w:sz w:val="22"/>
          <w:szCs w:val="22"/>
          <w:lang w:eastAsia="en-GB"/>
        </w:rPr>
        <w:t>l</w:t>
      </w:r>
      <w:r w:rsidR="00821756" w:rsidRPr="009C4BAC">
        <w:rPr>
          <w:rFonts w:ascii="Times New Roman" w:hAnsi="Times New Roman"/>
          <w:sz w:val="22"/>
          <w:szCs w:val="22"/>
          <w:lang w:eastAsia="en-GB"/>
        </w:rPr>
        <w:t>izinopril</w:t>
      </w:r>
      <w:proofErr w:type="spellEnd"/>
      <w:r w:rsidRPr="009C4BAC">
        <w:rPr>
          <w:rFonts w:ascii="Times New Roman" w:hAnsi="Times New Roman"/>
          <w:sz w:val="22"/>
          <w:szCs w:val="22"/>
          <w:lang w:eastAsia="en-GB"/>
        </w:rPr>
        <w:t xml:space="preserve"> alkalmazható egyidejűleg </w:t>
      </w:r>
      <w:proofErr w:type="spellStart"/>
      <w:r w:rsidRPr="009C4BAC">
        <w:rPr>
          <w:rFonts w:ascii="Times New Roman" w:hAnsi="Times New Roman"/>
          <w:sz w:val="22"/>
          <w:szCs w:val="22"/>
          <w:lang w:eastAsia="en-GB"/>
        </w:rPr>
        <w:t>acetilszalicilsavval</w:t>
      </w:r>
      <w:proofErr w:type="spellEnd"/>
      <w:r w:rsidRPr="009C4BAC">
        <w:rPr>
          <w:rFonts w:ascii="Times New Roman" w:hAnsi="Times New Roman"/>
          <w:sz w:val="22"/>
          <w:szCs w:val="22"/>
          <w:lang w:eastAsia="en-GB"/>
        </w:rPr>
        <w:t xml:space="preserve"> (kardiológiai dózisban), </w:t>
      </w:r>
      <w:proofErr w:type="spellStart"/>
      <w:r w:rsidRPr="009C4BAC">
        <w:rPr>
          <w:rFonts w:ascii="Times New Roman" w:hAnsi="Times New Roman"/>
          <w:sz w:val="22"/>
          <w:szCs w:val="22"/>
          <w:lang w:eastAsia="en-GB"/>
        </w:rPr>
        <w:t>trombolitikumokkal</w:t>
      </w:r>
      <w:proofErr w:type="spellEnd"/>
      <w:r w:rsidRPr="009C4BAC">
        <w:rPr>
          <w:rFonts w:ascii="Times New Roman" w:hAnsi="Times New Roman"/>
          <w:sz w:val="22"/>
          <w:szCs w:val="22"/>
          <w:lang w:eastAsia="en-GB"/>
        </w:rPr>
        <w:t>, béta-blokkolókkal és/vagy nitrátokkal.</w:t>
      </w:r>
    </w:p>
    <w:p w14:paraId="5812C38C" w14:textId="77777777" w:rsidR="00173FFC" w:rsidRPr="009C4BAC" w:rsidRDefault="00173FFC">
      <w:pPr>
        <w:rPr>
          <w:rFonts w:ascii="Times New Roman" w:hAnsi="Times New Roman"/>
          <w:sz w:val="22"/>
          <w:szCs w:val="22"/>
        </w:rPr>
      </w:pPr>
    </w:p>
    <w:p w14:paraId="62E4B49D" w14:textId="77777777" w:rsidR="0038657C" w:rsidRPr="009C4BAC" w:rsidRDefault="0038657C" w:rsidP="00112169">
      <w:pPr>
        <w:keepNext/>
        <w:spacing w:line="260" w:lineRule="atLeast"/>
        <w:ind w:left="567" w:hanging="567"/>
        <w:rPr>
          <w:rFonts w:ascii="Times New Roman" w:hAnsi="Times New Roman"/>
          <w:b/>
          <w:sz w:val="22"/>
          <w:szCs w:val="22"/>
        </w:rPr>
      </w:pPr>
      <w:r w:rsidRPr="009C4BAC">
        <w:rPr>
          <w:rFonts w:ascii="Times New Roman" w:hAnsi="Times New Roman"/>
          <w:b/>
          <w:sz w:val="22"/>
          <w:szCs w:val="22"/>
        </w:rPr>
        <w:t>4.6</w:t>
      </w:r>
      <w:r w:rsidRPr="009C4BAC">
        <w:rPr>
          <w:rFonts w:ascii="Times New Roman" w:hAnsi="Times New Roman"/>
          <w:b/>
          <w:sz w:val="22"/>
          <w:szCs w:val="22"/>
        </w:rPr>
        <w:tab/>
      </w:r>
      <w:r w:rsidR="0038678E" w:rsidRPr="009C4BAC">
        <w:rPr>
          <w:rFonts w:ascii="Times New Roman" w:hAnsi="Times New Roman"/>
          <w:b/>
          <w:sz w:val="22"/>
          <w:szCs w:val="22"/>
        </w:rPr>
        <w:t>Termékenység, t</w:t>
      </w:r>
      <w:r w:rsidRPr="009C4BAC">
        <w:rPr>
          <w:rFonts w:ascii="Times New Roman" w:hAnsi="Times New Roman"/>
          <w:b/>
          <w:sz w:val="22"/>
          <w:szCs w:val="22"/>
        </w:rPr>
        <w:t>erhesség</w:t>
      </w:r>
      <w:r w:rsidR="0038678E" w:rsidRPr="009C4BAC">
        <w:rPr>
          <w:rFonts w:ascii="Times New Roman" w:hAnsi="Times New Roman"/>
          <w:b/>
          <w:sz w:val="22"/>
          <w:szCs w:val="22"/>
        </w:rPr>
        <w:t xml:space="preserve"> és</w:t>
      </w:r>
      <w:r w:rsidR="009A0126" w:rsidRPr="009C4BAC">
        <w:rPr>
          <w:rFonts w:ascii="Times New Roman" w:hAnsi="Times New Roman"/>
          <w:b/>
          <w:sz w:val="22"/>
          <w:szCs w:val="22"/>
        </w:rPr>
        <w:t xml:space="preserve"> </w:t>
      </w:r>
      <w:r w:rsidRPr="009C4BAC">
        <w:rPr>
          <w:rFonts w:ascii="Times New Roman" w:hAnsi="Times New Roman"/>
          <w:b/>
          <w:sz w:val="22"/>
          <w:szCs w:val="22"/>
        </w:rPr>
        <w:t>szoptatás</w:t>
      </w:r>
    </w:p>
    <w:p w14:paraId="7AF1D44E" w14:textId="77777777" w:rsidR="0038657C" w:rsidRPr="009C4BAC" w:rsidRDefault="0038657C" w:rsidP="00112169">
      <w:pPr>
        <w:keepNext/>
        <w:rPr>
          <w:rFonts w:ascii="Times New Roman" w:hAnsi="Times New Roman"/>
          <w:sz w:val="22"/>
          <w:szCs w:val="22"/>
        </w:rPr>
      </w:pPr>
    </w:p>
    <w:p w14:paraId="2A6ABC68" w14:textId="77777777" w:rsidR="00435E30" w:rsidRPr="009C4BAC" w:rsidRDefault="00435E30" w:rsidP="00112169">
      <w:pPr>
        <w:keepNext/>
        <w:ind w:left="-15"/>
        <w:rPr>
          <w:rFonts w:ascii="Times New Roman" w:hAnsi="Times New Roman"/>
          <w:sz w:val="22"/>
          <w:szCs w:val="22"/>
          <w:u w:val="single"/>
        </w:rPr>
      </w:pPr>
      <w:r w:rsidRPr="009C4BAC">
        <w:rPr>
          <w:rFonts w:ascii="Times New Roman" w:hAnsi="Times New Roman"/>
          <w:sz w:val="22"/>
          <w:szCs w:val="22"/>
          <w:u w:val="single"/>
        </w:rPr>
        <w:t>Terhesség</w:t>
      </w:r>
    </w:p>
    <w:p w14:paraId="5BCAB639" w14:textId="5870E2F1" w:rsidR="00F2584F" w:rsidRDefault="00F2584F" w:rsidP="00112169">
      <w:pPr>
        <w:keepNext/>
        <w:ind w:right="-142"/>
        <w:rPr>
          <w:rFonts w:ascii="Times New Roman" w:hAnsi="Times New Roman"/>
          <w:sz w:val="22"/>
          <w:szCs w:val="22"/>
        </w:rPr>
      </w:pPr>
      <w:r w:rsidRPr="00F2584F">
        <w:rPr>
          <w:rFonts w:ascii="Times New Roman" w:hAnsi="Times New Roman"/>
          <w:sz w:val="22"/>
          <w:szCs w:val="22"/>
        </w:rPr>
        <w:t>Terhesség: ACE-gátló alkalmazása a terhesség első trimeszterében nem javasolt (lásd 4.4 pont). ACE</w:t>
      </w:r>
      <w:r w:rsidR="00C41A98">
        <w:rPr>
          <w:rFonts w:ascii="Times New Roman" w:hAnsi="Times New Roman"/>
          <w:sz w:val="22"/>
          <w:szCs w:val="22"/>
        </w:rPr>
        <w:noBreakHyphen/>
      </w:r>
      <w:r w:rsidRPr="00F2584F">
        <w:rPr>
          <w:rFonts w:ascii="Times New Roman" w:hAnsi="Times New Roman"/>
          <w:sz w:val="22"/>
          <w:szCs w:val="22"/>
        </w:rPr>
        <w:t xml:space="preserve">gátló alkalmazása ellenjavallt a második és harmadik trimeszterben (lásd 4.3 és 4.4 pont). </w:t>
      </w:r>
    </w:p>
    <w:p w14:paraId="0ABD9DC0" w14:textId="77777777" w:rsidR="00F2584F" w:rsidRDefault="00F2584F" w:rsidP="00112169">
      <w:pPr>
        <w:keepNext/>
        <w:ind w:right="-142"/>
        <w:rPr>
          <w:rFonts w:ascii="Times New Roman" w:hAnsi="Times New Roman"/>
          <w:sz w:val="22"/>
          <w:szCs w:val="22"/>
        </w:rPr>
      </w:pPr>
    </w:p>
    <w:p w14:paraId="27597796" w14:textId="29AB713B" w:rsidR="00F2584F" w:rsidRDefault="00F2584F" w:rsidP="00112169">
      <w:pPr>
        <w:keepNext/>
        <w:ind w:right="-142"/>
        <w:rPr>
          <w:rFonts w:ascii="Times New Roman" w:hAnsi="Times New Roman"/>
          <w:sz w:val="22"/>
          <w:szCs w:val="22"/>
        </w:rPr>
      </w:pPr>
      <w:r w:rsidRPr="00F2584F">
        <w:rPr>
          <w:rFonts w:ascii="Times New Roman" w:hAnsi="Times New Roman"/>
          <w:sz w:val="22"/>
          <w:szCs w:val="22"/>
        </w:rPr>
        <w:t xml:space="preserve">Az ACE-gátlók első trimeszterben történő szedését követő </w:t>
      </w:r>
      <w:proofErr w:type="spellStart"/>
      <w:r w:rsidRPr="00F2584F">
        <w:rPr>
          <w:rFonts w:ascii="Times New Roman" w:hAnsi="Times New Roman"/>
          <w:sz w:val="22"/>
          <w:szCs w:val="22"/>
        </w:rPr>
        <w:t>teratogén</w:t>
      </w:r>
      <w:proofErr w:type="spellEnd"/>
      <w:r w:rsidRPr="00F2584F">
        <w:rPr>
          <w:rFonts w:ascii="Times New Roman" w:hAnsi="Times New Roman"/>
          <w:sz w:val="22"/>
          <w:szCs w:val="22"/>
        </w:rPr>
        <w:t xml:space="preserve"> kockázatra vonatkozó epidemiológiai bizonyíték nem egyértelmű, a kockázat kismértékű növekedése azonban nem zárható ki. Hacsak az ACE-gátlóval történő folyamatos kezelés nem elengedhetetlen, a terhességet tervező betegeket más, olyan </w:t>
      </w:r>
      <w:proofErr w:type="spellStart"/>
      <w:r w:rsidRPr="00F2584F">
        <w:rPr>
          <w:rFonts w:ascii="Times New Roman" w:hAnsi="Times New Roman"/>
          <w:sz w:val="22"/>
          <w:szCs w:val="22"/>
        </w:rPr>
        <w:t>antihipertenzív</w:t>
      </w:r>
      <w:proofErr w:type="spellEnd"/>
      <w:r w:rsidRPr="00F2584F">
        <w:rPr>
          <w:rFonts w:ascii="Times New Roman" w:hAnsi="Times New Roman"/>
          <w:sz w:val="22"/>
          <w:szCs w:val="22"/>
        </w:rPr>
        <w:t xml:space="preserve"> kezelésre kell átállítani, melynek biztonságossága terhességben alátámasztott. Az ACE-gátló szedését azonnal abba kell hagyni, amennyiben terhességet állapítottak meg. Szükség esetén más, megfelelő kezelésre kell átállni. </w:t>
      </w:r>
    </w:p>
    <w:p w14:paraId="2E4D8F1C" w14:textId="77777777" w:rsidR="00F2584F" w:rsidRDefault="00F2584F" w:rsidP="00112169">
      <w:pPr>
        <w:keepNext/>
        <w:ind w:right="-142"/>
        <w:rPr>
          <w:rFonts w:ascii="Times New Roman" w:hAnsi="Times New Roman"/>
          <w:sz w:val="22"/>
          <w:szCs w:val="22"/>
        </w:rPr>
      </w:pPr>
    </w:p>
    <w:p w14:paraId="7077E1F0" w14:textId="3306E36A" w:rsidR="00F2584F" w:rsidRDefault="00F2584F" w:rsidP="00112169">
      <w:pPr>
        <w:keepNext/>
        <w:ind w:right="-142"/>
        <w:rPr>
          <w:rFonts w:ascii="Times New Roman" w:hAnsi="Times New Roman"/>
          <w:sz w:val="22"/>
          <w:szCs w:val="22"/>
        </w:rPr>
      </w:pPr>
      <w:r w:rsidRPr="00F2584F">
        <w:rPr>
          <w:rFonts w:ascii="Times New Roman" w:hAnsi="Times New Roman"/>
          <w:sz w:val="22"/>
          <w:szCs w:val="22"/>
        </w:rPr>
        <w:t xml:space="preserve">Ismert, hogy ACE-gátlók második és harmadik trimeszterben történő szedése emberben magzatkárosodást (csökkent veseműködés, </w:t>
      </w:r>
      <w:proofErr w:type="spellStart"/>
      <w:r w:rsidRPr="00F2584F">
        <w:rPr>
          <w:rFonts w:ascii="Times New Roman" w:hAnsi="Times New Roman"/>
          <w:sz w:val="22"/>
          <w:szCs w:val="22"/>
        </w:rPr>
        <w:t>oligohydramnion</w:t>
      </w:r>
      <w:proofErr w:type="spellEnd"/>
      <w:r w:rsidRPr="00F2584F">
        <w:rPr>
          <w:rFonts w:ascii="Times New Roman" w:hAnsi="Times New Roman"/>
          <w:sz w:val="22"/>
          <w:szCs w:val="22"/>
        </w:rPr>
        <w:t xml:space="preserve">, a koponya csontosodásának visszamaradása) és újszülöttkori toxicitást (veseelégtelenség, </w:t>
      </w:r>
      <w:proofErr w:type="spellStart"/>
      <w:r w:rsidRPr="00F2584F">
        <w:rPr>
          <w:rFonts w:ascii="Times New Roman" w:hAnsi="Times New Roman"/>
          <w:sz w:val="22"/>
          <w:szCs w:val="22"/>
        </w:rPr>
        <w:t>hypotonia</w:t>
      </w:r>
      <w:proofErr w:type="spellEnd"/>
      <w:r w:rsidRPr="00F2584F">
        <w:rPr>
          <w:rFonts w:ascii="Times New Roman" w:hAnsi="Times New Roman"/>
          <w:sz w:val="22"/>
          <w:szCs w:val="22"/>
        </w:rPr>
        <w:t xml:space="preserve">, </w:t>
      </w:r>
      <w:proofErr w:type="spellStart"/>
      <w:r w:rsidRPr="00F2584F">
        <w:rPr>
          <w:rFonts w:ascii="Times New Roman" w:hAnsi="Times New Roman"/>
          <w:sz w:val="22"/>
          <w:szCs w:val="22"/>
        </w:rPr>
        <w:t>hyperkalaemia</w:t>
      </w:r>
      <w:proofErr w:type="spellEnd"/>
      <w:r w:rsidRPr="00F2584F">
        <w:rPr>
          <w:rFonts w:ascii="Times New Roman" w:hAnsi="Times New Roman"/>
          <w:sz w:val="22"/>
          <w:szCs w:val="22"/>
        </w:rPr>
        <w:t>) okoz (lásd 5.3</w:t>
      </w:r>
      <w:r w:rsidR="0016327E">
        <w:rPr>
          <w:rFonts w:ascii="Times New Roman" w:hAnsi="Times New Roman"/>
          <w:sz w:val="22"/>
          <w:szCs w:val="22"/>
        </w:rPr>
        <w:t> </w:t>
      </w:r>
      <w:r w:rsidRPr="00F2584F">
        <w:rPr>
          <w:rFonts w:ascii="Times New Roman" w:hAnsi="Times New Roman"/>
          <w:sz w:val="22"/>
          <w:szCs w:val="22"/>
        </w:rPr>
        <w:t xml:space="preserve">pont). Amennyiben az ACE-gátló szedése a terhesség második illetve harmadik trimeszterében történt, a vese és a koponya ultrahangos ellenőrzése javasolt. </w:t>
      </w:r>
    </w:p>
    <w:p w14:paraId="422399F1" w14:textId="2A4F3991" w:rsidR="00F2584F" w:rsidRDefault="00F2584F" w:rsidP="00112169">
      <w:pPr>
        <w:keepNext/>
        <w:ind w:right="-142"/>
        <w:rPr>
          <w:rFonts w:ascii="Times New Roman" w:hAnsi="Times New Roman"/>
          <w:sz w:val="22"/>
          <w:szCs w:val="22"/>
        </w:rPr>
      </w:pPr>
      <w:r w:rsidRPr="00F2584F">
        <w:rPr>
          <w:rFonts w:ascii="Times New Roman" w:hAnsi="Times New Roman"/>
          <w:sz w:val="22"/>
          <w:szCs w:val="22"/>
        </w:rPr>
        <w:t xml:space="preserve">Az ACE-gátlót szedő anyák csecsemőit fokozottan meg kell figyelni </w:t>
      </w:r>
      <w:proofErr w:type="spellStart"/>
      <w:r w:rsidRPr="00F2584F">
        <w:rPr>
          <w:rFonts w:ascii="Times New Roman" w:hAnsi="Times New Roman"/>
          <w:sz w:val="22"/>
          <w:szCs w:val="22"/>
        </w:rPr>
        <w:t>hypot</w:t>
      </w:r>
      <w:r w:rsidR="00236C67">
        <w:rPr>
          <w:rFonts w:ascii="Times New Roman" w:hAnsi="Times New Roman"/>
          <w:sz w:val="22"/>
          <w:szCs w:val="22"/>
        </w:rPr>
        <w:t>onia</w:t>
      </w:r>
      <w:proofErr w:type="spellEnd"/>
      <w:r w:rsidRPr="00F2584F">
        <w:rPr>
          <w:rFonts w:ascii="Times New Roman" w:hAnsi="Times New Roman"/>
          <w:sz w:val="22"/>
          <w:szCs w:val="22"/>
        </w:rPr>
        <w:t xml:space="preserve"> kialakulása szempontjából. (lásd 4.3, 4.4 pontot</w:t>
      </w:r>
      <w:r w:rsidR="008F5F98">
        <w:rPr>
          <w:rFonts w:ascii="Times New Roman" w:hAnsi="Times New Roman"/>
          <w:sz w:val="22"/>
          <w:szCs w:val="22"/>
        </w:rPr>
        <w:t>)</w:t>
      </w:r>
      <w:r>
        <w:rPr>
          <w:rFonts w:ascii="Times New Roman" w:hAnsi="Times New Roman"/>
          <w:sz w:val="22"/>
          <w:szCs w:val="22"/>
        </w:rPr>
        <w:t>.</w:t>
      </w:r>
    </w:p>
    <w:p w14:paraId="6AD57FCD" w14:textId="77777777" w:rsidR="00435E30" w:rsidRPr="00FA2F2E" w:rsidRDefault="00435E30" w:rsidP="00435E30">
      <w:pPr>
        <w:jc w:val="both"/>
        <w:rPr>
          <w:rFonts w:ascii="Times New Roman" w:hAnsi="Times New Roman"/>
          <w:sz w:val="22"/>
          <w:szCs w:val="22"/>
        </w:rPr>
      </w:pPr>
    </w:p>
    <w:p w14:paraId="1B94BFBB" w14:textId="77777777" w:rsidR="00435E30" w:rsidRPr="00BB7BB4" w:rsidRDefault="00435E30" w:rsidP="00112169">
      <w:pPr>
        <w:keepNext/>
        <w:jc w:val="both"/>
        <w:outlineLvl w:val="0"/>
        <w:rPr>
          <w:rFonts w:ascii="Times New Roman" w:hAnsi="Times New Roman"/>
          <w:sz w:val="22"/>
          <w:szCs w:val="22"/>
          <w:u w:val="single"/>
        </w:rPr>
      </w:pPr>
      <w:r w:rsidRPr="00FA2F2E">
        <w:rPr>
          <w:rFonts w:ascii="Times New Roman" w:hAnsi="Times New Roman"/>
          <w:sz w:val="22"/>
          <w:szCs w:val="22"/>
          <w:u w:val="single"/>
        </w:rPr>
        <w:t>Szo</w:t>
      </w:r>
      <w:r w:rsidRPr="00BB7BB4">
        <w:rPr>
          <w:rFonts w:ascii="Times New Roman" w:hAnsi="Times New Roman"/>
          <w:sz w:val="22"/>
          <w:szCs w:val="22"/>
          <w:u w:val="single"/>
        </w:rPr>
        <w:t>ptatás</w:t>
      </w:r>
    </w:p>
    <w:p w14:paraId="348C1DE9" w14:textId="77777777" w:rsidR="006B2346" w:rsidRPr="009710D3" w:rsidRDefault="00F2584F" w:rsidP="00F2584F">
      <w:pPr>
        <w:keepNext/>
        <w:outlineLvl w:val="0"/>
        <w:rPr>
          <w:rFonts w:ascii="Times New Roman" w:hAnsi="Times New Roman"/>
          <w:sz w:val="22"/>
          <w:szCs w:val="22"/>
        </w:rPr>
      </w:pPr>
      <w:r w:rsidRPr="00F2584F">
        <w:rPr>
          <w:rFonts w:ascii="Times New Roman" w:hAnsi="Times New Roman"/>
          <w:sz w:val="22"/>
          <w:szCs w:val="22"/>
        </w:rPr>
        <w:t xml:space="preserve">Mivel nem áll rendelkezésre adat </w:t>
      </w:r>
      <w:r>
        <w:rPr>
          <w:rFonts w:ascii="Times New Roman" w:hAnsi="Times New Roman"/>
          <w:sz w:val="22"/>
          <w:szCs w:val="22"/>
        </w:rPr>
        <w:t xml:space="preserve">a </w:t>
      </w:r>
      <w:proofErr w:type="spellStart"/>
      <w:r w:rsidRPr="00F2584F">
        <w:rPr>
          <w:rFonts w:ascii="Times New Roman" w:hAnsi="Times New Roman"/>
          <w:sz w:val="22"/>
          <w:szCs w:val="22"/>
        </w:rPr>
        <w:t>li</w:t>
      </w:r>
      <w:r w:rsidRPr="00774289">
        <w:rPr>
          <w:rFonts w:ascii="Times New Roman" w:hAnsi="Times New Roman"/>
          <w:sz w:val="22"/>
          <w:szCs w:val="22"/>
        </w:rPr>
        <w:t>zinopril</w:t>
      </w:r>
      <w:proofErr w:type="spellEnd"/>
      <w:r w:rsidRPr="00774289">
        <w:rPr>
          <w:rFonts w:ascii="Times New Roman" w:hAnsi="Times New Roman"/>
          <w:sz w:val="22"/>
          <w:szCs w:val="22"/>
        </w:rPr>
        <w:t xml:space="preserve"> </w:t>
      </w:r>
      <w:r w:rsidRPr="00F2584F">
        <w:rPr>
          <w:rFonts w:ascii="Times New Roman" w:hAnsi="Times New Roman"/>
          <w:sz w:val="22"/>
          <w:szCs w:val="22"/>
        </w:rPr>
        <w:t xml:space="preserve">szoptatáskor történő alkalmazására vonatkozóan, a készítmény adása nem javasolt. Szoptatás alatt - különösen az újszülött vagy koraszülött szoptatása </w:t>
      </w:r>
      <w:r w:rsidRPr="00F2584F">
        <w:rPr>
          <w:rFonts w:ascii="Times New Roman" w:hAnsi="Times New Roman"/>
          <w:sz w:val="22"/>
          <w:szCs w:val="22"/>
        </w:rPr>
        <w:lastRenderedPageBreak/>
        <w:t>esetén - olyan készítményt kell előnyben részesíteni, melynek szoptatására vonatkozó biztonságossági profilja jobban alátámasztott.</w:t>
      </w:r>
    </w:p>
    <w:p w14:paraId="7E64373A" w14:textId="77777777" w:rsidR="0038657C" w:rsidRPr="00227A0D" w:rsidRDefault="0038657C">
      <w:pPr>
        <w:rPr>
          <w:rFonts w:ascii="Times New Roman" w:hAnsi="Times New Roman"/>
          <w:sz w:val="22"/>
          <w:szCs w:val="22"/>
        </w:rPr>
      </w:pPr>
    </w:p>
    <w:p w14:paraId="65A7A620" w14:textId="77777777" w:rsidR="0038657C" w:rsidRPr="003A7B4A" w:rsidRDefault="0038657C" w:rsidP="00112169">
      <w:pPr>
        <w:pStyle w:val="WW-Szvegtrzs212"/>
        <w:keepNext/>
        <w:spacing w:line="100" w:lineRule="atLeast"/>
        <w:rPr>
          <w:rFonts w:ascii="Times New Roman" w:hAnsi="Times New Roman"/>
          <w:sz w:val="22"/>
          <w:szCs w:val="22"/>
        </w:rPr>
      </w:pPr>
      <w:r w:rsidRPr="00227A0D">
        <w:rPr>
          <w:rFonts w:ascii="Times New Roman" w:hAnsi="Times New Roman"/>
          <w:sz w:val="22"/>
          <w:szCs w:val="22"/>
        </w:rPr>
        <w:t>4.7</w:t>
      </w:r>
      <w:r w:rsidRPr="00227A0D">
        <w:rPr>
          <w:rFonts w:ascii="Times New Roman" w:hAnsi="Times New Roman"/>
          <w:sz w:val="22"/>
          <w:szCs w:val="22"/>
        </w:rPr>
        <w:tab/>
        <w:t xml:space="preserve">A készítmény hatásai a gépjárművezetéshez és </w:t>
      </w:r>
      <w:r w:rsidR="00250CB9" w:rsidRPr="003A7B4A">
        <w:rPr>
          <w:rFonts w:ascii="Times New Roman" w:hAnsi="Times New Roman"/>
          <w:sz w:val="22"/>
          <w:szCs w:val="22"/>
        </w:rPr>
        <w:t xml:space="preserve">a </w:t>
      </w:r>
      <w:r w:rsidRPr="003A7B4A">
        <w:rPr>
          <w:rFonts w:ascii="Times New Roman" w:hAnsi="Times New Roman"/>
          <w:sz w:val="22"/>
          <w:szCs w:val="22"/>
        </w:rPr>
        <w:t xml:space="preserve">gépek </w:t>
      </w:r>
      <w:r w:rsidR="00783CC1" w:rsidRPr="003A7B4A">
        <w:rPr>
          <w:rFonts w:ascii="Times New Roman" w:hAnsi="Times New Roman"/>
          <w:sz w:val="22"/>
          <w:szCs w:val="22"/>
        </w:rPr>
        <w:t xml:space="preserve">kezeléséhez </w:t>
      </w:r>
      <w:r w:rsidRPr="003A7B4A">
        <w:rPr>
          <w:rFonts w:ascii="Times New Roman" w:hAnsi="Times New Roman"/>
          <w:sz w:val="22"/>
          <w:szCs w:val="22"/>
        </w:rPr>
        <w:t>szükséges képességekre</w:t>
      </w:r>
    </w:p>
    <w:p w14:paraId="6B9D15C7" w14:textId="77777777" w:rsidR="0038657C" w:rsidRPr="008F5F98" w:rsidRDefault="0038657C" w:rsidP="00112169">
      <w:pPr>
        <w:keepNext/>
        <w:rPr>
          <w:rFonts w:ascii="Times New Roman" w:hAnsi="Times New Roman"/>
          <w:sz w:val="22"/>
          <w:szCs w:val="22"/>
        </w:rPr>
      </w:pPr>
    </w:p>
    <w:p w14:paraId="045972AD" w14:textId="77777777" w:rsidR="0038657C" w:rsidRPr="008A36A6" w:rsidRDefault="00783CC1" w:rsidP="00112169">
      <w:pPr>
        <w:keepNext/>
        <w:rPr>
          <w:rFonts w:ascii="Times New Roman" w:hAnsi="Times New Roman"/>
          <w:sz w:val="22"/>
          <w:szCs w:val="22"/>
        </w:rPr>
      </w:pPr>
      <w:r w:rsidRPr="003F4EFC">
        <w:rPr>
          <w:rFonts w:ascii="Times New Roman" w:hAnsi="Times New Roman"/>
          <w:sz w:val="22"/>
          <w:szCs w:val="22"/>
        </w:rPr>
        <w:t>Gépjárművezetéskor és gépek kezelésekor számításba kell venni, hogy esetenként szédülés és fáradtság alakulhat ki.</w:t>
      </w:r>
    </w:p>
    <w:p w14:paraId="7691023A" w14:textId="77777777" w:rsidR="0038657C" w:rsidRPr="004F3322" w:rsidRDefault="0038657C">
      <w:pPr>
        <w:rPr>
          <w:rFonts w:ascii="Times New Roman" w:hAnsi="Times New Roman"/>
          <w:sz w:val="22"/>
          <w:szCs w:val="22"/>
        </w:rPr>
      </w:pPr>
    </w:p>
    <w:p w14:paraId="340F71CB" w14:textId="77777777" w:rsidR="0038657C" w:rsidRPr="009C4BAC" w:rsidRDefault="0038657C" w:rsidP="00112169">
      <w:pPr>
        <w:keepNext/>
        <w:spacing w:line="260" w:lineRule="atLeast"/>
        <w:ind w:left="567" w:hanging="567"/>
        <w:rPr>
          <w:rFonts w:ascii="Times New Roman" w:hAnsi="Times New Roman"/>
          <w:b/>
          <w:sz w:val="22"/>
          <w:szCs w:val="22"/>
        </w:rPr>
      </w:pPr>
      <w:r w:rsidRPr="009C4BAC">
        <w:rPr>
          <w:rFonts w:ascii="Times New Roman" w:hAnsi="Times New Roman"/>
          <w:b/>
          <w:sz w:val="22"/>
          <w:szCs w:val="22"/>
        </w:rPr>
        <w:t>4.8</w:t>
      </w:r>
      <w:r w:rsidRPr="009C4BAC">
        <w:rPr>
          <w:rFonts w:ascii="Times New Roman" w:hAnsi="Times New Roman"/>
          <w:b/>
          <w:sz w:val="22"/>
          <w:szCs w:val="22"/>
        </w:rPr>
        <w:tab/>
        <w:t>Nemkívánatos hatások, mellékhatások</w:t>
      </w:r>
    </w:p>
    <w:p w14:paraId="4F8D4300" w14:textId="77777777" w:rsidR="0038657C" w:rsidRPr="009C4BAC" w:rsidRDefault="0038657C" w:rsidP="00112169">
      <w:pPr>
        <w:keepNext/>
        <w:rPr>
          <w:rFonts w:ascii="Times New Roman" w:hAnsi="Times New Roman"/>
          <w:sz w:val="22"/>
          <w:szCs w:val="22"/>
        </w:rPr>
      </w:pPr>
    </w:p>
    <w:p w14:paraId="79503110" w14:textId="77777777" w:rsidR="002B58F3" w:rsidRPr="009C4BAC" w:rsidRDefault="002F73B2" w:rsidP="00112169">
      <w:pPr>
        <w:keepNext/>
        <w:rPr>
          <w:rFonts w:ascii="Times New Roman" w:hAnsi="Times New Roman"/>
          <w:sz w:val="22"/>
          <w:szCs w:val="22"/>
        </w:rPr>
      </w:pPr>
      <w:proofErr w:type="spellStart"/>
      <w:r w:rsidRPr="009C4BAC">
        <w:rPr>
          <w:rFonts w:ascii="Times New Roman" w:hAnsi="Times New Roman"/>
          <w:sz w:val="22"/>
          <w:szCs w:val="22"/>
        </w:rPr>
        <w:t>L</w:t>
      </w:r>
      <w:r w:rsidR="00563447" w:rsidRPr="009C4BAC">
        <w:rPr>
          <w:rFonts w:ascii="Times New Roman" w:hAnsi="Times New Roman"/>
          <w:sz w:val="22"/>
          <w:szCs w:val="22"/>
        </w:rPr>
        <w:t>izinopril</w:t>
      </w:r>
      <w:r w:rsidR="0042305D" w:rsidRPr="009C4BAC">
        <w:rPr>
          <w:rFonts w:ascii="Times New Roman" w:hAnsi="Times New Roman"/>
          <w:sz w:val="22"/>
          <w:szCs w:val="22"/>
        </w:rPr>
        <w:t>lel</w:t>
      </w:r>
      <w:proofErr w:type="spellEnd"/>
      <w:r w:rsidR="0042305D" w:rsidRPr="009C4BAC">
        <w:rPr>
          <w:rFonts w:ascii="Times New Roman" w:hAnsi="Times New Roman"/>
          <w:sz w:val="22"/>
          <w:szCs w:val="22"/>
        </w:rPr>
        <w:t xml:space="preserve"> és egyéb ACE-gátlókkal történő kezeléskor az alábbi nemkívánatos hatásokat a következő gyakorisággal jelentették: </w:t>
      </w:r>
    </w:p>
    <w:p w14:paraId="14771964" w14:textId="3C604445" w:rsidR="002B58F3" w:rsidRPr="009C4BAC" w:rsidRDefault="0042305D">
      <w:pPr>
        <w:rPr>
          <w:rFonts w:ascii="Times New Roman" w:hAnsi="Times New Roman"/>
          <w:sz w:val="22"/>
          <w:szCs w:val="22"/>
        </w:rPr>
      </w:pPr>
      <w:r w:rsidRPr="009C4BAC">
        <w:rPr>
          <w:rFonts w:ascii="Times New Roman" w:hAnsi="Times New Roman"/>
          <w:sz w:val="22"/>
          <w:szCs w:val="22"/>
        </w:rPr>
        <w:t xml:space="preserve">nagyon gyakori </w:t>
      </w:r>
      <w:r w:rsidR="002F73B2" w:rsidRPr="009C4BAC">
        <w:rPr>
          <w:rFonts w:ascii="Times New Roman" w:hAnsi="Times New Roman"/>
          <w:sz w:val="22"/>
          <w:szCs w:val="22"/>
        </w:rPr>
        <w:t>(≥</w:t>
      </w:r>
      <w:r w:rsidR="0016327E">
        <w:rPr>
          <w:rFonts w:ascii="Times New Roman" w:hAnsi="Times New Roman"/>
          <w:sz w:val="22"/>
          <w:szCs w:val="22"/>
        </w:rPr>
        <w:t> 1/</w:t>
      </w:r>
      <w:r w:rsidR="002F73B2" w:rsidRPr="009C4BAC">
        <w:rPr>
          <w:rFonts w:ascii="Times New Roman" w:hAnsi="Times New Roman"/>
          <w:sz w:val="22"/>
          <w:szCs w:val="22"/>
        </w:rPr>
        <w:t>10),</w:t>
      </w:r>
    </w:p>
    <w:p w14:paraId="3815DE6E" w14:textId="19EFC52C" w:rsidR="002B58F3" w:rsidRPr="009C4BAC" w:rsidRDefault="0042305D">
      <w:pPr>
        <w:rPr>
          <w:rFonts w:ascii="Times New Roman" w:hAnsi="Times New Roman"/>
        </w:rPr>
      </w:pPr>
      <w:r w:rsidRPr="009C4BAC">
        <w:rPr>
          <w:rFonts w:ascii="Times New Roman" w:hAnsi="Times New Roman"/>
          <w:sz w:val="22"/>
          <w:szCs w:val="22"/>
        </w:rPr>
        <w:t xml:space="preserve">gyakori </w:t>
      </w:r>
      <w:r w:rsidR="002F73B2" w:rsidRPr="009C4BAC">
        <w:rPr>
          <w:rFonts w:ascii="Times New Roman" w:hAnsi="Times New Roman"/>
          <w:sz w:val="22"/>
          <w:szCs w:val="22"/>
        </w:rPr>
        <w:t>(≥</w:t>
      </w:r>
      <w:r w:rsidR="0016327E">
        <w:rPr>
          <w:rFonts w:ascii="Times New Roman" w:hAnsi="Times New Roman"/>
          <w:sz w:val="22"/>
          <w:szCs w:val="22"/>
        </w:rPr>
        <w:t> 1/</w:t>
      </w:r>
      <w:r w:rsidR="002F73B2" w:rsidRPr="009C4BAC">
        <w:rPr>
          <w:rFonts w:ascii="Times New Roman" w:hAnsi="Times New Roman"/>
          <w:sz w:val="22"/>
          <w:szCs w:val="22"/>
        </w:rPr>
        <w:t>100 – &lt;</w:t>
      </w:r>
      <w:r w:rsidR="0016327E">
        <w:rPr>
          <w:rFonts w:ascii="Times New Roman" w:hAnsi="Times New Roman"/>
          <w:sz w:val="22"/>
          <w:szCs w:val="22"/>
        </w:rPr>
        <w:t> 1/</w:t>
      </w:r>
      <w:r w:rsidR="002F73B2" w:rsidRPr="009C4BAC">
        <w:rPr>
          <w:rFonts w:ascii="Times New Roman" w:hAnsi="Times New Roman"/>
          <w:sz w:val="22"/>
          <w:szCs w:val="22"/>
        </w:rPr>
        <w:t>10),</w:t>
      </w:r>
      <w:r w:rsidR="002F73B2" w:rsidRPr="009C4BAC">
        <w:rPr>
          <w:rFonts w:ascii="Times New Roman" w:hAnsi="Times New Roman"/>
        </w:rPr>
        <w:t xml:space="preserve"> </w:t>
      </w:r>
    </w:p>
    <w:p w14:paraId="3A02F847" w14:textId="2B098BA3" w:rsidR="002B58F3" w:rsidRPr="009C4BAC" w:rsidRDefault="0042305D">
      <w:pPr>
        <w:rPr>
          <w:rFonts w:ascii="Times New Roman" w:hAnsi="Times New Roman"/>
        </w:rPr>
      </w:pPr>
      <w:r w:rsidRPr="009C4BAC">
        <w:rPr>
          <w:rFonts w:ascii="Times New Roman" w:hAnsi="Times New Roman"/>
          <w:sz w:val="22"/>
          <w:szCs w:val="22"/>
        </w:rPr>
        <w:t xml:space="preserve">nem gyakori </w:t>
      </w:r>
      <w:r w:rsidR="002F73B2" w:rsidRPr="009C4BAC">
        <w:rPr>
          <w:rFonts w:ascii="Times New Roman" w:hAnsi="Times New Roman"/>
          <w:sz w:val="22"/>
          <w:szCs w:val="22"/>
        </w:rPr>
        <w:t>(≥</w:t>
      </w:r>
      <w:r w:rsidR="0016327E">
        <w:rPr>
          <w:rFonts w:ascii="Times New Roman" w:hAnsi="Times New Roman"/>
          <w:sz w:val="22"/>
          <w:szCs w:val="22"/>
        </w:rPr>
        <w:t> 1/</w:t>
      </w:r>
      <w:r w:rsidR="002F73B2" w:rsidRPr="009C4BAC">
        <w:rPr>
          <w:rFonts w:ascii="Times New Roman" w:hAnsi="Times New Roman"/>
          <w:sz w:val="22"/>
          <w:szCs w:val="22"/>
        </w:rPr>
        <w:t>1000 –&lt;</w:t>
      </w:r>
      <w:r w:rsidR="0016327E">
        <w:rPr>
          <w:rFonts w:ascii="Times New Roman" w:hAnsi="Times New Roman"/>
          <w:sz w:val="22"/>
          <w:szCs w:val="22"/>
        </w:rPr>
        <w:t> 1/</w:t>
      </w:r>
      <w:r w:rsidR="002F73B2" w:rsidRPr="009C4BAC">
        <w:rPr>
          <w:rFonts w:ascii="Times New Roman" w:hAnsi="Times New Roman"/>
          <w:sz w:val="22"/>
          <w:szCs w:val="22"/>
        </w:rPr>
        <w:t>100),</w:t>
      </w:r>
      <w:r w:rsidR="002F73B2" w:rsidRPr="009C4BAC">
        <w:rPr>
          <w:rFonts w:ascii="Times New Roman" w:hAnsi="Times New Roman"/>
        </w:rPr>
        <w:t xml:space="preserve"> </w:t>
      </w:r>
    </w:p>
    <w:p w14:paraId="1EFB9F3A" w14:textId="06DCEB54" w:rsidR="002B58F3" w:rsidRPr="009C4BAC" w:rsidRDefault="0042305D">
      <w:pPr>
        <w:rPr>
          <w:rFonts w:ascii="Times New Roman" w:hAnsi="Times New Roman"/>
        </w:rPr>
      </w:pPr>
      <w:r w:rsidRPr="009C4BAC">
        <w:rPr>
          <w:rFonts w:ascii="Times New Roman" w:hAnsi="Times New Roman"/>
          <w:sz w:val="22"/>
          <w:szCs w:val="22"/>
        </w:rPr>
        <w:t>ritka</w:t>
      </w:r>
      <w:r w:rsidR="002F73B2" w:rsidRPr="009C4BAC">
        <w:rPr>
          <w:rFonts w:ascii="Times New Roman" w:hAnsi="Times New Roman"/>
          <w:sz w:val="22"/>
          <w:szCs w:val="22"/>
        </w:rPr>
        <w:t xml:space="preserve"> (≥</w:t>
      </w:r>
      <w:r w:rsidR="0016327E">
        <w:rPr>
          <w:rFonts w:ascii="Times New Roman" w:hAnsi="Times New Roman"/>
          <w:sz w:val="22"/>
          <w:szCs w:val="22"/>
        </w:rPr>
        <w:t> 1/</w:t>
      </w:r>
      <w:r w:rsidR="002F73B2" w:rsidRPr="009C4BAC">
        <w:rPr>
          <w:rFonts w:ascii="Times New Roman" w:hAnsi="Times New Roman"/>
          <w:sz w:val="22"/>
          <w:szCs w:val="22"/>
        </w:rPr>
        <w:t>10 000 –&lt;</w:t>
      </w:r>
      <w:r w:rsidR="0016327E">
        <w:rPr>
          <w:rFonts w:ascii="Times New Roman" w:hAnsi="Times New Roman"/>
          <w:sz w:val="22"/>
          <w:szCs w:val="22"/>
        </w:rPr>
        <w:t> 1/</w:t>
      </w:r>
      <w:r w:rsidR="002F73B2" w:rsidRPr="009C4BAC">
        <w:rPr>
          <w:rFonts w:ascii="Times New Roman" w:hAnsi="Times New Roman"/>
          <w:sz w:val="22"/>
          <w:szCs w:val="22"/>
        </w:rPr>
        <w:t>1000),</w:t>
      </w:r>
      <w:r w:rsidR="002F73B2" w:rsidRPr="009C4BAC">
        <w:rPr>
          <w:rFonts w:ascii="Times New Roman" w:hAnsi="Times New Roman"/>
        </w:rPr>
        <w:t xml:space="preserve"> </w:t>
      </w:r>
    </w:p>
    <w:p w14:paraId="361828F8" w14:textId="061D8A99" w:rsidR="00604FEB" w:rsidRPr="009C4BAC" w:rsidRDefault="0042305D">
      <w:pPr>
        <w:rPr>
          <w:rFonts w:ascii="Times New Roman" w:hAnsi="Times New Roman"/>
        </w:rPr>
      </w:pPr>
      <w:r w:rsidRPr="009C4BAC">
        <w:rPr>
          <w:rFonts w:ascii="Times New Roman" w:hAnsi="Times New Roman"/>
          <w:sz w:val="22"/>
          <w:szCs w:val="22"/>
        </w:rPr>
        <w:t xml:space="preserve">nagyon ritka </w:t>
      </w:r>
      <w:r w:rsidR="002F73B2" w:rsidRPr="009C4BAC">
        <w:rPr>
          <w:rFonts w:ascii="Times New Roman" w:hAnsi="Times New Roman"/>
          <w:sz w:val="22"/>
          <w:szCs w:val="22"/>
        </w:rPr>
        <w:t>(&lt;</w:t>
      </w:r>
      <w:r w:rsidR="0016327E">
        <w:rPr>
          <w:rFonts w:ascii="Times New Roman" w:hAnsi="Times New Roman"/>
          <w:sz w:val="22"/>
          <w:szCs w:val="22"/>
        </w:rPr>
        <w:t> 1/</w:t>
      </w:r>
      <w:r w:rsidR="002F73B2" w:rsidRPr="009C4BAC">
        <w:rPr>
          <w:rFonts w:ascii="Times New Roman" w:hAnsi="Times New Roman"/>
          <w:sz w:val="22"/>
          <w:szCs w:val="22"/>
        </w:rPr>
        <w:t>10 000),</w:t>
      </w:r>
      <w:r w:rsidR="002F73B2" w:rsidRPr="009C4BAC">
        <w:rPr>
          <w:rFonts w:ascii="Times New Roman" w:hAnsi="Times New Roman"/>
        </w:rPr>
        <w:t xml:space="preserve"> </w:t>
      </w:r>
    </w:p>
    <w:p w14:paraId="57E89513" w14:textId="77777777" w:rsidR="00783CC1" w:rsidRPr="009C4BAC" w:rsidRDefault="002F73B2">
      <w:pPr>
        <w:rPr>
          <w:rFonts w:ascii="Times New Roman" w:hAnsi="Times New Roman"/>
          <w:sz w:val="22"/>
          <w:szCs w:val="22"/>
        </w:rPr>
      </w:pPr>
      <w:r w:rsidRPr="009C4BAC">
        <w:rPr>
          <w:rFonts w:ascii="Times New Roman" w:hAnsi="Times New Roman"/>
          <w:sz w:val="22"/>
          <w:szCs w:val="22"/>
        </w:rPr>
        <w:t>nem ismert (a rendelkezésre álló adatokból nem állapítható meg).</w:t>
      </w:r>
    </w:p>
    <w:p w14:paraId="10ABD1B9" w14:textId="77777777" w:rsidR="0042305D" w:rsidRPr="009C4BAC" w:rsidRDefault="0042305D">
      <w:pPr>
        <w:rPr>
          <w:rFonts w:ascii="Times New Roman" w:hAnsi="Times New Roman"/>
          <w:sz w:val="22"/>
          <w:szCs w:val="22"/>
        </w:rPr>
      </w:pPr>
    </w:p>
    <w:p w14:paraId="2A995530" w14:textId="77777777" w:rsidR="0042305D" w:rsidRPr="009C4BAC" w:rsidRDefault="0042305D" w:rsidP="00112169">
      <w:pPr>
        <w:keepNext/>
        <w:rPr>
          <w:rFonts w:ascii="Times New Roman" w:hAnsi="Times New Roman"/>
          <w:i/>
          <w:sz w:val="22"/>
          <w:szCs w:val="22"/>
        </w:rPr>
      </w:pPr>
      <w:r w:rsidRPr="009C4BAC">
        <w:rPr>
          <w:rFonts w:ascii="Times New Roman" w:hAnsi="Times New Roman"/>
          <w:i/>
          <w:sz w:val="22"/>
          <w:szCs w:val="22"/>
        </w:rPr>
        <w:t xml:space="preserve">Vérképzőszervi és </w:t>
      </w:r>
      <w:r w:rsidR="00AA71E7" w:rsidRPr="009C4BAC">
        <w:rPr>
          <w:rFonts w:ascii="Times New Roman" w:hAnsi="Times New Roman"/>
          <w:i/>
          <w:sz w:val="22"/>
          <w:szCs w:val="22"/>
        </w:rPr>
        <w:t>nyirokrendszeri betegségek és tünetek</w:t>
      </w:r>
    </w:p>
    <w:p w14:paraId="5765E801" w14:textId="365AB0DA" w:rsidR="0042305D" w:rsidRPr="009C4BAC" w:rsidRDefault="00AA71E7" w:rsidP="00112169">
      <w:pPr>
        <w:keepNext/>
        <w:rPr>
          <w:rFonts w:ascii="Times New Roman" w:hAnsi="Times New Roman"/>
          <w:sz w:val="22"/>
          <w:szCs w:val="22"/>
        </w:rPr>
      </w:pPr>
      <w:r w:rsidRPr="009C4BAC">
        <w:rPr>
          <w:rFonts w:ascii="Times New Roman" w:hAnsi="Times New Roman"/>
          <w:sz w:val="22"/>
          <w:szCs w:val="22"/>
        </w:rPr>
        <w:t xml:space="preserve">Ritka: a hemoglobin- és </w:t>
      </w:r>
      <w:proofErr w:type="spellStart"/>
      <w:r w:rsidRPr="009C4BAC">
        <w:rPr>
          <w:rFonts w:ascii="Times New Roman" w:hAnsi="Times New Roman"/>
          <w:sz w:val="22"/>
          <w:szCs w:val="22"/>
        </w:rPr>
        <w:t>hematokritértékek</w:t>
      </w:r>
      <w:proofErr w:type="spellEnd"/>
      <w:r w:rsidRPr="009C4BAC">
        <w:rPr>
          <w:rFonts w:ascii="Times New Roman" w:hAnsi="Times New Roman"/>
          <w:sz w:val="22"/>
          <w:szCs w:val="22"/>
        </w:rPr>
        <w:t xml:space="preserve"> csökkenése.</w:t>
      </w:r>
    </w:p>
    <w:p w14:paraId="7B8258D5" w14:textId="2B744339" w:rsidR="00AA71E7" w:rsidRPr="009C4BAC" w:rsidRDefault="00AA71E7">
      <w:pPr>
        <w:rPr>
          <w:rFonts w:ascii="Times New Roman" w:hAnsi="Times New Roman"/>
          <w:sz w:val="22"/>
          <w:szCs w:val="22"/>
        </w:rPr>
      </w:pPr>
      <w:r w:rsidRPr="009C4BAC">
        <w:rPr>
          <w:rFonts w:ascii="Times New Roman" w:hAnsi="Times New Roman"/>
          <w:sz w:val="22"/>
          <w:szCs w:val="22"/>
        </w:rPr>
        <w:t xml:space="preserve">Nagyon ritka: csontvelő-depresszió, </w:t>
      </w:r>
      <w:proofErr w:type="spellStart"/>
      <w:r w:rsidRPr="009C4BAC">
        <w:rPr>
          <w:rFonts w:ascii="Times New Roman" w:hAnsi="Times New Roman"/>
          <w:sz w:val="22"/>
          <w:szCs w:val="22"/>
        </w:rPr>
        <w:t>anaemia</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thrombo</w:t>
      </w:r>
      <w:r w:rsidR="00E5337A" w:rsidRPr="009C4BAC">
        <w:rPr>
          <w:rFonts w:ascii="Times New Roman" w:hAnsi="Times New Roman"/>
          <w:sz w:val="22"/>
          <w:szCs w:val="22"/>
        </w:rPr>
        <w:t>cyto</w:t>
      </w:r>
      <w:r w:rsidRPr="009C4BAC">
        <w:rPr>
          <w:rFonts w:ascii="Times New Roman" w:hAnsi="Times New Roman"/>
          <w:sz w:val="22"/>
          <w:szCs w:val="22"/>
        </w:rPr>
        <w:t>penia</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leukopenia</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neutropenia</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agranulocytosis</w:t>
      </w:r>
      <w:proofErr w:type="spellEnd"/>
      <w:r w:rsidRPr="009C4BAC">
        <w:rPr>
          <w:rFonts w:ascii="Times New Roman" w:hAnsi="Times New Roman"/>
          <w:sz w:val="22"/>
          <w:szCs w:val="22"/>
        </w:rPr>
        <w:t xml:space="preserve"> (l</w:t>
      </w:r>
      <w:r w:rsidR="00692A5A" w:rsidRPr="009C4BAC">
        <w:rPr>
          <w:rFonts w:ascii="Times New Roman" w:hAnsi="Times New Roman"/>
          <w:sz w:val="22"/>
          <w:szCs w:val="22"/>
        </w:rPr>
        <w:t xml:space="preserve">ásd </w:t>
      </w:r>
      <w:r w:rsidRPr="009C4BAC">
        <w:rPr>
          <w:rFonts w:ascii="Times New Roman" w:hAnsi="Times New Roman"/>
          <w:sz w:val="22"/>
          <w:szCs w:val="22"/>
        </w:rPr>
        <w:t xml:space="preserve">4.4 pont), </w:t>
      </w:r>
      <w:proofErr w:type="spellStart"/>
      <w:r w:rsidRPr="009C4BAC">
        <w:rPr>
          <w:rFonts w:ascii="Times New Roman" w:hAnsi="Times New Roman"/>
          <w:sz w:val="22"/>
          <w:szCs w:val="22"/>
        </w:rPr>
        <w:t>hemol</w:t>
      </w:r>
      <w:r w:rsidR="0016327E">
        <w:rPr>
          <w:rFonts w:ascii="Times New Roman" w:hAnsi="Times New Roman"/>
          <w:sz w:val="22"/>
          <w:szCs w:val="22"/>
        </w:rPr>
        <w:t>y</w:t>
      </w:r>
      <w:r w:rsidRPr="009C4BAC">
        <w:rPr>
          <w:rFonts w:ascii="Times New Roman" w:hAnsi="Times New Roman"/>
          <w:sz w:val="22"/>
          <w:szCs w:val="22"/>
        </w:rPr>
        <w:t>ti</w:t>
      </w:r>
      <w:r w:rsidR="0016327E">
        <w:rPr>
          <w:rFonts w:ascii="Times New Roman" w:hAnsi="Times New Roman"/>
          <w:sz w:val="22"/>
          <w:szCs w:val="22"/>
        </w:rPr>
        <w:t>c</w:t>
      </w:r>
      <w:r w:rsidRPr="009C4BAC">
        <w:rPr>
          <w:rFonts w:ascii="Times New Roman" w:hAnsi="Times New Roman"/>
          <w:sz w:val="22"/>
          <w:szCs w:val="22"/>
        </w:rPr>
        <w:t>us</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anaemia</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lympadenopathia</w:t>
      </w:r>
      <w:proofErr w:type="spellEnd"/>
      <w:r w:rsidRPr="009C4BAC">
        <w:rPr>
          <w:rFonts w:ascii="Times New Roman" w:hAnsi="Times New Roman"/>
          <w:sz w:val="22"/>
          <w:szCs w:val="22"/>
        </w:rPr>
        <w:t>.</w:t>
      </w:r>
    </w:p>
    <w:p w14:paraId="5296E7DA" w14:textId="77777777" w:rsidR="00604FEB" w:rsidRPr="009C4BAC" w:rsidRDefault="00604FEB">
      <w:pPr>
        <w:rPr>
          <w:rFonts w:ascii="Times New Roman" w:hAnsi="Times New Roman"/>
          <w:sz w:val="22"/>
          <w:szCs w:val="22"/>
        </w:rPr>
      </w:pPr>
    </w:p>
    <w:p w14:paraId="0249756F" w14:textId="77777777" w:rsidR="002F73B2" w:rsidRPr="009710D3" w:rsidRDefault="002F73B2">
      <w:pPr>
        <w:rPr>
          <w:rFonts w:ascii="Times New Roman" w:hAnsi="Times New Roman"/>
          <w:i/>
          <w:sz w:val="22"/>
          <w:szCs w:val="22"/>
        </w:rPr>
      </w:pPr>
      <w:r w:rsidRPr="009710D3">
        <w:rPr>
          <w:rFonts w:ascii="Times New Roman" w:hAnsi="Times New Roman"/>
          <w:i/>
          <w:sz w:val="22"/>
          <w:szCs w:val="22"/>
        </w:rPr>
        <w:t>Immunrendszeri betegségek és tünetek</w:t>
      </w:r>
    </w:p>
    <w:p w14:paraId="572AD1A1" w14:textId="77777777" w:rsidR="002F73B2" w:rsidRDefault="00080178">
      <w:pPr>
        <w:rPr>
          <w:rFonts w:ascii="Times New Roman" w:hAnsi="Times New Roman"/>
          <w:sz w:val="22"/>
          <w:szCs w:val="22"/>
        </w:rPr>
      </w:pPr>
      <w:r w:rsidRPr="009710D3">
        <w:rPr>
          <w:rFonts w:ascii="Times New Roman" w:hAnsi="Times New Roman"/>
          <w:sz w:val="22"/>
          <w:szCs w:val="22"/>
        </w:rPr>
        <w:t xml:space="preserve">Nagyon ritka: </w:t>
      </w:r>
      <w:r w:rsidR="002F73B2" w:rsidRPr="009710D3">
        <w:rPr>
          <w:rFonts w:ascii="Times New Roman" w:hAnsi="Times New Roman"/>
          <w:sz w:val="22"/>
          <w:szCs w:val="22"/>
        </w:rPr>
        <w:t>autoimmun betegség</w:t>
      </w:r>
      <w:r w:rsidR="00692A5A" w:rsidRPr="009710D3">
        <w:rPr>
          <w:rFonts w:ascii="Times New Roman" w:hAnsi="Times New Roman"/>
          <w:sz w:val="22"/>
          <w:szCs w:val="22"/>
        </w:rPr>
        <w:t>.</w:t>
      </w:r>
    </w:p>
    <w:p w14:paraId="20B8F113" w14:textId="77777777" w:rsidR="00CC788A" w:rsidRPr="009710D3" w:rsidRDefault="00CC788A">
      <w:pPr>
        <w:rPr>
          <w:rFonts w:ascii="Times New Roman" w:hAnsi="Times New Roman"/>
          <w:sz w:val="22"/>
          <w:szCs w:val="22"/>
        </w:rPr>
      </w:pPr>
      <w:r>
        <w:rPr>
          <w:rFonts w:ascii="Times New Roman" w:hAnsi="Times New Roman"/>
          <w:sz w:val="22"/>
          <w:szCs w:val="22"/>
        </w:rPr>
        <w:t xml:space="preserve">Nem ismert: </w:t>
      </w:r>
      <w:proofErr w:type="spellStart"/>
      <w:r>
        <w:rPr>
          <w:rFonts w:ascii="Times New Roman" w:hAnsi="Times New Roman"/>
          <w:sz w:val="22"/>
          <w:szCs w:val="22"/>
        </w:rPr>
        <w:t>anaphylaxiás</w:t>
      </w:r>
      <w:proofErr w:type="spellEnd"/>
      <w:r>
        <w:rPr>
          <w:rFonts w:ascii="Times New Roman" w:hAnsi="Times New Roman"/>
          <w:sz w:val="22"/>
          <w:szCs w:val="22"/>
        </w:rPr>
        <w:t xml:space="preserve">, </w:t>
      </w:r>
      <w:proofErr w:type="spellStart"/>
      <w:r>
        <w:rPr>
          <w:rFonts w:ascii="Times New Roman" w:hAnsi="Times New Roman"/>
          <w:sz w:val="22"/>
          <w:szCs w:val="22"/>
        </w:rPr>
        <w:t>anaphylactoid</w:t>
      </w:r>
      <w:proofErr w:type="spellEnd"/>
      <w:r>
        <w:rPr>
          <w:rFonts w:ascii="Times New Roman" w:hAnsi="Times New Roman"/>
          <w:sz w:val="22"/>
          <w:szCs w:val="22"/>
        </w:rPr>
        <w:t xml:space="preserve"> reakciók.</w:t>
      </w:r>
    </w:p>
    <w:p w14:paraId="72051960" w14:textId="77777777" w:rsidR="002B58F3" w:rsidRPr="00227A0D" w:rsidRDefault="002B58F3">
      <w:pPr>
        <w:rPr>
          <w:rFonts w:ascii="Times New Roman" w:hAnsi="Times New Roman"/>
          <w:sz w:val="22"/>
          <w:szCs w:val="22"/>
        </w:rPr>
      </w:pPr>
    </w:p>
    <w:p w14:paraId="48AB6FE9" w14:textId="77777777" w:rsidR="00AA71E7" w:rsidRPr="003A7B4A" w:rsidRDefault="00AA71E7">
      <w:pPr>
        <w:rPr>
          <w:rFonts w:ascii="Times New Roman" w:hAnsi="Times New Roman"/>
          <w:sz w:val="22"/>
          <w:szCs w:val="22"/>
        </w:rPr>
      </w:pPr>
      <w:r w:rsidRPr="003A7B4A">
        <w:rPr>
          <w:rFonts w:ascii="Times New Roman" w:hAnsi="Times New Roman"/>
          <w:i/>
          <w:sz w:val="22"/>
          <w:szCs w:val="22"/>
        </w:rPr>
        <w:t>Anyagcsere- és táplálkozási betegségek és tünetek</w:t>
      </w:r>
    </w:p>
    <w:p w14:paraId="73F1172E" w14:textId="77777777" w:rsidR="00AA71E7" w:rsidRPr="008F5F98" w:rsidRDefault="00AA71E7">
      <w:pPr>
        <w:rPr>
          <w:rFonts w:ascii="Times New Roman" w:hAnsi="Times New Roman"/>
          <w:sz w:val="22"/>
          <w:szCs w:val="22"/>
        </w:rPr>
      </w:pPr>
      <w:r w:rsidRPr="008F5F98">
        <w:rPr>
          <w:rFonts w:ascii="Times New Roman" w:hAnsi="Times New Roman"/>
          <w:sz w:val="22"/>
          <w:szCs w:val="22"/>
        </w:rPr>
        <w:t xml:space="preserve">Nagyon ritka: </w:t>
      </w:r>
      <w:proofErr w:type="spellStart"/>
      <w:r w:rsidRPr="008F5F98">
        <w:rPr>
          <w:rFonts w:ascii="Times New Roman" w:hAnsi="Times New Roman"/>
          <w:sz w:val="22"/>
          <w:szCs w:val="22"/>
        </w:rPr>
        <w:t>hypoglycaemia</w:t>
      </w:r>
      <w:proofErr w:type="spellEnd"/>
      <w:r w:rsidRPr="008F5F98">
        <w:rPr>
          <w:rFonts w:ascii="Times New Roman" w:hAnsi="Times New Roman"/>
          <w:sz w:val="22"/>
          <w:szCs w:val="22"/>
        </w:rPr>
        <w:t>.</w:t>
      </w:r>
    </w:p>
    <w:p w14:paraId="0313423D" w14:textId="77777777" w:rsidR="002F73B2" w:rsidRPr="003F4EFC" w:rsidRDefault="002F73B2">
      <w:pPr>
        <w:rPr>
          <w:rFonts w:ascii="Times New Roman" w:hAnsi="Times New Roman"/>
          <w:sz w:val="22"/>
          <w:szCs w:val="22"/>
        </w:rPr>
      </w:pPr>
    </w:p>
    <w:p w14:paraId="14E0E1D3" w14:textId="77777777" w:rsidR="00AA71E7" w:rsidRPr="009710D3" w:rsidRDefault="002F73B2">
      <w:pPr>
        <w:rPr>
          <w:rFonts w:ascii="Times New Roman" w:hAnsi="Times New Roman"/>
          <w:i/>
          <w:sz w:val="22"/>
          <w:szCs w:val="22"/>
        </w:rPr>
      </w:pPr>
      <w:r w:rsidRPr="009710D3">
        <w:rPr>
          <w:rFonts w:ascii="Times New Roman" w:hAnsi="Times New Roman"/>
          <w:i/>
          <w:sz w:val="22"/>
          <w:szCs w:val="22"/>
        </w:rPr>
        <w:t>Pszichiátriai kórképek</w:t>
      </w:r>
    </w:p>
    <w:p w14:paraId="12440FF5" w14:textId="77777777" w:rsidR="002F73B2" w:rsidRPr="009710D3" w:rsidRDefault="002F73B2">
      <w:pPr>
        <w:rPr>
          <w:rFonts w:ascii="Times New Roman" w:hAnsi="Times New Roman"/>
          <w:sz w:val="22"/>
          <w:szCs w:val="22"/>
        </w:rPr>
      </w:pPr>
      <w:r w:rsidRPr="009710D3">
        <w:rPr>
          <w:rFonts w:ascii="Times New Roman" w:hAnsi="Times New Roman"/>
          <w:sz w:val="22"/>
          <w:szCs w:val="22"/>
        </w:rPr>
        <w:t>Nem gyakori: kedélyingadozások, alvászavarok</w:t>
      </w:r>
      <w:r w:rsidR="00473376">
        <w:rPr>
          <w:rFonts w:ascii="Times New Roman" w:hAnsi="Times New Roman"/>
          <w:sz w:val="22"/>
          <w:szCs w:val="22"/>
        </w:rPr>
        <w:t>, ha</w:t>
      </w:r>
      <w:r w:rsidR="00B83866">
        <w:rPr>
          <w:rFonts w:ascii="Times New Roman" w:hAnsi="Times New Roman"/>
          <w:sz w:val="22"/>
          <w:szCs w:val="22"/>
        </w:rPr>
        <w:t>l</w:t>
      </w:r>
      <w:r w:rsidR="00473376">
        <w:rPr>
          <w:rFonts w:ascii="Times New Roman" w:hAnsi="Times New Roman"/>
          <w:sz w:val="22"/>
          <w:szCs w:val="22"/>
        </w:rPr>
        <w:t>lucináció</w:t>
      </w:r>
      <w:r w:rsidR="00692A5A" w:rsidRPr="009710D3">
        <w:rPr>
          <w:rFonts w:ascii="Times New Roman" w:hAnsi="Times New Roman"/>
          <w:sz w:val="22"/>
          <w:szCs w:val="22"/>
        </w:rPr>
        <w:t>.</w:t>
      </w:r>
    </w:p>
    <w:p w14:paraId="5824EC3D" w14:textId="77777777" w:rsidR="002F73B2" w:rsidRPr="009710D3" w:rsidRDefault="002F73B2">
      <w:pPr>
        <w:rPr>
          <w:rFonts w:ascii="Times New Roman" w:hAnsi="Times New Roman"/>
          <w:sz w:val="22"/>
          <w:szCs w:val="22"/>
        </w:rPr>
      </w:pPr>
      <w:r w:rsidRPr="009710D3">
        <w:rPr>
          <w:rFonts w:ascii="Times New Roman" w:hAnsi="Times New Roman"/>
          <w:sz w:val="22"/>
          <w:szCs w:val="22"/>
        </w:rPr>
        <w:t>Ritka: mentális zavartság.</w:t>
      </w:r>
    </w:p>
    <w:p w14:paraId="1B87CFE1" w14:textId="77777777" w:rsidR="002F73B2" w:rsidRPr="009710D3" w:rsidRDefault="003D161B">
      <w:pPr>
        <w:rPr>
          <w:rFonts w:ascii="Times New Roman" w:hAnsi="Times New Roman"/>
          <w:sz w:val="22"/>
          <w:szCs w:val="22"/>
        </w:rPr>
      </w:pPr>
      <w:r w:rsidRPr="009710D3">
        <w:rPr>
          <w:rFonts w:ascii="Times New Roman" w:hAnsi="Times New Roman"/>
          <w:sz w:val="22"/>
          <w:szCs w:val="22"/>
        </w:rPr>
        <w:t>Ismeretlen gyakoriságú: depressziós tünetek</w:t>
      </w:r>
      <w:r w:rsidR="00692A5A" w:rsidRPr="009710D3">
        <w:rPr>
          <w:rFonts w:ascii="Times New Roman" w:hAnsi="Times New Roman"/>
          <w:sz w:val="22"/>
          <w:szCs w:val="22"/>
        </w:rPr>
        <w:t>.</w:t>
      </w:r>
    </w:p>
    <w:p w14:paraId="443EBDE9" w14:textId="77777777" w:rsidR="003D161B" w:rsidRPr="00227A0D" w:rsidRDefault="003D161B">
      <w:pPr>
        <w:rPr>
          <w:rFonts w:ascii="Times New Roman" w:hAnsi="Times New Roman"/>
          <w:sz w:val="22"/>
          <w:szCs w:val="22"/>
        </w:rPr>
      </w:pPr>
    </w:p>
    <w:p w14:paraId="36085EF3" w14:textId="77777777" w:rsidR="00421A07" w:rsidRPr="003A7B4A" w:rsidRDefault="00421A07">
      <w:pPr>
        <w:rPr>
          <w:rFonts w:ascii="Times New Roman" w:hAnsi="Times New Roman"/>
          <w:sz w:val="22"/>
          <w:szCs w:val="22"/>
        </w:rPr>
      </w:pPr>
      <w:r w:rsidRPr="003A7B4A">
        <w:rPr>
          <w:rFonts w:ascii="Times New Roman" w:hAnsi="Times New Roman"/>
          <w:i/>
          <w:sz w:val="22"/>
          <w:szCs w:val="22"/>
        </w:rPr>
        <w:t>Idegrendszeri betegségek és tünetek</w:t>
      </w:r>
    </w:p>
    <w:p w14:paraId="7A2F58CE" w14:textId="77777777" w:rsidR="00421A07" w:rsidRPr="008F5F98" w:rsidRDefault="00421A07">
      <w:pPr>
        <w:rPr>
          <w:rFonts w:ascii="Times New Roman" w:hAnsi="Times New Roman"/>
          <w:sz w:val="22"/>
          <w:szCs w:val="22"/>
        </w:rPr>
      </w:pPr>
      <w:r w:rsidRPr="008F5F98">
        <w:rPr>
          <w:rFonts w:ascii="Times New Roman" w:hAnsi="Times New Roman"/>
          <w:sz w:val="22"/>
          <w:szCs w:val="22"/>
        </w:rPr>
        <w:t>Gyakori: szédülés, fejfájás.</w:t>
      </w:r>
    </w:p>
    <w:p w14:paraId="056ED073" w14:textId="77777777" w:rsidR="00421A07" w:rsidRDefault="00421A07">
      <w:pPr>
        <w:rPr>
          <w:rFonts w:ascii="Times New Roman" w:hAnsi="Times New Roman"/>
          <w:sz w:val="22"/>
          <w:szCs w:val="22"/>
        </w:rPr>
      </w:pPr>
      <w:r w:rsidRPr="003F4EFC">
        <w:rPr>
          <w:rFonts w:ascii="Times New Roman" w:hAnsi="Times New Roman"/>
          <w:sz w:val="22"/>
          <w:szCs w:val="22"/>
        </w:rPr>
        <w:t xml:space="preserve">Nem gyakori: </w:t>
      </w:r>
      <w:proofErr w:type="spellStart"/>
      <w:r w:rsidRPr="003F4EFC">
        <w:rPr>
          <w:rFonts w:ascii="Times New Roman" w:hAnsi="Times New Roman"/>
          <w:sz w:val="22"/>
          <w:szCs w:val="22"/>
        </w:rPr>
        <w:t>paraesthesia</w:t>
      </w:r>
      <w:proofErr w:type="spellEnd"/>
      <w:r w:rsidRPr="003F4EFC">
        <w:rPr>
          <w:rFonts w:ascii="Times New Roman" w:hAnsi="Times New Roman"/>
          <w:sz w:val="22"/>
          <w:szCs w:val="22"/>
        </w:rPr>
        <w:t>, vertigo</w:t>
      </w:r>
      <w:r w:rsidRPr="008A36A6">
        <w:rPr>
          <w:rFonts w:ascii="Times New Roman" w:hAnsi="Times New Roman"/>
          <w:sz w:val="22"/>
          <w:szCs w:val="22"/>
        </w:rPr>
        <w:t xml:space="preserve">, </w:t>
      </w:r>
      <w:r w:rsidR="00250676" w:rsidRPr="004F3322">
        <w:rPr>
          <w:rFonts w:ascii="Times New Roman" w:hAnsi="Times New Roman"/>
          <w:sz w:val="22"/>
          <w:szCs w:val="22"/>
        </w:rPr>
        <w:t>íz</w:t>
      </w:r>
      <w:r w:rsidRPr="009710D3">
        <w:rPr>
          <w:rFonts w:ascii="Times New Roman" w:hAnsi="Times New Roman"/>
          <w:sz w:val="22"/>
          <w:szCs w:val="22"/>
        </w:rPr>
        <w:t>érzékelési zavarok.</w:t>
      </w:r>
    </w:p>
    <w:p w14:paraId="073F77C4" w14:textId="77777777" w:rsidR="00B83866" w:rsidRPr="009710D3" w:rsidRDefault="00B83866">
      <w:pPr>
        <w:rPr>
          <w:rFonts w:ascii="Times New Roman" w:hAnsi="Times New Roman"/>
          <w:sz w:val="22"/>
          <w:szCs w:val="22"/>
        </w:rPr>
      </w:pPr>
      <w:r>
        <w:rPr>
          <w:rFonts w:ascii="Times New Roman" w:hAnsi="Times New Roman"/>
          <w:sz w:val="22"/>
          <w:szCs w:val="22"/>
        </w:rPr>
        <w:t>Ritka: szaglászavarok.</w:t>
      </w:r>
    </w:p>
    <w:p w14:paraId="28E23F38" w14:textId="77777777" w:rsidR="00421A07" w:rsidRPr="009710D3" w:rsidRDefault="00421A07">
      <w:pPr>
        <w:rPr>
          <w:rFonts w:ascii="Times New Roman" w:hAnsi="Times New Roman"/>
          <w:sz w:val="22"/>
          <w:szCs w:val="22"/>
        </w:rPr>
      </w:pPr>
    </w:p>
    <w:p w14:paraId="0AA016D9" w14:textId="77777777" w:rsidR="006B10B7" w:rsidRPr="009710D3" w:rsidRDefault="00421A07">
      <w:pPr>
        <w:rPr>
          <w:rFonts w:ascii="Times New Roman" w:hAnsi="Times New Roman"/>
          <w:i/>
          <w:sz w:val="22"/>
          <w:szCs w:val="22"/>
        </w:rPr>
      </w:pPr>
      <w:r w:rsidRPr="009710D3">
        <w:rPr>
          <w:rFonts w:ascii="Times New Roman" w:hAnsi="Times New Roman"/>
          <w:i/>
          <w:sz w:val="22"/>
          <w:szCs w:val="22"/>
        </w:rPr>
        <w:t>Szívbetegségek és a szívvel kapcsolatos tünetek</w:t>
      </w:r>
      <w:r w:rsidR="006B10B7" w:rsidRPr="009710D3">
        <w:rPr>
          <w:rFonts w:ascii="Times New Roman" w:hAnsi="Times New Roman"/>
          <w:i/>
          <w:sz w:val="22"/>
          <w:szCs w:val="22"/>
        </w:rPr>
        <w:t>:</w:t>
      </w:r>
    </w:p>
    <w:p w14:paraId="3A992B98" w14:textId="77777777" w:rsidR="00E44FCD" w:rsidRPr="009710D3" w:rsidRDefault="00E44FCD">
      <w:pPr>
        <w:rPr>
          <w:rFonts w:ascii="Times New Roman" w:hAnsi="Times New Roman"/>
          <w:sz w:val="22"/>
          <w:szCs w:val="22"/>
        </w:rPr>
      </w:pPr>
      <w:r w:rsidRPr="009710D3">
        <w:rPr>
          <w:rFonts w:ascii="Times New Roman" w:hAnsi="Times New Roman"/>
          <w:sz w:val="22"/>
          <w:szCs w:val="22"/>
        </w:rPr>
        <w:t xml:space="preserve">Nem gyakori: </w:t>
      </w:r>
      <w:proofErr w:type="spellStart"/>
      <w:r w:rsidRPr="009710D3">
        <w:rPr>
          <w:rFonts w:ascii="Times New Roman" w:hAnsi="Times New Roman"/>
          <w:sz w:val="22"/>
          <w:szCs w:val="22"/>
        </w:rPr>
        <w:t>palpitatiók</w:t>
      </w:r>
      <w:proofErr w:type="spellEnd"/>
      <w:r w:rsidRPr="009710D3">
        <w:rPr>
          <w:rFonts w:ascii="Times New Roman" w:hAnsi="Times New Roman"/>
          <w:sz w:val="22"/>
          <w:szCs w:val="22"/>
        </w:rPr>
        <w:t xml:space="preserve">, </w:t>
      </w:r>
      <w:proofErr w:type="spellStart"/>
      <w:r w:rsidRPr="009710D3">
        <w:rPr>
          <w:rFonts w:ascii="Times New Roman" w:hAnsi="Times New Roman"/>
          <w:sz w:val="22"/>
          <w:szCs w:val="22"/>
        </w:rPr>
        <w:t>tachycardia</w:t>
      </w:r>
      <w:proofErr w:type="spellEnd"/>
      <w:r w:rsidR="00692A5A" w:rsidRPr="009710D3">
        <w:rPr>
          <w:rFonts w:ascii="Times New Roman" w:hAnsi="Times New Roman"/>
          <w:sz w:val="22"/>
          <w:szCs w:val="22"/>
        </w:rPr>
        <w:t>.</w:t>
      </w:r>
    </w:p>
    <w:p w14:paraId="212A38DE" w14:textId="77777777" w:rsidR="00250676" w:rsidRPr="00227A0D" w:rsidRDefault="00250676">
      <w:pPr>
        <w:rPr>
          <w:rFonts w:ascii="Times New Roman" w:hAnsi="Times New Roman"/>
          <w:i/>
          <w:sz w:val="22"/>
          <w:szCs w:val="22"/>
        </w:rPr>
      </w:pPr>
    </w:p>
    <w:p w14:paraId="6BD45D89" w14:textId="77777777" w:rsidR="00421A07" w:rsidRPr="003A7B4A" w:rsidRDefault="006B10B7">
      <w:pPr>
        <w:rPr>
          <w:rFonts w:ascii="Times New Roman" w:hAnsi="Times New Roman"/>
          <w:sz w:val="22"/>
          <w:szCs w:val="22"/>
        </w:rPr>
      </w:pPr>
      <w:r w:rsidRPr="003A7B4A">
        <w:rPr>
          <w:rFonts w:ascii="Times New Roman" w:hAnsi="Times New Roman"/>
          <w:i/>
          <w:sz w:val="22"/>
          <w:szCs w:val="22"/>
        </w:rPr>
        <w:t>É</w:t>
      </w:r>
      <w:r w:rsidR="00421A07" w:rsidRPr="003A7B4A">
        <w:rPr>
          <w:rFonts w:ascii="Times New Roman" w:hAnsi="Times New Roman"/>
          <w:i/>
          <w:sz w:val="22"/>
          <w:szCs w:val="22"/>
        </w:rPr>
        <w:t>rbetegségek és tünetek</w:t>
      </w:r>
    </w:p>
    <w:p w14:paraId="4D153626" w14:textId="77777777" w:rsidR="00421A07" w:rsidRPr="003F4EFC" w:rsidRDefault="00421A07">
      <w:pPr>
        <w:rPr>
          <w:rFonts w:ascii="Times New Roman" w:hAnsi="Times New Roman"/>
          <w:sz w:val="22"/>
          <w:szCs w:val="22"/>
        </w:rPr>
      </w:pPr>
      <w:r w:rsidRPr="008F5F98">
        <w:rPr>
          <w:rFonts w:ascii="Times New Roman" w:hAnsi="Times New Roman"/>
          <w:sz w:val="22"/>
          <w:szCs w:val="22"/>
        </w:rPr>
        <w:t xml:space="preserve">Gyakori: </w:t>
      </w:r>
      <w:proofErr w:type="spellStart"/>
      <w:r w:rsidRPr="008F5F98">
        <w:rPr>
          <w:rFonts w:ascii="Times New Roman" w:hAnsi="Times New Roman"/>
          <w:sz w:val="22"/>
          <w:szCs w:val="22"/>
        </w:rPr>
        <w:t>ort</w:t>
      </w:r>
      <w:r w:rsidR="00AE2980" w:rsidRPr="008F5F98">
        <w:rPr>
          <w:rFonts w:ascii="Times New Roman" w:hAnsi="Times New Roman"/>
          <w:sz w:val="22"/>
          <w:szCs w:val="22"/>
        </w:rPr>
        <w:t>hostaticus</w:t>
      </w:r>
      <w:proofErr w:type="spellEnd"/>
      <w:r w:rsidRPr="003F4EFC">
        <w:rPr>
          <w:rFonts w:ascii="Times New Roman" w:hAnsi="Times New Roman"/>
          <w:sz w:val="22"/>
          <w:szCs w:val="22"/>
        </w:rPr>
        <w:t xml:space="preserve"> hatások (beleértve a </w:t>
      </w:r>
      <w:proofErr w:type="spellStart"/>
      <w:r w:rsidRPr="003F4EFC">
        <w:rPr>
          <w:rFonts w:ascii="Times New Roman" w:hAnsi="Times New Roman"/>
          <w:sz w:val="22"/>
          <w:szCs w:val="22"/>
        </w:rPr>
        <w:t>hypotensiót</w:t>
      </w:r>
      <w:proofErr w:type="spellEnd"/>
      <w:r w:rsidRPr="003F4EFC">
        <w:rPr>
          <w:rFonts w:ascii="Times New Roman" w:hAnsi="Times New Roman"/>
          <w:sz w:val="22"/>
          <w:szCs w:val="22"/>
        </w:rPr>
        <w:t xml:space="preserve"> is).</w:t>
      </w:r>
    </w:p>
    <w:p w14:paraId="41CB2081" w14:textId="77777777" w:rsidR="00421A07" w:rsidRPr="009710D3" w:rsidRDefault="00421A07">
      <w:pPr>
        <w:rPr>
          <w:rFonts w:ascii="Times New Roman" w:hAnsi="Times New Roman"/>
          <w:sz w:val="22"/>
          <w:szCs w:val="22"/>
        </w:rPr>
      </w:pPr>
      <w:r w:rsidRPr="008A36A6">
        <w:rPr>
          <w:rFonts w:ascii="Times New Roman" w:hAnsi="Times New Roman"/>
          <w:sz w:val="22"/>
          <w:szCs w:val="22"/>
        </w:rPr>
        <w:t xml:space="preserve">Nem gyakori: </w:t>
      </w:r>
      <w:proofErr w:type="spellStart"/>
      <w:r w:rsidRPr="008A36A6">
        <w:rPr>
          <w:rFonts w:ascii="Times New Roman" w:hAnsi="Times New Roman"/>
          <w:sz w:val="22"/>
          <w:szCs w:val="22"/>
        </w:rPr>
        <w:t>myocardialis</w:t>
      </w:r>
      <w:proofErr w:type="spellEnd"/>
      <w:r w:rsidRPr="008A36A6">
        <w:rPr>
          <w:rFonts w:ascii="Times New Roman" w:hAnsi="Times New Roman"/>
          <w:sz w:val="22"/>
          <w:szCs w:val="22"/>
        </w:rPr>
        <w:t xml:space="preserve"> </w:t>
      </w:r>
      <w:proofErr w:type="spellStart"/>
      <w:r w:rsidR="005440CC" w:rsidRPr="004F3322">
        <w:rPr>
          <w:rFonts w:ascii="Times New Roman" w:hAnsi="Times New Roman"/>
          <w:sz w:val="22"/>
          <w:szCs w:val="22"/>
        </w:rPr>
        <w:t>infarctus</w:t>
      </w:r>
      <w:proofErr w:type="spellEnd"/>
      <w:r w:rsidRPr="009710D3">
        <w:rPr>
          <w:rFonts w:ascii="Times New Roman" w:hAnsi="Times New Roman"/>
          <w:sz w:val="22"/>
          <w:szCs w:val="22"/>
        </w:rPr>
        <w:t xml:space="preserve"> vagy </w:t>
      </w:r>
      <w:proofErr w:type="spellStart"/>
      <w:r w:rsidRPr="009710D3">
        <w:rPr>
          <w:rFonts w:ascii="Times New Roman" w:hAnsi="Times New Roman"/>
          <w:sz w:val="22"/>
          <w:szCs w:val="22"/>
        </w:rPr>
        <w:t>cerebrovascularis</w:t>
      </w:r>
      <w:proofErr w:type="spellEnd"/>
      <w:r w:rsidRPr="009710D3">
        <w:rPr>
          <w:rFonts w:ascii="Times New Roman" w:hAnsi="Times New Roman"/>
          <w:sz w:val="22"/>
          <w:szCs w:val="22"/>
        </w:rPr>
        <w:t xml:space="preserve"> történés, magas kockázatú betegeknél esetleg másodlagosan túlzott </w:t>
      </w:r>
      <w:proofErr w:type="spellStart"/>
      <w:r w:rsidRPr="009710D3">
        <w:rPr>
          <w:rFonts w:ascii="Times New Roman" w:hAnsi="Times New Roman"/>
          <w:sz w:val="22"/>
          <w:szCs w:val="22"/>
        </w:rPr>
        <w:t>hypot</w:t>
      </w:r>
      <w:r w:rsidR="00AE2980" w:rsidRPr="009710D3">
        <w:rPr>
          <w:rFonts w:ascii="Times New Roman" w:hAnsi="Times New Roman"/>
          <w:sz w:val="22"/>
          <w:szCs w:val="22"/>
        </w:rPr>
        <w:t>onia</w:t>
      </w:r>
      <w:proofErr w:type="spellEnd"/>
      <w:r w:rsidRPr="009710D3">
        <w:rPr>
          <w:rFonts w:ascii="Times New Roman" w:hAnsi="Times New Roman"/>
          <w:sz w:val="22"/>
          <w:szCs w:val="22"/>
        </w:rPr>
        <w:t xml:space="preserve"> (l</w:t>
      </w:r>
      <w:r w:rsidR="006B10B7" w:rsidRPr="009710D3">
        <w:rPr>
          <w:rFonts w:ascii="Times New Roman" w:hAnsi="Times New Roman"/>
          <w:sz w:val="22"/>
          <w:szCs w:val="22"/>
        </w:rPr>
        <w:t>ásd</w:t>
      </w:r>
      <w:r w:rsidRPr="009710D3">
        <w:rPr>
          <w:rFonts w:ascii="Times New Roman" w:hAnsi="Times New Roman"/>
          <w:sz w:val="22"/>
          <w:szCs w:val="22"/>
        </w:rPr>
        <w:t xml:space="preserve"> 4.4 pont)</w:t>
      </w:r>
      <w:r w:rsidR="00E5337A" w:rsidRPr="009710D3">
        <w:rPr>
          <w:rFonts w:ascii="Times New Roman" w:hAnsi="Times New Roman"/>
          <w:sz w:val="22"/>
          <w:szCs w:val="22"/>
        </w:rPr>
        <w:t>,</w:t>
      </w:r>
      <w:r w:rsidR="00C74506" w:rsidRPr="009710D3">
        <w:rPr>
          <w:rFonts w:ascii="Times New Roman" w:hAnsi="Times New Roman"/>
          <w:sz w:val="22"/>
          <w:szCs w:val="22"/>
        </w:rPr>
        <w:t xml:space="preserve"> </w:t>
      </w:r>
      <w:proofErr w:type="spellStart"/>
      <w:r w:rsidR="00C74506" w:rsidRPr="009710D3">
        <w:rPr>
          <w:rFonts w:ascii="Times New Roman" w:hAnsi="Times New Roman"/>
          <w:sz w:val="22"/>
          <w:szCs w:val="22"/>
        </w:rPr>
        <w:t>Raynaud</w:t>
      </w:r>
      <w:proofErr w:type="spellEnd"/>
      <w:r w:rsidR="00C74506" w:rsidRPr="009710D3">
        <w:rPr>
          <w:rFonts w:ascii="Times New Roman" w:hAnsi="Times New Roman"/>
          <w:sz w:val="22"/>
          <w:szCs w:val="22"/>
        </w:rPr>
        <w:t>-szindróma.</w:t>
      </w:r>
    </w:p>
    <w:p w14:paraId="28AAC065" w14:textId="77777777" w:rsidR="003D161B" w:rsidRPr="00463F03" w:rsidRDefault="00463F03" w:rsidP="003D161B">
      <w:pPr>
        <w:rPr>
          <w:rFonts w:ascii="Times New Roman" w:hAnsi="Times New Roman"/>
          <w:sz w:val="22"/>
          <w:szCs w:val="22"/>
        </w:rPr>
      </w:pPr>
      <w:r w:rsidRPr="009710D3">
        <w:rPr>
          <w:rFonts w:ascii="Times New Roman" w:hAnsi="Times New Roman"/>
          <w:sz w:val="22"/>
          <w:szCs w:val="22"/>
        </w:rPr>
        <w:t xml:space="preserve">Nem ismert </w:t>
      </w:r>
      <w:r w:rsidR="003D161B" w:rsidRPr="009710D3">
        <w:rPr>
          <w:rFonts w:ascii="Times New Roman" w:hAnsi="Times New Roman"/>
          <w:sz w:val="22"/>
          <w:szCs w:val="22"/>
        </w:rPr>
        <w:t xml:space="preserve">gyakoriságú: </w:t>
      </w:r>
      <w:proofErr w:type="spellStart"/>
      <w:r w:rsidR="003D161B" w:rsidRPr="009710D3">
        <w:rPr>
          <w:rFonts w:ascii="Times New Roman" w:hAnsi="Times New Roman"/>
          <w:sz w:val="22"/>
          <w:szCs w:val="22"/>
        </w:rPr>
        <w:t>syncope</w:t>
      </w:r>
      <w:proofErr w:type="spellEnd"/>
      <w:r w:rsidR="00692A5A" w:rsidRPr="009710D3">
        <w:rPr>
          <w:rFonts w:ascii="Times New Roman" w:hAnsi="Times New Roman"/>
          <w:sz w:val="22"/>
          <w:szCs w:val="22"/>
        </w:rPr>
        <w:t>.</w:t>
      </w:r>
    </w:p>
    <w:p w14:paraId="39A399C4" w14:textId="77777777" w:rsidR="003D161B" w:rsidRPr="00601B65" w:rsidRDefault="003D161B">
      <w:pPr>
        <w:rPr>
          <w:rFonts w:ascii="Times New Roman" w:hAnsi="Times New Roman"/>
          <w:sz w:val="22"/>
          <w:szCs w:val="22"/>
        </w:rPr>
      </w:pPr>
    </w:p>
    <w:p w14:paraId="544EBB16" w14:textId="77777777" w:rsidR="00C74506" w:rsidRPr="009C4BAC" w:rsidRDefault="00C74506">
      <w:pPr>
        <w:rPr>
          <w:rFonts w:ascii="Times New Roman" w:hAnsi="Times New Roman"/>
          <w:sz w:val="22"/>
          <w:szCs w:val="22"/>
        </w:rPr>
      </w:pPr>
      <w:r w:rsidRPr="009C4BAC">
        <w:rPr>
          <w:rFonts w:ascii="Times New Roman" w:hAnsi="Times New Roman"/>
          <w:i/>
          <w:sz w:val="22"/>
          <w:szCs w:val="22"/>
        </w:rPr>
        <w:t xml:space="preserve">Légzőrendszeri, mellkasi és </w:t>
      </w:r>
      <w:proofErr w:type="spellStart"/>
      <w:r w:rsidRPr="009C4BAC">
        <w:rPr>
          <w:rFonts w:ascii="Times New Roman" w:hAnsi="Times New Roman"/>
          <w:i/>
          <w:sz w:val="22"/>
          <w:szCs w:val="22"/>
        </w:rPr>
        <w:t>mediastinalis</w:t>
      </w:r>
      <w:proofErr w:type="spellEnd"/>
      <w:r w:rsidRPr="009C4BAC">
        <w:rPr>
          <w:rFonts w:ascii="Times New Roman" w:hAnsi="Times New Roman"/>
          <w:i/>
          <w:sz w:val="22"/>
          <w:szCs w:val="22"/>
        </w:rPr>
        <w:t xml:space="preserve"> betegségek és tünetek</w:t>
      </w:r>
    </w:p>
    <w:p w14:paraId="6B6C0E63" w14:textId="77777777" w:rsidR="00C74506" w:rsidRPr="009C4BAC" w:rsidRDefault="00C74506">
      <w:pPr>
        <w:rPr>
          <w:rFonts w:ascii="Times New Roman" w:hAnsi="Times New Roman"/>
          <w:sz w:val="22"/>
          <w:szCs w:val="22"/>
        </w:rPr>
      </w:pPr>
      <w:r w:rsidRPr="009C4BAC">
        <w:rPr>
          <w:rFonts w:ascii="Times New Roman" w:hAnsi="Times New Roman"/>
          <w:sz w:val="22"/>
          <w:szCs w:val="22"/>
        </w:rPr>
        <w:t>Gyakori: köhögés.</w:t>
      </w:r>
    </w:p>
    <w:p w14:paraId="2B70CC2D" w14:textId="77777777" w:rsidR="00C74506" w:rsidRPr="00714452" w:rsidRDefault="00C74506">
      <w:pPr>
        <w:rPr>
          <w:rFonts w:ascii="Times New Roman" w:hAnsi="Times New Roman"/>
          <w:sz w:val="22"/>
          <w:szCs w:val="22"/>
        </w:rPr>
      </w:pPr>
      <w:r w:rsidRPr="00714452">
        <w:rPr>
          <w:rFonts w:ascii="Times New Roman" w:hAnsi="Times New Roman"/>
          <w:sz w:val="22"/>
          <w:szCs w:val="22"/>
        </w:rPr>
        <w:t xml:space="preserve">Nem gyakori: </w:t>
      </w:r>
      <w:proofErr w:type="spellStart"/>
      <w:r w:rsidRPr="00714452">
        <w:rPr>
          <w:rFonts w:ascii="Times New Roman" w:hAnsi="Times New Roman"/>
          <w:sz w:val="22"/>
          <w:szCs w:val="22"/>
        </w:rPr>
        <w:t>rhinitis</w:t>
      </w:r>
      <w:proofErr w:type="spellEnd"/>
      <w:r w:rsidRPr="00714452">
        <w:rPr>
          <w:rFonts w:ascii="Times New Roman" w:hAnsi="Times New Roman"/>
          <w:sz w:val="22"/>
          <w:szCs w:val="22"/>
        </w:rPr>
        <w:t>.</w:t>
      </w:r>
    </w:p>
    <w:p w14:paraId="21559684" w14:textId="77777777" w:rsidR="00C74506" w:rsidRPr="00FA2F2E" w:rsidRDefault="00C74506">
      <w:pPr>
        <w:rPr>
          <w:rFonts w:ascii="Times New Roman" w:hAnsi="Times New Roman"/>
          <w:sz w:val="22"/>
          <w:szCs w:val="22"/>
        </w:rPr>
      </w:pPr>
      <w:r w:rsidRPr="00FA2F2E">
        <w:rPr>
          <w:rFonts w:ascii="Times New Roman" w:hAnsi="Times New Roman"/>
          <w:sz w:val="22"/>
          <w:szCs w:val="22"/>
        </w:rPr>
        <w:t xml:space="preserve">Nagyon ritka: </w:t>
      </w:r>
      <w:proofErr w:type="spellStart"/>
      <w:r w:rsidRPr="00FA2F2E">
        <w:rPr>
          <w:rFonts w:ascii="Times New Roman" w:hAnsi="Times New Roman"/>
          <w:sz w:val="22"/>
          <w:szCs w:val="22"/>
        </w:rPr>
        <w:t>bronchospasmus</w:t>
      </w:r>
      <w:proofErr w:type="spellEnd"/>
      <w:r w:rsidRPr="00FA2F2E">
        <w:rPr>
          <w:rFonts w:ascii="Times New Roman" w:hAnsi="Times New Roman"/>
          <w:sz w:val="22"/>
          <w:szCs w:val="22"/>
        </w:rPr>
        <w:t xml:space="preserve">, </w:t>
      </w:r>
      <w:proofErr w:type="spellStart"/>
      <w:r w:rsidRPr="00FA2F2E">
        <w:rPr>
          <w:rFonts w:ascii="Times New Roman" w:hAnsi="Times New Roman"/>
          <w:sz w:val="22"/>
          <w:szCs w:val="22"/>
        </w:rPr>
        <w:t>sinusitis</w:t>
      </w:r>
      <w:proofErr w:type="spellEnd"/>
      <w:r w:rsidRPr="00FA2F2E">
        <w:rPr>
          <w:rFonts w:ascii="Times New Roman" w:hAnsi="Times New Roman"/>
          <w:sz w:val="22"/>
          <w:szCs w:val="22"/>
        </w:rPr>
        <w:t xml:space="preserve">, allergiás </w:t>
      </w:r>
      <w:proofErr w:type="spellStart"/>
      <w:r w:rsidRPr="00FA2F2E">
        <w:rPr>
          <w:rFonts w:ascii="Times New Roman" w:hAnsi="Times New Roman"/>
          <w:sz w:val="22"/>
          <w:szCs w:val="22"/>
        </w:rPr>
        <w:t>alveolitis</w:t>
      </w:r>
      <w:proofErr w:type="spellEnd"/>
      <w:r w:rsidRPr="00FA2F2E">
        <w:rPr>
          <w:rFonts w:ascii="Times New Roman" w:hAnsi="Times New Roman"/>
          <w:sz w:val="22"/>
          <w:szCs w:val="22"/>
        </w:rPr>
        <w:t xml:space="preserve"> / </w:t>
      </w:r>
      <w:proofErr w:type="spellStart"/>
      <w:r w:rsidRPr="00FA2F2E">
        <w:rPr>
          <w:rFonts w:ascii="Times New Roman" w:hAnsi="Times New Roman"/>
          <w:sz w:val="22"/>
          <w:szCs w:val="22"/>
        </w:rPr>
        <w:t>eosinophil</w:t>
      </w:r>
      <w:proofErr w:type="spellEnd"/>
      <w:r w:rsidRPr="00FA2F2E">
        <w:rPr>
          <w:rFonts w:ascii="Times New Roman" w:hAnsi="Times New Roman"/>
          <w:sz w:val="22"/>
          <w:szCs w:val="22"/>
        </w:rPr>
        <w:t xml:space="preserve"> </w:t>
      </w:r>
      <w:proofErr w:type="spellStart"/>
      <w:r w:rsidRPr="00FA2F2E">
        <w:rPr>
          <w:rFonts w:ascii="Times New Roman" w:hAnsi="Times New Roman"/>
          <w:sz w:val="22"/>
          <w:szCs w:val="22"/>
        </w:rPr>
        <w:t>pneumonia</w:t>
      </w:r>
      <w:proofErr w:type="spellEnd"/>
      <w:r w:rsidRPr="00FA2F2E">
        <w:rPr>
          <w:rFonts w:ascii="Times New Roman" w:hAnsi="Times New Roman"/>
          <w:sz w:val="22"/>
          <w:szCs w:val="22"/>
        </w:rPr>
        <w:t>.</w:t>
      </w:r>
    </w:p>
    <w:p w14:paraId="6B7C1A52" w14:textId="77777777" w:rsidR="00C74506" w:rsidRPr="00BB7BB4" w:rsidRDefault="00C74506">
      <w:pPr>
        <w:rPr>
          <w:rFonts w:ascii="Times New Roman" w:hAnsi="Times New Roman"/>
          <w:sz w:val="22"/>
          <w:szCs w:val="22"/>
        </w:rPr>
      </w:pPr>
    </w:p>
    <w:p w14:paraId="130AA9DD" w14:textId="77777777" w:rsidR="00C74506" w:rsidRPr="009710D3" w:rsidRDefault="00C74506">
      <w:pPr>
        <w:rPr>
          <w:rFonts w:ascii="Times New Roman" w:hAnsi="Times New Roman"/>
          <w:sz w:val="22"/>
          <w:szCs w:val="22"/>
        </w:rPr>
      </w:pPr>
      <w:r w:rsidRPr="009710D3">
        <w:rPr>
          <w:rFonts w:ascii="Times New Roman" w:hAnsi="Times New Roman"/>
          <w:i/>
          <w:sz w:val="22"/>
          <w:szCs w:val="22"/>
        </w:rPr>
        <w:t>Emésztőrendszeri betegségek és tünetek</w:t>
      </w:r>
    </w:p>
    <w:p w14:paraId="1B233052" w14:textId="77777777" w:rsidR="00C74506" w:rsidRPr="00227A0D" w:rsidRDefault="00C74506">
      <w:pPr>
        <w:rPr>
          <w:rFonts w:ascii="Times New Roman" w:hAnsi="Times New Roman"/>
          <w:sz w:val="22"/>
          <w:szCs w:val="22"/>
        </w:rPr>
      </w:pPr>
      <w:r w:rsidRPr="00227A0D">
        <w:rPr>
          <w:rFonts w:ascii="Times New Roman" w:hAnsi="Times New Roman"/>
          <w:sz w:val="22"/>
          <w:szCs w:val="22"/>
        </w:rPr>
        <w:t xml:space="preserve">Gyakori: </w:t>
      </w:r>
      <w:proofErr w:type="spellStart"/>
      <w:r w:rsidRPr="00227A0D">
        <w:rPr>
          <w:rFonts w:ascii="Times New Roman" w:hAnsi="Times New Roman"/>
          <w:sz w:val="22"/>
          <w:szCs w:val="22"/>
        </w:rPr>
        <w:t>diarrhoea</w:t>
      </w:r>
      <w:proofErr w:type="spellEnd"/>
      <w:r w:rsidRPr="00227A0D">
        <w:rPr>
          <w:rFonts w:ascii="Times New Roman" w:hAnsi="Times New Roman"/>
          <w:sz w:val="22"/>
          <w:szCs w:val="22"/>
        </w:rPr>
        <w:t>, hányás.</w:t>
      </w:r>
    </w:p>
    <w:p w14:paraId="300173A3" w14:textId="77777777" w:rsidR="00C74506" w:rsidRPr="003A7B4A" w:rsidRDefault="00C74506">
      <w:pPr>
        <w:rPr>
          <w:rFonts w:ascii="Times New Roman" w:hAnsi="Times New Roman"/>
          <w:sz w:val="22"/>
          <w:szCs w:val="22"/>
        </w:rPr>
      </w:pPr>
      <w:r w:rsidRPr="003A7B4A">
        <w:rPr>
          <w:rFonts w:ascii="Times New Roman" w:hAnsi="Times New Roman"/>
          <w:sz w:val="22"/>
          <w:szCs w:val="22"/>
        </w:rPr>
        <w:lastRenderedPageBreak/>
        <w:t xml:space="preserve">Nem gyakori: </w:t>
      </w:r>
      <w:proofErr w:type="spellStart"/>
      <w:r w:rsidRPr="003A7B4A">
        <w:rPr>
          <w:rFonts w:ascii="Times New Roman" w:hAnsi="Times New Roman"/>
          <w:sz w:val="22"/>
          <w:szCs w:val="22"/>
        </w:rPr>
        <w:t>nausea</w:t>
      </w:r>
      <w:proofErr w:type="spellEnd"/>
      <w:r w:rsidRPr="003A7B4A">
        <w:rPr>
          <w:rFonts w:ascii="Times New Roman" w:hAnsi="Times New Roman"/>
          <w:sz w:val="22"/>
          <w:szCs w:val="22"/>
        </w:rPr>
        <w:t xml:space="preserve">, </w:t>
      </w:r>
      <w:proofErr w:type="spellStart"/>
      <w:r w:rsidRPr="003A7B4A">
        <w:rPr>
          <w:rFonts w:ascii="Times New Roman" w:hAnsi="Times New Roman"/>
          <w:sz w:val="22"/>
          <w:szCs w:val="22"/>
        </w:rPr>
        <w:t>abdominalis</w:t>
      </w:r>
      <w:proofErr w:type="spellEnd"/>
      <w:r w:rsidRPr="003A7B4A">
        <w:rPr>
          <w:rFonts w:ascii="Times New Roman" w:hAnsi="Times New Roman"/>
          <w:sz w:val="22"/>
          <w:szCs w:val="22"/>
        </w:rPr>
        <w:t xml:space="preserve"> fájdalom és </w:t>
      </w:r>
      <w:r w:rsidR="00250676" w:rsidRPr="003A7B4A">
        <w:rPr>
          <w:rFonts w:ascii="Times New Roman" w:hAnsi="Times New Roman"/>
          <w:sz w:val="22"/>
          <w:szCs w:val="22"/>
        </w:rPr>
        <w:t>emésztési zavarok</w:t>
      </w:r>
      <w:r w:rsidR="00692A5A" w:rsidRPr="003A7B4A">
        <w:rPr>
          <w:rFonts w:ascii="Times New Roman" w:hAnsi="Times New Roman"/>
          <w:sz w:val="22"/>
          <w:szCs w:val="22"/>
        </w:rPr>
        <w:t>.</w:t>
      </w:r>
    </w:p>
    <w:p w14:paraId="42BDF062" w14:textId="77777777" w:rsidR="00C74506" w:rsidRPr="00F2584F" w:rsidRDefault="00C74506">
      <w:pPr>
        <w:rPr>
          <w:rFonts w:ascii="Times New Roman" w:hAnsi="Times New Roman"/>
          <w:sz w:val="22"/>
          <w:szCs w:val="22"/>
        </w:rPr>
      </w:pPr>
      <w:r w:rsidRPr="00F2584F">
        <w:rPr>
          <w:rFonts w:ascii="Times New Roman" w:hAnsi="Times New Roman"/>
          <w:sz w:val="22"/>
          <w:szCs w:val="22"/>
        </w:rPr>
        <w:t>Ritka: szájszárazság.</w:t>
      </w:r>
    </w:p>
    <w:p w14:paraId="0BBBB3F9" w14:textId="2643A19F" w:rsidR="00C74506" w:rsidRPr="008A36A6" w:rsidRDefault="00C74506">
      <w:pPr>
        <w:rPr>
          <w:rFonts w:ascii="Times New Roman" w:hAnsi="Times New Roman"/>
          <w:sz w:val="22"/>
          <w:szCs w:val="22"/>
        </w:rPr>
      </w:pPr>
      <w:r w:rsidRPr="008F5F98">
        <w:rPr>
          <w:rFonts w:ascii="Times New Roman" w:hAnsi="Times New Roman"/>
          <w:sz w:val="22"/>
          <w:szCs w:val="22"/>
        </w:rPr>
        <w:t xml:space="preserve">Nagyon ritka: </w:t>
      </w:r>
      <w:proofErr w:type="spellStart"/>
      <w:r w:rsidRPr="008F5F98">
        <w:rPr>
          <w:rFonts w:ascii="Times New Roman" w:hAnsi="Times New Roman"/>
          <w:sz w:val="22"/>
          <w:szCs w:val="22"/>
        </w:rPr>
        <w:t>pancreatitis</w:t>
      </w:r>
      <w:proofErr w:type="spellEnd"/>
      <w:r w:rsidRPr="008F5F98">
        <w:rPr>
          <w:rFonts w:ascii="Times New Roman" w:hAnsi="Times New Roman"/>
          <w:sz w:val="22"/>
          <w:szCs w:val="22"/>
        </w:rPr>
        <w:t xml:space="preserve">, </w:t>
      </w:r>
      <w:proofErr w:type="spellStart"/>
      <w:r w:rsidRPr="008F5F98">
        <w:rPr>
          <w:rFonts w:ascii="Times New Roman" w:hAnsi="Times New Roman"/>
          <w:sz w:val="22"/>
          <w:szCs w:val="22"/>
        </w:rPr>
        <w:t>intestinalis</w:t>
      </w:r>
      <w:proofErr w:type="spellEnd"/>
      <w:r w:rsidRPr="008F5F98">
        <w:rPr>
          <w:rFonts w:ascii="Times New Roman" w:hAnsi="Times New Roman"/>
          <w:sz w:val="22"/>
          <w:szCs w:val="22"/>
        </w:rPr>
        <w:t xml:space="preserve"> </w:t>
      </w:r>
      <w:proofErr w:type="spellStart"/>
      <w:r w:rsidRPr="008F5F98">
        <w:rPr>
          <w:rFonts w:ascii="Times New Roman" w:hAnsi="Times New Roman"/>
          <w:sz w:val="22"/>
          <w:szCs w:val="22"/>
        </w:rPr>
        <w:t>ang</w:t>
      </w:r>
      <w:r w:rsidR="00FD098E">
        <w:rPr>
          <w:rFonts w:ascii="Times New Roman" w:hAnsi="Times New Roman"/>
          <w:sz w:val="22"/>
          <w:szCs w:val="22"/>
        </w:rPr>
        <w:t>iooede</w:t>
      </w:r>
      <w:r w:rsidRPr="008F5F98">
        <w:rPr>
          <w:rFonts w:ascii="Times New Roman" w:hAnsi="Times New Roman"/>
          <w:sz w:val="22"/>
          <w:szCs w:val="22"/>
        </w:rPr>
        <w:t>ma</w:t>
      </w:r>
      <w:proofErr w:type="spellEnd"/>
      <w:r w:rsidR="00692A5A" w:rsidRPr="003F4EFC">
        <w:rPr>
          <w:rFonts w:ascii="Times New Roman" w:hAnsi="Times New Roman"/>
          <w:sz w:val="22"/>
          <w:szCs w:val="22"/>
        </w:rPr>
        <w:t>.</w:t>
      </w:r>
      <w:r w:rsidRPr="008A36A6">
        <w:rPr>
          <w:rFonts w:ascii="Times New Roman" w:hAnsi="Times New Roman"/>
          <w:sz w:val="22"/>
          <w:szCs w:val="22"/>
        </w:rPr>
        <w:t xml:space="preserve"> </w:t>
      </w:r>
    </w:p>
    <w:p w14:paraId="3AF41F2A" w14:textId="77777777" w:rsidR="00C74506" w:rsidRPr="004F3322" w:rsidRDefault="00C74506">
      <w:pPr>
        <w:rPr>
          <w:rFonts w:ascii="Times New Roman" w:hAnsi="Times New Roman"/>
          <w:sz w:val="22"/>
          <w:szCs w:val="22"/>
        </w:rPr>
      </w:pPr>
    </w:p>
    <w:p w14:paraId="425C6194" w14:textId="77777777" w:rsidR="003D161B" w:rsidRPr="00227A0D" w:rsidRDefault="003D161B">
      <w:pPr>
        <w:rPr>
          <w:rFonts w:ascii="Times New Roman" w:hAnsi="Times New Roman"/>
          <w:i/>
          <w:sz w:val="22"/>
          <w:szCs w:val="22"/>
        </w:rPr>
      </w:pPr>
      <w:r w:rsidRPr="00227A0D">
        <w:rPr>
          <w:rFonts w:ascii="Times New Roman" w:hAnsi="Times New Roman"/>
          <w:i/>
          <w:sz w:val="22"/>
          <w:szCs w:val="22"/>
        </w:rPr>
        <w:t>Máj-</w:t>
      </w:r>
      <w:r w:rsidR="00372F1D" w:rsidRPr="00227A0D">
        <w:rPr>
          <w:rFonts w:ascii="Times New Roman" w:hAnsi="Times New Roman"/>
          <w:i/>
          <w:sz w:val="22"/>
          <w:szCs w:val="22"/>
        </w:rPr>
        <w:t xml:space="preserve"> </w:t>
      </w:r>
      <w:r w:rsidRPr="00227A0D">
        <w:rPr>
          <w:rFonts w:ascii="Times New Roman" w:hAnsi="Times New Roman"/>
          <w:i/>
          <w:sz w:val="22"/>
          <w:szCs w:val="22"/>
        </w:rPr>
        <w:t>és epebetegségek, illetve tünetek</w:t>
      </w:r>
    </w:p>
    <w:p w14:paraId="6D184401" w14:textId="77777777" w:rsidR="003D161B" w:rsidRPr="00227A0D" w:rsidRDefault="003D161B" w:rsidP="003D161B">
      <w:pPr>
        <w:rPr>
          <w:rFonts w:ascii="Times New Roman" w:hAnsi="Times New Roman"/>
          <w:sz w:val="22"/>
          <w:szCs w:val="22"/>
        </w:rPr>
      </w:pPr>
      <w:r w:rsidRPr="00227A0D">
        <w:rPr>
          <w:rFonts w:ascii="Times New Roman" w:hAnsi="Times New Roman"/>
          <w:sz w:val="22"/>
          <w:szCs w:val="22"/>
        </w:rPr>
        <w:t xml:space="preserve">Nagyon ritka: hepatitis – többnyire </w:t>
      </w:r>
      <w:proofErr w:type="spellStart"/>
      <w:r w:rsidRPr="00227A0D">
        <w:rPr>
          <w:rFonts w:ascii="Times New Roman" w:hAnsi="Times New Roman"/>
          <w:sz w:val="22"/>
          <w:szCs w:val="22"/>
        </w:rPr>
        <w:t>hepatocellularis</w:t>
      </w:r>
      <w:proofErr w:type="spellEnd"/>
      <w:r w:rsidRPr="00227A0D">
        <w:rPr>
          <w:rFonts w:ascii="Times New Roman" w:hAnsi="Times New Roman"/>
          <w:sz w:val="22"/>
          <w:szCs w:val="22"/>
        </w:rPr>
        <w:t xml:space="preserve"> vagy </w:t>
      </w:r>
      <w:proofErr w:type="spellStart"/>
      <w:r w:rsidRPr="00227A0D">
        <w:rPr>
          <w:rFonts w:ascii="Times New Roman" w:hAnsi="Times New Roman"/>
          <w:sz w:val="22"/>
          <w:szCs w:val="22"/>
        </w:rPr>
        <w:t>cholestaticus</w:t>
      </w:r>
      <w:proofErr w:type="spellEnd"/>
      <w:r w:rsidRPr="00227A0D">
        <w:rPr>
          <w:rFonts w:ascii="Times New Roman" w:hAnsi="Times New Roman"/>
          <w:sz w:val="22"/>
          <w:szCs w:val="22"/>
        </w:rPr>
        <w:t xml:space="preserve"> – sárgaság és májelégtelenség (l</w:t>
      </w:r>
      <w:r w:rsidR="00604FEB" w:rsidRPr="00227A0D">
        <w:rPr>
          <w:rFonts w:ascii="Times New Roman" w:hAnsi="Times New Roman"/>
          <w:sz w:val="22"/>
          <w:szCs w:val="22"/>
        </w:rPr>
        <w:t>ásd</w:t>
      </w:r>
      <w:r w:rsidRPr="00227A0D">
        <w:rPr>
          <w:rFonts w:ascii="Times New Roman" w:hAnsi="Times New Roman"/>
          <w:sz w:val="22"/>
          <w:szCs w:val="22"/>
        </w:rPr>
        <w:t xml:space="preserve"> 4.4 pont).</w:t>
      </w:r>
    </w:p>
    <w:p w14:paraId="56F5C104" w14:textId="77777777" w:rsidR="003D161B" w:rsidRPr="003A7B4A" w:rsidRDefault="003D161B">
      <w:pPr>
        <w:rPr>
          <w:rFonts w:ascii="Times New Roman" w:hAnsi="Times New Roman"/>
          <w:sz w:val="22"/>
          <w:szCs w:val="22"/>
        </w:rPr>
      </w:pPr>
    </w:p>
    <w:p w14:paraId="2CFA8A99" w14:textId="77777777" w:rsidR="00C74506" w:rsidRPr="00227A0D" w:rsidRDefault="005F294F">
      <w:pPr>
        <w:rPr>
          <w:rFonts w:ascii="Times New Roman" w:hAnsi="Times New Roman"/>
          <w:sz w:val="22"/>
          <w:szCs w:val="22"/>
        </w:rPr>
      </w:pPr>
      <w:r w:rsidRPr="00227A0D">
        <w:rPr>
          <w:rFonts w:ascii="Times New Roman" w:hAnsi="Times New Roman"/>
          <w:i/>
          <w:sz w:val="22"/>
          <w:szCs w:val="22"/>
        </w:rPr>
        <w:t>A bőr és a bőralatti szövet betegségei és tünetei</w:t>
      </w:r>
    </w:p>
    <w:p w14:paraId="22A3E8C0" w14:textId="77777777" w:rsidR="00D629FF" w:rsidRPr="00227A0D" w:rsidRDefault="005F294F">
      <w:pPr>
        <w:rPr>
          <w:rFonts w:ascii="Times New Roman" w:hAnsi="Times New Roman"/>
          <w:sz w:val="22"/>
          <w:szCs w:val="22"/>
        </w:rPr>
      </w:pPr>
      <w:r w:rsidRPr="00227A0D">
        <w:rPr>
          <w:rFonts w:ascii="Times New Roman" w:hAnsi="Times New Roman"/>
          <w:sz w:val="22"/>
          <w:szCs w:val="22"/>
        </w:rPr>
        <w:t xml:space="preserve">Nem gyakori: </w:t>
      </w:r>
      <w:r w:rsidR="00112169" w:rsidRPr="003A7B4A">
        <w:rPr>
          <w:rFonts w:ascii="Times New Roman" w:hAnsi="Times New Roman"/>
          <w:sz w:val="22"/>
          <w:szCs w:val="22"/>
        </w:rPr>
        <w:t>bőrkiütés</w:t>
      </w:r>
      <w:r w:rsidRPr="003A7B4A">
        <w:rPr>
          <w:rFonts w:ascii="Times New Roman" w:hAnsi="Times New Roman"/>
          <w:sz w:val="22"/>
          <w:szCs w:val="22"/>
        </w:rPr>
        <w:t xml:space="preserve">, </w:t>
      </w:r>
      <w:proofErr w:type="spellStart"/>
      <w:r w:rsidRPr="003A7B4A">
        <w:rPr>
          <w:rFonts w:ascii="Times New Roman" w:hAnsi="Times New Roman"/>
          <w:sz w:val="22"/>
          <w:szCs w:val="22"/>
        </w:rPr>
        <w:t>pruritus</w:t>
      </w:r>
      <w:proofErr w:type="spellEnd"/>
      <w:r w:rsidR="00D629FF" w:rsidRPr="00227A0D">
        <w:rPr>
          <w:rFonts w:ascii="Times New Roman" w:hAnsi="Times New Roman"/>
          <w:sz w:val="22"/>
          <w:szCs w:val="22"/>
        </w:rPr>
        <w:t>,</w:t>
      </w:r>
      <w:r w:rsidR="00692A5A" w:rsidRPr="00227A0D">
        <w:rPr>
          <w:rFonts w:ascii="Times New Roman" w:hAnsi="Times New Roman"/>
          <w:sz w:val="22"/>
          <w:szCs w:val="22"/>
        </w:rPr>
        <w:t>.</w:t>
      </w:r>
      <w:r w:rsidRPr="00227A0D">
        <w:rPr>
          <w:rFonts w:ascii="Times New Roman" w:hAnsi="Times New Roman"/>
          <w:sz w:val="22"/>
          <w:szCs w:val="22"/>
        </w:rPr>
        <w:t xml:space="preserve"> </w:t>
      </w:r>
    </w:p>
    <w:p w14:paraId="0524C713" w14:textId="77777777" w:rsidR="005F294F" w:rsidRPr="00227A0D" w:rsidRDefault="00D629FF">
      <w:pPr>
        <w:rPr>
          <w:rFonts w:ascii="Times New Roman" w:hAnsi="Times New Roman"/>
          <w:sz w:val="22"/>
          <w:szCs w:val="22"/>
        </w:rPr>
      </w:pPr>
      <w:r w:rsidRPr="00227A0D">
        <w:rPr>
          <w:rFonts w:ascii="Times New Roman" w:hAnsi="Times New Roman"/>
          <w:sz w:val="22"/>
          <w:szCs w:val="22"/>
        </w:rPr>
        <w:t xml:space="preserve">Ritka: </w:t>
      </w:r>
      <w:proofErr w:type="spellStart"/>
      <w:r w:rsidR="005F294F" w:rsidRPr="00227A0D">
        <w:rPr>
          <w:rFonts w:ascii="Times New Roman" w:hAnsi="Times New Roman"/>
          <w:sz w:val="22"/>
          <w:szCs w:val="22"/>
        </w:rPr>
        <w:t>urticaria</w:t>
      </w:r>
      <w:proofErr w:type="spellEnd"/>
      <w:r w:rsidR="005F294F" w:rsidRPr="00227A0D">
        <w:rPr>
          <w:rFonts w:ascii="Times New Roman" w:hAnsi="Times New Roman"/>
          <w:sz w:val="22"/>
          <w:szCs w:val="22"/>
        </w:rPr>
        <w:t xml:space="preserve">, </w:t>
      </w:r>
      <w:proofErr w:type="spellStart"/>
      <w:r w:rsidR="005F294F" w:rsidRPr="00227A0D">
        <w:rPr>
          <w:rFonts w:ascii="Times New Roman" w:hAnsi="Times New Roman"/>
          <w:sz w:val="22"/>
          <w:szCs w:val="22"/>
        </w:rPr>
        <w:t>alopecia</w:t>
      </w:r>
      <w:proofErr w:type="spellEnd"/>
      <w:r w:rsidR="005F294F" w:rsidRPr="00227A0D">
        <w:rPr>
          <w:rFonts w:ascii="Times New Roman" w:hAnsi="Times New Roman"/>
          <w:sz w:val="22"/>
          <w:szCs w:val="22"/>
        </w:rPr>
        <w:t xml:space="preserve">, </w:t>
      </w:r>
      <w:proofErr w:type="spellStart"/>
      <w:r w:rsidR="005F294F" w:rsidRPr="00227A0D">
        <w:rPr>
          <w:rFonts w:ascii="Times New Roman" w:hAnsi="Times New Roman"/>
          <w:sz w:val="22"/>
          <w:szCs w:val="22"/>
        </w:rPr>
        <w:t>psoriasis</w:t>
      </w:r>
      <w:proofErr w:type="spellEnd"/>
      <w:r w:rsidR="003A7B4A">
        <w:rPr>
          <w:rFonts w:ascii="Times New Roman" w:hAnsi="Times New Roman"/>
          <w:sz w:val="22"/>
          <w:szCs w:val="22"/>
        </w:rPr>
        <w:t>,</w:t>
      </w:r>
      <w:r w:rsidR="003A7B4A" w:rsidRPr="003A7B4A">
        <w:rPr>
          <w:rFonts w:ascii="Times New Roman" w:hAnsi="Times New Roman"/>
          <w:sz w:val="22"/>
          <w:szCs w:val="22"/>
        </w:rPr>
        <w:t xml:space="preserve"> </w:t>
      </w:r>
      <w:proofErr w:type="spellStart"/>
      <w:r w:rsidR="003A7B4A" w:rsidRPr="008C383A">
        <w:rPr>
          <w:rFonts w:ascii="Times New Roman" w:hAnsi="Times New Roman"/>
          <w:sz w:val="22"/>
          <w:szCs w:val="22"/>
        </w:rPr>
        <w:t>hiperszenzitivitás</w:t>
      </w:r>
      <w:proofErr w:type="spellEnd"/>
      <w:r w:rsidR="003A7B4A" w:rsidRPr="008C383A">
        <w:rPr>
          <w:rFonts w:ascii="Times New Roman" w:hAnsi="Times New Roman"/>
          <w:sz w:val="22"/>
          <w:szCs w:val="22"/>
        </w:rPr>
        <w:t xml:space="preserve"> / </w:t>
      </w:r>
      <w:proofErr w:type="spellStart"/>
      <w:r w:rsidR="003A7B4A" w:rsidRPr="008C383A">
        <w:rPr>
          <w:rFonts w:ascii="Times New Roman" w:hAnsi="Times New Roman"/>
          <w:sz w:val="22"/>
          <w:szCs w:val="22"/>
        </w:rPr>
        <w:t>angioneurotikus</w:t>
      </w:r>
      <w:proofErr w:type="spellEnd"/>
      <w:r w:rsidR="003A7B4A" w:rsidRPr="008C383A">
        <w:rPr>
          <w:rFonts w:ascii="Times New Roman" w:hAnsi="Times New Roman"/>
          <w:sz w:val="22"/>
          <w:szCs w:val="22"/>
        </w:rPr>
        <w:t xml:space="preserve"> ödéma az arcon, a végtagokon, az ajkakon, a nyelven, a </w:t>
      </w:r>
      <w:proofErr w:type="spellStart"/>
      <w:r w:rsidR="003A7B4A" w:rsidRPr="008C383A">
        <w:rPr>
          <w:rFonts w:ascii="Times New Roman" w:hAnsi="Times New Roman"/>
          <w:sz w:val="22"/>
          <w:szCs w:val="22"/>
        </w:rPr>
        <w:t>glottison</w:t>
      </w:r>
      <w:proofErr w:type="spellEnd"/>
      <w:r w:rsidR="003A7B4A" w:rsidRPr="008C383A">
        <w:rPr>
          <w:rFonts w:ascii="Times New Roman" w:hAnsi="Times New Roman"/>
          <w:sz w:val="22"/>
          <w:szCs w:val="22"/>
        </w:rPr>
        <w:t xml:space="preserve"> és/vagy a </w:t>
      </w:r>
      <w:proofErr w:type="spellStart"/>
      <w:r w:rsidR="003A7B4A" w:rsidRPr="008C383A">
        <w:rPr>
          <w:rFonts w:ascii="Times New Roman" w:hAnsi="Times New Roman"/>
          <w:sz w:val="22"/>
          <w:szCs w:val="22"/>
        </w:rPr>
        <w:t>larynxon</w:t>
      </w:r>
      <w:proofErr w:type="spellEnd"/>
      <w:r w:rsidR="003A7B4A" w:rsidRPr="008C383A">
        <w:rPr>
          <w:rFonts w:ascii="Times New Roman" w:hAnsi="Times New Roman"/>
          <w:sz w:val="22"/>
          <w:szCs w:val="22"/>
        </w:rPr>
        <w:t xml:space="preserve"> (lásd 4.4 pont)</w:t>
      </w:r>
      <w:r w:rsidR="005F294F" w:rsidRPr="00227A0D">
        <w:rPr>
          <w:rFonts w:ascii="Times New Roman" w:hAnsi="Times New Roman"/>
          <w:sz w:val="22"/>
          <w:szCs w:val="22"/>
        </w:rPr>
        <w:t>.</w:t>
      </w:r>
    </w:p>
    <w:p w14:paraId="6EF5D5A7" w14:textId="77777777" w:rsidR="005F294F" w:rsidRPr="00F64846" w:rsidRDefault="005F294F">
      <w:pPr>
        <w:rPr>
          <w:rFonts w:ascii="Times New Roman" w:hAnsi="Times New Roman"/>
          <w:sz w:val="22"/>
          <w:szCs w:val="22"/>
        </w:rPr>
      </w:pPr>
      <w:r w:rsidRPr="003A7B4A">
        <w:rPr>
          <w:rFonts w:ascii="Times New Roman" w:hAnsi="Times New Roman"/>
          <w:sz w:val="22"/>
          <w:szCs w:val="22"/>
        </w:rPr>
        <w:t xml:space="preserve">Nagyon ritka: </w:t>
      </w:r>
      <w:proofErr w:type="spellStart"/>
      <w:r w:rsidRPr="003A7B4A">
        <w:rPr>
          <w:rFonts w:ascii="Times New Roman" w:hAnsi="Times New Roman"/>
          <w:sz w:val="22"/>
          <w:szCs w:val="22"/>
        </w:rPr>
        <w:t>diaphoresis</w:t>
      </w:r>
      <w:proofErr w:type="spellEnd"/>
      <w:r w:rsidRPr="003A7B4A">
        <w:rPr>
          <w:rFonts w:ascii="Times New Roman" w:hAnsi="Times New Roman"/>
          <w:sz w:val="22"/>
          <w:szCs w:val="22"/>
        </w:rPr>
        <w:t xml:space="preserve">, </w:t>
      </w:r>
      <w:proofErr w:type="spellStart"/>
      <w:r w:rsidRPr="003A7B4A">
        <w:rPr>
          <w:rFonts w:ascii="Times New Roman" w:hAnsi="Times New Roman"/>
          <w:sz w:val="22"/>
          <w:szCs w:val="22"/>
        </w:rPr>
        <w:t>pemphigus</w:t>
      </w:r>
      <w:proofErr w:type="spellEnd"/>
      <w:r w:rsidRPr="003A7B4A">
        <w:rPr>
          <w:rFonts w:ascii="Times New Roman" w:hAnsi="Times New Roman"/>
          <w:sz w:val="22"/>
          <w:szCs w:val="22"/>
        </w:rPr>
        <w:t xml:space="preserve">, toxikus </w:t>
      </w:r>
      <w:proofErr w:type="spellStart"/>
      <w:r w:rsidRPr="003A7B4A">
        <w:rPr>
          <w:rFonts w:ascii="Times New Roman" w:hAnsi="Times New Roman"/>
          <w:sz w:val="22"/>
          <w:szCs w:val="22"/>
        </w:rPr>
        <w:t>epidermalis</w:t>
      </w:r>
      <w:proofErr w:type="spellEnd"/>
      <w:r w:rsidRPr="003A7B4A">
        <w:rPr>
          <w:rFonts w:ascii="Times New Roman" w:hAnsi="Times New Roman"/>
          <w:sz w:val="22"/>
          <w:szCs w:val="22"/>
        </w:rPr>
        <w:t xml:space="preserve"> </w:t>
      </w:r>
      <w:proofErr w:type="spellStart"/>
      <w:r w:rsidRPr="003A7B4A">
        <w:rPr>
          <w:rFonts w:ascii="Times New Roman" w:hAnsi="Times New Roman"/>
          <w:sz w:val="22"/>
          <w:szCs w:val="22"/>
        </w:rPr>
        <w:t>necrolysis</w:t>
      </w:r>
      <w:proofErr w:type="spellEnd"/>
      <w:r w:rsidRPr="003A7B4A">
        <w:rPr>
          <w:rFonts w:ascii="Times New Roman" w:hAnsi="Times New Roman"/>
          <w:sz w:val="22"/>
          <w:szCs w:val="22"/>
        </w:rPr>
        <w:t xml:space="preserve">, </w:t>
      </w:r>
      <w:proofErr w:type="spellStart"/>
      <w:r w:rsidRPr="003A7B4A">
        <w:rPr>
          <w:rFonts w:ascii="Times New Roman" w:hAnsi="Times New Roman"/>
          <w:sz w:val="22"/>
          <w:szCs w:val="22"/>
        </w:rPr>
        <w:t>Stevens</w:t>
      </w:r>
      <w:proofErr w:type="spellEnd"/>
      <w:r w:rsidRPr="003A7B4A">
        <w:rPr>
          <w:rFonts w:ascii="Times New Roman" w:hAnsi="Times New Roman"/>
          <w:sz w:val="22"/>
          <w:szCs w:val="22"/>
        </w:rPr>
        <w:t xml:space="preserve">-Johnson-szindróma, </w:t>
      </w:r>
      <w:proofErr w:type="spellStart"/>
      <w:r w:rsidRPr="003A7B4A">
        <w:rPr>
          <w:rFonts w:ascii="Times New Roman" w:hAnsi="Times New Roman"/>
          <w:sz w:val="22"/>
          <w:szCs w:val="22"/>
        </w:rPr>
        <w:t>erythema</w:t>
      </w:r>
      <w:proofErr w:type="spellEnd"/>
      <w:r w:rsidRPr="003A7B4A">
        <w:rPr>
          <w:rFonts w:ascii="Times New Roman" w:hAnsi="Times New Roman"/>
          <w:sz w:val="22"/>
          <w:szCs w:val="22"/>
        </w:rPr>
        <w:t xml:space="preserve"> </w:t>
      </w:r>
      <w:proofErr w:type="spellStart"/>
      <w:r w:rsidRPr="003A7B4A">
        <w:rPr>
          <w:rFonts w:ascii="Times New Roman" w:hAnsi="Times New Roman"/>
          <w:sz w:val="22"/>
          <w:szCs w:val="22"/>
        </w:rPr>
        <w:t>multiforme</w:t>
      </w:r>
      <w:proofErr w:type="spellEnd"/>
      <w:r w:rsidR="00F64846" w:rsidRPr="008F5F98">
        <w:rPr>
          <w:rFonts w:ascii="Times New Roman" w:hAnsi="Times New Roman"/>
          <w:sz w:val="22"/>
          <w:szCs w:val="22"/>
        </w:rPr>
        <w:t xml:space="preserve">, </w:t>
      </w:r>
      <w:proofErr w:type="spellStart"/>
      <w:r w:rsidR="00F64846" w:rsidRPr="008F5F98">
        <w:rPr>
          <w:rFonts w:ascii="Times New Roman" w:hAnsi="Times New Roman"/>
          <w:sz w:val="22"/>
          <w:szCs w:val="22"/>
        </w:rPr>
        <w:t>cutan</w:t>
      </w:r>
      <w:proofErr w:type="spellEnd"/>
      <w:r w:rsidR="00F64846" w:rsidRPr="008F5F98">
        <w:rPr>
          <w:rFonts w:ascii="Times New Roman" w:hAnsi="Times New Roman"/>
          <w:sz w:val="22"/>
          <w:szCs w:val="22"/>
        </w:rPr>
        <w:t xml:space="preserve"> </w:t>
      </w:r>
      <w:proofErr w:type="spellStart"/>
      <w:r w:rsidR="00F64846" w:rsidRPr="008F5F98">
        <w:rPr>
          <w:rFonts w:ascii="Times New Roman" w:hAnsi="Times New Roman"/>
          <w:sz w:val="22"/>
          <w:szCs w:val="22"/>
        </w:rPr>
        <w:t>pseudolymphoma</w:t>
      </w:r>
      <w:proofErr w:type="spellEnd"/>
      <w:r w:rsidRPr="008F5F98">
        <w:rPr>
          <w:rFonts w:ascii="Times New Roman" w:hAnsi="Times New Roman"/>
          <w:sz w:val="22"/>
          <w:szCs w:val="22"/>
        </w:rPr>
        <w:t>.</w:t>
      </w:r>
    </w:p>
    <w:p w14:paraId="681258E2" w14:textId="77777777" w:rsidR="00F64846" w:rsidRDefault="00F64846">
      <w:pPr>
        <w:rPr>
          <w:rFonts w:ascii="Times New Roman" w:hAnsi="Times New Roman"/>
          <w:sz w:val="22"/>
          <w:szCs w:val="22"/>
        </w:rPr>
      </w:pPr>
    </w:p>
    <w:p w14:paraId="22E8C1A0" w14:textId="2F44DF2E" w:rsidR="005F294F" w:rsidRPr="0078063E" w:rsidRDefault="005F294F">
      <w:pPr>
        <w:rPr>
          <w:rFonts w:ascii="Times New Roman" w:hAnsi="Times New Roman"/>
          <w:sz w:val="22"/>
          <w:szCs w:val="22"/>
        </w:rPr>
      </w:pPr>
      <w:r w:rsidRPr="00F64846">
        <w:rPr>
          <w:rFonts w:ascii="Times New Roman" w:hAnsi="Times New Roman"/>
          <w:sz w:val="22"/>
          <w:szCs w:val="22"/>
        </w:rPr>
        <w:t>Beszámoltak olyan komplex tünetről, amely</w:t>
      </w:r>
      <w:r w:rsidR="000E6190" w:rsidRPr="00F64846">
        <w:rPr>
          <w:rFonts w:ascii="Times New Roman" w:hAnsi="Times New Roman"/>
          <w:sz w:val="22"/>
          <w:szCs w:val="22"/>
        </w:rPr>
        <w:t>et</w:t>
      </w:r>
      <w:r w:rsidRPr="00F64846">
        <w:rPr>
          <w:rFonts w:ascii="Times New Roman" w:hAnsi="Times New Roman"/>
          <w:sz w:val="22"/>
          <w:szCs w:val="22"/>
        </w:rPr>
        <w:t xml:space="preserve"> a következők köz</w:t>
      </w:r>
      <w:r w:rsidR="000E6190" w:rsidRPr="00F64846">
        <w:rPr>
          <w:rFonts w:ascii="Times New Roman" w:hAnsi="Times New Roman"/>
          <w:sz w:val="22"/>
          <w:szCs w:val="22"/>
        </w:rPr>
        <w:t>ül egy vagy több</w:t>
      </w:r>
      <w:r w:rsidRPr="00F64846">
        <w:rPr>
          <w:rFonts w:ascii="Times New Roman" w:hAnsi="Times New Roman"/>
          <w:sz w:val="22"/>
          <w:szCs w:val="22"/>
        </w:rPr>
        <w:t xml:space="preserve"> </w:t>
      </w:r>
      <w:r w:rsidR="000E6190" w:rsidRPr="00F64846">
        <w:rPr>
          <w:rFonts w:ascii="Times New Roman" w:hAnsi="Times New Roman"/>
          <w:sz w:val="22"/>
          <w:szCs w:val="22"/>
        </w:rPr>
        <w:t>jellemezhet</w:t>
      </w:r>
      <w:r w:rsidRPr="00F64846">
        <w:rPr>
          <w:rFonts w:ascii="Times New Roman" w:hAnsi="Times New Roman"/>
          <w:sz w:val="22"/>
          <w:szCs w:val="22"/>
        </w:rPr>
        <w:t xml:space="preserve">: láz, </w:t>
      </w:r>
      <w:proofErr w:type="spellStart"/>
      <w:r w:rsidRPr="00F64846">
        <w:rPr>
          <w:rFonts w:ascii="Times New Roman" w:hAnsi="Times New Roman"/>
          <w:sz w:val="22"/>
          <w:szCs w:val="22"/>
        </w:rPr>
        <w:t>vasculitis</w:t>
      </w:r>
      <w:proofErr w:type="spellEnd"/>
      <w:r w:rsidRPr="00F64846">
        <w:rPr>
          <w:rFonts w:ascii="Times New Roman" w:hAnsi="Times New Roman"/>
          <w:sz w:val="22"/>
          <w:szCs w:val="22"/>
        </w:rPr>
        <w:t xml:space="preserve">, </w:t>
      </w:r>
      <w:proofErr w:type="spellStart"/>
      <w:r w:rsidRPr="00F64846">
        <w:rPr>
          <w:rFonts w:ascii="Times New Roman" w:hAnsi="Times New Roman"/>
          <w:sz w:val="22"/>
          <w:szCs w:val="22"/>
        </w:rPr>
        <w:t>myalgia</w:t>
      </w:r>
      <w:proofErr w:type="spellEnd"/>
      <w:r w:rsidRPr="00F64846">
        <w:rPr>
          <w:rFonts w:ascii="Times New Roman" w:hAnsi="Times New Roman"/>
          <w:sz w:val="22"/>
          <w:szCs w:val="22"/>
        </w:rPr>
        <w:t xml:space="preserve">, </w:t>
      </w:r>
      <w:proofErr w:type="spellStart"/>
      <w:r w:rsidRPr="00F64846">
        <w:rPr>
          <w:rFonts w:ascii="Times New Roman" w:hAnsi="Times New Roman"/>
          <w:sz w:val="22"/>
          <w:szCs w:val="22"/>
        </w:rPr>
        <w:t>arthralgia</w:t>
      </w:r>
      <w:proofErr w:type="spellEnd"/>
      <w:r w:rsidRPr="00F64846">
        <w:rPr>
          <w:rFonts w:ascii="Times New Roman" w:hAnsi="Times New Roman"/>
          <w:sz w:val="22"/>
          <w:szCs w:val="22"/>
        </w:rPr>
        <w:t xml:space="preserve"> / </w:t>
      </w:r>
      <w:proofErr w:type="spellStart"/>
      <w:r w:rsidRPr="00F64846">
        <w:rPr>
          <w:rFonts w:ascii="Times New Roman" w:hAnsi="Times New Roman"/>
          <w:sz w:val="22"/>
          <w:szCs w:val="22"/>
        </w:rPr>
        <w:t>arthritis</w:t>
      </w:r>
      <w:proofErr w:type="spellEnd"/>
      <w:r w:rsidRPr="00F64846">
        <w:rPr>
          <w:rFonts w:ascii="Times New Roman" w:hAnsi="Times New Roman"/>
          <w:sz w:val="22"/>
          <w:szCs w:val="22"/>
        </w:rPr>
        <w:t xml:space="preserve">, </w:t>
      </w:r>
      <w:proofErr w:type="spellStart"/>
      <w:r w:rsidRPr="00F64846">
        <w:rPr>
          <w:rFonts w:ascii="Times New Roman" w:hAnsi="Times New Roman"/>
          <w:sz w:val="22"/>
          <w:szCs w:val="22"/>
        </w:rPr>
        <w:t>antinuclearis</w:t>
      </w:r>
      <w:proofErr w:type="spellEnd"/>
      <w:r w:rsidRPr="00F64846">
        <w:rPr>
          <w:rFonts w:ascii="Times New Roman" w:hAnsi="Times New Roman"/>
          <w:sz w:val="22"/>
          <w:szCs w:val="22"/>
        </w:rPr>
        <w:t xml:space="preserve"> antitest</w:t>
      </w:r>
      <w:r w:rsidR="00D70AD1">
        <w:rPr>
          <w:rFonts w:ascii="Times New Roman" w:hAnsi="Times New Roman"/>
          <w:sz w:val="22"/>
          <w:szCs w:val="22"/>
        </w:rPr>
        <w:t>-</w:t>
      </w:r>
      <w:r w:rsidRPr="00F64846">
        <w:rPr>
          <w:rFonts w:ascii="Times New Roman" w:hAnsi="Times New Roman"/>
          <w:sz w:val="22"/>
          <w:szCs w:val="22"/>
        </w:rPr>
        <w:t xml:space="preserve"> (ANA)</w:t>
      </w:r>
      <w:r w:rsidR="00D70AD1">
        <w:rPr>
          <w:rFonts w:ascii="Times New Roman" w:hAnsi="Times New Roman"/>
          <w:sz w:val="22"/>
          <w:szCs w:val="22"/>
        </w:rPr>
        <w:t xml:space="preserve"> </w:t>
      </w:r>
      <w:proofErr w:type="spellStart"/>
      <w:r w:rsidR="00D70AD1" w:rsidRPr="00F64846">
        <w:rPr>
          <w:rFonts w:ascii="Times New Roman" w:hAnsi="Times New Roman"/>
          <w:sz w:val="22"/>
          <w:szCs w:val="22"/>
        </w:rPr>
        <w:t>pozitív</w:t>
      </w:r>
      <w:r w:rsidR="00D70AD1">
        <w:rPr>
          <w:rFonts w:ascii="Times New Roman" w:hAnsi="Times New Roman"/>
          <w:sz w:val="22"/>
          <w:szCs w:val="22"/>
        </w:rPr>
        <w:t>itás</w:t>
      </w:r>
      <w:proofErr w:type="spellEnd"/>
      <w:r w:rsidRPr="00F64846">
        <w:rPr>
          <w:rFonts w:ascii="Times New Roman" w:hAnsi="Times New Roman"/>
          <w:sz w:val="22"/>
          <w:szCs w:val="22"/>
        </w:rPr>
        <w:t xml:space="preserve">, </w:t>
      </w:r>
      <w:r w:rsidR="000E6190" w:rsidRPr="00F64846">
        <w:rPr>
          <w:rFonts w:ascii="Times New Roman" w:hAnsi="Times New Roman"/>
          <w:sz w:val="22"/>
          <w:szCs w:val="22"/>
        </w:rPr>
        <w:t>a vörösvértest</w:t>
      </w:r>
      <w:r w:rsidR="00D70AD1">
        <w:rPr>
          <w:rFonts w:ascii="Times New Roman" w:hAnsi="Times New Roman"/>
          <w:sz w:val="22"/>
          <w:szCs w:val="22"/>
        </w:rPr>
        <w:noBreakHyphen/>
      </w:r>
      <w:r w:rsidR="000E6190" w:rsidRPr="00F64846">
        <w:rPr>
          <w:rFonts w:ascii="Times New Roman" w:hAnsi="Times New Roman"/>
          <w:sz w:val="22"/>
          <w:szCs w:val="22"/>
        </w:rPr>
        <w:t xml:space="preserve">süllyedés megemelkedése (ESR), </w:t>
      </w:r>
      <w:proofErr w:type="spellStart"/>
      <w:r w:rsidR="000E6190" w:rsidRPr="00F64846">
        <w:rPr>
          <w:rFonts w:ascii="Times New Roman" w:hAnsi="Times New Roman"/>
          <w:sz w:val="22"/>
          <w:szCs w:val="22"/>
        </w:rPr>
        <w:t>eosinophilia</w:t>
      </w:r>
      <w:proofErr w:type="spellEnd"/>
      <w:r w:rsidR="000E6190" w:rsidRPr="00F64846">
        <w:rPr>
          <w:rFonts w:ascii="Times New Roman" w:hAnsi="Times New Roman"/>
          <w:sz w:val="22"/>
          <w:szCs w:val="22"/>
        </w:rPr>
        <w:t xml:space="preserve"> és </w:t>
      </w:r>
      <w:proofErr w:type="spellStart"/>
      <w:r w:rsidR="000E6190" w:rsidRPr="00F64846">
        <w:rPr>
          <w:rFonts w:ascii="Times New Roman" w:hAnsi="Times New Roman"/>
          <w:sz w:val="22"/>
          <w:szCs w:val="22"/>
        </w:rPr>
        <w:t>leukocytosis</w:t>
      </w:r>
      <w:proofErr w:type="spellEnd"/>
      <w:r w:rsidR="000E6190" w:rsidRPr="00F64846">
        <w:rPr>
          <w:rFonts w:ascii="Times New Roman" w:hAnsi="Times New Roman"/>
          <w:sz w:val="22"/>
          <w:szCs w:val="22"/>
        </w:rPr>
        <w:t xml:space="preserve">, </w:t>
      </w:r>
      <w:r w:rsidR="00D70AD1">
        <w:rPr>
          <w:rFonts w:ascii="Times New Roman" w:hAnsi="Times New Roman"/>
          <w:sz w:val="22"/>
          <w:szCs w:val="22"/>
        </w:rPr>
        <w:t>kiütés</w:t>
      </w:r>
      <w:r w:rsidR="000E6190" w:rsidRPr="00F64846">
        <w:rPr>
          <w:rFonts w:ascii="Times New Roman" w:hAnsi="Times New Roman"/>
          <w:sz w:val="22"/>
          <w:szCs w:val="22"/>
        </w:rPr>
        <w:t xml:space="preserve">, </w:t>
      </w:r>
      <w:proofErr w:type="spellStart"/>
      <w:r w:rsidR="000E6190" w:rsidRPr="00F64846">
        <w:rPr>
          <w:rFonts w:ascii="Times New Roman" w:hAnsi="Times New Roman"/>
          <w:sz w:val="22"/>
          <w:szCs w:val="22"/>
        </w:rPr>
        <w:t>fotoszenzitivitás</w:t>
      </w:r>
      <w:proofErr w:type="spellEnd"/>
      <w:r w:rsidR="000E6190" w:rsidRPr="00F64846">
        <w:rPr>
          <w:rFonts w:ascii="Times New Roman" w:hAnsi="Times New Roman"/>
          <w:sz w:val="22"/>
          <w:szCs w:val="22"/>
        </w:rPr>
        <w:t xml:space="preserve"> vagy egyéb dermatológiai jelenség.</w:t>
      </w:r>
    </w:p>
    <w:p w14:paraId="5658E3B3" w14:textId="77777777" w:rsidR="000E6190" w:rsidRPr="0078063E" w:rsidRDefault="000E6190">
      <w:pPr>
        <w:rPr>
          <w:rFonts w:ascii="Times New Roman" w:hAnsi="Times New Roman"/>
          <w:sz w:val="22"/>
          <w:szCs w:val="22"/>
        </w:rPr>
      </w:pPr>
    </w:p>
    <w:p w14:paraId="2B243C4B" w14:textId="77777777" w:rsidR="000E6190" w:rsidRPr="0078063E" w:rsidRDefault="000E6190" w:rsidP="00F64846">
      <w:pPr>
        <w:keepNext/>
        <w:rPr>
          <w:rFonts w:ascii="Times New Roman" w:hAnsi="Times New Roman"/>
          <w:sz w:val="22"/>
          <w:szCs w:val="22"/>
        </w:rPr>
      </w:pPr>
      <w:r w:rsidRPr="0078063E">
        <w:rPr>
          <w:rFonts w:ascii="Times New Roman" w:hAnsi="Times New Roman"/>
          <w:i/>
          <w:sz w:val="22"/>
          <w:szCs w:val="22"/>
        </w:rPr>
        <w:t>Vese- és húgyúti betegségek és tünetek</w:t>
      </w:r>
    </w:p>
    <w:p w14:paraId="2829E329" w14:textId="77777777" w:rsidR="000E6190" w:rsidRPr="00463F03" w:rsidRDefault="000E6190" w:rsidP="00F64846">
      <w:pPr>
        <w:keepNext/>
        <w:rPr>
          <w:rFonts w:ascii="Times New Roman" w:hAnsi="Times New Roman"/>
          <w:sz w:val="22"/>
          <w:szCs w:val="22"/>
        </w:rPr>
      </w:pPr>
      <w:r w:rsidRPr="00463F03">
        <w:rPr>
          <w:rFonts w:ascii="Times New Roman" w:hAnsi="Times New Roman"/>
          <w:sz w:val="22"/>
          <w:szCs w:val="22"/>
        </w:rPr>
        <w:t>Gyakori: veseműködési rendellenesség.</w:t>
      </w:r>
    </w:p>
    <w:p w14:paraId="69FC7488" w14:textId="0032AA54" w:rsidR="006663B2" w:rsidRDefault="000E6190" w:rsidP="00CC4098">
      <w:pPr>
        <w:rPr>
          <w:sz w:val="22"/>
          <w:szCs w:val="22"/>
        </w:rPr>
      </w:pPr>
      <w:r w:rsidRPr="00601B65">
        <w:rPr>
          <w:rFonts w:ascii="Times New Roman" w:hAnsi="Times New Roman"/>
          <w:sz w:val="22"/>
          <w:szCs w:val="22"/>
        </w:rPr>
        <w:t xml:space="preserve">Ritka: </w:t>
      </w:r>
      <w:proofErr w:type="spellStart"/>
      <w:r w:rsidRPr="00601B65">
        <w:rPr>
          <w:rFonts w:ascii="Times New Roman" w:hAnsi="Times New Roman"/>
          <w:sz w:val="22"/>
          <w:szCs w:val="22"/>
        </w:rPr>
        <w:t>uraemia</w:t>
      </w:r>
      <w:proofErr w:type="spellEnd"/>
      <w:r w:rsidRPr="00601B65">
        <w:rPr>
          <w:rFonts w:ascii="Times New Roman" w:hAnsi="Times New Roman"/>
          <w:sz w:val="22"/>
          <w:szCs w:val="22"/>
        </w:rPr>
        <w:t xml:space="preserve">, </w:t>
      </w:r>
      <w:r w:rsidR="005440CC" w:rsidRPr="009C4BAC">
        <w:rPr>
          <w:rFonts w:ascii="Times New Roman" w:hAnsi="Times New Roman"/>
          <w:sz w:val="22"/>
          <w:szCs w:val="22"/>
        </w:rPr>
        <w:t>a</w:t>
      </w:r>
      <w:r w:rsidR="00D70AD1">
        <w:rPr>
          <w:rFonts w:ascii="Times New Roman" w:hAnsi="Times New Roman"/>
          <w:sz w:val="22"/>
          <w:szCs w:val="22"/>
        </w:rPr>
        <w:t>k</w:t>
      </w:r>
      <w:r w:rsidR="005440CC" w:rsidRPr="009C4BAC">
        <w:rPr>
          <w:rFonts w:ascii="Times New Roman" w:hAnsi="Times New Roman"/>
          <w:sz w:val="22"/>
          <w:szCs w:val="22"/>
        </w:rPr>
        <w:t>ut</w:t>
      </w:r>
      <w:r w:rsidRPr="009C4BAC">
        <w:rPr>
          <w:rFonts w:ascii="Times New Roman" w:hAnsi="Times New Roman"/>
          <w:sz w:val="22"/>
          <w:szCs w:val="22"/>
        </w:rPr>
        <w:t xml:space="preserve"> veseelégtelenség.</w:t>
      </w:r>
    </w:p>
    <w:p w14:paraId="150F810A" w14:textId="183B9FA1" w:rsidR="000E6190" w:rsidRPr="009C4BAC" w:rsidRDefault="000E6190">
      <w:pPr>
        <w:rPr>
          <w:rFonts w:ascii="Times New Roman" w:hAnsi="Times New Roman"/>
          <w:sz w:val="22"/>
          <w:szCs w:val="22"/>
        </w:rPr>
      </w:pPr>
      <w:r w:rsidRPr="009C4BAC">
        <w:rPr>
          <w:rFonts w:ascii="Times New Roman" w:hAnsi="Times New Roman"/>
          <w:sz w:val="22"/>
          <w:szCs w:val="22"/>
        </w:rPr>
        <w:t xml:space="preserve">Nagyon ritka: </w:t>
      </w:r>
      <w:proofErr w:type="spellStart"/>
      <w:r w:rsidRPr="009C4BAC">
        <w:rPr>
          <w:rFonts w:ascii="Times New Roman" w:hAnsi="Times New Roman"/>
          <w:sz w:val="22"/>
          <w:szCs w:val="22"/>
        </w:rPr>
        <w:t>oliguria</w:t>
      </w:r>
      <w:proofErr w:type="spellEnd"/>
      <w:r w:rsidRPr="009C4BAC">
        <w:rPr>
          <w:rFonts w:ascii="Times New Roman" w:hAnsi="Times New Roman"/>
          <w:sz w:val="22"/>
          <w:szCs w:val="22"/>
        </w:rPr>
        <w:t>/</w:t>
      </w:r>
      <w:proofErr w:type="spellStart"/>
      <w:r w:rsidR="003D161B" w:rsidRPr="009C4BAC">
        <w:rPr>
          <w:rFonts w:ascii="Times New Roman" w:hAnsi="Times New Roman"/>
          <w:sz w:val="22"/>
          <w:szCs w:val="22"/>
        </w:rPr>
        <w:t>an</w:t>
      </w:r>
      <w:r w:rsidRPr="009C4BAC">
        <w:rPr>
          <w:rFonts w:ascii="Times New Roman" w:hAnsi="Times New Roman"/>
          <w:sz w:val="22"/>
          <w:szCs w:val="22"/>
        </w:rPr>
        <w:t>uria</w:t>
      </w:r>
      <w:proofErr w:type="spellEnd"/>
      <w:r w:rsidRPr="009C4BAC">
        <w:rPr>
          <w:rFonts w:ascii="Times New Roman" w:hAnsi="Times New Roman"/>
          <w:sz w:val="22"/>
          <w:szCs w:val="22"/>
        </w:rPr>
        <w:t>.</w:t>
      </w:r>
    </w:p>
    <w:p w14:paraId="0ED62B3C" w14:textId="77777777" w:rsidR="0093352C" w:rsidRPr="009C4BAC" w:rsidRDefault="0093352C">
      <w:pPr>
        <w:rPr>
          <w:rFonts w:ascii="Times New Roman" w:hAnsi="Times New Roman"/>
          <w:sz w:val="22"/>
          <w:szCs w:val="22"/>
        </w:rPr>
      </w:pPr>
    </w:p>
    <w:p w14:paraId="49456507" w14:textId="77777777" w:rsidR="000E6190" w:rsidRDefault="000E6190">
      <w:pPr>
        <w:rPr>
          <w:rFonts w:ascii="Times New Roman" w:hAnsi="Times New Roman"/>
          <w:i/>
          <w:sz w:val="22"/>
          <w:szCs w:val="22"/>
        </w:rPr>
      </w:pPr>
      <w:r w:rsidRPr="009C4BAC">
        <w:rPr>
          <w:rFonts w:ascii="Times New Roman" w:hAnsi="Times New Roman"/>
          <w:i/>
          <w:sz w:val="22"/>
          <w:szCs w:val="22"/>
        </w:rPr>
        <w:t>A nemi szervekkel és az emlőkkel kapcsolatos betegségek és tünetek</w:t>
      </w:r>
    </w:p>
    <w:p w14:paraId="06419B48" w14:textId="77777777" w:rsidR="000E6190" w:rsidRPr="00714452" w:rsidRDefault="000E6190">
      <w:pPr>
        <w:rPr>
          <w:rFonts w:ascii="Times New Roman" w:hAnsi="Times New Roman"/>
          <w:sz w:val="22"/>
          <w:szCs w:val="22"/>
        </w:rPr>
      </w:pPr>
      <w:r w:rsidRPr="00714452">
        <w:rPr>
          <w:rFonts w:ascii="Times New Roman" w:hAnsi="Times New Roman"/>
          <w:sz w:val="22"/>
          <w:szCs w:val="22"/>
        </w:rPr>
        <w:t>Nem gyakori: impotencia.</w:t>
      </w:r>
    </w:p>
    <w:p w14:paraId="1DEED58D" w14:textId="77777777" w:rsidR="000E6190" w:rsidRDefault="000E6190">
      <w:pPr>
        <w:rPr>
          <w:rFonts w:ascii="Times New Roman" w:hAnsi="Times New Roman"/>
          <w:sz w:val="22"/>
          <w:szCs w:val="22"/>
        </w:rPr>
      </w:pPr>
      <w:r w:rsidRPr="00FA2F2E">
        <w:rPr>
          <w:rFonts w:ascii="Times New Roman" w:hAnsi="Times New Roman"/>
          <w:sz w:val="22"/>
          <w:szCs w:val="22"/>
        </w:rPr>
        <w:t xml:space="preserve">Ritka: </w:t>
      </w:r>
      <w:proofErr w:type="spellStart"/>
      <w:r w:rsidRPr="00FA2F2E">
        <w:rPr>
          <w:rFonts w:ascii="Times New Roman" w:hAnsi="Times New Roman"/>
          <w:sz w:val="22"/>
          <w:szCs w:val="22"/>
        </w:rPr>
        <w:t>gynaecomastia</w:t>
      </w:r>
      <w:proofErr w:type="spellEnd"/>
      <w:r w:rsidRPr="00FA2F2E">
        <w:rPr>
          <w:rFonts w:ascii="Times New Roman" w:hAnsi="Times New Roman"/>
          <w:sz w:val="22"/>
          <w:szCs w:val="22"/>
        </w:rPr>
        <w:t>.</w:t>
      </w:r>
    </w:p>
    <w:p w14:paraId="6E834522" w14:textId="77777777" w:rsidR="00EE26FD" w:rsidRDefault="00EE26FD">
      <w:pPr>
        <w:rPr>
          <w:rFonts w:ascii="Times New Roman" w:hAnsi="Times New Roman"/>
          <w:sz w:val="22"/>
          <w:szCs w:val="22"/>
        </w:rPr>
      </w:pPr>
    </w:p>
    <w:p w14:paraId="3D000B0F" w14:textId="77777777" w:rsidR="00EE26FD" w:rsidRPr="007C0E5B" w:rsidRDefault="00EE26FD" w:rsidP="00EE26FD">
      <w:pPr>
        <w:rPr>
          <w:rFonts w:ascii="Times New Roman" w:hAnsi="Times New Roman"/>
          <w:i/>
          <w:color w:val="auto"/>
          <w:sz w:val="22"/>
          <w:szCs w:val="22"/>
        </w:rPr>
      </w:pPr>
      <w:r w:rsidRPr="007C0E5B">
        <w:rPr>
          <w:rFonts w:ascii="Times New Roman" w:hAnsi="Times New Roman"/>
          <w:i/>
          <w:color w:val="auto"/>
          <w:sz w:val="22"/>
          <w:szCs w:val="22"/>
        </w:rPr>
        <w:t>Endokrin betegségek és tünetek</w:t>
      </w:r>
    </w:p>
    <w:p w14:paraId="45B512E5" w14:textId="77777777" w:rsidR="00EE26FD" w:rsidRPr="007C0E5B" w:rsidRDefault="00EE26FD" w:rsidP="00EE26FD">
      <w:pPr>
        <w:rPr>
          <w:rFonts w:ascii="Times New Roman" w:hAnsi="Times New Roman"/>
          <w:color w:val="auto"/>
          <w:sz w:val="22"/>
          <w:szCs w:val="22"/>
        </w:rPr>
      </w:pPr>
      <w:r w:rsidRPr="007C0E5B">
        <w:rPr>
          <w:rFonts w:ascii="Times New Roman" w:hAnsi="Times New Roman"/>
          <w:color w:val="auto"/>
          <w:sz w:val="22"/>
          <w:szCs w:val="22"/>
        </w:rPr>
        <w:t>Ritka:</w:t>
      </w:r>
      <w:r w:rsidR="005515A7" w:rsidRPr="007C0E5B">
        <w:rPr>
          <w:rFonts w:ascii="Times New Roman" w:hAnsi="Times New Roman"/>
          <w:color w:val="auto"/>
          <w:sz w:val="22"/>
          <w:szCs w:val="22"/>
        </w:rPr>
        <w:t xml:space="preserve"> </w:t>
      </w:r>
      <w:r w:rsidRPr="007C0E5B">
        <w:rPr>
          <w:rFonts w:ascii="Times New Roman" w:hAnsi="Times New Roman"/>
          <w:color w:val="auto"/>
          <w:sz w:val="22"/>
          <w:szCs w:val="22"/>
        </w:rPr>
        <w:t>túlzott</w:t>
      </w:r>
      <w:r w:rsidR="003A7B4A">
        <w:rPr>
          <w:rFonts w:ascii="Times New Roman" w:hAnsi="Times New Roman"/>
          <w:color w:val="auto"/>
          <w:sz w:val="22"/>
          <w:szCs w:val="22"/>
        </w:rPr>
        <w:t xml:space="preserve"> </w:t>
      </w:r>
      <w:proofErr w:type="spellStart"/>
      <w:r w:rsidR="003A7B4A">
        <w:rPr>
          <w:rFonts w:ascii="Times New Roman" w:hAnsi="Times New Roman"/>
          <w:color w:val="auto"/>
          <w:sz w:val="22"/>
          <w:szCs w:val="22"/>
        </w:rPr>
        <w:t>antidiuretikus</w:t>
      </w:r>
      <w:proofErr w:type="spellEnd"/>
      <w:r w:rsidR="003A7B4A">
        <w:rPr>
          <w:rFonts w:ascii="Times New Roman" w:hAnsi="Times New Roman"/>
          <w:color w:val="auto"/>
          <w:sz w:val="22"/>
          <w:szCs w:val="22"/>
        </w:rPr>
        <w:t xml:space="preserve"> </w:t>
      </w:r>
      <w:r w:rsidRPr="007C0E5B">
        <w:rPr>
          <w:rFonts w:ascii="Times New Roman" w:hAnsi="Times New Roman"/>
          <w:color w:val="auto"/>
          <w:sz w:val="22"/>
          <w:szCs w:val="22"/>
        </w:rPr>
        <w:t>hormon elválasztás szindróma</w:t>
      </w:r>
      <w:r w:rsidR="00236C67">
        <w:rPr>
          <w:rFonts w:ascii="Times New Roman" w:hAnsi="Times New Roman"/>
          <w:color w:val="auto"/>
          <w:sz w:val="22"/>
          <w:szCs w:val="22"/>
        </w:rPr>
        <w:t xml:space="preserve"> </w:t>
      </w:r>
      <w:r w:rsidRPr="007C0E5B">
        <w:rPr>
          <w:rFonts w:ascii="Times New Roman" w:hAnsi="Times New Roman"/>
          <w:color w:val="auto"/>
          <w:sz w:val="22"/>
          <w:szCs w:val="22"/>
        </w:rPr>
        <w:t>(SIADH).</w:t>
      </w:r>
    </w:p>
    <w:p w14:paraId="4EA2A9DE" w14:textId="77777777" w:rsidR="00EE26FD" w:rsidRPr="007C0E5B" w:rsidRDefault="00EE26FD" w:rsidP="00EE26FD">
      <w:pPr>
        <w:rPr>
          <w:rFonts w:ascii="Times New Roman" w:hAnsi="Times New Roman"/>
          <w:color w:val="auto"/>
          <w:sz w:val="22"/>
          <w:szCs w:val="22"/>
        </w:rPr>
      </w:pPr>
    </w:p>
    <w:p w14:paraId="515B78D9" w14:textId="77777777" w:rsidR="000E6190" w:rsidRPr="00714452" w:rsidRDefault="000E6190">
      <w:pPr>
        <w:rPr>
          <w:rFonts w:ascii="Times New Roman" w:hAnsi="Times New Roman"/>
          <w:sz w:val="22"/>
          <w:szCs w:val="22"/>
        </w:rPr>
      </w:pPr>
      <w:r w:rsidRPr="00714452">
        <w:rPr>
          <w:rFonts w:ascii="Times New Roman" w:hAnsi="Times New Roman"/>
          <w:i/>
          <w:sz w:val="22"/>
          <w:szCs w:val="22"/>
        </w:rPr>
        <w:t>Általános tünetek, az alkalmazás helyén fellépő reakciók</w:t>
      </w:r>
    </w:p>
    <w:p w14:paraId="3D37F672" w14:textId="77777777" w:rsidR="000E6190" w:rsidRPr="00FA2F2E" w:rsidRDefault="000E6190">
      <w:pPr>
        <w:rPr>
          <w:rFonts w:ascii="Times New Roman" w:hAnsi="Times New Roman"/>
          <w:sz w:val="22"/>
          <w:szCs w:val="22"/>
        </w:rPr>
      </w:pPr>
      <w:r w:rsidRPr="00FA2F2E">
        <w:rPr>
          <w:rFonts w:ascii="Times New Roman" w:hAnsi="Times New Roman"/>
          <w:sz w:val="22"/>
          <w:szCs w:val="22"/>
        </w:rPr>
        <w:t xml:space="preserve">Nem gyakori: fáradtság, </w:t>
      </w:r>
      <w:proofErr w:type="spellStart"/>
      <w:r w:rsidRPr="00FA2F2E">
        <w:rPr>
          <w:rFonts w:ascii="Times New Roman" w:hAnsi="Times New Roman"/>
          <w:sz w:val="22"/>
          <w:szCs w:val="22"/>
        </w:rPr>
        <w:t>asthenia</w:t>
      </w:r>
      <w:proofErr w:type="spellEnd"/>
      <w:r w:rsidRPr="00FA2F2E">
        <w:rPr>
          <w:rFonts w:ascii="Times New Roman" w:hAnsi="Times New Roman"/>
          <w:sz w:val="22"/>
          <w:szCs w:val="22"/>
        </w:rPr>
        <w:t>.</w:t>
      </w:r>
    </w:p>
    <w:p w14:paraId="26F6568C" w14:textId="77777777" w:rsidR="000E6190" w:rsidRPr="00BB7BB4" w:rsidRDefault="000E6190">
      <w:pPr>
        <w:rPr>
          <w:rFonts w:ascii="Times New Roman" w:hAnsi="Times New Roman"/>
          <w:sz w:val="22"/>
          <w:szCs w:val="22"/>
        </w:rPr>
      </w:pPr>
    </w:p>
    <w:p w14:paraId="5362F83F" w14:textId="77777777" w:rsidR="000E6190" w:rsidRPr="00463F03" w:rsidRDefault="000E6190">
      <w:pPr>
        <w:rPr>
          <w:rFonts w:ascii="Times New Roman" w:hAnsi="Times New Roman"/>
          <w:sz w:val="22"/>
          <w:szCs w:val="22"/>
        </w:rPr>
      </w:pPr>
      <w:r w:rsidRPr="009710D3">
        <w:rPr>
          <w:rFonts w:ascii="Times New Roman" w:hAnsi="Times New Roman"/>
          <w:i/>
          <w:sz w:val="22"/>
          <w:szCs w:val="22"/>
        </w:rPr>
        <w:t xml:space="preserve">Laboratóriumi </w:t>
      </w:r>
      <w:r w:rsidR="00463F03">
        <w:rPr>
          <w:rFonts w:ascii="Times New Roman" w:hAnsi="Times New Roman"/>
          <w:i/>
          <w:sz w:val="22"/>
          <w:szCs w:val="22"/>
        </w:rPr>
        <w:t xml:space="preserve">és egyéb </w:t>
      </w:r>
      <w:r w:rsidRPr="00463F03">
        <w:rPr>
          <w:rFonts w:ascii="Times New Roman" w:hAnsi="Times New Roman"/>
          <w:i/>
          <w:sz w:val="22"/>
          <w:szCs w:val="22"/>
        </w:rPr>
        <w:t>vizsgálatok eredményei</w:t>
      </w:r>
    </w:p>
    <w:p w14:paraId="16DA7C5B" w14:textId="43157813" w:rsidR="000E6190" w:rsidRPr="009C4BAC" w:rsidRDefault="000E6190">
      <w:pPr>
        <w:rPr>
          <w:rFonts w:ascii="Times New Roman" w:hAnsi="Times New Roman"/>
          <w:sz w:val="22"/>
          <w:szCs w:val="22"/>
        </w:rPr>
      </w:pPr>
      <w:r w:rsidRPr="00601B65">
        <w:rPr>
          <w:rFonts w:ascii="Times New Roman" w:hAnsi="Times New Roman"/>
          <w:sz w:val="22"/>
          <w:szCs w:val="22"/>
        </w:rPr>
        <w:t xml:space="preserve">Nem gyakori: </w:t>
      </w:r>
      <w:r w:rsidR="00AC294A" w:rsidRPr="009C4BAC">
        <w:rPr>
          <w:rFonts w:ascii="Times New Roman" w:hAnsi="Times New Roman"/>
          <w:sz w:val="22"/>
          <w:szCs w:val="22"/>
        </w:rPr>
        <w:t>emelkedett vér</w:t>
      </w:r>
      <w:r w:rsidR="00AA1685">
        <w:rPr>
          <w:rFonts w:ascii="Times New Roman" w:hAnsi="Times New Roman"/>
          <w:sz w:val="22"/>
          <w:szCs w:val="22"/>
        </w:rPr>
        <w:t xml:space="preserve"> </w:t>
      </w:r>
      <w:r w:rsidR="00AC294A" w:rsidRPr="009C4BAC">
        <w:rPr>
          <w:rFonts w:ascii="Times New Roman" w:hAnsi="Times New Roman"/>
          <w:sz w:val="22"/>
          <w:szCs w:val="22"/>
        </w:rPr>
        <w:t>karbamid-, szérum</w:t>
      </w:r>
      <w:r w:rsidR="00AA1685">
        <w:rPr>
          <w:rFonts w:ascii="Times New Roman" w:hAnsi="Times New Roman"/>
          <w:sz w:val="22"/>
          <w:szCs w:val="22"/>
        </w:rPr>
        <w:t xml:space="preserve"> </w:t>
      </w:r>
      <w:r w:rsidR="00AC294A" w:rsidRPr="009C4BAC">
        <w:rPr>
          <w:rFonts w:ascii="Times New Roman" w:hAnsi="Times New Roman"/>
          <w:sz w:val="22"/>
          <w:szCs w:val="22"/>
        </w:rPr>
        <w:t xml:space="preserve">kreatinin-, májenzimszint, </w:t>
      </w:r>
      <w:proofErr w:type="spellStart"/>
      <w:r w:rsidR="00AC294A" w:rsidRPr="009C4BAC">
        <w:rPr>
          <w:rFonts w:ascii="Times New Roman" w:hAnsi="Times New Roman"/>
          <w:sz w:val="22"/>
          <w:szCs w:val="22"/>
        </w:rPr>
        <w:t>hyperkalaemia</w:t>
      </w:r>
      <w:proofErr w:type="spellEnd"/>
      <w:r w:rsidR="00AC294A" w:rsidRPr="009C4BAC">
        <w:rPr>
          <w:rFonts w:ascii="Times New Roman" w:hAnsi="Times New Roman"/>
          <w:sz w:val="22"/>
          <w:szCs w:val="22"/>
        </w:rPr>
        <w:t>.</w:t>
      </w:r>
    </w:p>
    <w:p w14:paraId="56E15F03" w14:textId="29AC3ADC" w:rsidR="0042305D" w:rsidRPr="00656EB5" w:rsidRDefault="00AC294A">
      <w:pPr>
        <w:rPr>
          <w:rFonts w:ascii="Times New Roman" w:hAnsi="Times New Roman"/>
          <w:sz w:val="22"/>
          <w:szCs w:val="22"/>
        </w:rPr>
      </w:pPr>
      <w:r w:rsidRPr="00656EB5">
        <w:rPr>
          <w:rFonts w:ascii="Times New Roman" w:hAnsi="Times New Roman"/>
          <w:sz w:val="22"/>
          <w:szCs w:val="22"/>
        </w:rPr>
        <w:t>Ritka: emelkedett szérum</w:t>
      </w:r>
      <w:r w:rsidR="00AA1685">
        <w:rPr>
          <w:rFonts w:ascii="Times New Roman" w:hAnsi="Times New Roman"/>
          <w:sz w:val="22"/>
          <w:szCs w:val="22"/>
        </w:rPr>
        <w:t xml:space="preserve"> </w:t>
      </w:r>
      <w:r w:rsidRPr="00656EB5">
        <w:rPr>
          <w:rFonts w:ascii="Times New Roman" w:hAnsi="Times New Roman"/>
          <w:sz w:val="22"/>
          <w:szCs w:val="22"/>
        </w:rPr>
        <w:t xml:space="preserve">bilirubinszint, </w:t>
      </w:r>
      <w:proofErr w:type="spellStart"/>
      <w:r w:rsidRPr="00656EB5">
        <w:rPr>
          <w:rFonts w:ascii="Times New Roman" w:hAnsi="Times New Roman"/>
          <w:sz w:val="22"/>
          <w:szCs w:val="22"/>
        </w:rPr>
        <w:t>hyponatraemia</w:t>
      </w:r>
      <w:proofErr w:type="spellEnd"/>
      <w:r w:rsidRPr="00656EB5">
        <w:rPr>
          <w:rFonts w:ascii="Times New Roman" w:hAnsi="Times New Roman"/>
          <w:sz w:val="22"/>
          <w:szCs w:val="22"/>
        </w:rPr>
        <w:t>.</w:t>
      </w:r>
    </w:p>
    <w:p w14:paraId="1F06D986" w14:textId="77777777" w:rsidR="0038657C" w:rsidRPr="00656EB5" w:rsidRDefault="0038657C">
      <w:pPr>
        <w:rPr>
          <w:rFonts w:ascii="Times New Roman" w:hAnsi="Times New Roman"/>
          <w:sz w:val="22"/>
          <w:szCs w:val="22"/>
        </w:rPr>
      </w:pPr>
    </w:p>
    <w:p w14:paraId="64D39E94" w14:textId="77777777" w:rsidR="00F64846" w:rsidRPr="00656EB5" w:rsidRDefault="00F64846" w:rsidP="00F6484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bCs/>
          <w:sz w:val="22"/>
          <w:szCs w:val="22"/>
        </w:rPr>
      </w:pPr>
      <w:r w:rsidRPr="00656EB5">
        <w:rPr>
          <w:rFonts w:ascii="Times New Roman" w:hAnsi="Times New Roman"/>
          <w:bCs/>
          <w:sz w:val="22"/>
          <w:szCs w:val="22"/>
        </w:rPr>
        <w:t xml:space="preserve">A klinikai vizsgálatokból származó biztonságossági adatok arra utalnak, hogy a </w:t>
      </w:r>
      <w:proofErr w:type="spellStart"/>
      <w:r w:rsidRPr="00656EB5">
        <w:rPr>
          <w:rFonts w:ascii="Times New Roman" w:hAnsi="Times New Roman"/>
          <w:bCs/>
          <w:sz w:val="22"/>
          <w:szCs w:val="22"/>
        </w:rPr>
        <w:t>lizinoprilt</w:t>
      </w:r>
      <w:proofErr w:type="spellEnd"/>
      <w:r w:rsidRPr="00656EB5">
        <w:rPr>
          <w:rFonts w:ascii="Times New Roman" w:hAnsi="Times New Roman"/>
          <w:bCs/>
          <w:sz w:val="22"/>
          <w:szCs w:val="22"/>
        </w:rPr>
        <w:t xml:space="preserve"> a </w:t>
      </w:r>
      <w:proofErr w:type="spellStart"/>
      <w:r w:rsidRPr="00656EB5">
        <w:rPr>
          <w:rFonts w:ascii="Times New Roman" w:hAnsi="Times New Roman"/>
          <w:bCs/>
          <w:sz w:val="22"/>
          <w:szCs w:val="22"/>
        </w:rPr>
        <w:t>hypertoniás</w:t>
      </w:r>
      <w:proofErr w:type="spellEnd"/>
      <w:r w:rsidRPr="00656EB5">
        <w:rPr>
          <w:rFonts w:ascii="Times New Roman" w:hAnsi="Times New Roman"/>
          <w:bCs/>
          <w:sz w:val="22"/>
          <w:szCs w:val="22"/>
        </w:rPr>
        <w:t xml:space="preserve"> gyermekgyógyászati betegek általában jól tolerálják, továbbá, hogy a biztonságossági profil ebben a korcsoportban a felnőtteknél tapasztalthoz hasonló.</w:t>
      </w:r>
    </w:p>
    <w:p w14:paraId="257776BF" w14:textId="77777777" w:rsidR="00F64846" w:rsidRPr="00656EB5" w:rsidRDefault="00F64846" w:rsidP="00F64846">
      <w:pPr>
        <w:rPr>
          <w:rFonts w:ascii="Times New Roman" w:hAnsi="Times New Roman"/>
          <w:sz w:val="22"/>
          <w:szCs w:val="22"/>
        </w:rPr>
      </w:pPr>
    </w:p>
    <w:p w14:paraId="73135533" w14:textId="77777777" w:rsidR="00F64846" w:rsidRPr="00F64846" w:rsidRDefault="00F64846" w:rsidP="00F64846">
      <w:pPr>
        <w:keepNext/>
        <w:rPr>
          <w:rFonts w:ascii="Times New Roman" w:hAnsi="Times New Roman"/>
          <w:sz w:val="22"/>
          <w:szCs w:val="22"/>
          <w:u w:val="single"/>
        </w:rPr>
      </w:pPr>
      <w:r w:rsidRPr="00656EB5">
        <w:rPr>
          <w:rFonts w:ascii="Times New Roman" w:hAnsi="Times New Roman"/>
          <w:sz w:val="22"/>
          <w:szCs w:val="22"/>
          <w:u w:val="single"/>
        </w:rPr>
        <w:t>Feltételezett</w:t>
      </w:r>
      <w:r w:rsidRPr="00F64846">
        <w:rPr>
          <w:rFonts w:ascii="Times New Roman" w:hAnsi="Times New Roman"/>
          <w:sz w:val="22"/>
          <w:szCs w:val="22"/>
          <w:u w:val="single"/>
        </w:rPr>
        <w:t xml:space="preserve"> mellékhatások bejelentése</w:t>
      </w:r>
    </w:p>
    <w:p w14:paraId="47B8813C" w14:textId="77777777" w:rsidR="00F64846" w:rsidRPr="00B34110" w:rsidRDefault="00F64846" w:rsidP="00F64846">
      <w:pPr>
        <w:keepNext/>
        <w:rPr>
          <w:rFonts w:ascii="Times New Roman" w:hAnsi="Times New Roman"/>
          <w:bCs/>
          <w:noProof/>
          <w:color w:val="008000"/>
          <w:sz w:val="22"/>
          <w:szCs w:val="22"/>
        </w:rPr>
      </w:pPr>
      <w:r w:rsidRPr="00F64846">
        <w:rPr>
          <w:rFonts w:ascii="Times New Roman" w:hAnsi="Times New Roman"/>
          <w:sz w:val="22"/>
          <w:szCs w:val="22"/>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8" w:history="1">
        <w:r w:rsidRPr="00F64846">
          <w:rPr>
            <w:rStyle w:val="Hiperhivatkozs"/>
            <w:rFonts w:ascii="Times New Roman" w:eastAsia="Wingdings" w:hAnsi="Times New Roman"/>
            <w:sz w:val="22"/>
            <w:szCs w:val="22"/>
            <w:highlight w:val="lightGray"/>
          </w:rPr>
          <w:t>V. függelékben</w:t>
        </w:r>
      </w:hyperlink>
      <w:r w:rsidRPr="00F64846">
        <w:rPr>
          <w:rFonts w:ascii="Times New Roman" w:hAnsi="Times New Roman"/>
          <w:sz w:val="22"/>
          <w:szCs w:val="22"/>
          <w:highlight w:val="lightGray"/>
        </w:rPr>
        <w:t xml:space="preserve"> található elérhetőségek valamelyikén keresztül</w:t>
      </w:r>
      <w:r w:rsidRPr="00F64846">
        <w:rPr>
          <w:rFonts w:ascii="Times New Roman" w:hAnsi="Times New Roman"/>
          <w:sz w:val="22"/>
          <w:szCs w:val="22"/>
        </w:rPr>
        <w:t>.</w:t>
      </w:r>
    </w:p>
    <w:p w14:paraId="0C42B072" w14:textId="77777777" w:rsidR="00F64846" w:rsidRPr="00F64846" w:rsidRDefault="00F64846">
      <w:pPr>
        <w:rPr>
          <w:rFonts w:ascii="Times New Roman" w:hAnsi="Times New Roman"/>
          <w:sz w:val="22"/>
          <w:szCs w:val="22"/>
        </w:rPr>
      </w:pPr>
    </w:p>
    <w:p w14:paraId="7577AA20" w14:textId="77777777" w:rsidR="0038657C" w:rsidRPr="00F64846" w:rsidRDefault="0038657C" w:rsidP="00F64846">
      <w:pPr>
        <w:keepNext/>
        <w:spacing w:line="260" w:lineRule="atLeast"/>
        <w:ind w:left="567" w:hanging="567"/>
        <w:rPr>
          <w:rFonts w:ascii="Times New Roman" w:hAnsi="Times New Roman"/>
          <w:b/>
          <w:sz w:val="22"/>
          <w:szCs w:val="22"/>
        </w:rPr>
      </w:pPr>
      <w:r w:rsidRPr="00F64846">
        <w:rPr>
          <w:rFonts w:ascii="Times New Roman" w:hAnsi="Times New Roman"/>
          <w:b/>
          <w:sz w:val="22"/>
          <w:szCs w:val="22"/>
        </w:rPr>
        <w:t>4.9</w:t>
      </w:r>
      <w:r w:rsidRPr="00F64846">
        <w:rPr>
          <w:rFonts w:ascii="Times New Roman" w:hAnsi="Times New Roman"/>
          <w:b/>
          <w:sz w:val="22"/>
          <w:szCs w:val="22"/>
        </w:rPr>
        <w:tab/>
        <w:t>Túladagolás</w:t>
      </w:r>
    </w:p>
    <w:p w14:paraId="0AC68DFB" w14:textId="77777777" w:rsidR="0038657C" w:rsidRPr="00F64846" w:rsidRDefault="0038657C" w:rsidP="00F64846">
      <w:pPr>
        <w:keepNext/>
        <w:rPr>
          <w:rFonts w:ascii="Times New Roman" w:hAnsi="Times New Roman"/>
          <w:sz w:val="22"/>
          <w:szCs w:val="22"/>
        </w:rPr>
      </w:pPr>
    </w:p>
    <w:p w14:paraId="7E418F80" w14:textId="77777777" w:rsidR="00AC294A" w:rsidRPr="0078063E" w:rsidRDefault="00806377" w:rsidP="00F64846">
      <w:pPr>
        <w:keepNext/>
        <w:rPr>
          <w:rFonts w:ascii="Times New Roman" w:hAnsi="Times New Roman"/>
          <w:i/>
          <w:iCs/>
          <w:sz w:val="22"/>
          <w:szCs w:val="22"/>
        </w:rPr>
      </w:pPr>
      <w:r w:rsidRPr="0078063E">
        <w:rPr>
          <w:rFonts w:ascii="Times New Roman" w:hAnsi="Times New Roman"/>
          <w:iCs/>
          <w:sz w:val="22"/>
          <w:szCs w:val="22"/>
        </w:rPr>
        <w:t>Embernél történő túladagolásra korlátozottan állnak rendelkezésre adatok.</w:t>
      </w:r>
    </w:p>
    <w:p w14:paraId="342B1FFB" w14:textId="4267991A" w:rsidR="003D161B" w:rsidRPr="009C4BAC" w:rsidRDefault="0038657C">
      <w:pPr>
        <w:rPr>
          <w:rFonts w:ascii="Times New Roman" w:hAnsi="Times New Roman"/>
          <w:sz w:val="22"/>
          <w:szCs w:val="22"/>
        </w:rPr>
      </w:pPr>
      <w:r w:rsidRPr="0078063E">
        <w:rPr>
          <w:rFonts w:ascii="Times New Roman" w:hAnsi="Times New Roman"/>
          <w:sz w:val="22"/>
          <w:szCs w:val="22"/>
        </w:rPr>
        <w:t>A</w:t>
      </w:r>
      <w:r w:rsidR="00D23AE2" w:rsidRPr="0078063E">
        <w:rPr>
          <w:rFonts w:ascii="Times New Roman" w:hAnsi="Times New Roman"/>
          <w:sz w:val="22"/>
          <w:szCs w:val="22"/>
        </w:rPr>
        <w:t>CE-gátlók</w:t>
      </w:r>
      <w:r w:rsidRPr="00704082">
        <w:rPr>
          <w:rFonts w:ascii="Times New Roman" w:hAnsi="Times New Roman"/>
          <w:sz w:val="22"/>
          <w:szCs w:val="22"/>
        </w:rPr>
        <w:t xml:space="preserve"> túladagolás</w:t>
      </w:r>
      <w:r w:rsidR="00D23AE2" w:rsidRPr="00704082">
        <w:rPr>
          <w:rFonts w:ascii="Times New Roman" w:hAnsi="Times New Roman"/>
          <w:sz w:val="22"/>
          <w:szCs w:val="22"/>
        </w:rPr>
        <w:t>ának</w:t>
      </w:r>
      <w:r w:rsidRPr="00782BCF">
        <w:rPr>
          <w:rFonts w:ascii="Times New Roman" w:hAnsi="Times New Roman"/>
          <w:sz w:val="22"/>
          <w:szCs w:val="22"/>
        </w:rPr>
        <w:t xml:space="preserve"> tünetei lehetnek</w:t>
      </w:r>
      <w:r w:rsidR="00D23AE2" w:rsidRPr="00782BCF">
        <w:rPr>
          <w:rFonts w:ascii="Times New Roman" w:hAnsi="Times New Roman"/>
          <w:sz w:val="22"/>
          <w:szCs w:val="22"/>
        </w:rPr>
        <w:t xml:space="preserve">: </w:t>
      </w:r>
      <w:proofErr w:type="spellStart"/>
      <w:r w:rsidRPr="00782BCF">
        <w:rPr>
          <w:rFonts w:ascii="Times New Roman" w:hAnsi="Times New Roman"/>
          <w:sz w:val="22"/>
          <w:szCs w:val="22"/>
        </w:rPr>
        <w:t>hypotonia</w:t>
      </w:r>
      <w:proofErr w:type="spellEnd"/>
      <w:r w:rsidRPr="00782BCF">
        <w:rPr>
          <w:rFonts w:ascii="Times New Roman" w:hAnsi="Times New Roman"/>
          <w:sz w:val="22"/>
          <w:szCs w:val="22"/>
        </w:rPr>
        <w:t xml:space="preserve">, </w:t>
      </w:r>
      <w:r w:rsidR="00D23AE2" w:rsidRPr="008F5529">
        <w:rPr>
          <w:rFonts w:ascii="Times New Roman" w:hAnsi="Times New Roman"/>
          <w:sz w:val="22"/>
          <w:szCs w:val="22"/>
        </w:rPr>
        <w:t xml:space="preserve">keringési sokk, </w:t>
      </w:r>
      <w:r w:rsidRPr="008F5529">
        <w:rPr>
          <w:rFonts w:ascii="Times New Roman" w:hAnsi="Times New Roman"/>
          <w:sz w:val="22"/>
          <w:szCs w:val="22"/>
        </w:rPr>
        <w:t>elektrolitzavarok</w:t>
      </w:r>
      <w:r w:rsidR="00D23AE2" w:rsidRPr="00463F03">
        <w:rPr>
          <w:rFonts w:ascii="Times New Roman" w:hAnsi="Times New Roman"/>
          <w:sz w:val="22"/>
          <w:szCs w:val="22"/>
        </w:rPr>
        <w:t>,</w:t>
      </w:r>
      <w:r w:rsidRPr="00463F03">
        <w:rPr>
          <w:rFonts w:ascii="Times New Roman" w:hAnsi="Times New Roman"/>
          <w:sz w:val="22"/>
          <w:szCs w:val="22"/>
        </w:rPr>
        <w:t xml:space="preserve"> veseelégtelenség</w:t>
      </w:r>
      <w:r w:rsidR="00D23AE2" w:rsidRPr="00601B65">
        <w:rPr>
          <w:rFonts w:ascii="Times New Roman" w:hAnsi="Times New Roman"/>
          <w:sz w:val="22"/>
          <w:szCs w:val="22"/>
        </w:rPr>
        <w:t xml:space="preserve">, </w:t>
      </w:r>
      <w:proofErr w:type="spellStart"/>
      <w:r w:rsidR="00D23AE2" w:rsidRPr="00601B65">
        <w:rPr>
          <w:rFonts w:ascii="Times New Roman" w:hAnsi="Times New Roman"/>
          <w:sz w:val="22"/>
          <w:szCs w:val="22"/>
        </w:rPr>
        <w:t>h</w:t>
      </w:r>
      <w:r w:rsidR="00AE2980" w:rsidRPr="009C4BAC">
        <w:rPr>
          <w:rFonts w:ascii="Times New Roman" w:hAnsi="Times New Roman"/>
          <w:sz w:val="22"/>
          <w:szCs w:val="22"/>
        </w:rPr>
        <w:t>y</w:t>
      </w:r>
      <w:r w:rsidR="00D23AE2" w:rsidRPr="009C4BAC">
        <w:rPr>
          <w:rFonts w:ascii="Times New Roman" w:hAnsi="Times New Roman"/>
          <w:sz w:val="22"/>
          <w:szCs w:val="22"/>
        </w:rPr>
        <w:t>perventil</w:t>
      </w:r>
      <w:r w:rsidR="00AA1685">
        <w:rPr>
          <w:rFonts w:ascii="Times New Roman" w:hAnsi="Times New Roman"/>
          <w:sz w:val="22"/>
          <w:szCs w:val="22"/>
        </w:rPr>
        <w:t>atio</w:t>
      </w:r>
      <w:proofErr w:type="spellEnd"/>
      <w:r w:rsidR="00D23AE2" w:rsidRPr="009C4BAC">
        <w:rPr>
          <w:rFonts w:ascii="Times New Roman" w:hAnsi="Times New Roman"/>
          <w:sz w:val="22"/>
          <w:szCs w:val="22"/>
        </w:rPr>
        <w:t xml:space="preserve">, </w:t>
      </w:r>
      <w:proofErr w:type="spellStart"/>
      <w:r w:rsidR="00D23AE2" w:rsidRPr="009C4BAC">
        <w:rPr>
          <w:rFonts w:ascii="Times New Roman" w:hAnsi="Times New Roman"/>
          <w:sz w:val="22"/>
          <w:szCs w:val="22"/>
        </w:rPr>
        <w:t>tachycardia</w:t>
      </w:r>
      <w:proofErr w:type="spellEnd"/>
      <w:r w:rsidR="00D23AE2" w:rsidRPr="009C4BAC">
        <w:rPr>
          <w:rFonts w:ascii="Times New Roman" w:hAnsi="Times New Roman"/>
          <w:sz w:val="22"/>
          <w:szCs w:val="22"/>
        </w:rPr>
        <w:t xml:space="preserve">, </w:t>
      </w:r>
      <w:proofErr w:type="spellStart"/>
      <w:r w:rsidR="00D23AE2" w:rsidRPr="009C4BAC">
        <w:rPr>
          <w:rFonts w:ascii="Times New Roman" w:hAnsi="Times New Roman"/>
          <w:sz w:val="22"/>
          <w:szCs w:val="22"/>
        </w:rPr>
        <w:t>palpitatio</w:t>
      </w:r>
      <w:proofErr w:type="spellEnd"/>
      <w:r w:rsidR="00D23AE2" w:rsidRPr="009C4BAC">
        <w:rPr>
          <w:rFonts w:ascii="Times New Roman" w:hAnsi="Times New Roman"/>
          <w:sz w:val="22"/>
          <w:szCs w:val="22"/>
        </w:rPr>
        <w:t xml:space="preserve">, </w:t>
      </w:r>
      <w:proofErr w:type="spellStart"/>
      <w:r w:rsidR="00D23AE2" w:rsidRPr="009C4BAC">
        <w:rPr>
          <w:rFonts w:ascii="Times New Roman" w:hAnsi="Times New Roman"/>
          <w:sz w:val="22"/>
          <w:szCs w:val="22"/>
        </w:rPr>
        <w:t>bradycardia</w:t>
      </w:r>
      <w:proofErr w:type="spellEnd"/>
      <w:r w:rsidR="00D23AE2" w:rsidRPr="009C4BAC">
        <w:rPr>
          <w:rFonts w:ascii="Times New Roman" w:hAnsi="Times New Roman"/>
          <w:sz w:val="22"/>
          <w:szCs w:val="22"/>
        </w:rPr>
        <w:t>, szédülés, szorongás és köhögés.</w:t>
      </w:r>
    </w:p>
    <w:p w14:paraId="7576AB09" w14:textId="7B0F1E4F" w:rsidR="0038657C" w:rsidRPr="008F5F98" w:rsidRDefault="00D23AE2">
      <w:pPr>
        <w:rPr>
          <w:rFonts w:ascii="Times New Roman" w:hAnsi="Times New Roman"/>
          <w:sz w:val="22"/>
          <w:szCs w:val="22"/>
        </w:rPr>
      </w:pPr>
      <w:r w:rsidRPr="00714452">
        <w:rPr>
          <w:rFonts w:ascii="Times New Roman" w:hAnsi="Times New Roman"/>
          <w:sz w:val="22"/>
          <w:szCs w:val="22"/>
        </w:rPr>
        <w:t xml:space="preserve">A túladagolás javasolt kezelése fiziológiás sóoldat intravénás infúziója. </w:t>
      </w:r>
      <w:proofErr w:type="spellStart"/>
      <w:r w:rsidRPr="00714452">
        <w:rPr>
          <w:rFonts w:ascii="Times New Roman" w:hAnsi="Times New Roman"/>
          <w:sz w:val="22"/>
          <w:szCs w:val="22"/>
        </w:rPr>
        <w:t>Hypotensio</w:t>
      </w:r>
      <w:proofErr w:type="spellEnd"/>
      <w:r w:rsidRPr="00714452">
        <w:rPr>
          <w:rFonts w:ascii="Times New Roman" w:hAnsi="Times New Roman"/>
          <w:sz w:val="22"/>
          <w:szCs w:val="22"/>
        </w:rPr>
        <w:t xml:space="preserve"> esetén a beteget le kell fektetni. </w:t>
      </w:r>
      <w:proofErr w:type="spellStart"/>
      <w:r w:rsidRPr="00714452">
        <w:rPr>
          <w:rFonts w:ascii="Times New Roman" w:hAnsi="Times New Roman"/>
          <w:sz w:val="22"/>
          <w:szCs w:val="22"/>
        </w:rPr>
        <w:t>Angioten</w:t>
      </w:r>
      <w:r w:rsidR="00E44A1E">
        <w:rPr>
          <w:rFonts w:ascii="Times New Roman" w:hAnsi="Times New Roman"/>
          <w:sz w:val="22"/>
          <w:szCs w:val="22"/>
        </w:rPr>
        <w:t>zin</w:t>
      </w:r>
      <w:proofErr w:type="spellEnd"/>
      <w:r w:rsidR="00E44A1E">
        <w:rPr>
          <w:rFonts w:ascii="Times New Roman" w:hAnsi="Times New Roman"/>
          <w:sz w:val="22"/>
          <w:szCs w:val="22"/>
        </w:rPr>
        <w:t> II</w:t>
      </w:r>
      <w:r w:rsidRPr="00714452">
        <w:rPr>
          <w:rFonts w:ascii="Times New Roman" w:hAnsi="Times New Roman"/>
          <w:sz w:val="22"/>
          <w:szCs w:val="22"/>
        </w:rPr>
        <w:t xml:space="preserve"> infúziója és/vagy </w:t>
      </w:r>
      <w:proofErr w:type="spellStart"/>
      <w:r w:rsidRPr="00714452">
        <w:rPr>
          <w:rFonts w:ascii="Times New Roman" w:hAnsi="Times New Roman"/>
          <w:sz w:val="22"/>
          <w:szCs w:val="22"/>
        </w:rPr>
        <w:t>katekolamin</w:t>
      </w:r>
      <w:r w:rsidRPr="00FA2F2E">
        <w:rPr>
          <w:rFonts w:ascii="Times New Roman" w:hAnsi="Times New Roman"/>
          <w:sz w:val="22"/>
          <w:szCs w:val="22"/>
        </w:rPr>
        <w:t>ok</w:t>
      </w:r>
      <w:proofErr w:type="spellEnd"/>
      <w:r w:rsidRPr="00FA2F2E">
        <w:rPr>
          <w:rFonts w:ascii="Times New Roman" w:hAnsi="Times New Roman"/>
          <w:sz w:val="22"/>
          <w:szCs w:val="22"/>
        </w:rPr>
        <w:t xml:space="preserve"> intravénás adása (ha megoldható) megfontolandó.</w:t>
      </w:r>
      <w:r w:rsidR="00D71F98" w:rsidRPr="00BB7BB4">
        <w:rPr>
          <w:rFonts w:ascii="Times New Roman" w:hAnsi="Times New Roman"/>
          <w:sz w:val="22"/>
          <w:szCs w:val="22"/>
        </w:rPr>
        <w:t xml:space="preserve"> Ha a túladagolás nemrég történt, a </w:t>
      </w:r>
      <w:proofErr w:type="spellStart"/>
      <w:r w:rsidR="00563447" w:rsidRPr="00BB7BB4">
        <w:rPr>
          <w:rFonts w:ascii="Times New Roman" w:hAnsi="Times New Roman"/>
          <w:sz w:val="22"/>
          <w:szCs w:val="22"/>
        </w:rPr>
        <w:t>lizinopril</w:t>
      </w:r>
      <w:proofErr w:type="spellEnd"/>
      <w:r w:rsidR="00D71F98" w:rsidRPr="009710D3">
        <w:rPr>
          <w:rFonts w:ascii="Times New Roman" w:hAnsi="Times New Roman"/>
          <w:sz w:val="22"/>
          <w:szCs w:val="22"/>
        </w:rPr>
        <w:t xml:space="preserve"> eliminációjára kell törekedni (pl. hányás, </w:t>
      </w:r>
      <w:r w:rsidR="00D71F98" w:rsidRPr="009710D3">
        <w:rPr>
          <w:rFonts w:ascii="Times New Roman" w:hAnsi="Times New Roman"/>
          <w:sz w:val="22"/>
          <w:szCs w:val="22"/>
        </w:rPr>
        <w:lastRenderedPageBreak/>
        <w:t xml:space="preserve">gyomormosás, abszorbensek és nátrium-szulfát adása). A </w:t>
      </w:r>
      <w:proofErr w:type="spellStart"/>
      <w:r w:rsidR="00563447" w:rsidRPr="00227A0D">
        <w:rPr>
          <w:rFonts w:ascii="Times New Roman" w:hAnsi="Times New Roman"/>
          <w:sz w:val="22"/>
          <w:szCs w:val="22"/>
        </w:rPr>
        <w:t>lizinopril</w:t>
      </w:r>
      <w:proofErr w:type="spellEnd"/>
      <w:r w:rsidR="00D71F98" w:rsidRPr="00227A0D">
        <w:rPr>
          <w:rFonts w:ascii="Times New Roman" w:hAnsi="Times New Roman"/>
          <w:sz w:val="22"/>
          <w:szCs w:val="22"/>
        </w:rPr>
        <w:t xml:space="preserve"> a keringésből </w:t>
      </w:r>
      <w:proofErr w:type="spellStart"/>
      <w:r w:rsidR="00D71F98" w:rsidRPr="00227A0D">
        <w:rPr>
          <w:rFonts w:ascii="Times New Roman" w:hAnsi="Times New Roman"/>
          <w:sz w:val="22"/>
          <w:szCs w:val="22"/>
        </w:rPr>
        <w:t>hemodialízissel</w:t>
      </w:r>
      <w:proofErr w:type="spellEnd"/>
      <w:r w:rsidR="00D71F98" w:rsidRPr="00227A0D">
        <w:rPr>
          <w:rFonts w:ascii="Times New Roman" w:hAnsi="Times New Roman"/>
          <w:sz w:val="22"/>
          <w:szCs w:val="22"/>
        </w:rPr>
        <w:t xml:space="preserve"> távolítható el (l</w:t>
      </w:r>
      <w:r w:rsidR="003D161B" w:rsidRPr="003A7B4A">
        <w:rPr>
          <w:rFonts w:ascii="Times New Roman" w:hAnsi="Times New Roman"/>
          <w:sz w:val="22"/>
          <w:szCs w:val="22"/>
        </w:rPr>
        <w:t>ásd</w:t>
      </w:r>
      <w:r w:rsidR="00D71F98" w:rsidRPr="003A7B4A">
        <w:rPr>
          <w:rFonts w:ascii="Times New Roman" w:hAnsi="Times New Roman"/>
          <w:sz w:val="22"/>
          <w:szCs w:val="22"/>
        </w:rPr>
        <w:t xml:space="preserve"> 4.4 pont). Terápiarezisztens </w:t>
      </w:r>
      <w:proofErr w:type="spellStart"/>
      <w:r w:rsidR="00D71F98" w:rsidRPr="003A7B4A">
        <w:rPr>
          <w:rFonts w:ascii="Times New Roman" w:hAnsi="Times New Roman"/>
          <w:sz w:val="22"/>
          <w:szCs w:val="22"/>
        </w:rPr>
        <w:t>bradycardia</w:t>
      </w:r>
      <w:proofErr w:type="spellEnd"/>
      <w:r w:rsidR="00D71F98" w:rsidRPr="003A7B4A">
        <w:rPr>
          <w:rFonts w:ascii="Times New Roman" w:hAnsi="Times New Roman"/>
          <w:sz w:val="22"/>
          <w:szCs w:val="22"/>
        </w:rPr>
        <w:t xml:space="preserve"> esetén pacemaker-kezelés indokolt. Az életfunkciókat, a szérum</w:t>
      </w:r>
      <w:r w:rsidR="00AA1685">
        <w:rPr>
          <w:rFonts w:ascii="Times New Roman" w:hAnsi="Times New Roman"/>
          <w:sz w:val="22"/>
          <w:szCs w:val="22"/>
        </w:rPr>
        <w:t xml:space="preserve"> </w:t>
      </w:r>
      <w:proofErr w:type="spellStart"/>
      <w:r w:rsidR="00D71F98" w:rsidRPr="003A7B4A">
        <w:rPr>
          <w:rFonts w:ascii="Times New Roman" w:hAnsi="Times New Roman"/>
          <w:sz w:val="22"/>
          <w:szCs w:val="22"/>
        </w:rPr>
        <w:t>eletrolitokat</w:t>
      </w:r>
      <w:proofErr w:type="spellEnd"/>
      <w:r w:rsidR="00D71F98" w:rsidRPr="003A7B4A">
        <w:rPr>
          <w:rFonts w:ascii="Times New Roman" w:hAnsi="Times New Roman"/>
          <w:sz w:val="22"/>
          <w:szCs w:val="22"/>
        </w:rPr>
        <w:t xml:space="preserve"> és a </w:t>
      </w:r>
      <w:proofErr w:type="spellStart"/>
      <w:r w:rsidR="00D71F98" w:rsidRPr="003A7B4A">
        <w:rPr>
          <w:rFonts w:ascii="Times New Roman" w:hAnsi="Times New Roman"/>
          <w:sz w:val="22"/>
          <w:szCs w:val="22"/>
        </w:rPr>
        <w:t>kreatinin</w:t>
      </w:r>
      <w:r w:rsidR="00AA1685">
        <w:rPr>
          <w:rFonts w:ascii="Times New Roman" w:hAnsi="Times New Roman"/>
          <w:sz w:val="22"/>
          <w:szCs w:val="22"/>
        </w:rPr>
        <w:t>szinte</w:t>
      </w:r>
      <w:r w:rsidR="00D71F98" w:rsidRPr="003A7B4A">
        <w:rPr>
          <w:rFonts w:ascii="Times New Roman" w:hAnsi="Times New Roman"/>
          <w:sz w:val="22"/>
          <w:szCs w:val="22"/>
        </w:rPr>
        <w:t>t</w:t>
      </w:r>
      <w:proofErr w:type="spellEnd"/>
      <w:r w:rsidR="00D71F98" w:rsidRPr="003A7B4A">
        <w:rPr>
          <w:rFonts w:ascii="Times New Roman" w:hAnsi="Times New Roman"/>
          <w:sz w:val="22"/>
          <w:szCs w:val="22"/>
        </w:rPr>
        <w:t xml:space="preserve"> rendszeresen ellenőrizni kell</w:t>
      </w:r>
      <w:r w:rsidR="0038657C" w:rsidRPr="008F5F98">
        <w:rPr>
          <w:rFonts w:ascii="Times New Roman" w:hAnsi="Times New Roman"/>
          <w:sz w:val="22"/>
          <w:szCs w:val="22"/>
        </w:rPr>
        <w:t>.</w:t>
      </w:r>
    </w:p>
    <w:p w14:paraId="648C63B7" w14:textId="77777777" w:rsidR="0038657C" w:rsidRPr="003F4EFC" w:rsidRDefault="0038657C">
      <w:pPr>
        <w:rPr>
          <w:rFonts w:ascii="Times New Roman" w:hAnsi="Times New Roman"/>
          <w:sz w:val="22"/>
          <w:szCs w:val="22"/>
        </w:rPr>
      </w:pPr>
    </w:p>
    <w:p w14:paraId="78DA4F99" w14:textId="77777777" w:rsidR="0038657C" w:rsidRPr="008A36A6" w:rsidRDefault="0038657C">
      <w:pPr>
        <w:rPr>
          <w:rFonts w:ascii="Times New Roman" w:hAnsi="Times New Roman"/>
          <w:sz w:val="22"/>
          <w:szCs w:val="22"/>
        </w:rPr>
      </w:pPr>
    </w:p>
    <w:p w14:paraId="6A2CA4E7" w14:textId="77777777" w:rsidR="0038657C" w:rsidRPr="004F3322" w:rsidRDefault="0038657C" w:rsidP="0078063E">
      <w:pPr>
        <w:keepNext/>
        <w:spacing w:line="260" w:lineRule="atLeast"/>
        <w:ind w:left="567" w:hanging="567"/>
        <w:rPr>
          <w:rFonts w:ascii="Times New Roman" w:hAnsi="Times New Roman"/>
          <w:b/>
          <w:sz w:val="22"/>
          <w:szCs w:val="22"/>
        </w:rPr>
      </w:pPr>
      <w:r w:rsidRPr="004F3322">
        <w:rPr>
          <w:rFonts w:ascii="Times New Roman" w:hAnsi="Times New Roman"/>
          <w:b/>
          <w:sz w:val="22"/>
          <w:szCs w:val="22"/>
        </w:rPr>
        <w:t>5.</w:t>
      </w:r>
      <w:r w:rsidRPr="004F3322">
        <w:rPr>
          <w:rFonts w:ascii="Times New Roman" w:hAnsi="Times New Roman"/>
          <w:b/>
          <w:sz w:val="22"/>
          <w:szCs w:val="22"/>
        </w:rPr>
        <w:tab/>
        <w:t>FARMAKOLÓGIAI TULAJDONSÁGOK</w:t>
      </w:r>
    </w:p>
    <w:p w14:paraId="4DBF29BA" w14:textId="77777777" w:rsidR="0038657C" w:rsidRPr="009C4BAC" w:rsidRDefault="0038657C" w:rsidP="0078063E">
      <w:pPr>
        <w:keepNext/>
        <w:rPr>
          <w:rFonts w:ascii="Times New Roman" w:hAnsi="Times New Roman"/>
          <w:sz w:val="22"/>
          <w:szCs w:val="22"/>
        </w:rPr>
      </w:pPr>
    </w:p>
    <w:p w14:paraId="39B0AF6B" w14:textId="77777777" w:rsidR="0038657C" w:rsidRPr="009C4BAC" w:rsidRDefault="0038657C" w:rsidP="0078063E">
      <w:pPr>
        <w:keepNext/>
        <w:spacing w:line="260" w:lineRule="atLeast"/>
        <w:ind w:left="567" w:hanging="567"/>
        <w:rPr>
          <w:rFonts w:ascii="Times New Roman" w:hAnsi="Times New Roman"/>
          <w:b/>
          <w:sz w:val="22"/>
          <w:szCs w:val="22"/>
        </w:rPr>
      </w:pPr>
      <w:r w:rsidRPr="009C4BAC">
        <w:rPr>
          <w:rFonts w:ascii="Times New Roman" w:hAnsi="Times New Roman"/>
          <w:b/>
          <w:sz w:val="22"/>
          <w:szCs w:val="22"/>
        </w:rPr>
        <w:t>5.1</w:t>
      </w:r>
      <w:r w:rsidRPr="009C4BAC">
        <w:rPr>
          <w:rFonts w:ascii="Times New Roman" w:hAnsi="Times New Roman"/>
          <w:b/>
          <w:sz w:val="22"/>
          <w:szCs w:val="22"/>
        </w:rPr>
        <w:tab/>
      </w:r>
      <w:proofErr w:type="spellStart"/>
      <w:r w:rsidRPr="009C4BAC">
        <w:rPr>
          <w:rFonts w:ascii="Times New Roman" w:hAnsi="Times New Roman"/>
          <w:b/>
          <w:sz w:val="22"/>
          <w:szCs w:val="22"/>
        </w:rPr>
        <w:t>Farmakodinámiás</w:t>
      </w:r>
      <w:proofErr w:type="spellEnd"/>
      <w:r w:rsidRPr="009C4BAC">
        <w:rPr>
          <w:rFonts w:ascii="Times New Roman" w:hAnsi="Times New Roman"/>
          <w:b/>
          <w:sz w:val="22"/>
          <w:szCs w:val="22"/>
        </w:rPr>
        <w:t xml:space="preserve"> tulajdonságok</w:t>
      </w:r>
    </w:p>
    <w:p w14:paraId="4A467676" w14:textId="77777777" w:rsidR="0038657C" w:rsidRPr="009C4BAC" w:rsidRDefault="0038657C" w:rsidP="0078063E">
      <w:pPr>
        <w:keepNext/>
        <w:rPr>
          <w:rFonts w:ascii="Times New Roman" w:hAnsi="Times New Roman"/>
          <w:sz w:val="22"/>
          <w:szCs w:val="22"/>
        </w:rPr>
      </w:pPr>
    </w:p>
    <w:p w14:paraId="0C3B5780" w14:textId="77777777" w:rsidR="0038657C" w:rsidRPr="009C4BAC" w:rsidRDefault="0038657C" w:rsidP="0078063E">
      <w:pPr>
        <w:keepNext/>
        <w:spacing w:line="260" w:lineRule="atLeast"/>
        <w:rPr>
          <w:rFonts w:ascii="Times New Roman" w:hAnsi="Times New Roman"/>
          <w:sz w:val="22"/>
          <w:szCs w:val="22"/>
        </w:rPr>
      </w:pPr>
      <w:proofErr w:type="spellStart"/>
      <w:r w:rsidRPr="009C4BAC">
        <w:rPr>
          <w:rFonts w:ascii="Times New Roman" w:hAnsi="Times New Roman"/>
          <w:sz w:val="22"/>
          <w:szCs w:val="22"/>
        </w:rPr>
        <w:t>Farmakoterápiás</w:t>
      </w:r>
      <w:proofErr w:type="spellEnd"/>
      <w:r w:rsidRPr="009C4BAC">
        <w:rPr>
          <w:rFonts w:ascii="Times New Roman" w:hAnsi="Times New Roman"/>
          <w:sz w:val="22"/>
          <w:szCs w:val="22"/>
        </w:rPr>
        <w:t xml:space="preserve"> csoport: </w:t>
      </w:r>
      <w:r w:rsidR="00D71F98" w:rsidRPr="009C4BAC">
        <w:rPr>
          <w:rFonts w:ascii="Times New Roman" w:hAnsi="Times New Roman"/>
          <w:sz w:val="22"/>
          <w:szCs w:val="22"/>
        </w:rPr>
        <w:t>ACE-inhib</w:t>
      </w:r>
      <w:r w:rsidR="00993DC4" w:rsidRPr="009C4BAC">
        <w:rPr>
          <w:rFonts w:ascii="Times New Roman" w:hAnsi="Times New Roman"/>
          <w:sz w:val="22"/>
          <w:szCs w:val="22"/>
        </w:rPr>
        <w:t>i</w:t>
      </w:r>
      <w:r w:rsidR="00D71F98" w:rsidRPr="009C4BAC">
        <w:rPr>
          <w:rFonts w:ascii="Times New Roman" w:hAnsi="Times New Roman"/>
          <w:sz w:val="22"/>
          <w:szCs w:val="22"/>
        </w:rPr>
        <w:t>torok, önmagukban</w:t>
      </w:r>
      <w:r w:rsidR="00D71F98" w:rsidRPr="009C4BAC">
        <w:rPr>
          <w:rFonts w:ascii="Times New Roman" w:hAnsi="Times New Roman"/>
          <w:sz w:val="22"/>
          <w:szCs w:val="22"/>
        </w:rPr>
        <w:tab/>
      </w:r>
      <w:r w:rsidRPr="009C4BAC">
        <w:rPr>
          <w:rFonts w:ascii="Times New Roman" w:hAnsi="Times New Roman"/>
          <w:sz w:val="22"/>
          <w:szCs w:val="22"/>
        </w:rPr>
        <w:t>ATC kód: C09A A03</w:t>
      </w:r>
    </w:p>
    <w:p w14:paraId="5B9879AD" w14:textId="77777777" w:rsidR="0038657C" w:rsidRPr="009C4BAC" w:rsidRDefault="0038657C" w:rsidP="0078063E">
      <w:pPr>
        <w:keepNext/>
        <w:rPr>
          <w:rFonts w:ascii="Times New Roman" w:hAnsi="Times New Roman"/>
          <w:sz w:val="22"/>
          <w:szCs w:val="22"/>
        </w:rPr>
      </w:pPr>
    </w:p>
    <w:p w14:paraId="0380DA30" w14:textId="77FF1D7E" w:rsidR="0038657C" w:rsidRPr="009C4BAC" w:rsidRDefault="0038657C" w:rsidP="0078063E">
      <w:pPr>
        <w:keepNext/>
        <w:rPr>
          <w:rFonts w:ascii="Times New Roman" w:hAnsi="Times New Roman"/>
          <w:sz w:val="22"/>
          <w:szCs w:val="22"/>
        </w:rPr>
      </w:pPr>
      <w:r w:rsidRPr="009C4BAC">
        <w:rPr>
          <w:rFonts w:ascii="Times New Roman" w:hAnsi="Times New Roman"/>
          <w:sz w:val="22"/>
          <w:szCs w:val="22"/>
        </w:rPr>
        <w:t xml:space="preserve">A </w:t>
      </w:r>
      <w:proofErr w:type="spellStart"/>
      <w:r w:rsidRPr="009C4BAC">
        <w:rPr>
          <w:rFonts w:ascii="Times New Roman" w:hAnsi="Times New Roman"/>
          <w:sz w:val="22"/>
          <w:szCs w:val="22"/>
        </w:rPr>
        <w:t>lizinopril</w:t>
      </w:r>
      <w:proofErr w:type="spellEnd"/>
      <w:r w:rsidRPr="009C4BAC">
        <w:rPr>
          <w:rFonts w:ascii="Times New Roman" w:hAnsi="Times New Roman"/>
          <w:sz w:val="22"/>
          <w:szCs w:val="22"/>
        </w:rPr>
        <w:t xml:space="preserve"> </w:t>
      </w:r>
      <w:r w:rsidR="00AA1685">
        <w:rPr>
          <w:rFonts w:ascii="Times New Roman" w:hAnsi="Times New Roman"/>
          <w:sz w:val="22"/>
          <w:szCs w:val="22"/>
        </w:rPr>
        <w:t xml:space="preserve">egy </w:t>
      </w:r>
      <w:proofErr w:type="spellStart"/>
      <w:r w:rsidRPr="009C4BAC">
        <w:rPr>
          <w:rFonts w:ascii="Times New Roman" w:hAnsi="Times New Roman"/>
          <w:sz w:val="22"/>
          <w:szCs w:val="22"/>
        </w:rPr>
        <w:t>angiotenzin</w:t>
      </w:r>
      <w:proofErr w:type="spellEnd"/>
      <w:r w:rsidR="00AA1685">
        <w:rPr>
          <w:rFonts w:ascii="Times New Roman" w:hAnsi="Times New Roman"/>
          <w:sz w:val="22"/>
          <w:szCs w:val="22"/>
        </w:rPr>
        <w:t>-</w:t>
      </w:r>
      <w:r w:rsidRPr="009C4BAC">
        <w:rPr>
          <w:rFonts w:ascii="Times New Roman" w:hAnsi="Times New Roman"/>
          <w:sz w:val="22"/>
          <w:szCs w:val="22"/>
        </w:rPr>
        <w:t>konvertáló enziminhib</w:t>
      </w:r>
      <w:r w:rsidR="00993DC4" w:rsidRPr="009C4BAC">
        <w:rPr>
          <w:rFonts w:ascii="Times New Roman" w:hAnsi="Times New Roman"/>
          <w:sz w:val="22"/>
          <w:szCs w:val="22"/>
        </w:rPr>
        <w:t>i</w:t>
      </w:r>
      <w:r w:rsidRPr="009C4BAC">
        <w:rPr>
          <w:rFonts w:ascii="Times New Roman" w:hAnsi="Times New Roman"/>
          <w:sz w:val="22"/>
          <w:szCs w:val="22"/>
        </w:rPr>
        <w:t>tor. A plazma ACE</w:t>
      </w:r>
      <w:r w:rsidR="001651B2" w:rsidRPr="009C4BAC">
        <w:rPr>
          <w:rFonts w:ascii="Times New Roman" w:hAnsi="Times New Roman"/>
          <w:sz w:val="22"/>
          <w:szCs w:val="22"/>
        </w:rPr>
        <w:t>-</w:t>
      </w:r>
      <w:r w:rsidRPr="009C4BAC">
        <w:rPr>
          <w:rFonts w:ascii="Times New Roman" w:hAnsi="Times New Roman"/>
          <w:sz w:val="22"/>
          <w:szCs w:val="22"/>
        </w:rPr>
        <w:t xml:space="preserve">aktivitásának gátlása és a </w:t>
      </w:r>
      <w:proofErr w:type="spellStart"/>
      <w:r w:rsidRPr="009C4BAC">
        <w:rPr>
          <w:rFonts w:ascii="Times New Roman" w:hAnsi="Times New Roman"/>
          <w:sz w:val="22"/>
          <w:szCs w:val="22"/>
        </w:rPr>
        <w:t>lizinopril</w:t>
      </w:r>
      <w:proofErr w:type="spellEnd"/>
      <w:r w:rsidRPr="009C4BAC">
        <w:rPr>
          <w:rFonts w:ascii="Times New Roman" w:hAnsi="Times New Roman"/>
          <w:sz w:val="22"/>
          <w:szCs w:val="22"/>
        </w:rPr>
        <w:t xml:space="preserve"> koncentrációja közötti összefüggéseket </w:t>
      </w:r>
      <w:r w:rsidRPr="00442A32">
        <w:rPr>
          <w:rFonts w:ascii="Times New Roman" w:hAnsi="Times New Roman"/>
          <w:i/>
          <w:sz w:val="22"/>
          <w:szCs w:val="22"/>
        </w:rPr>
        <w:t>in vivo</w:t>
      </w:r>
      <w:r w:rsidRPr="009C4BAC">
        <w:rPr>
          <w:rFonts w:ascii="Times New Roman" w:hAnsi="Times New Roman"/>
          <w:sz w:val="22"/>
          <w:szCs w:val="22"/>
        </w:rPr>
        <w:t xml:space="preserve"> vizsgálták. A </w:t>
      </w:r>
      <w:proofErr w:type="spellStart"/>
      <w:r w:rsidRPr="009C4BAC">
        <w:rPr>
          <w:rFonts w:ascii="Times New Roman" w:hAnsi="Times New Roman"/>
          <w:sz w:val="22"/>
          <w:szCs w:val="22"/>
        </w:rPr>
        <w:t>lizinopril</w:t>
      </w:r>
      <w:proofErr w:type="spellEnd"/>
      <w:r w:rsidRPr="009C4BAC">
        <w:rPr>
          <w:rFonts w:ascii="Times New Roman" w:hAnsi="Times New Roman"/>
          <w:sz w:val="22"/>
          <w:szCs w:val="22"/>
        </w:rPr>
        <w:t xml:space="preserve"> inhib</w:t>
      </w:r>
      <w:r w:rsidR="00993DC4" w:rsidRPr="009C4BAC">
        <w:rPr>
          <w:rFonts w:ascii="Times New Roman" w:hAnsi="Times New Roman"/>
          <w:sz w:val="22"/>
          <w:szCs w:val="22"/>
        </w:rPr>
        <w:t>i</w:t>
      </w:r>
      <w:r w:rsidRPr="009C4BAC">
        <w:rPr>
          <w:rFonts w:ascii="Times New Roman" w:hAnsi="Times New Roman"/>
          <w:sz w:val="22"/>
          <w:szCs w:val="22"/>
        </w:rPr>
        <w:t>tor koncentráció</w:t>
      </w:r>
      <w:r w:rsidR="001651B2" w:rsidRPr="009C4BAC">
        <w:rPr>
          <w:rFonts w:ascii="Times New Roman" w:hAnsi="Times New Roman"/>
          <w:sz w:val="22"/>
          <w:szCs w:val="22"/>
        </w:rPr>
        <w:t>ja</w:t>
      </w:r>
      <w:r w:rsidRPr="009C4BAC">
        <w:rPr>
          <w:rFonts w:ascii="Times New Roman" w:hAnsi="Times New Roman"/>
          <w:sz w:val="22"/>
          <w:szCs w:val="22"/>
        </w:rPr>
        <w:t xml:space="preserve"> </w:t>
      </w:r>
      <w:r w:rsidR="001651B2" w:rsidRPr="009C4BAC">
        <w:rPr>
          <w:rFonts w:ascii="Times New Roman" w:hAnsi="Times New Roman"/>
          <w:sz w:val="22"/>
          <w:szCs w:val="22"/>
        </w:rPr>
        <w:t>a plazma ACE-gátlás vonatkozásában</w:t>
      </w:r>
      <w:r w:rsidRPr="009C4BAC">
        <w:rPr>
          <w:rFonts w:ascii="Times New Roman" w:hAnsi="Times New Roman"/>
          <w:sz w:val="22"/>
          <w:szCs w:val="22"/>
        </w:rPr>
        <w:t xml:space="preserve"> </w:t>
      </w:r>
      <w:r w:rsidR="001651B2" w:rsidRPr="009C4BAC">
        <w:rPr>
          <w:rFonts w:ascii="Times New Roman" w:hAnsi="Times New Roman"/>
          <w:sz w:val="22"/>
          <w:szCs w:val="22"/>
        </w:rPr>
        <w:t>50%-</w:t>
      </w:r>
      <w:proofErr w:type="spellStart"/>
      <w:r w:rsidR="001651B2" w:rsidRPr="009C4BAC">
        <w:rPr>
          <w:rFonts w:ascii="Times New Roman" w:hAnsi="Times New Roman"/>
          <w:sz w:val="22"/>
          <w:szCs w:val="22"/>
        </w:rPr>
        <w:t>os</w:t>
      </w:r>
      <w:proofErr w:type="spellEnd"/>
      <w:r w:rsidR="001651B2" w:rsidRPr="009C4BAC">
        <w:rPr>
          <w:rFonts w:ascii="Times New Roman" w:hAnsi="Times New Roman"/>
          <w:sz w:val="22"/>
          <w:szCs w:val="22"/>
        </w:rPr>
        <w:t xml:space="preserve">, </w:t>
      </w:r>
      <w:r w:rsidRPr="009C4BAC">
        <w:rPr>
          <w:rFonts w:ascii="Times New Roman" w:hAnsi="Times New Roman"/>
          <w:sz w:val="22"/>
          <w:szCs w:val="22"/>
        </w:rPr>
        <w:t>kb</w:t>
      </w:r>
      <w:r w:rsidR="001651B2" w:rsidRPr="009C4BAC">
        <w:rPr>
          <w:rFonts w:ascii="Times New Roman" w:hAnsi="Times New Roman"/>
          <w:sz w:val="22"/>
          <w:szCs w:val="22"/>
        </w:rPr>
        <w:t>.</w:t>
      </w:r>
      <w:r w:rsidRPr="009C4BAC">
        <w:rPr>
          <w:rFonts w:ascii="Times New Roman" w:hAnsi="Times New Roman"/>
          <w:sz w:val="22"/>
          <w:szCs w:val="22"/>
        </w:rPr>
        <w:t xml:space="preserve"> 1,4</w:t>
      </w:r>
      <w:r w:rsidR="006017C5">
        <w:rPr>
          <w:rFonts w:ascii="Times New Roman" w:hAnsi="Times New Roman"/>
          <w:sz w:val="22"/>
          <w:szCs w:val="22"/>
        </w:rPr>
        <w:t> </w:t>
      </w:r>
      <w:proofErr w:type="spellStart"/>
      <w:r w:rsidRPr="009C4BAC">
        <w:rPr>
          <w:rFonts w:ascii="Times New Roman" w:hAnsi="Times New Roman"/>
          <w:sz w:val="22"/>
          <w:szCs w:val="22"/>
        </w:rPr>
        <w:t>ng</w:t>
      </w:r>
      <w:proofErr w:type="spellEnd"/>
      <w:r w:rsidRPr="009C4BAC">
        <w:rPr>
          <w:rFonts w:ascii="Times New Roman" w:hAnsi="Times New Roman"/>
          <w:sz w:val="22"/>
          <w:szCs w:val="22"/>
        </w:rPr>
        <w:t xml:space="preserve">/ml. A </w:t>
      </w:r>
      <w:proofErr w:type="spellStart"/>
      <w:r w:rsidRPr="009C4BAC">
        <w:rPr>
          <w:rFonts w:ascii="Times New Roman" w:hAnsi="Times New Roman"/>
          <w:sz w:val="22"/>
          <w:szCs w:val="22"/>
        </w:rPr>
        <w:t>lizinopril</w:t>
      </w:r>
      <w:proofErr w:type="spellEnd"/>
      <w:r w:rsidRPr="009C4BAC">
        <w:rPr>
          <w:rFonts w:ascii="Times New Roman" w:hAnsi="Times New Roman"/>
          <w:sz w:val="22"/>
          <w:szCs w:val="22"/>
        </w:rPr>
        <w:t xml:space="preserve"> K</w:t>
      </w:r>
      <w:r w:rsidRPr="009C4BAC">
        <w:rPr>
          <w:rFonts w:ascii="Times New Roman" w:hAnsi="Times New Roman"/>
          <w:sz w:val="22"/>
          <w:szCs w:val="22"/>
          <w:vertAlign w:val="subscript"/>
        </w:rPr>
        <w:t>i</w:t>
      </w:r>
      <w:r w:rsidR="006017C5">
        <w:rPr>
          <w:rFonts w:ascii="Times New Roman" w:hAnsi="Times New Roman"/>
          <w:sz w:val="22"/>
          <w:szCs w:val="22"/>
        </w:rPr>
        <w:t>-</w:t>
      </w:r>
      <w:r w:rsidRPr="009C4BAC">
        <w:rPr>
          <w:rFonts w:ascii="Times New Roman" w:hAnsi="Times New Roman"/>
          <w:sz w:val="22"/>
          <w:szCs w:val="22"/>
        </w:rPr>
        <w:t xml:space="preserve">értéke </w:t>
      </w:r>
      <w:r w:rsidR="001651B2" w:rsidRPr="009C4BAC">
        <w:rPr>
          <w:rFonts w:ascii="Times New Roman" w:hAnsi="Times New Roman"/>
          <w:sz w:val="22"/>
          <w:szCs w:val="22"/>
        </w:rPr>
        <w:t xml:space="preserve">a választott </w:t>
      </w:r>
      <w:proofErr w:type="spellStart"/>
      <w:r w:rsidR="001651B2" w:rsidRPr="009C4BAC">
        <w:rPr>
          <w:rFonts w:ascii="Times New Roman" w:hAnsi="Times New Roman"/>
          <w:sz w:val="22"/>
          <w:szCs w:val="22"/>
        </w:rPr>
        <w:t>szubsztráttól</w:t>
      </w:r>
      <w:proofErr w:type="spellEnd"/>
      <w:r w:rsidR="001651B2" w:rsidRPr="009C4BAC">
        <w:rPr>
          <w:rFonts w:ascii="Times New Roman" w:hAnsi="Times New Roman"/>
          <w:sz w:val="22"/>
          <w:szCs w:val="22"/>
        </w:rPr>
        <w:t xml:space="preserve"> függően </w:t>
      </w:r>
      <w:r w:rsidRPr="009C4BAC">
        <w:rPr>
          <w:rFonts w:ascii="Times New Roman" w:hAnsi="Times New Roman"/>
          <w:sz w:val="22"/>
          <w:szCs w:val="22"/>
        </w:rPr>
        <w:t>0,24 és 3,90</w:t>
      </w:r>
      <w:r w:rsidR="006017C5">
        <w:rPr>
          <w:rFonts w:ascii="Times New Roman" w:hAnsi="Times New Roman"/>
          <w:sz w:val="22"/>
          <w:szCs w:val="22"/>
        </w:rPr>
        <w:t> </w:t>
      </w:r>
      <w:proofErr w:type="spellStart"/>
      <w:r w:rsidRPr="009C4BAC">
        <w:rPr>
          <w:rFonts w:ascii="Times New Roman" w:hAnsi="Times New Roman"/>
          <w:sz w:val="22"/>
          <w:szCs w:val="22"/>
        </w:rPr>
        <w:t>nM</w:t>
      </w:r>
      <w:proofErr w:type="spellEnd"/>
      <w:r w:rsidRPr="009C4BAC">
        <w:rPr>
          <w:rFonts w:ascii="Times New Roman" w:hAnsi="Times New Roman"/>
          <w:sz w:val="22"/>
          <w:szCs w:val="22"/>
        </w:rPr>
        <w:t xml:space="preserve"> közé esik.</w:t>
      </w:r>
    </w:p>
    <w:p w14:paraId="013F0BFA" w14:textId="77777777" w:rsidR="0038657C" w:rsidRPr="009C4BAC" w:rsidRDefault="0038657C">
      <w:pPr>
        <w:rPr>
          <w:rFonts w:ascii="Times New Roman" w:hAnsi="Times New Roman"/>
          <w:sz w:val="22"/>
          <w:szCs w:val="22"/>
        </w:rPr>
      </w:pPr>
    </w:p>
    <w:p w14:paraId="6ABB338F" w14:textId="6DA4521F" w:rsidR="0038657C" w:rsidRPr="009C4BAC" w:rsidRDefault="0038657C">
      <w:pPr>
        <w:rPr>
          <w:rFonts w:ascii="Times New Roman" w:hAnsi="Times New Roman"/>
          <w:sz w:val="22"/>
          <w:szCs w:val="22"/>
        </w:rPr>
      </w:pPr>
      <w:r w:rsidRPr="009C4BAC">
        <w:rPr>
          <w:rFonts w:ascii="Times New Roman" w:hAnsi="Times New Roman"/>
          <w:sz w:val="22"/>
          <w:szCs w:val="22"/>
        </w:rPr>
        <w:t>Az ACE</w:t>
      </w:r>
      <w:r w:rsidR="001651B2" w:rsidRPr="009C4BAC">
        <w:rPr>
          <w:rFonts w:ascii="Times New Roman" w:hAnsi="Times New Roman"/>
          <w:sz w:val="22"/>
          <w:szCs w:val="22"/>
        </w:rPr>
        <w:t>-</w:t>
      </w:r>
      <w:r w:rsidRPr="009C4BAC">
        <w:rPr>
          <w:rFonts w:ascii="Times New Roman" w:hAnsi="Times New Roman"/>
          <w:sz w:val="22"/>
          <w:szCs w:val="22"/>
        </w:rPr>
        <w:t>inhib</w:t>
      </w:r>
      <w:r w:rsidR="00993DC4" w:rsidRPr="009C4BAC">
        <w:rPr>
          <w:rFonts w:ascii="Times New Roman" w:hAnsi="Times New Roman"/>
          <w:sz w:val="22"/>
          <w:szCs w:val="22"/>
        </w:rPr>
        <w:t>i</w:t>
      </w:r>
      <w:r w:rsidRPr="009C4BAC">
        <w:rPr>
          <w:rFonts w:ascii="Times New Roman" w:hAnsi="Times New Roman"/>
          <w:sz w:val="22"/>
          <w:szCs w:val="22"/>
        </w:rPr>
        <w:t xml:space="preserve">torok előnyös hatása </w:t>
      </w:r>
      <w:proofErr w:type="spellStart"/>
      <w:r w:rsidRPr="009C4BAC">
        <w:rPr>
          <w:rFonts w:ascii="Times New Roman" w:hAnsi="Times New Roman"/>
          <w:sz w:val="22"/>
          <w:szCs w:val="22"/>
        </w:rPr>
        <w:t>hypertoniában</w:t>
      </w:r>
      <w:proofErr w:type="spellEnd"/>
      <w:r w:rsidRPr="009C4BAC">
        <w:rPr>
          <w:rFonts w:ascii="Times New Roman" w:hAnsi="Times New Roman"/>
          <w:sz w:val="22"/>
          <w:szCs w:val="22"/>
        </w:rPr>
        <w:t xml:space="preserve"> és szívelégtelenségben elsősorban a plazma</w:t>
      </w:r>
      <w:r w:rsidR="006017C5">
        <w:rPr>
          <w:rFonts w:ascii="Times New Roman" w:hAnsi="Times New Roman"/>
          <w:sz w:val="22"/>
          <w:szCs w:val="22"/>
        </w:rPr>
        <w:t xml:space="preserve"> </w:t>
      </w:r>
      <w:proofErr w:type="spellStart"/>
      <w:r w:rsidRPr="009C4BAC">
        <w:rPr>
          <w:rFonts w:ascii="Times New Roman" w:hAnsi="Times New Roman"/>
          <w:sz w:val="22"/>
          <w:szCs w:val="22"/>
        </w:rPr>
        <w:t>renin</w:t>
      </w:r>
      <w:r w:rsidR="006017C5">
        <w:rPr>
          <w:rFonts w:ascii="Times New Roman" w:hAnsi="Times New Roman"/>
          <w:sz w:val="22"/>
          <w:szCs w:val="22"/>
        </w:rPr>
        <w:noBreakHyphen/>
      </w:r>
      <w:r w:rsidRPr="009C4BAC">
        <w:rPr>
          <w:rFonts w:ascii="Times New Roman" w:hAnsi="Times New Roman"/>
          <w:sz w:val="22"/>
          <w:szCs w:val="22"/>
        </w:rPr>
        <w:t>angioten</w:t>
      </w:r>
      <w:r w:rsidR="0059243B" w:rsidRPr="009C4BAC">
        <w:rPr>
          <w:rFonts w:ascii="Times New Roman" w:hAnsi="Times New Roman"/>
          <w:sz w:val="22"/>
          <w:szCs w:val="22"/>
        </w:rPr>
        <w:t>z</w:t>
      </w:r>
      <w:r w:rsidRPr="009C4BAC">
        <w:rPr>
          <w:rFonts w:ascii="Times New Roman" w:hAnsi="Times New Roman"/>
          <w:sz w:val="22"/>
          <w:szCs w:val="22"/>
        </w:rPr>
        <w:t>in</w:t>
      </w:r>
      <w:r w:rsidR="006017C5">
        <w:rPr>
          <w:rFonts w:ascii="Times New Roman" w:hAnsi="Times New Roman"/>
          <w:sz w:val="22"/>
          <w:szCs w:val="22"/>
        </w:rPr>
        <w:t>-</w:t>
      </w:r>
      <w:r w:rsidRPr="009C4BAC">
        <w:rPr>
          <w:rFonts w:ascii="Times New Roman" w:hAnsi="Times New Roman"/>
          <w:sz w:val="22"/>
          <w:szCs w:val="22"/>
        </w:rPr>
        <w:t>aldoszteron</w:t>
      </w:r>
      <w:proofErr w:type="spellEnd"/>
      <w:r w:rsidRPr="009C4BAC">
        <w:rPr>
          <w:rFonts w:ascii="Times New Roman" w:hAnsi="Times New Roman"/>
          <w:sz w:val="22"/>
          <w:szCs w:val="22"/>
        </w:rPr>
        <w:t xml:space="preserve"> rendszerének gátlásában mutatkozik. A </w:t>
      </w:r>
      <w:proofErr w:type="spellStart"/>
      <w:r w:rsidRPr="009C4BAC">
        <w:rPr>
          <w:rFonts w:ascii="Times New Roman" w:hAnsi="Times New Roman"/>
          <w:sz w:val="22"/>
          <w:szCs w:val="22"/>
        </w:rPr>
        <w:t>renin</w:t>
      </w:r>
      <w:proofErr w:type="spellEnd"/>
      <w:r w:rsidRPr="009C4BAC">
        <w:rPr>
          <w:rFonts w:ascii="Times New Roman" w:hAnsi="Times New Roman"/>
          <w:sz w:val="22"/>
          <w:szCs w:val="22"/>
        </w:rPr>
        <w:t xml:space="preserve"> </w:t>
      </w:r>
      <w:r w:rsidR="006017C5">
        <w:rPr>
          <w:rFonts w:ascii="Times New Roman" w:hAnsi="Times New Roman"/>
          <w:sz w:val="22"/>
          <w:szCs w:val="22"/>
        </w:rPr>
        <w:t xml:space="preserve">egy </w:t>
      </w:r>
      <w:r w:rsidRPr="009C4BAC">
        <w:rPr>
          <w:rFonts w:ascii="Times New Roman" w:hAnsi="Times New Roman"/>
          <w:sz w:val="22"/>
          <w:szCs w:val="22"/>
        </w:rPr>
        <w:t xml:space="preserve">endogén enzim, ami a vesében szintetizálódik és innen jut a keringésbe, ahol az </w:t>
      </w:r>
      <w:proofErr w:type="spellStart"/>
      <w:r w:rsidR="0059243B" w:rsidRPr="009C4BAC">
        <w:rPr>
          <w:rFonts w:ascii="Times New Roman" w:hAnsi="Times New Roman"/>
          <w:sz w:val="22"/>
          <w:szCs w:val="22"/>
        </w:rPr>
        <w:t>angiotenzin</w:t>
      </w:r>
      <w:r w:rsidRPr="009C4BAC">
        <w:rPr>
          <w:rFonts w:ascii="Times New Roman" w:hAnsi="Times New Roman"/>
          <w:sz w:val="22"/>
          <w:szCs w:val="22"/>
        </w:rPr>
        <w:t>ogént</w:t>
      </w:r>
      <w:proofErr w:type="spellEnd"/>
      <w:r w:rsidRPr="009C4BAC">
        <w:rPr>
          <w:rFonts w:ascii="Times New Roman" w:hAnsi="Times New Roman"/>
          <w:sz w:val="22"/>
          <w:szCs w:val="22"/>
        </w:rPr>
        <w:t xml:space="preserve"> </w:t>
      </w:r>
      <w:proofErr w:type="spellStart"/>
      <w:r w:rsidR="0059243B" w:rsidRPr="009C4BAC">
        <w:rPr>
          <w:rFonts w:ascii="Times New Roman" w:hAnsi="Times New Roman"/>
          <w:sz w:val="22"/>
          <w:szCs w:val="22"/>
        </w:rPr>
        <w:t>angiotenzin</w:t>
      </w:r>
      <w:proofErr w:type="spellEnd"/>
      <w:r w:rsidR="006017C5">
        <w:rPr>
          <w:rFonts w:ascii="Times New Roman" w:hAnsi="Times New Roman"/>
          <w:sz w:val="22"/>
          <w:szCs w:val="22"/>
        </w:rPr>
        <w:t> </w:t>
      </w:r>
      <w:r w:rsidRPr="009C4BAC">
        <w:rPr>
          <w:rFonts w:ascii="Times New Roman" w:hAnsi="Times New Roman"/>
          <w:sz w:val="22"/>
          <w:szCs w:val="22"/>
        </w:rPr>
        <w:t xml:space="preserve">I-é, egy viszonylag inaktív </w:t>
      </w:r>
      <w:proofErr w:type="spellStart"/>
      <w:r w:rsidRPr="009C4BAC">
        <w:rPr>
          <w:rFonts w:ascii="Times New Roman" w:hAnsi="Times New Roman"/>
          <w:sz w:val="22"/>
          <w:szCs w:val="22"/>
        </w:rPr>
        <w:t>de</w:t>
      </w:r>
      <w:r w:rsidR="0059243B" w:rsidRPr="009C4BAC">
        <w:rPr>
          <w:rFonts w:ascii="Times New Roman" w:hAnsi="Times New Roman"/>
          <w:sz w:val="22"/>
          <w:szCs w:val="22"/>
        </w:rPr>
        <w:t>k</w:t>
      </w:r>
      <w:r w:rsidRPr="009C4BAC">
        <w:rPr>
          <w:rFonts w:ascii="Times New Roman" w:hAnsi="Times New Roman"/>
          <w:sz w:val="22"/>
          <w:szCs w:val="22"/>
        </w:rPr>
        <w:t>apeptiddé</w:t>
      </w:r>
      <w:proofErr w:type="spellEnd"/>
      <w:r w:rsidRPr="009C4BAC">
        <w:rPr>
          <w:rFonts w:ascii="Times New Roman" w:hAnsi="Times New Roman"/>
          <w:sz w:val="22"/>
          <w:szCs w:val="22"/>
        </w:rPr>
        <w:t xml:space="preserve"> konvertálja. Az </w:t>
      </w:r>
      <w:proofErr w:type="spellStart"/>
      <w:r w:rsidR="0059243B" w:rsidRPr="009C4BAC">
        <w:rPr>
          <w:rFonts w:ascii="Times New Roman" w:hAnsi="Times New Roman"/>
          <w:sz w:val="22"/>
          <w:szCs w:val="22"/>
        </w:rPr>
        <w:t>angiotenzin</w:t>
      </w:r>
      <w:proofErr w:type="spellEnd"/>
      <w:r w:rsidR="006017C5">
        <w:rPr>
          <w:rFonts w:ascii="Times New Roman" w:hAnsi="Times New Roman"/>
          <w:sz w:val="22"/>
          <w:szCs w:val="22"/>
        </w:rPr>
        <w:t> </w:t>
      </w:r>
      <w:r w:rsidRPr="009C4BAC">
        <w:rPr>
          <w:rFonts w:ascii="Times New Roman" w:hAnsi="Times New Roman"/>
          <w:sz w:val="22"/>
          <w:szCs w:val="22"/>
        </w:rPr>
        <w:t>I</w:t>
      </w:r>
      <w:r w:rsidR="0059243B" w:rsidRPr="009C4BAC">
        <w:rPr>
          <w:rFonts w:ascii="Times New Roman" w:hAnsi="Times New Roman"/>
          <w:sz w:val="22"/>
          <w:szCs w:val="22"/>
        </w:rPr>
        <w:t>-</w:t>
      </w:r>
      <w:r w:rsidR="006017C5">
        <w:rPr>
          <w:rFonts w:ascii="Times New Roman" w:hAnsi="Times New Roman"/>
          <w:sz w:val="22"/>
          <w:szCs w:val="22"/>
        </w:rPr>
        <w:t>e</w:t>
      </w:r>
      <w:r w:rsidRPr="009C4BAC">
        <w:rPr>
          <w:rFonts w:ascii="Times New Roman" w:hAnsi="Times New Roman"/>
          <w:sz w:val="22"/>
          <w:szCs w:val="22"/>
        </w:rPr>
        <w:t xml:space="preserve">t ezután az </w:t>
      </w:r>
      <w:proofErr w:type="spellStart"/>
      <w:r w:rsidRPr="009C4BAC">
        <w:rPr>
          <w:rFonts w:ascii="Times New Roman" w:hAnsi="Times New Roman"/>
          <w:sz w:val="22"/>
          <w:szCs w:val="22"/>
        </w:rPr>
        <w:t>angiotenzin</w:t>
      </w:r>
      <w:proofErr w:type="spellEnd"/>
      <w:r w:rsidR="006017C5">
        <w:rPr>
          <w:rFonts w:ascii="Times New Roman" w:hAnsi="Times New Roman"/>
          <w:sz w:val="22"/>
          <w:szCs w:val="22"/>
        </w:rPr>
        <w:t>-</w:t>
      </w:r>
      <w:r w:rsidRPr="009C4BAC">
        <w:rPr>
          <w:rFonts w:ascii="Times New Roman" w:hAnsi="Times New Roman"/>
          <w:sz w:val="22"/>
          <w:szCs w:val="22"/>
        </w:rPr>
        <w:t xml:space="preserve">konvertáló enzim, egy </w:t>
      </w:r>
      <w:proofErr w:type="spellStart"/>
      <w:r w:rsidRPr="009C4BAC">
        <w:rPr>
          <w:rFonts w:ascii="Times New Roman" w:hAnsi="Times New Roman"/>
          <w:sz w:val="22"/>
          <w:szCs w:val="22"/>
        </w:rPr>
        <w:t>peptildipeptid</w:t>
      </w:r>
      <w:r w:rsidR="0059243B" w:rsidRPr="009C4BAC">
        <w:rPr>
          <w:rFonts w:ascii="Times New Roman" w:hAnsi="Times New Roman"/>
          <w:sz w:val="22"/>
          <w:szCs w:val="22"/>
        </w:rPr>
        <w:t>á</w:t>
      </w:r>
      <w:r w:rsidRPr="009C4BAC">
        <w:rPr>
          <w:rFonts w:ascii="Times New Roman" w:hAnsi="Times New Roman"/>
          <w:sz w:val="22"/>
          <w:szCs w:val="22"/>
        </w:rPr>
        <w:t>z</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angioten</w:t>
      </w:r>
      <w:r w:rsidR="00E44A1E">
        <w:rPr>
          <w:rFonts w:ascii="Times New Roman" w:hAnsi="Times New Roman"/>
          <w:sz w:val="22"/>
          <w:szCs w:val="22"/>
        </w:rPr>
        <w:t>zin</w:t>
      </w:r>
      <w:proofErr w:type="spellEnd"/>
      <w:r w:rsidR="00E44A1E">
        <w:rPr>
          <w:rFonts w:ascii="Times New Roman" w:hAnsi="Times New Roman"/>
          <w:sz w:val="22"/>
          <w:szCs w:val="22"/>
        </w:rPr>
        <w:t> II</w:t>
      </w:r>
      <w:r w:rsidRPr="009C4BAC">
        <w:rPr>
          <w:rFonts w:ascii="Times New Roman" w:hAnsi="Times New Roman"/>
          <w:sz w:val="22"/>
          <w:szCs w:val="22"/>
        </w:rPr>
        <w:t>-</w:t>
      </w:r>
      <w:proofErr w:type="spellStart"/>
      <w:r w:rsidRPr="009C4BAC">
        <w:rPr>
          <w:rFonts w:ascii="Times New Roman" w:hAnsi="Times New Roman"/>
          <w:sz w:val="22"/>
          <w:szCs w:val="22"/>
        </w:rPr>
        <w:t>vé</w:t>
      </w:r>
      <w:proofErr w:type="spellEnd"/>
      <w:r w:rsidRPr="009C4BAC">
        <w:rPr>
          <w:rFonts w:ascii="Times New Roman" w:hAnsi="Times New Roman"/>
          <w:sz w:val="22"/>
          <w:szCs w:val="22"/>
        </w:rPr>
        <w:t xml:space="preserve"> alakítja. Az </w:t>
      </w:r>
      <w:proofErr w:type="spellStart"/>
      <w:r w:rsidRPr="009C4BAC">
        <w:rPr>
          <w:rFonts w:ascii="Times New Roman" w:hAnsi="Times New Roman"/>
          <w:sz w:val="22"/>
          <w:szCs w:val="22"/>
        </w:rPr>
        <w:t>angioten</w:t>
      </w:r>
      <w:r w:rsidR="00E44A1E">
        <w:rPr>
          <w:rFonts w:ascii="Times New Roman" w:hAnsi="Times New Roman"/>
          <w:sz w:val="22"/>
          <w:szCs w:val="22"/>
        </w:rPr>
        <w:t>zin</w:t>
      </w:r>
      <w:proofErr w:type="spellEnd"/>
      <w:r w:rsidR="00E44A1E">
        <w:rPr>
          <w:rFonts w:ascii="Times New Roman" w:hAnsi="Times New Roman"/>
          <w:sz w:val="22"/>
          <w:szCs w:val="22"/>
        </w:rPr>
        <w:t> II</w:t>
      </w:r>
      <w:r w:rsidRPr="009C4BAC">
        <w:rPr>
          <w:rFonts w:ascii="Times New Roman" w:hAnsi="Times New Roman"/>
          <w:sz w:val="22"/>
          <w:szCs w:val="22"/>
        </w:rPr>
        <w:t xml:space="preserve"> potens </w:t>
      </w:r>
      <w:proofErr w:type="spellStart"/>
      <w:r w:rsidRPr="009C4BAC">
        <w:rPr>
          <w:rFonts w:ascii="Times New Roman" w:hAnsi="Times New Roman"/>
          <w:sz w:val="22"/>
          <w:szCs w:val="22"/>
        </w:rPr>
        <w:t>va</w:t>
      </w:r>
      <w:r w:rsidR="006017C5">
        <w:rPr>
          <w:rFonts w:ascii="Times New Roman" w:hAnsi="Times New Roman"/>
          <w:sz w:val="22"/>
          <w:szCs w:val="22"/>
        </w:rPr>
        <w:t>z</w:t>
      </w:r>
      <w:r w:rsidRPr="009C4BAC">
        <w:rPr>
          <w:rFonts w:ascii="Times New Roman" w:hAnsi="Times New Roman"/>
          <w:sz w:val="22"/>
          <w:szCs w:val="22"/>
        </w:rPr>
        <w:t>o</w:t>
      </w:r>
      <w:r w:rsidR="006017C5">
        <w:rPr>
          <w:rFonts w:ascii="Times New Roman" w:hAnsi="Times New Roman"/>
          <w:sz w:val="22"/>
          <w:szCs w:val="22"/>
        </w:rPr>
        <w:t>k</w:t>
      </w:r>
      <w:r w:rsidRPr="009C4BAC">
        <w:rPr>
          <w:rFonts w:ascii="Times New Roman" w:hAnsi="Times New Roman"/>
          <w:sz w:val="22"/>
          <w:szCs w:val="22"/>
        </w:rPr>
        <w:t>onstritor</w:t>
      </w:r>
      <w:proofErr w:type="spellEnd"/>
      <w:r w:rsidRPr="009C4BAC">
        <w:rPr>
          <w:rFonts w:ascii="Times New Roman" w:hAnsi="Times New Roman"/>
          <w:sz w:val="22"/>
          <w:szCs w:val="22"/>
        </w:rPr>
        <w:t>, ami az artériás érszűkületért és a megnövekedett vérnyomásért</w:t>
      </w:r>
      <w:r w:rsidR="00091176" w:rsidRPr="009C4BAC">
        <w:rPr>
          <w:rFonts w:ascii="Times New Roman" w:hAnsi="Times New Roman"/>
          <w:sz w:val="22"/>
          <w:szCs w:val="22"/>
        </w:rPr>
        <w:t>,</w:t>
      </w:r>
      <w:r w:rsidRPr="009C4BAC">
        <w:rPr>
          <w:rFonts w:ascii="Times New Roman" w:hAnsi="Times New Roman"/>
          <w:sz w:val="22"/>
          <w:szCs w:val="22"/>
        </w:rPr>
        <w:t xml:space="preserve"> valamint a mellékvese stimulálása révén a fokozott </w:t>
      </w:r>
      <w:proofErr w:type="spellStart"/>
      <w:r w:rsidRPr="009C4BAC">
        <w:rPr>
          <w:rFonts w:ascii="Times New Roman" w:hAnsi="Times New Roman"/>
          <w:sz w:val="22"/>
          <w:szCs w:val="22"/>
        </w:rPr>
        <w:t>aldoszteronképzésért</w:t>
      </w:r>
      <w:proofErr w:type="spellEnd"/>
      <w:r w:rsidRPr="009C4BAC">
        <w:rPr>
          <w:rFonts w:ascii="Times New Roman" w:hAnsi="Times New Roman"/>
          <w:sz w:val="22"/>
          <w:szCs w:val="22"/>
        </w:rPr>
        <w:t xml:space="preserve"> felelős. Az ACE gátlása a plazma </w:t>
      </w:r>
      <w:proofErr w:type="spellStart"/>
      <w:r w:rsidR="0059243B" w:rsidRPr="009C4BAC">
        <w:rPr>
          <w:rFonts w:ascii="Times New Roman" w:hAnsi="Times New Roman"/>
          <w:sz w:val="22"/>
          <w:szCs w:val="22"/>
        </w:rPr>
        <w:t>angioten</w:t>
      </w:r>
      <w:r w:rsidR="00E44A1E">
        <w:rPr>
          <w:rFonts w:ascii="Times New Roman" w:hAnsi="Times New Roman"/>
          <w:sz w:val="22"/>
          <w:szCs w:val="22"/>
        </w:rPr>
        <w:t>zin</w:t>
      </w:r>
      <w:proofErr w:type="spellEnd"/>
      <w:r w:rsidR="00E44A1E">
        <w:rPr>
          <w:rFonts w:ascii="Times New Roman" w:hAnsi="Times New Roman"/>
          <w:sz w:val="22"/>
          <w:szCs w:val="22"/>
        </w:rPr>
        <w:t> II</w:t>
      </w:r>
      <w:r w:rsidRPr="009C4BAC">
        <w:rPr>
          <w:rFonts w:ascii="Times New Roman" w:hAnsi="Times New Roman"/>
          <w:sz w:val="22"/>
          <w:szCs w:val="22"/>
        </w:rPr>
        <w:t xml:space="preserve"> csökkenését eredményezi, ami csökkent </w:t>
      </w:r>
      <w:proofErr w:type="spellStart"/>
      <w:r w:rsidRPr="009C4BAC">
        <w:rPr>
          <w:rFonts w:ascii="Times New Roman" w:hAnsi="Times New Roman"/>
          <w:sz w:val="22"/>
          <w:szCs w:val="22"/>
        </w:rPr>
        <w:t>va</w:t>
      </w:r>
      <w:r w:rsidR="00531BF2">
        <w:rPr>
          <w:rFonts w:ascii="Times New Roman" w:hAnsi="Times New Roman"/>
          <w:sz w:val="22"/>
          <w:szCs w:val="22"/>
        </w:rPr>
        <w:t>z</w:t>
      </w:r>
      <w:r w:rsidRPr="009C4BAC">
        <w:rPr>
          <w:rFonts w:ascii="Times New Roman" w:hAnsi="Times New Roman"/>
          <w:sz w:val="22"/>
          <w:szCs w:val="22"/>
        </w:rPr>
        <w:t>o</w:t>
      </w:r>
      <w:r w:rsidR="00531BF2">
        <w:rPr>
          <w:rFonts w:ascii="Times New Roman" w:hAnsi="Times New Roman"/>
          <w:sz w:val="22"/>
          <w:szCs w:val="22"/>
        </w:rPr>
        <w:t>k</w:t>
      </w:r>
      <w:r w:rsidRPr="009C4BAC">
        <w:rPr>
          <w:rFonts w:ascii="Times New Roman" w:hAnsi="Times New Roman"/>
          <w:sz w:val="22"/>
          <w:szCs w:val="22"/>
        </w:rPr>
        <w:t>onstri</w:t>
      </w:r>
      <w:r w:rsidR="00531BF2">
        <w:rPr>
          <w:rFonts w:ascii="Times New Roman" w:hAnsi="Times New Roman"/>
          <w:sz w:val="22"/>
          <w:szCs w:val="22"/>
        </w:rPr>
        <w:t>k</w:t>
      </w:r>
      <w:r w:rsidRPr="009C4BAC">
        <w:rPr>
          <w:rFonts w:ascii="Times New Roman" w:hAnsi="Times New Roman"/>
          <w:sz w:val="22"/>
          <w:szCs w:val="22"/>
        </w:rPr>
        <w:t>tor</w:t>
      </w:r>
      <w:proofErr w:type="spellEnd"/>
      <w:r w:rsidRPr="009C4BAC">
        <w:rPr>
          <w:rFonts w:ascii="Times New Roman" w:hAnsi="Times New Roman"/>
          <w:sz w:val="22"/>
          <w:szCs w:val="22"/>
        </w:rPr>
        <w:t xml:space="preserve"> hatáshoz és </w:t>
      </w:r>
      <w:proofErr w:type="spellStart"/>
      <w:r w:rsidRPr="009C4BAC">
        <w:rPr>
          <w:rFonts w:ascii="Times New Roman" w:hAnsi="Times New Roman"/>
          <w:sz w:val="22"/>
          <w:szCs w:val="22"/>
        </w:rPr>
        <w:t>aldoszteronképzéshez</w:t>
      </w:r>
      <w:proofErr w:type="spellEnd"/>
      <w:r w:rsidRPr="009C4BAC">
        <w:rPr>
          <w:rFonts w:ascii="Times New Roman" w:hAnsi="Times New Roman"/>
          <w:sz w:val="22"/>
          <w:szCs w:val="22"/>
        </w:rPr>
        <w:t xml:space="preserve"> vezet. Bár az utóbbi csökkenése csekély, kismértékű szérum</w:t>
      </w:r>
      <w:r w:rsidR="00531BF2">
        <w:rPr>
          <w:rFonts w:ascii="Times New Roman" w:hAnsi="Times New Roman"/>
          <w:sz w:val="22"/>
          <w:szCs w:val="22"/>
        </w:rPr>
        <w:t xml:space="preserve"> </w:t>
      </w:r>
      <w:r w:rsidRPr="009C4BAC">
        <w:rPr>
          <w:rFonts w:ascii="Times New Roman" w:hAnsi="Times New Roman"/>
          <w:sz w:val="22"/>
          <w:szCs w:val="22"/>
        </w:rPr>
        <w:t>káliumszint</w:t>
      </w:r>
      <w:r w:rsidR="00091176" w:rsidRPr="009C4BAC">
        <w:rPr>
          <w:rFonts w:ascii="Times New Roman" w:hAnsi="Times New Roman"/>
          <w:sz w:val="22"/>
          <w:szCs w:val="22"/>
        </w:rPr>
        <w:t>-</w:t>
      </w:r>
      <w:r w:rsidRPr="009C4BAC">
        <w:rPr>
          <w:rFonts w:ascii="Times New Roman" w:hAnsi="Times New Roman"/>
          <w:sz w:val="22"/>
          <w:szCs w:val="22"/>
        </w:rPr>
        <w:t>emelkedés előfordulhat, nátrium</w:t>
      </w:r>
      <w:r w:rsidR="00091176" w:rsidRPr="009C4BAC">
        <w:rPr>
          <w:rFonts w:ascii="Times New Roman" w:hAnsi="Times New Roman"/>
          <w:sz w:val="22"/>
          <w:szCs w:val="22"/>
        </w:rPr>
        <w:t>-</w:t>
      </w:r>
      <w:r w:rsidRPr="009C4BAC">
        <w:rPr>
          <w:rFonts w:ascii="Times New Roman" w:hAnsi="Times New Roman"/>
          <w:sz w:val="22"/>
          <w:szCs w:val="22"/>
        </w:rPr>
        <w:t xml:space="preserve"> és folyadékveszteség mellett. Az </w:t>
      </w:r>
      <w:proofErr w:type="spellStart"/>
      <w:r w:rsidRPr="009C4BAC">
        <w:rPr>
          <w:rFonts w:ascii="Times New Roman" w:hAnsi="Times New Roman"/>
          <w:sz w:val="22"/>
          <w:szCs w:val="22"/>
        </w:rPr>
        <w:t>angioten</w:t>
      </w:r>
      <w:r w:rsidR="00E44A1E">
        <w:rPr>
          <w:rFonts w:ascii="Times New Roman" w:hAnsi="Times New Roman"/>
          <w:sz w:val="22"/>
          <w:szCs w:val="22"/>
        </w:rPr>
        <w:t>zin</w:t>
      </w:r>
      <w:proofErr w:type="spellEnd"/>
      <w:r w:rsidR="00E44A1E">
        <w:rPr>
          <w:rFonts w:ascii="Times New Roman" w:hAnsi="Times New Roman"/>
          <w:sz w:val="22"/>
          <w:szCs w:val="22"/>
        </w:rPr>
        <w:t> II</w:t>
      </w:r>
      <w:r w:rsidRPr="009C4BAC">
        <w:rPr>
          <w:rFonts w:ascii="Times New Roman" w:hAnsi="Times New Roman"/>
          <w:sz w:val="22"/>
          <w:szCs w:val="22"/>
        </w:rPr>
        <w:t xml:space="preserve"> </w:t>
      </w:r>
      <w:proofErr w:type="spellStart"/>
      <w:r w:rsidRPr="009C4BAC">
        <w:rPr>
          <w:rFonts w:ascii="Times New Roman" w:hAnsi="Times New Roman"/>
          <w:sz w:val="22"/>
          <w:szCs w:val="22"/>
        </w:rPr>
        <w:t>reninszekrecióra</w:t>
      </w:r>
      <w:proofErr w:type="spellEnd"/>
      <w:r w:rsidRPr="009C4BAC">
        <w:rPr>
          <w:rFonts w:ascii="Times New Roman" w:hAnsi="Times New Roman"/>
          <w:sz w:val="22"/>
          <w:szCs w:val="22"/>
        </w:rPr>
        <w:t xml:space="preserve"> gyakorolt negatív „</w:t>
      </w:r>
      <w:proofErr w:type="spellStart"/>
      <w:r w:rsidRPr="00442A32">
        <w:rPr>
          <w:rFonts w:ascii="Times New Roman" w:hAnsi="Times New Roman"/>
          <w:i/>
          <w:sz w:val="22"/>
          <w:szCs w:val="22"/>
        </w:rPr>
        <w:t>feed</w:t>
      </w:r>
      <w:proofErr w:type="spellEnd"/>
      <w:r w:rsidR="001651B2" w:rsidRPr="00442A32">
        <w:rPr>
          <w:rFonts w:ascii="Times New Roman" w:hAnsi="Times New Roman"/>
          <w:i/>
          <w:sz w:val="22"/>
          <w:szCs w:val="22"/>
        </w:rPr>
        <w:t xml:space="preserve"> </w:t>
      </w:r>
      <w:r w:rsidRPr="00442A32">
        <w:rPr>
          <w:rFonts w:ascii="Times New Roman" w:hAnsi="Times New Roman"/>
          <w:i/>
          <w:sz w:val="22"/>
          <w:szCs w:val="22"/>
        </w:rPr>
        <w:t>back</w:t>
      </w:r>
      <w:r w:rsidRPr="009C4BAC">
        <w:rPr>
          <w:rFonts w:ascii="Times New Roman" w:hAnsi="Times New Roman"/>
          <w:sz w:val="22"/>
          <w:szCs w:val="22"/>
        </w:rPr>
        <w:t xml:space="preserve">”-jének megszüntetése a plazma </w:t>
      </w:r>
      <w:proofErr w:type="spellStart"/>
      <w:r w:rsidRPr="009C4BAC">
        <w:rPr>
          <w:rFonts w:ascii="Times New Roman" w:hAnsi="Times New Roman"/>
          <w:sz w:val="22"/>
          <w:szCs w:val="22"/>
        </w:rPr>
        <w:t>renin</w:t>
      </w:r>
      <w:proofErr w:type="spellEnd"/>
      <w:r w:rsidR="00531BF2">
        <w:rPr>
          <w:rFonts w:ascii="Times New Roman" w:hAnsi="Times New Roman"/>
          <w:sz w:val="22"/>
          <w:szCs w:val="22"/>
        </w:rPr>
        <w:t xml:space="preserve"> </w:t>
      </w:r>
      <w:r w:rsidRPr="009C4BAC">
        <w:rPr>
          <w:rFonts w:ascii="Times New Roman" w:hAnsi="Times New Roman"/>
          <w:sz w:val="22"/>
          <w:szCs w:val="22"/>
        </w:rPr>
        <w:t>aktivitásának növekedését eredményezi.</w:t>
      </w:r>
    </w:p>
    <w:p w14:paraId="2AB5E891" w14:textId="77777777" w:rsidR="0038657C" w:rsidRPr="009C4BAC" w:rsidRDefault="0038657C">
      <w:pPr>
        <w:rPr>
          <w:rFonts w:ascii="Times New Roman" w:hAnsi="Times New Roman"/>
          <w:sz w:val="22"/>
          <w:szCs w:val="22"/>
        </w:rPr>
      </w:pPr>
    </w:p>
    <w:p w14:paraId="1FA7CC08" w14:textId="16B565CD" w:rsidR="0038657C" w:rsidRPr="009C4BAC" w:rsidRDefault="0038657C">
      <w:pPr>
        <w:rPr>
          <w:rFonts w:ascii="Times New Roman" w:hAnsi="Times New Roman"/>
          <w:sz w:val="22"/>
          <w:szCs w:val="22"/>
        </w:rPr>
      </w:pPr>
      <w:r w:rsidRPr="009C4BAC">
        <w:rPr>
          <w:rFonts w:ascii="Times New Roman" w:hAnsi="Times New Roman"/>
          <w:sz w:val="22"/>
          <w:szCs w:val="22"/>
        </w:rPr>
        <w:t xml:space="preserve">A konvertáló enzim másik funkciója a </w:t>
      </w:r>
      <w:proofErr w:type="spellStart"/>
      <w:r w:rsidRPr="009C4BAC">
        <w:rPr>
          <w:rFonts w:ascii="Times New Roman" w:hAnsi="Times New Roman"/>
          <w:sz w:val="22"/>
          <w:szCs w:val="22"/>
        </w:rPr>
        <w:t>va</w:t>
      </w:r>
      <w:r w:rsidR="00531BF2">
        <w:rPr>
          <w:rFonts w:ascii="Times New Roman" w:hAnsi="Times New Roman"/>
          <w:sz w:val="22"/>
          <w:szCs w:val="22"/>
        </w:rPr>
        <w:t>z</w:t>
      </w:r>
      <w:r w:rsidRPr="009C4BAC">
        <w:rPr>
          <w:rFonts w:ascii="Times New Roman" w:hAnsi="Times New Roman"/>
          <w:sz w:val="22"/>
          <w:szCs w:val="22"/>
        </w:rPr>
        <w:t>odepress</w:t>
      </w:r>
      <w:r w:rsidR="00091176" w:rsidRPr="009C4BAC">
        <w:rPr>
          <w:rFonts w:ascii="Times New Roman" w:hAnsi="Times New Roman"/>
          <w:sz w:val="22"/>
          <w:szCs w:val="22"/>
        </w:rPr>
        <w:t>zí</w:t>
      </w:r>
      <w:r w:rsidRPr="009C4BAC">
        <w:rPr>
          <w:rFonts w:ascii="Times New Roman" w:hAnsi="Times New Roman"/>
          <w:sz w:val="22"/>
          <w:szCs w:val="22"/>
        </w:rPr>
        <w:t>v</w:t>
      </w:r>
      <w:proofErr w:type="spellEnd"/>
      <w:r w:rsidRPr="009C4BAC">
        <w:rPr>
          <w:rFonts w:ascii="Times New Roman" w:hAnsi="Times New Roman"/>
          <w:sz w:val="22"/>
          <w:szCs w:val="22"/>
        </w:rPr>
        <w:t xml:space="preserve"> kinin </w:t>
      </w:r>
      <w:proofErr w:type="spellStart"/>
      <w:r w:rsidRPr="009C4BAC">
        <w:rPr>
          <w:rFonts w:ascii="Times New Roman" w:hAnsi="Times New Roman"/>
          <w:sz w:val="22"/>
          <w:szCs w:val="22"/>
        </w:rPr>
        <w:t>peptid</w:t>
      </w:r>
      <w:proofErr w:type="spellEnd"/>
      <w:r w:rsidR="00531BF2">
        <w:rPr>
          <w:rFonts w:ascii="Times New Roman" w:hAnsi="Times New Roman"/>
          <w:sz w:val="22"/>
          <w:szCs w:val="22"/>
        </w:rPr>
        <w:t>, a</w:t>
      </w:r>
      <w:r w:rsidRPr="009C4BAC">
        <w:rPr>
          <w:rFonts w:ascii="Times New Roman" w:hAnsi="Times New Roman"/>
          <w:sz w:val="22"/>
          <w:szCs w:val="22"/>
        </w:rPr>
        <w:t xml:space="preserve"> </w:t>
      </w:r>
      <w:proofErr w:type="spellStart"/>
      <w:r w:rsidRPr="009C4BAC">
        <w:rPr>
          <w:rFonts w:ascii="Times New Roman" w:hAnsi="Times New Roman"/>
          <w:sz w:val="22"/>
          <w:szCs w:val="22"/>
        </w:rPr>
        <w:t>brad</w:t>
      </w:r>
      <w:r w:rsidR="00531BF2">
        <w:rPr>
          <w:rFonts w:ascii="Times New Roman" w:hAnsi="Times New Roman"/>
          <w:sz w:val="22"/>
          <w:szCs w:val="22"/>
        </w:rPr>
        <w:t>i</w:t>
      </w:r>
      <w:r w:rsidRPr="009C4BAC">
        <w:rPr>
          <w:rFonts w:ascii="Times New Roman" w:hAnsi="Times New Roman"/>
          <w:sz w:val="22"/>
          <w:szCs w:val="22"/>
        </w:rPr>
        <w:t>kinin</w:t>
      </w:r>
      <w:proofErr w:type="spellEnd"/>
      <w:r w:rsidRPr="009C4BAC">
        <w:rPr>
          <w:rFonts w:ascii="Times New Roman" w:hAnsi="Times New Roman"/>
          <w:sz w:val="22"/>
          <w:szCs w:val="22"/>
        </w:rPr>
        <w:t xml:space="preserve"> lebontása inaktív </w:t>
      </w:r>
      <w:proofErr w:type="spellStart"/>
      <w:r w:rsidRPr="009C4BAC">
        <w:rPr>
          <w:rFonts w:ascii="Times New Roman" w:hAnsi="Times New Roman"/>
          <w:sz w:val="22"/>
          <w:szCs w:val="22"/>
        </w:rPr>
        <w:t>metabolittá</w:t>
      </w:r>
      <w:proofErr w:type="spellEnd"/>
      <w:r w:rsidRPr="009C4BAC">
        <w:rPr>
          <w:rFonts w:ascii="Times New Roman" w:hAnsi="Times New Roman"/>
          <w:sz w:val="22"/>
          <w:szCs w:val="22"/>
        </w:rPr>
        <w:t xml:space="preserve">. Ezért az ACE bénítása a keringő és helyi </w:t>
      </w:r>
      <w:proofErr w:type="spellStart"/>
      <w:r w:rsidRPr="009C4BAC">
        <w:rPr>
          <w:rFonts w:ascii="Times New Roman" w:hAnsi="Times New Roman"/>
          <w:sz w:val="22"/>
          <w:szCs w:val="22"/>
        </w:rPr>
        <w:t>kallikrein</w:t>
      </w:r>
      <w:proofErr w:type="spellEnd"/>
      <w:r w:rsidRPr="009C4BAC">
        <w:rPr>
          <w:rFonts w:ascii="Times New Roman" w:hAnsi="Times New Roman"/>
          <w:sz w:val="22"/>
          <w:szCs w:val="22"/>
        </w:rPr>
        <w:t xml:space="preserve">-kinin-rendszer fokozott aktivitását eredményezi, ami megakadályozza a perifériás </w:t>
      </w:r>
      <w:proofErr w:type="spellStart"/>
      <w:r w:rsidRPr="009C4BAC">
        <w:rPr>
          <w:rFonts w:ascii="Times New Roman" w:hAnsi="Times New Roman"/>
          <w:sz w:val="22"/>
          <w:szCs w:val="22"/>
        </w:rPr>
        <w:t>va</w:t>
      </w:r>
      <w:r w:rsidR="00091176" w:rsidRPr="009C4BAC">
        <w:rPr>
          <w:rFonts w:ascii="Times New Roman" w:hAnsi="Times New Roman"/>
          <w:sz w:val="22"/>
          <w:szCs w:val="22"/>
        </w:rPr>
        <w:t>z</w:t>
      </w:r>
      <w:r w:rsidRPr="009C4BAC">
        <w:rPr>
          <w:rFonts w:ascii="Times New Roman" w:hAnsi="Times New Roman"/>
          <w:sz w:val="22"/>
          <w:szCs w:val="22"/>
        </w:rPr>
        <w:t>odilatációt</w:t>
      </w:r>
      <w:proofErr w:type="spellEnd"/>
      <w:r w:rsidRPr="009C4BAC">
        <w:rPr>
          <w:rFonts w:ascii="Times New Roman" w:hAnsi="Times New Roman"/>
          <w:sz w:val="22"/>
          <w:szCs w:val="22"/>
        </w:rPr>
        <w:t xml:space="preserve"> a </w:t>
      </w:r>
      <w:proofErr w:type="spellStart"/>
      <w:r w:rsidRPr="009C4BAC">
        <w:rPr>
          <w:rFonts w:ascii="Times New Roman" w:hAnsi="Times New Roman"/>
          <w:sz w:val="22"/>
          <w:szCs w:val="22"/>
        </w:rPr>
        <w:t>prosztaglandin</w:t>
      </w:r>
      <w:proofErr w:type="spellEnd"/>
      <w:r w:rsidRPr="009C4BAC">
        <w:rPr>
          <w:rFonts w:ascii="Times New Roman" w:hAnsi="Times New Roman"/>
          <w:sz w:val="22"/>
          <w:szCs w:val="22"/>
        </w:rPr>
        <w:t xml:space="preserve"> rendszer aktiválásával. Lehetséges, hogy ez a mechanizmus játszik szerepet az ACE</w:t>
      </w:r>
      <w:r w:rsidR="00091176" w:rsidRPr="009C4BAC">
        <w:rPr>
          <w:rFonts w:ascii="Times New Roman" w:hAnsi="Times New Roman"/>
          <w:sz w:val="22"/>
          <w:szCs w:val="22"/>
        </w:rPr>
        <w:t>-</w:t>
      </w:r>
      <w:r w:rsidRPr="009C4BAC">
        <w:rPr>
          <w:rFonts w:ascii="Times New Roman" w:hAnsi="Times New Roman"/>
          <w:sz w:val="22"/>
          <w:szCs w:val="22"/>
        </w:rPr>
        <w:t>inhib</w:t>
      </w:r>
      <w:r w:rsidR="00993DC4" w:rsidRPr="009C4BAC">
        <w:rPr>
          <w:rFonts w:ascii="Times New Roman" w:hAnsi="Times New Roman"/>
          <w:sz w:val="22"/>
          <w:szCs w:val="22"/>
        </w:rPr>
        <w:t>i</w:t>
      </w:r>
      <w:r w:rsidRPr="009C4BAC">
        <w:rPr>
          <w:rFonts w:ascii="Times New Roman" w:hAnsi="Times New Roman"/>
          <w:sz w:val="22"/>
          <w:szCs w:val="22"/>
        </w:rPr>
        <w:t xml:space="preserve">torok </w:t>
      </w:r>
      <w:proofErr w:type="spellStart"/>
      <w:r w:rsidRPr="009C4BAC">
        <w:rPr>
          <w:rFonts w:ascii="Times New Roman" w:hAnsi="Times New Roman"/>
          <w:sz w:val="22"/>
          <w:szCs w:val="22"/>
        </w:rPr>
        <w:t>hypotoniás</w:t>
      </w:r>
      <w:proofErr w:type="spellEnd"/>
      <w:r w:rsidRPr="009C4BAC">
        <w:rPr>
          <w:rFonts w:ascii="Times New Roman" w:hAnsi="Times New Roman"/>
          <w:sz w:val="22"/>
          <w:szCs w:val="22"/>
        </w:rPr>
        <w:t xml:space="preserve"> hatásában és ez felelős bizonyos mellékhatásokért. </w:t>
      </w:r>
    </w:p>
    <w:p w14:paraId="034B2215" w14:textId="77777777" w:rsidR="0038657C" w:rsidRPr="009C4BAC" w:rsidRDefault="0038657C">
      <w:pPr>
        <w:rPr>
          <w:rFonts w:ascii="Times New Roman" w:hAnsi="Times New Roman"/>
          <w:sz w:val="22"/>
          <w:szCs w:val="22"/>
        </w:rPr>
      </w:pPr>
    </w:p>
    <w:p w14:paraId="74672491" w14:textId="77777777" w:rsidR="0038657C" w:rsidRPr="009C4BAC" w:rsidRDefault="0038657C" w:rsidP="0078063E">
      <w:pPr>
        <w:keepNext/>
        <w:rPr>
          <w:rFonts w:ascii="Times New Roman" w:hAnsi="Times New Roman"/>
          <w:b/>
          <w:bCs/>
          <w:sz w:val="22"/>
          <w:szCs w:val="22"/>
        </w:rPr>
      </w:pPr>
      <w:r w:rsidRPr="009C4BAC">
        <w:rPr>
          <w:rFonts w:ascii="Times New Roman" w:hAnsi="Times New Roman"/>
          <w:b/>
          <w:bCs/>
          <w:sz w:val="22"/>
          <w:szCs w:val="22"/>
        </w:rPr>
        <w:t xml:space="preserve">Hatása </w:t>
      </w:r>
      <w:proofErr w:type="spellStart"/>
      <w:r w:rsidRPr="009C4BAC">
        <w:rPr>
          <w:rFonts w:ascii="Times New Roman" w:hAnsi="Times New Roman"/>
          <w:b/>
          <w:bCs/>
          <w:sz w:val="22"/>
          <w:szCs w:val="22"/>
        </w:rPr>
        <w:t>hypertoniában</w:t>
      </w:r>
      <w:proofErr w:type="spellEnd"/>
    </w:p>
    <w:p w14:paraId="33F2BD93" w14:textId="480F38F9" w:rsidR="0038657C" w:rsidRPr="009C4BAC" w:rsidRDefault="0038657C" w:rsidP="0078063E">
      <w:pPr>
        <w:keepNext/>
        <w:rPr>
          <w:rFonts w:ascii="Times New Roman" w:hAnsi="Times New Roman"/>
          <w:sz w:val="22"/>
          <w:szCs w:val="22"/>
        </w:rPr>
      </w:pPr>
      <w:r w:rsidRPr="009C4BAC">
        <w:rPr>
          <w:rFonts w:ascii="Times New Roman" w:hAnsi="Times New Roman"/>
          <w:sz w:val="22"/>
          <w:szCs w:val="22"/>
        </w:rPr>
        <w:t xml:space="preserve">A </w:t>
      </w:r>
      <w:proofErr w:type="spellStart"/>
      <w:r w:rsidRPr="009C4BAC">
        <w:rPr>
          <w:rFonts w:ascii="Times New Roman" w:hAnsi="Times New Roman"/>
          <w:sz w:val="22"/>
          <w:szCs w:val="22"/>
        </w:rPr>
        <w:t>lizinopril</w:t>
      </w:r>
      <w:proofErr w:type="spellEnd"/>
      <w:r w:rsidRPr="009C4BAC">
        <w:rPr>
          <w:rFonts w:ascii="Times New Roman" w:hAnsi="Times New Roman"/>
          <w:sz w:val="22"/>
          <w:szCs w:val="22"/>
        </w:rPr>
        <w:t xml:space="preserve"> </w:t>
      </w:r>
      <w:r w:rsidR="00091176" w:rsidRPr="009C4BAC">
        <w:rPr>
          <w:rFonts w:ascii="Times New Roman" w:hAnsi="Times New Roman"/>
          <w:sz w:val="22"/>
          <w:szCs w:val="22"/>
        </w:rPr>
        <w:t xml:space="preserve">a szív ritmusának </w:t>
      </w:r>
      <w:proofErr w:type="spellStart"/>
      <w:r w:rsidR="00091176" w:rsidRPr="009C4BAC">
        <w:rPr>
          <w:rFonts w:ascii="Times New Roman" w:hAnsi="Times New Roman"/>
          <w:sz w:val="22"/>
          <w:szCs w:val="22"/>
        </w:rPr>
        <w:t>kompenzatorikus</w:t>
      </w:r>
      <w:proofErr w:type="spellEnd"/>
      <w:r w:rsidR="00091176" w:rsidRPr="009C4BAC">
        <w:rPr>
          <w:rFonts w:ascii="Times New Roman" w:hAnsi="Times New Roman"/>
          <w:sz w:val="22"/>
          <w:szCs w:val="22"/>
        </w:rPr>
        <w:t xml:space="preserve"> növelése nélkül </w:t>
      </w:r>
      <w:r w:rsidRPr="009C4BAC">
        <w:rPr>
          <w:rFonts w:ascii="Times New Roman" w:hAnsi="Times New Roman"/>
          <w:sz w:val="22"/>
          <w:szCs w:val="22"/>
        </w:rPr>
        <w:t xml:space="preserve">fekvő és álló helyzetben egyaránt csökkenti a vérnyomást. </w:t>
      </w:r>
      <w:proofErr w:type="spellStart"/>
      <w:r w:rsidRPr="009C4BAC">
        <w:rPr>
          <w:rFonts w:ascii="Times New Roman" w:hAnsi="Times New Roman"/>
          <w:sz w:val="22"/>
          <w:szCs w:val="22"/>
        </w:rPr>
        <w:t>Hemodinamikai</w:t>
      </w:r>
      <w:proofErr w:type="spellEnd"/>
      <w:r w:rsidRPr="009C4BAC">
        <w:rPr>
          <w:rFonts w:ascii="Times New Roman" w:hAnsi="Times New Roman"/>
          <w:sz w:val="22"/>
          <w:szCs w:val="22"/>
        </w:rPr>
        <w:t xml:space="preserve"> vizsgálatokban a </w:t>
      </w:r>
      <w:proofErr w:type="spellStart"/>
      <w:r w:rsidRPr="009C4BAC">
        <w:rPr>
          <w:rFonts w:ascii="Times New Roman" w:hAnsi="Times New Roman"/>
          <w:sz w:val="22"/>
          <w:szCs w:val="22"/>
        </w:rPr>
        <w:t>lizinopril</w:t>
      </w:r>
      <w:proofErr w:type="spellEnd"/>
      <w:r w:rsidRPr="009C4BAC">
        <w:rPr>
          <w:rFonts w:ascii="Times New Roman" w:hAnsi="Times New Roman"/>
          <w:sz w:val="22"/>
          <w:szCs w:val="22"/>
        </w:rPr>
        <w:t xml:space="preserve"> a perifériás artériás ellenállást jelentősen csökkentette. A </w:t>
      </w:r>
      <w:proofErr w:type="spellStart"/>
      <w:r w:rsidRPr="009C4BAC">
        <w:rPr>
          <w:rFonts w:ascii="Times New Roman" w:hAnsi="Times New Roman"/>
          <w:sz w:val="22"/>
          <w:szCs w:val="22"/>
        </w:rPr>
        <w:t>renális</w:t>
      </w:r>
      <w:proofErr w:type="spellEnd"/>
      <w:r w:rsidRPr="009C4BAC">
        <w:rPr>
          <w:rFonts w:ascii="Times New Roman" w:hAnsi="Times New Roman"/>
          <w:sz w:val="22"/>
          <w:szCs w:val="22"/>
        </w:rPr>
        <w:t xml:space="preserve"> plazmaátáramlásra vagy a </w:t>
      </w:r>
      <w:proofErr w:type="spellStart"/>
      <w:r w:rsidRPr="009C4BAC">
        <w:rPr>
          <w:rFonts w:ascii="Times New Roman" w:hAnsi="Times New Roman"/>
          <w:sz w:val="22"/>
          <w:szCs w:val="22"/>
        </w:rPr>
        <w:t>glomorulus</w:t>
      </w:r>
      <w:proofErr w:type="spellEnd"/>
      <w:r w:rsidR="00AE6BA1">
        <w:rPr>
          <w:rFonts w:ascii="Times New Roman" w:hAnsi="Times New Roman"/>
          <w:sz w:val="22"/>
          <w:szCs w:val="22"/>
        </w:rPr>
        <w:t xml:space="preserve"> </w:t>
      </w:r>
      <w:r w:rsidRPr="009C4BAC">
        <w:rPr>
          <w:rFonts w:ascii="Times New Roman" w:hAnsi="Times New Roman"/>
          <w:sz w:val="22"/>
          <w:szCs w:val="22"/>
        </w:rPr>
        <w:t>filtráció mértékére nem volt klinikailag lényeges hatással.</w:t>
      </w:r>
    </w:p>
    <w:p w14:paraId="025F745E" w14:textId="77777777" w:rsidR="0038657C" w:rsidRPr="009C4BAC" w:rsidRDefault="0038657C">
      <w:pPr>
        <w:rPr>
          <w:rFonts w:ascii="Times New Roman" w:hAnsi="Times New Roman"/>
          <w:sz w:val="22"/>
          <w:szCs w:val="22"/>
        </w:rPr>
      </w:pPr>
    </w:p>
    <w:p w14:paraId="22FFE3F6" w14:textId="1EDCD02F" w:rsidR="0038657C" w:rsidRPr="009C4BAC" w:rsidRDefault="0038657C">
      <w:pPr>
        <w:rPr>
          <w:rFonts w:ascii="Times New Roman" w:hAnsi="Times New Roman"/>
          <w:sz w:val="22"/>
          <w:szCs w:val="22"/>
        </w:rPr>
      </w:pPr>
      <w:r w:rsidRPr="009C4BAC">
        <w:rPr>
          <w:rFonts w:ascii="Times New Roman" w:hAnsi="Times New Roman"/>
          <w:sz w:val="22"/>
          <w:szCs w:val="22"/>
        </w:rPr>
        <w:t>A legtöbb betegben, a</w:t>
      </w:r>
      <w:r w:rsidR="00AE6BA1">
        <w:rPr>
          <w:rFonts w:ascii="Times New Roman" w:hAnsi="Times New Roman"/>
          <w:sz w:val="22"/>
          <w:szCs w:val="22"/>
        </w:rPr>
        <w:t xml:space="preserve"> vérnyomáscsökkentő</w:t>
      </w:r>
      <w:r w:rsidRPr="009C4BAC">
        <w:rPr>
          <w:rFonts w:ascii="Times New Roman" w:hAnsi="Times New Roman"/>
          <w:sz w:val="22"/>
          <w:szCs w:val="22"/>
        </w:rPr>
        <w:t xml:space="preserve"> hatás a </w:t>
      </w:r>
      <w:proofErr w:type="spellStart"/>
      <w:r w:rsidRPr="009C4BAC">
        <w:rPr>
          <w:rFonts w:ascii="Times New Roman" w:hAnsi="Times New Roman"/>
          <w:sz w:val="22"/>
          <w:szCs w:val="22"/>
        </w:rPr>
        <w:t>lizinopril</w:t>
      </w:r>
      <w:proofErr w:type="spellEnd"/>
      <w:r w:rsidRPr="009C4BAC">
        <w:rPr>
          <w:rFonts w:ascii="Times New Roman" w:hAnsi="Times New Roman"/>
          <w:sz w:val="22"/>
          <w:szCs w:val="22"/>
        </w:rPr>
        <w:t xml:space="preserve"> orális bevétele után kb. 1-2 órával mutatkozik, maximális hatás általában 6-8 óra múlva figyelhető meg. Egy meghatározott </w:t>
      </w:r>
      <w:proofErr w:type="spellStart"/>
      <w:r w:rsidRPr="009C4BAC">
        <w:rPr>
          <w:rFonts w:ascii="Times New Roman" w:hAnsi="Times New Roman"/>
          <w:sz w:val="22"/>
          <w:szCs w:val="22"/>
        </w:rPr>
        <w:t>lizinopril</w:t>
      </w:r>
      <w:proofErr w:type="spellEnd"/>
      <w:r w:rsidRPr="009C4BAC">
        <w:rPr>
          <w:rFonts w:ascii="Times New Roman" w:hAnsi="Times New Roman"/>
          <w:sz w:val="22"/>
          <w:szCs w:val="22"/>
        </w:rPr>
        <w:t xml:space="preserve"> adag maximális vérnyomáscsökkentő hatása 3-4 hétig áll fenn.</w:t>
      </w:r>
    </w:p>
    <w:p w14:paraId="4DD9157B" w14:textId="7A832B94" w:rsidR="0038657C" w:rsidRPr="009C4BAC" w:rsidRDefault="0038657C">
      <w:pPr>
        <w:rPr>
          <w:rFonts w:ascii="Times New Roman" w:hAnsi="Times New Roman"/>
          <w:sz w:val="22"/>
          <w:szCs w:val="22"/>
        </w:rPr>
      </w:pPr>
      <w:r w:rsidRPr="009C4BAC">
        <w:rPr>
          <w:rFonts w:ascii="Times New Roman" w:hAnsi="Times New Roman"/>
          <w:sz w:val="22"/>
          <w:szCs w:val="22"/>
        </w:rPr>
        <w:t xml:space="preserve">Az ajánlott napi adagnál, a </w:t>
      </w:r>
      <w:r w:rsidR="00AE6BA1">
        <w:rPr>
          <w:rFonts w:ascii="Times New Roman" w:hAnsi="Times New Roman"/>
          <w:sz w:val="22"/>
          <w:szCs w:val="22"/>
        </w:rPr>
        <w:t>vérnyomáscsökkentő</w:t>
      </w:r>
      <w:r w:rsidRPr="009C4BAC">
        <w:rPr>
          <w:rFonts w:ascii="Times New Roman" w:hAnsi="Times New Roman"/>
          <w:sz w:val="22"/>
          <w:szCs w:val="22"/>
        </w:rPr>
        <w:t xml:space="preserve"> hatás még hosszabb ideig is fennáll. A </w:t>
      </w:r>
      <w:proofErr w:type="spellStart"/>
      <w:r w:rsidRPr="009C4BAC">
        <w:rPr>
          <w:rFonts w:ascii="Times New Roman" w:hAnsi="Times New Roman"/>
          <w:sz w:val="22"/>
          <w:szCs w:val="22"/>
        </w:rPr>
        <w:t>lizinopril</w:t>
      </w:r>
      <w:proofErr w:type="spellEnd"/>
      <w:r w:rsidRPr="009C4BAC">
        <w:rPr>
          <w:rFonts w:ascii="Times New Roman" w:hAnsi="Times New Roman"/>
          <w:sz w:val="22"/>
          <w:szCs w:val="22"/>
        </w:rPr>
        <w:t xml:space="preserve"> alkalmazásának időleges megszakítása nem eredményezi a vérnyomás gyors és túlzott emelkedését (</w:t>
      </w:r>
      <w:proofErr w:type="spellStart"/>
      <w:r w:rsidRPr="009C4BAC">
        <w:rPr>
          <w:rFonts w:ascii="Times New Roman" w:hAnsi="Times New Roman"/>
          <w:sz w:val="22"/>
          <w:szCs w:val="22"/>
        </w:rPr>
        <w:t>rebound</w:t>
      </w:r>
      <w:proofErr w:type="spellEnd"/>
      <w:r w:rsidRPr="009C4BAC">
        <w:rPr>
          <w:rFonts w:ascii="Times New Roman" w:hAnsi="Times New Roman"/>
          <w:sz w:val="22"/>
          <w:szCs w:val="22"/>
        </w:rPr>
        <w:t xml:space="preserve"> jelenség).</w:t>
      </w:r>
    </w:p>
    <w:p w14:paraId="1C19FA9C" w14:textId="77777777" w:rsidR="0078063E" w:rsidRPr="0078063E" w:rsidRDefault="0078063E">
      <w:pPr>
        <w:rPr>
          <w:rFonts w:ascii="Times New Roman" w:hAnsi="Times New Roman"/>
          <w:sz w:val="22"/>
          <w:szCs w:val="22"/>
        </w:rPr>
      </w:pPr>
    </w:p>
    <w:p w14:paraId="2BAFEDDE" w14:textId="77777777" w:rsidR="0038657C" w:rsidRPr="0078063E" w:rsidRDefault="0038657C" w:rsidP="0078063E">
      <w:pPr>
        <w:keepNext/>
        <w:rPr>
          <w:rFonts w:ascii="Times New Roman" w:hAnsi="Times New Roman"/>
          <w:b/>
          <w:bCs/>
          <w:sz w:val="22"/>
          <w:szCs w:val="22"/>
        </w:rPr>
      </w:pPr>
      <w:r w:rsidRPr="0078063E">
        <w:rPr>
          <w:rFonts w:ascii="Times New Roman" w:hAnsi="Times New Roman"/>
          <w:b/>
          <w:bCs/>
          <w:sz w:val="22"/>
          <w:szCs w:val="22"/>
        </w:rPr>
        <w:t>Hatása szívelégtelenségben</w:t>
      </w:r>
    </w:p>
    <w:p w14:paraId="17452429" w14:textId="4A2C8F74" w:rsidR="0038657C" w:rsidRPr="009C4BAC" w:rsidRDefault="0038657C" w:rsidP="0078063E">
      <w:pPr>
        <w:keepNext/>
        <w:rPr>
          <w:rFonts w:ascii="Times New Roman" w:hAnsi="Times New Roman"/>
          <w:sz w:val="22"/>
          <w:szCs w:val="22"/>
        </w:rPr>
      </w:pPr>
      <w:r w:rsidRPr="0078063E">
        <w:rPr>
          <w:rFonts w:ascii="Times New Roman" w:hAnsi="Times New Roman"/>
          <w:sz w:val="22"/>
          <w:szCs w:val="22"/>
        </w:rPr>
        <w:t xml:space="preserve">Szívelégtelenségben végzett </w:t>
      </w:r>
      <w:proofErr w:type="spellStart"/>
      <w:r w:rsidRPr="0078063E">
        <w:rPr>
          <w:rFonts w:ascii="Times New Roman" w:hAnsi="Times New Roman"/>
          <w:sz w:val="22"/>
          <w:szCs w:val="22"/>
        </w:rPr>
        <w:t>hemodinamikai</w:t>
      </w:r>
      <w:proofErr w:type="spellEnd"/>
      <w:r w:rsidRPr="0078063E">
        <w:rPr>
          <w:rFonts w:ascii="Times New Roman" w:hAnsi="Times New Roman"/>
          <w:sz w:val="22"/>
          <w:szCs w:val="22"/>
        </w:rPr>
        <w:t xml:space="preserve"> vizsgálatok azt mutatták, hogy a </w:t>
      </w:r>
      <w:proofErr w:type="spellStart"/>
      <w:r w:rsidRPr="0078063E">
        <w:rPr>
          <w:rFonts w:ascii="Times New Roman" w:hAnsi="Times New Roman"/>
          <w:sz w:val="22"/>
          <w:szCs w:val="22"/>
        </w:rPr>
        <w:t>lizinopril</w:t>
      </w:r>
      <w:proofErr w:type="spellEnd"/>
      <w:r w:rsidRPr="0078063E">
        <w:rPr>
          <w:rFonts w:ascii="Times New Roman" w:hAnsi="Times New Roman"/>
          <w:sz w:val="22"/>
          <w:szCs w:val="22"/>
        </w:rPr>
        <w:t xml:space="preserve"> a szisztémás perifériás ellenállást csökkenti és a vénás kapacitást növeli. Ez a </w:t>
      </w:r>
      <w:proofErr w:type="spellStart"/>
      <w:r w:rsidRPr="0078063E">
        <w:rPr>
          <w:rFonts w:ascii="Times New Roman" w:hAnsi="Times New Roman"/>
          <w:sz w:val="22"/>
          <w:szCs w:val="22"/>
        </w:rPr>
        <w:t>preload</w:t>
      </w:r>
      <w:proofErr w:type="spellEnd"/>
      <w:r w:rsidRPr="0078063E">
        <w:rPr>
          <w:rFonts w:ascii="Times New Roman" w:hAnsi="Times New Roman"/>
          <w:sz w:val="22"/>
          <w:szCs w:val="22"/>
        </w:rPr>
        <w:t xml:space="preserve"> és </w:t>
      </w:r>
      <w:proofErr w:type="spellStart"/>
      <w:r w:rsidRPr="0078063E">
        <w:rPr>
          <w:rFonts w:ascii="Times New Roman" w:hAnsi="Times New Roman"/>
          <w:sz w:val="22"/>
          <w:szCs w:val="22"/>
        </w:rPr>
        <w:t>afterload</w:t>
      </w:r>
      <w:proofErr w:type="spellEnd"/>
      <w:r w:rsidRPr="0078063E">
        <w:rPr>
          <w:rFonts w:ascii="Times New Roman" w:hAnsi="Times New Roman"/>
          <w:color w:val="FF0000"/>
          <w:sz w:val="22"/>
          <w:szCs w:val="22"/>
        </w:rPr>
        <w:t xml:space="preserve"> </w:t>
      </w:r>
      <w:r w:rsidRPr="0078063E">
        <w:rPr>
          <w:rFonts w:ascii="Times New Roman" w:hAnsi="Times New Roman"/>
          <w:sz w:val="22"/>
          <w:szCs w:val="22"/>
        </w:rPr>
        <w:t xml:space="preserve">csökkenését eredményezi (a </w:t>
      </w:r>
      <w:r w:rsidR="00AE6BA1">
        <w:rPr>
          <w:rFonts w:ascii="Times New Roman" w:hAnsi="Times New Roman"/>
          <w:sz w:val="22"/>
          <w:szCs w:val="22"/>
        </w:rPr>
        <w:t>kamrai</w:t>
      </w:r>
      <w:r w:rsidRPr="00463F03">
        <w:rPr>
          <w:rFonts w:ascii="Times New Roman" w:hAnsi="Times New Roman"/>
          <w:sz w:val="22"/>
          <w:szCs w:val="22"/>
        </w:rPr>
        <w:t xml:space="preserve"> telődési nyomást csökkenti). Ez</w:t>
      </w:r>
      <w:r w:rsidRPr="00D2230E">
        <w:rPr>
          <w:rFonts w:ascii="Times New Roman" w:hAnsi="Times New Roman"/>
          <w:sz w:val="22"/>
          <w:szCs w:val="22"/>
        </w:rPr>
        <w:t>en</w:t>
      </w:r>
      <w:r w:rsidR="00430C26" w:rsidRPr="00D2230E">
        <w:rPr>
          <w:rFonts w:ascii="Times New Roman" w:hAnsi="Times New Roman"/>
          <w:sz w:val="22"/>
          <w:szCs w:val="22"/>
        </w:rPr>
        <w:t xml:space="preserve"> </w:t>
      </w:r>
      <w:r w:rsidRPr="00601B65">
        <w:rPr>
          <w:rFonts w:ascii="Times New Roman" w:hAnsi="Times New Roman"/>
          <w:sz w:val="22"/>
          <w:szCs w:val="22"/>
        </w:rPr>
        <w:t xml:space="preserve">kívül </w:t>
      </w:r>
      <w:proofErr w:type="spellStart"/>
      <w:r w:rsidRPr="00601B65">
        <w:rPr>
          <w:rFonts w:ascii="Times New Roman" w:hAnsi="Times New Roman"/>
          <w:sz w:val="22"/>
          <w:szCs w:val="22"/>
        </w:rPr>
        <w:t>lizinopril</w:t>
      </w:r>
      <w:proofErr w:type="spellEnd"/>
      <w:r w:rsidR="00091176" w:rsidRPr="009C4BAC">
        <w:rPr>
          <w:rFonts w:ascii="Times New Roman" w:hAnsi="Times New Roman"/>
          <w:sz w:val="22"/>
          <w:szCs w:val="22"/>
        </w:rPr>
        <w:t>-</w:t>
      </w:r>
      <w:r w:rsidRPr="009C4BAC">
        <w:rPr>
          <w:rFonts w:ascii="Times New Roman" w:hAnsi="Times New Roman"/>
          <w:sz w:val="22"/>
          <w:szCs w:val="22"/>
        </w:rPr>
        <w:t>kezelés alatt a szívteljesítmény, a stroke index és a telődési kapacitás fokozódik</w:t>
      </w:r>
      <w:r w:rsidR="00091176" w:rsidRPr="009C4BAC">
        <w:rPr>
          <w:rFonts w:ascii="Times New Roman" w:hAnsi="Times New Roman"/>
          <w:sz w:val="22"/>
          <w:szCs w:val="22"/>
        </w:rPr>
        <w:t>.</w:t>
      </w:r>
    </w:p>
    <w:p w14:paraId="5288E972" w14:textId="77777777" w:rsidR="0038657C" w:rsidRPr="00714452" w:rsidRDefault="0038657C">
      <w:pPr>
        <w:rPr>
          <w:rFonts w:ascii="Times New Roman" w:hAnsi="Times New Roman"/>
          <w:sz w:val="22"/>
          <w:szCs w:val="22"/>
        </w:rPr>
      </w:pPr>
    </w:p>
    <w:p w14:paraId="6970AF3A" w14:textId="77777777" w:rsidR="0038657C" w:rsidRPr="00714452" w:rsidRDefault="0038657C" w:rsidP="0078063E">
      <w:pPr>
        <w:keepNext/>
        <w:rPr>
          <w:rFonts w:ascii="Times New Roman" w:hAnsi="Times New Roman"/>
          <w:b/>
          <w:bCs/>
          <w:sz w:val="22"/>
          <w:szCs w:val="22"/>
        </w:rPr>
      </w:pPr>
      <w:r w:rsidRPr="00714452">
        <w:rPr>
          <w:rFonts w:ascii="Times New Roman" w:hAnsi="Times New Roman"/>
          <w:b/>
          <w:bCs/>
          <w:sz w:val="22"/>
          <w:szCs w:val="22"/>
        </w:rPr>
        <w:t>Egyéb klinikai tapasztalatok</w:t>
      </w:r>
    </w:p>
    <w:p w14:paraId="22FF24BB" w14:textId="036D15DE" w:rsidR="0038657C" w:rsidRPr="009C4BAC" w:rsidRDefault="005440CC" w:rsidP="0078063E">
      <w:pPr>
        <w:keepNext/>
        <w:rPr>
          <w:rFonts w:ascii="Times New Roman" w:hAnsi="Times New Roman"/>
          <w:sz w:val="22"/>
          <w:szCs w:val="22"/>
        </w:rPr>
      </w:pPr>
      <w:proofErr w:type="spellStart"/>
      <w:r w:rsidRPr="00FA2F2E">
        <w:rPr>
          <w:rFonts w:ascii="Times New Roman" w:hAnsi="Times New Roman"/>
          <w:sz w:val="22"/>
          <w:szCs w:val="22"/>
        </w:rPr>
        <w:t>Acut</w:t>
      </w:r>
      <w:proofErr w:type="spellEnd"/>
      <w:r w:rsidR="0038657C" w:rsidRPr="00FA2F2E">
        <w:rPr>
          <w:rFonts w:ascii="Times New Roman" w:hAnsi="Times New Roman"/>
          <w:sz w:val="22"/>
          <w:szCs w:val="22"/>
        </w:rPr>
        <w:t xml:space="preserve"> </w:t>
      </w:r>
      <w:proofErr w:type="spellStart"/>
      <w:r w:rsidRPr="00BB7BB4">
        <w:rPr>
          <w:rFonts w:ascii="Times New Roman" w:hAnsi="Times New Roman"/>
          <w:sz w:val="22"/>
          <w:szCs w:val="22"/>
        </w:rPr>
        <w:t>myocardialis</w:t>
      </w:r>
      <w:proofErr w:type="spellEnd"/>
      <w:r w:rsidR="0038657C" w:rsidRPr="00BB7BB4">
        <w:rPr>
          <w:rFonts w:ascii="Times New Roman" w:hAnsi="Times New Roman"/>
          <w:sz w:val="22"/>
          <w:szCs w:val="22"/>
        </w:rPr>
        <w:t xml:space="preserve"> </w:t>
      </w:r>
      <w:proofErr w:type="spellStart"/>
      <w:r w:rsidRPr="009710D3">
        <w:rPr>
          <w:rFonts w:ascii="Times New Roman" w:hAnsi="Times New Roman"/>
          <w:sz w:val="22"/>
          <w:szCs w:val="22"/>
        </w:rPr>
        <w:t>infarctus</w:t>
      </w:r>
      <w:proofErr w:type="spellEnd"/>
      <w:r w:rsidR="0038657C" w:rsidRPr="009710D3">
        <w:rPr>
          <w:rFonts w:ascii="Times New Roman" w:hAnsi="Times New Roman"/>
          <w:sz w:val="22"/>
          <w:szCs w:val="22"/>
        </w:rPr>
        <w:t xml:space="preserve"> és stabil </w:t>
      </w:r>
      <w:proofErr w:type="spellStart"/>
      <w:r w:rsidR="00AE2980" w:rsidRPr="00227A0D">
        <w:rPr>
          <w:rFonts w:ascii="Times New Roman" w:hAnsi="Times New Roman"/>
          <w:sz w:val="22"/>
          <w:szCs w:val="22"/>
        </w:rPr>
        <w:t>haemodinamika</w:t>
      </w:r>
      <w:proofErr w:type="spellEnd"/>
      <w:r w:rsidR="00AE2980" w:rsidRPr="00227A0D">
        <w:rPr>
          <w:rFonts w:ascii="Times New Roman" w:hAnsi="Times New Roman"/>
          <w:sz w:val="22"/>
          <w:szCs w:val="22"/>
        </w:rPr>
        <w:t xml:space="preserve"> </w:t>
      </w:r>
      <w:r w:rsidR="0038657C" w:rsidRPr="00227A0D">
        <w:rPr>
          <w:rFonts w:ascii="Times New Roman" w:hAnsi="Times New Roman"/>
          <w:sz w:val="22"/>
          <w:szCs w:val="22"/>
        </w:rPr>
        <w:t xml:space="preserve">esetén a </w:t>
      </w:r>
      <w:proofErr w:type="spellStart"/>
      <w:r w:rsidR="0038657C" w:rsidRPr="00227A0D">
        <w:rPr>
          <w:rFonts w:ascii="Times New Roman" w:hAnsi="Times New Roman"/>
          <w:sz w:val="22"/>
          <w:szCs w:val="22"/>
        </w:rPr>
        <w:t>lizinopril</w:t>
      </w:r>
      <w:proofErr w:type="spellEnd"/>
      <w:r w:rsidR="0038657C" w:rsidRPr="00227A0D">
        <w:rPr>
          <w:rFonts w:ascii="Times New Roman" w:hAnsi="Times New Roman"/>
          <w:sz w:val="22"/>
          <w:szCs w:val="22"/>
        </w:rPr>
        <w:t xml:space="preserve"> megelőzheti a bal</w:t>
      </w:r>
      <w:r w:rsidR="00AE2980" w:rsidRPr="00DE6E34">
        <w:rPr>
          <w:rFonts w:ascii="Times New Roman" w:hAnsi="Times New Roman"/>
          <w:sz w:val="22"/>
          <w:szCs w:val="22"/>
        </w:rPr>
        <w:t>kamra</w:t>
      </w:r>
      <w:r w:rsidR="00657C1D">
        <w:rPr>
          <w:rFonts w:ascii="Times New Roman" w:hAnsi="Times New Roman"/>
          <w:sz w:val="22"/>
          <w:szCs w:val="22"/>
        </w:rPr>
        <w:noBreakHyphen/>
      </w:r>
      <w:r w:rsidR="00AE2980" w:rsidRPr="00DE6E34">
        <w:rPr>
          <w:rFonts w:ascii="Times New Roman" w:hAnsi="Times New Roman"/>
          <w:sz w:val="22"/>
          <w:szCs w:val="22"/>
        </w:rPr>
        <w:t>diszfunkciót</w:t>
      </w:r>
      <w:r w:rsidR="0038657C" w:rsidRPr="003A7B4A">
        <w:rPr>
          <w:rFonts w:ascii="Times New Roman" w:hAnsi="Times New Roman"/>
          <w:sz w:val="22"/>
          <w:szCs w:val="22"/>
        </w:rPr>
        <w:t xml:space="preserve"> és megelőzi vagy gátolja a szívelégtelenség kialakulását, növeli a túlélési időt – elsősorban nitrátokkal való </w:t>
      </w:r>
      <w:r w:rsidR="0038657C" w:rsidRPr="00F2584F">
        <w:rPr>
          <w:rFonts w:ascii="Times New Roman" w:hAnsi="Times New Roman"/>
          <w:sz w:val="22"/>
          <w:szCs w:val="22"/>
        </w:rPr>
        <w:t xml:space="preserve">kombináció esetén (GISSI-III vizsgálat). A GISSI-III vizsgálatban </w:t>
      </w:r>
      <w:proofErr w:type="spellStart"/>
      <w:r w:rsidRPr="00F2584F">
        <w:rPr>
          <w:rFonts w:ascii="Times New Roman" w:hAnsi="Times New Roman"/>
          <w:sz w:val="22"/>
          <w:szCs w:val="22"/>
        </w:rPr>
        <w:t>acut</w:t>
      </w:r>
      <w:proofErr w:type="spellEnd"/>
      <w:r w:rsidR="0038657C" w:rsidRPr="00F2584F">
        <w:rPr>
          <w:rFonts w:ascii="Times New Roman" w:hAnsi="Times New Roman"/>
          <w:sz w:val="22"/>
          <w:szCs w:val="22"/>
        </w:rPr>
        <w:t xml:space="preserve"> </w:t>
      </w:r>
      <w:proofErr w:type="spellStart"/>
      <w:r w:rsidR="00657C1D" w:rsidRPr="00BB7BB4">
        <w:rPr>
          <w:rFonts w:ascii="Times New Roman" w:hAnsi="Times New Roman"/>
          <w:sz w:val="22"/>
          <w:szCs w:val="22"/>
        </w:rPr>
        <w:lastRenderedPageBreak/>
        <w:t>myocardialis</w:t>
      </w:r>
      <w:proofErr w:type="spellEnd"/>
      <w:r w:rsidR="00657C1D" w:rsidRPr="00BB7BB4">
        <w:rPr>
          <w:rFonts w:ascii="Times New Roman" w:hAnsi="Times New Roman"/>
          <w:sz w:val="22"/>
          <w:szCs w:val="22"/>
        </w:rPr>
        <w:t xml:space="preserve"> </w:t>
      </w:r>
      <w:proofErr w:type="spellStart"/>
      <w:r w:rsidRPr="008F5F98">
        <w:rPr>
          <w:rFonts w:ascii="Times New Roman" w:hAnsi="Times New Roman"/>
          <w:sz w:val="22"/>
          <w:szCs w:val="22"/>
        </w:rPr>
        <w:t>infarctus</w:t>
      </w:r>
      <w:proofErr w:type="spellEnd"/>
      <w:r w:rsidR="0038657C" w:rsidRPr="008F5F98">
        <w:rPr>
          <w:rFonts w:ascii="Times New Roman" w:hAnsi="Times New Roman"/>
          <w:sz w:val="22"/>
          <w:szCs w:val="22"/>
        </w:rPr>
        <w:t xml:space="preserve"> során kialakult </w:t>
      </w:r>
      <w:r w:rsidRPr="008F5F98">
        <w:rPr>
          <w:rFonts w:ascii="Times New Roman" w:hAnsi="Times New Roman"/>
          <w:sz w:val="22"/>
          <w:szCs w:val="22"/>
        </w:rPr>
        <w:t>a</w:t>
      </w:r>
      <w:r w:rsidR="00657C1D">
        <w:rPr>
          <w:rFonts w:ascii="Times New Roman" w:hAnsi="Times New Roman"/>
          <w:sz w:val="22"/>
          <w:szCs w:val="22"/>
        </w:rPr>
        <w:t>k</w:t>
      </w:r>
      <w:r w:rsidRPr="008F5F98">
        <w:rPr>
          <w:rFonts w:ascii="Times New Roman" w:hAnsi="Times New Roman"/>
          <w:sz w:val="22"/>
          <w:szCs w:val="22"/>
        </w:rPr>
        <w:t>ut</w:t>
      </w:r>
      <w:r w:rsidR="0038657C" w:rsidRPr="008F5F98">
        <w:rPr>
          <w:rFonts w:ascii="Times New Roman" w:hAnsi="Times New Roman"/>
          <w:sz w:val="22"/>
          <w:szCs w:val="22"/>
        </w:rPr>
        <w:t xml:space="preserve"> szívelégtelenség esetén (</w:t>
      </w:r>
      <w:proofErr w:type="spellStart"/>
      <w:r w:rsidR="0038657C" w:rsidRPr="008F5F98">
        <w:rPr>
          <w:rFonts w:ascii="Times New Roman" w:hAnsi="Times New Roman"/>
          <w:sz w:val="22"/>
          <w:szCs w:val="22"/>
        </w:rPr>
        <w:t>Killip</w:t>
      </w:r>
      <w:proofErr w:type="spellEnd"/>
      <w:r w:rsidR="0038657C" w:rsidRPr="008F5F98">
        <w:rPr>
          <w:rFonts w:ascii="Times New Roman" w:hAnsi="Times New Roman"/>
          <w:sz w:val="22"/>
          <w:szCs w:val="22"/>
        </w:rPr>
        <w:t xml:space="preserve"> II</w:t>
      </w:r>
      <w:r w:rsidR="00657C1D">
        <w:rPr>
          <w:rFonts w:ascii="Times New Roman" w:hAnsi="Times New Roman"/>
          <w:sz w:val="22"/>
          <w:szCs w:val="22"/>
        </w:rPr>
        <w:t>.</w:t>
      </w:r>
      <w:r w:rsidR="0038657C" w:rsidRPr="008F5F98">
        <w:rPr>
          <w:rFonts w:ascii="Times New Roman" w:hAnsi="Times New Roman"/>
          <w:sz w:val="22"/>
          <w:szCs w:val="22"/>
        </w:rPr>
        <w:t xml:space="preserve"> vagy III</w:t>
      </w:r>
      <w:r w:rsidR="00657C1D">
        <w:rPr>
          <w:rFonts w:ascii="Times New Roman" w:hAnsi="Times New Roman"/>
          <w:sz w:val="22"/>
          <w:szCs w:val="22"/>
        </w:rPr>
        <w:t>.</w:t>
      </w:r>
      <w:r w:rsidR="0038657C" w:rsidRPr="008F5F98">
        <w:rPr>
          <w:rFonts w:ascii="Times New Roman" w:hAnsi="Times New Roman"/>
          <w:sz w:val="22"/>
          <w:szCs w:val="22"/>
        </w:rPr>
        <w:t xml:space="preserve">) </w:t>
      </w:r>
      <w:r w:rsidR="00657C1D">
        <w:rPr>
          <w:rFonts w:ascii="Times New Roman" w:hAnsi="Times New Roman"/>
          <w:sz w:val="22"/>
          <w:szCs w:val="22"/>
        </w:rPr>
        <w:t xml:space="preserve">a </w:t>
      </w:r>
      <w:proofErr w:type="spellStart"/>
      <w:r w:rsidR="0038657C" w:rsidRPr="008F5F98">
        <w:rPr>
          <w:rFonts w:ascii="Times New Roman" w:hAnsi="Times New Roman"/>
          <w:sz w:val="22"/>
          <w:szCs w:val="22"/>
        </w:rPr>
        <w:t>lizinopril</w:t>
      </w:r>
      <w:proofErr w:type="spellEnd"/>
      <w:r w:rsidR="00657C1D">
        <w:rPr>
          <w:rFonts w:ascii="Times New Roman" w:hAnsi="Times New Roman"/>
          <w:sz w:val="22"/>
          <w:szCs w:val="22"/>
        </w:rPr>
        <w:noBreakHyphen/>
      </w:r>
      <w:r w:rsidR="0038657C" w:rsidRPr="008F5F98">
        <w:rPr>
          <w:rFonts w:ascii="Times New Roman" w:hAnsi="Times New Roman"/>
          <w:sz w:val="22"/>
          <w:szCs w:val="22"/>
        </w:rPr>
        <w:t>terápiával sokkal jobb eredmény érhető el</w:t>
      </w:r>
      <w:r w:rsidR="00657C1D">
        <w:rPr>
          <w:rFonts w:ascii="Times New Roman" w:hAnsi="Times New Roman"/>
          <w:sz w:val="22"/>
          <w:szCs w:val="22"/>
        </w:rPr>
        <w:t>,</w:t>
      </w:r>
      <w:r w:rsidR="0038657C" w:rsidRPr="008F5F98">
        <w:rPr>
          <w:rFonts w:ascii="Times New Roman" w:hAnsi="Times New Roman"/>
          <w:sz w:val="22"/>
          <w:szCs w:val="22"/>
        </w:rPr>
        <w:t xml:space="preserve"> mint egyéb esetekben (pl.</w:t>
      </w:r>
      <w:r w:rsidR="00091176" w:rsidRPr="003F4EFC">
        <w:rPr>
          <w:rFonts w:ascii="Times New Roman" w:hAnsi="Times New Roman"/>
          <w:sz w:val="22"/>
          <w:szCs w:val="22"/>
        </w:rPr>
        <w:t xml:space="preserve"> </w:t>
      </w:r>
      <w:proofErr w:type="spellStart"/>
      <w:r w:rsidR="0038657C" w:rsidRPr="008A36A6">
        <w:rPr>
          <w:rFonts w:ascii="Times New Roman" w:hAnsi="Times New Roman"/>
          <w:sz w:val="22"/>
          <w:szCs w:val="22"/>
        </w:rPr>
        <w:t>Killip</w:t>
      </w:r>
      <w:proofErr w:type="spellEnd"/>
      <w:r w:rsidR="0038657C" w:rsidRPr="008A36A6">
        <w:rPr>
          <w:rFonts w:ascii="Times New Roman" w:hAnsi="Times New Roman"/>
          <w:sz w:val="22"/>
          <w:szCs w:val="22"/>
        </w:rPr>
        <w:t xml:space="preserve"> I.). </w:t>
      </w:r>
      <w:r w:rsidR="00091176" w:rsidRPr="004F3322">
        <w:rPr>
          <w:rFonts w:ascii="Times New Roman" w:hAnsi="Times New Roman"/>
          <w:sz w:val="22"/>
          <w:szCs w:val="22"/>
        </w:rPr>
        <w:t xml:space="preserve">A </w:t>
      </w:r>
      <w:proofErr w:type="spellStart"/>
      <w:r w:rsidR="0038657C" w:rsidRPr="009C4BAC">
        <w:rPr>
          <w:rFonts w:ascii="Times New Roman" w:hAnsi="Times New Roman"/>
          <w:sz w:val="22"/>
          <w:szCs w:val="22"/>
        </w:rPr>
        <w:t>Killip</w:t>
      </w:r>
      <w:proofErr w:type="spellEnd"/>
      <w:r w:rsidR="0038657C" w:rsidRPr="009C4BAC">
        <w:rPr>
          <w:rFonts w:ascii="Times New Roman" w:hAnsi="Times New Roman"/>
          <w:sz w:val="22"/>
          <w:szCs w:val="22"/>
        </w:rPr>
        <w:t xml:space="preserve"> IV</w:t>
      </w:r>
      <w:r w:rsidR="00657C1D">
        <w:rPr>
          <w:rFonts w:ascii="Times New Roman" w:hAnsi="Times New Roman"/>
          <w:sz w:val="22"/>
          <w:szCs w:val="22"/>
        </w:rPr>
        <w:t>.</w:t>
      </w:r>
      <w:r w:rsidR="00657C1D">
        <w:rPr>
          <w:rFonts w:ascii="Times New Roman" w:hAnsi="Times New Roman"/>
          <w:sz w:val="22"/>
          <w:szCs w:val="22"/>
        </w:rPr>
        <w:noBreakHyphen/>
      </w:r>
      <w:r w:rsidR="0038657C" w:rsidRPr="009C4BAC">
        <w:rPr>
          <w:rFonts w:ascii="Times New Roman" w:hAnsi="Times New Roman"/>
          <w:sz w:val="22"/>
          <w:szCs w:val="22"/>
        </w:rPr>
        <w:t>be tartozó betegeket kizárták a vizsgálatból, így ezeknél a betegeknél a kezelésre nézve nincs tapasztalat.</w:t>
      </w:r>
    </w:p>
    <w:p w14:paraId="3130D98D" w14:textId="77777777" w:rsidR="001B78C7" w:rsidRPr="009C4BAC" w:rsidRDefault="001B78C7">
      <w:pPr>
        <w:rPr>
          <w:rFonts w:ascii="Times New Roman" w:hAnsi="Times New Roman"/>
          <w:sz w:val="22"/>
          <w:szCs w:val="22"/>
        </w:rPr>
      </w:pPr>
    </w:p>
    <w:p w14:paraId="3A16B1DE" w14:textId="73A51F45" w:rsidR="001B78C7" w:rsidRPr="009C4BAC" w:rsidRDefault="001B78C7" w:rsidP="0078063E">
      <w:pPr>
        <w:tabs>
          <w:tab w:val="left" w:pos="567"/>
        </w:tabs>
        <w:suppressAutoHyphens w:val="0"/>
        <w:rPr>
          <w:rFonts w:ascii="Times New Roman" w:hAnsi="Times New Roman"/>
          <w:sz w:val="22"/>
          <w:szCs w:val="22"/>
        </w:rPr>
      </w:pPr>
      <w:r w:rsidRPr="009C4BAC">
        <w:rPr>
          <w:rFonts w:ascii="Times New Roman" w:hAnsi="Times New Roman"/>
          <w:sz w:val="22"/>
          <w:szCs w:val="22"/>
        </w:rPr>
        <w:t xml:space="preserve">Két nagy, </w:t>
      </w:r>
      <w:proofErr w:type="spellStart"/>
      <w:r w:rsidRPr="009C4BAC">
        <w:rPr>
          <w:rFonts w:ascii="Times New Roman" w:hAnsi="Times New Roman"/>
          <w:sz w:val="22"/>
          <w:szCs w:val="22"/>
        </w:rPr>
        <w:t>randomizált</w:t>
      </w:r>
      <w:proofErr w:type="spellEnd"/>
      <w:r w:rsidRPr="009C4BAC">
        <w:rPr>
          <w:rFonts w:ascii="Times New Roman" w:hAnsi="Times New Roman"/>
          <w:sz w:val="22"/>
          <w:szCs w:val="22"/>
        </w:rPr>
        <w:t xml:space="preserve">, kontrollos vizsgálatban </w:t>
      </w:r>
      <w:r w:rsidR="00657C1D">
        <w:rPr>
          <w:rFonts w:ascii="Times New Roman" w:hAnsi="Times New Roman"/>
          <w:sz w:val="22"/>
          <w:szCs w:val="22"/>
        </w:rPr>
        <w:t>[</w:t>
      </w:r>
      <w:r w:rsidRPr="009C4BAC">
        <w:rPr>
          <w:rFonts w:ascii="Times New Roman" w:hAnsi="Times New Roman"/>
          <w:sz w:val="22"/>
          <w:szCs w:val="22"/>
        </w:rPr>
        <w:t>ONTARGET (</w:t>
      </w:r>
      <w:proofErr w:type="spellStart"/>
      <w:r w:rsidRPr="009C4BAC">
        <w:rPr>
          <w:rFonts w:ascii="Times New Roman" w:hAnsi="Times New Roman"/>
          <w:sz w:val="22"/>
          <w:szCs w:val="22"/>
        </w:rPr>
        <w:t>ONgoing</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Telmisartan</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Alone</w:t>
      </w:r>
      <w:proofErr w:type="spellEnd"/>
      <w:r w:rsidRPr="009C4BAC">
        <w:rPr>
          <w:rFonts w:ascii="Times New Roman" w:hAnsi="Times New Roman"/>
          <w:sz w:val="22"/>
          <w:szCs w:val="22"/>
        </w:rPr>
        <w:t xml:space="preserve"> and in </w:t>
      </w:r>
      <w:proofErr w:type="spellStart"/>
      <w:r w:rsidRPr="009C4BAC">
        <w:rPr>
          <w:rFonts w:ascii="Times New Roman" w:hAnsi="Times New Roman"/>
          <w:sz w:val="22"/>
          <w:szCs w:val="22"/>
        </w:rPr>
        <w:t>combination</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with</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Ramipril</w:t>
      </w:r>
      <w:proofErr w:type="spellEnd"/>
      <w:r w:rsidRPr="009C4BAC">
        <w:rPr>
          <w:rFonts w:ascii="Times New Roman" w:hAnsi="Times New Roman"/>
          <w:sz w:val="22"/>
          <w:szCs w:val="22"/>
        </w:rPr>
        <w:t xml:space="preserve"> Global </w:t>
      </w:r>
      <w:proofErr w:type="spellStart"/>
      <w:r w:rsidRPr="009C4BAC">
        <w:rPr>
          <w:rFonts w:ascii="Times New Roman" w:hAnsi="Times New Roman"/>
          <w:sz w:val="22"/>
          <w:szCs w:val="22"/>
        </w:rPr>
        <w:t>Endpoint</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Trial</w:t>
      </w:r>
      <w:proofErr w:type="spellEnd"/>
      <w:r w:rsidRPr="009C4BAC">
        <w:rPr>
          <w:rFonts w:ascii="Times New Roman" w:hAnsi="Times New Roman"/>
          <w:sz w:val="22"/>
          <w:szCs w:val="22"/>
        </w:rPr>
        <w:t xml:space="preserve">) és VA NEPHRON-D (The </w:t>
      </w:r>
      <w:proofErr w:type="spellStart"/>
      <w:r w:rsidRPr="009C4BAC">
        <w:rPr>
          <w:rFonts w:ascii="Times New Roman" w:hAnsi="Times New Roman"/>
          <w:sz w:val="22"/>
          <w:szCs w:val="22"/>
        </w:rPr>
        <w:t>Veterans</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Affairs</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Nephropathy</w:t>
      </w:r>
      <w:proofErr w:type="spellEnd"/>
      <w:r w:rsidRPr="009C4BAC">
        <w:rPr>
          <w:rFonts w:ascii="Times New Roman" w:hAnsi="Times New Roman"/>
          <w:sz w:val="22"/>
          <w:szCs w:val="22"/>
        </w:rPr>
        <w:t xml:space="preserve"> in Diabetes)</w:t>
      </w:r>
      <w:r w:rsidR="00657C1D">
        <w:rPr>
          <w:rFonts w:ascii="Times New Roman" w:hAnsi="Times New Roman"/>
          <w:sz w:val="22"/>
          <w:szCs w:val="22"/>
        </w:rPr>
        <w:t>]</w:t>
      </w:r>
      <w:r w:rsidRPr="009C4BAC">
        <w:rPr>
          <w:rFonts w:ascii="Times New Roman" w:hAnsi="Times New Roman"/>
          <w:sz w:val="22"/>
          <w:szCs w:val="22"/>
        </w:rPr>
        <w:t xml:space="preserve"> vizsgálták az ACE-gátló és </w:t>
      </w:r>
      <w:proofErr w:type="spellStart"/>
      <w:r w:rsidRPr="009C4BAC">
        <w:rPr>
          <w:rFonts w:ascii="Times New Roman" w:hAnsi="Times New Roman"/>
          <w:sz w:val="22"/>
          <w:szCs w:val="22"/>
        </w:rPr>
        <w:t>angioten</w:t>
      </w:r>
      <w:r w:rsidR="00E44A1E">
        <w:rPr>
          <w:rFonts w:ascii="Times New Roman" w:hAnsi="Times New Roman"/>
          <w:sz w:val="22"/>
          <w:szCs w:val="22"/>
        </w:rPr>
        <w:t>zin</w:t>
      </w:r>
      <w:proofErr w:type="spellEnd"/>
      <w:r w:rsidR="00E44A1E">
        <w:rPr>
          <w:rFonts w:ascii="Times New Roman" w:hAnsi="Times New Roman"/>
          <w:sz w:val="22"/>
          <w:szCs w:val="22"/>
        </w:rPr>
        <w:t> II-rec</w:t>
      </w:r>
      <w:r w:rsidRPr="009C4BAC">
        <w:rPr>
          <w:rFonts w:ascii="Times New Roman" w:hAnsi="Times New Roman"/>
          <w:sz w:val="22"/>
          <w:szCs w:val="22"/>
        </w:rPr>
        <w:t>ep</w:t>
      </w:r>
      <w:r w:rsidR="00E44A1E">
        <w:rPr>
          <w:rFonts w:ascii="Times New Roman" w:hAnsi="Times New Roman"/>
          <w:sz w:val="22"/>
          <w:szCs w:val="22"/>
        </w:rPr>
        <w:t>tor-blok</w:t>
      </w:r>
      <w:r w:rsidRPr="009C4BAC">
        <w:rPr>
          <w:rFonts w:ascii="Times New Roman" w:hAnsi="Times New Roman"/>
          <w:sz w:val="22"/>
          <w:szCs w:val="22"/>
        </w:rPr>
        <w:t>koló (ARB) kombinált alkalmazását.</w:t>
      </w:r>
    </w:p>
    <w:p w14:paraId="13B25B9B" w14:textId="5F037BB4" w:rsidR="001B78C7" w:rsidRPr="009C4BAC" w:rsidRDefault="001B78C7" w:rsidP="0078063E">
      <w:pPr>
        <w:tabs>
          <w:tab w:val="left" w:pos="567"/>
        </w:tabs>
        <w:suppressAutoHyphens w:val="0"/>
        <w:rPr>
          <w:rFonts w:ascii="Times New Roman" w:hAnsi="Times New Roman"/>
          <w:sz w:val="22"/>
          <w:szCs w:val="22"/>
        </w:rPr>
      </w:pPr>
      <w:r w:rsidRPr="009C4BAC">
        <w:rPr>
          <w:rFonts w:ascii="Times New Roman" w:hAnsi="Times New Roman"/>
          <w:sz w:val="22"/>
          <w:szCs w:val="22"/>
        </w:rPr>
        <w:t xml:space="preserve">Az ONTARGET vizsgálatot olyan betegeken végezték, akiknek a kórtörténetében </w:t>
      </w:r>
      <w:proofErr w:type="spellStart"/>
      <w:r w:rsidR="00657C1D">
        <w:rPr>
          <w:rFonts w:ascii="Times New Roman" w:hAnsi="Times New Roman"/>
          <w:sz w:val="22"/>
          <w:szCs w:val="22"/>
        </w:rPr>
        <w:t>c</w:t>
      </w:r>
      <w:r w:rsidRPr="009C4BAC">
        <w:rPr>
          <w:rFonts w:ascii="Times New Roman" w:hAnsi="Times New Roman"/>
          <w:sz w:val="22"/>
          <w:szCs w:val="22"/>
        </w:rPr>
        <w:t>ardiovas</w:t>
      </w:r>
      <w:r w:rsidR="00657C1D">
        <w:rPr>
          <w:rFonts w:ascii="Times New Roman" w:hAnsi="Times New Roman"/>
          <w:sz w:val="22"/>
          <w:szCs w:val="22"/>
        </w:rPr>
        <w:t>c</w:t>
      </w:r>
      <w:r w:rsidRPr="009C4BAC">
        <w:rPr>
          <w:rFonts w:ascii="Times New Roman" w:hAnsi="Times New Roman"/>
          <w:sz w:val="22"/>
          <w:szCs w:val="22"/>
        </w:rPr>
        <w:t>ul</w:t>
      </w:r>
      <w:r w:rsidR="00657C1D">
        <w:rPr>
          <w:rFonts w:ascii="Times New Roman" w:hAnsi="Times New Roman"/>
          <w:sz w:val="22"/>
          <w:szCs w:val="22"/>
        </w:rPr>
        <w:t>a</w:t>
      </w:r>
      <w:r w:rsidRPr="009C4BAC">
        <w:rPr>
          <w:rFonts w:ascii="Times New Roman" w:hAnsi="Times New Roman"/>
          <w:sz w:val="22"/>
          <w:szCs w:val="22"/>
        </w:rPr>
        <w:t>ris</w:t>
      </w:r>
      <w:proofErr w:type="spellEnd"/>
      <w:r w:rsidRPr="009C4BAC">
        <w:rPr>
          <w:rFonts w:ascii="Times New Roman" w:hAnsi="Times New Roman"/>
          <w:sz w:val="22"/>
          <w:szCs w:val="22"/>
        </w:rPr>
        <w:t xml:space="preserve"> vagy </w:t>
      </w:r>
      <w:proofErr w:type="spellStart"/>
      <w:r w:rsidRPr="009C4BAC">
        <w:rPr>
          <w:rFonts w:ascii="Times New Roman" w:hAnsi="Times New Roman"/>
          <w:sz w:val="22"/>
          <w:szCs w:val="22"/>
        </w:rPr>
        <w:t>cerebrovas</w:t>
      </w:r>
      <w:r w:rsidR="00657C1D">
        <w:rPr>
          <w:rFonts w:ascii="Times New Roman" w:hAnsi="Times New Roman"/>
          <w:sz w:val="22"/>
          <w:szCs w:val="22"/>
        </w:rPr>
        <w:t>c</w:t>
      </w:r>
      <w:r w:rsidRPr="009C4BAC">
        <w:rPr>
          <w:rFonts w:ascii="Times New Roman" w:hAnsi="Times New Roman"/>
          <w:sz w:val="22"/>
          <w:szCs w:val="22"/>
        </w:rPr>
        <w:t>ul</w:t>
      </w:r>
      <w:r w:rsidR="00657C1D">
        <w:rPr>
          <w:rFonts w:ascii="Times New Roman" w:hAnsi="Times New Roman"/>
          <w:sz w:val="22"/>
          <w:szCs w:val="22"/>
        </w:rPr>
        <w:t>a</w:t>
      </w:r>
      <w:r w:rsidRPr="009C4BAC">
        <w:rPr>
          <w:rFonts w:ascii="Times New Roman" w:hAnsi="Times New Roman"/>
          <w:sz w:val="22"/>
          <w:szCs w:val="22"/>
        </w:rPr>
        <w:t>ris</w:t>
      </w:r>
      <w:proofErr w:type="spellEnd"/>
      <w:r w:rsidRPr="009C4BAC">
        <w:rPr>
          <w:rFonts w:ascii="Times New Roman" w:hAnsi="Times New Roman"/>
          <w:sz w:val="22"/>
          <w:szCs w:val="22"/>
        </w:rPr>
        <w:t xml:space="preserve"> betegség, vagy szervkárosodással járó II</w:t>
      </w:r>
      <w:r w:rsidR="00657C1D">
        <w:rPr>
          <w:rFonts w:ascii="Times New Roman" w:hAnsi="Times New Roman"/>
          <w:sz w:val="22"/>
          <w:szCs w:val="22"/>
        </w:rPr>
        <w:t>.</w:t>
      </w:r>
      <w:r w:rsidRPr="009C4BAC">
        <w:rPr>
          <w:rFonts w:ascii="Times New Roman" w:hAnsi="Times New Roman"/>
          <w:sz w:val="22"/>
          <w:szCs w:val="22"/>
        </w:rPr>
        <w:t xml:space="preserve"> típusú diabetes mellitus szerepelt. A VA NEPHRON</w:t>
      </w:r>
      <w:r w:rsidRPr="009C4BAC">
        <w:rPr>
          <w:rFonts w:ascii="Times New Roman" w:hAnsi="Times New Roman"/>
          <w:sz w:val="22"/>
          <w:szCs w:val="22"/>
        </w:rPr>
        <w:noBreakHyphen/>
        <w:t>D vizsgálatot II</w:t>
      </w:r>
      <w:r w:rsidR="00657C1D">
        <w:rPr>
          <w:rFonts w:ascii="Times New Roman" w:hAnsi="Times New Roman"/>
          <w:sz w:val="22"/>
          <w:szCs w:val="22"/>
        </w:rPr>
        <w:t>.</w:t>
      </w:r>
      <w:r w:rsidRPr="009C4BAC">
        <w:rPr>
          <w:rFonts w:ascii="Times New Roman" w:hAnsi="Times New Roman"/>
          <w:sz w:val="22"/>
          <w:szCs w:val="22"/>
        </w:rPr>
        <w:t xml:space="preserve"> típusú diabetesben és diabeteses </w:t>
      </w:r>
      <w:proofErr w:type="spellStart"/>
      <w:r w:rsidRPr="009C4BAC">
        <w:rPr>
          <w:rFonts w:ascii="Times New Roman" w:hAnsi="Times New Roman"/>
          <w:sz w:val="22"/>
          <w:szCs w:val="22"/>
        </w:rPr>
        <w:t>nephropathiában</w:t>
      </w:r>
      <w:proofErr w:type="spellEnd"/>
      <w:r w:rsidRPr="009C4BAC">
        <w:rPr>
          <w:rFonts w:ascii="Times New Roman" w:hAnsi="Times New Roman"/>
          <w:sz w:val="22"/>
          <w:szCs w:val="22"/>
        </w:rPr>
        <w:t xml:space="preserve"> szenvedő betegeken végezték.</w:t>
      </w:r>
    </w:p>
    <w:p w14:paraId="3C710780" w14:textId="541E93FF" w:rsidR="001B78C7" w:rsidRPr="009C4BAC" w:rsidRDefault="001B78C7" w:rsidP="0078063E">
      <w:pPr>
        <w:tabs>
          <w:tab w:val="left" w:pos="567"/>
        </w:tabs>
        <w:suppressAutoHyphens w:val="0"/>
        <w:rPr>
          <w:rFonts w:ascii="Times New Roman" w:hAnsi="Times New Roman"/>
          <w:sz w:val="22"/>
          <w:szCs w:val="22"/>
        </w:rPr>
      </w:pPr>
      <w:r w:rsidRPr="009C4BAC">
        <w:rPr>
          <w:rFonts w:ascii="Times New Roman" w:hAnsi="Times New Roman"/>
          <w:sz w:val="22"/>
          <w:szCs w:val="22"/>
        </w:rPr>
        <w:t xml:space="preserve">Ezek a vizsgálatok nem mutattak ki szignifikánsan előnyös hatásokat a </w:t>
      </w:r>
      <w:proofErr w:type="spellStart"/>
      <w:r w:rsidRPr="009C4BAC">
        <w:rPr>
          <w:rFonts w:ascii="Times New Roman" w:hAnsi="Times New Roman"/>
          <w:sz w:val="22"/>
          <w:szCs w:val="22"/>
        </w:rPr>
        <w:t>ren</w:t>
      </w:r>
      <w:r w:rsidR="00657C1D">
        <w:rPr>
          <w:rFonts w:ascii="Times New Roman" w:hAnsi="Times New Roman"/>
          <w:sz w:val="22"/>
          <w:szCs w:val="22"/>
        </w:rPr>
        <w:t>a</w:t>
      </w:r>
      <w:r w:rsidRPr="009C4BAC">
        <w:rPr>
          <w:rFonts w:ascii="Times New Roman" w:hAnsi="Times New Roman"/>
          <w:sz w:val="22"/>
          <w:szCs w:val="22"/>
        </w:rPr>
        <w:t>lis</w:t>
      </w:r>
      <w:proofErr w:type="spellEnd"/>
      <w:r w:rsidRPr="009C4BAC">
        <w:rPr>
          <w:rFonts w:ascii="Times New Roman" w:hAnsi="Times New Roman"/>
          <w:sz w:val="22"/>
          <w:szCs w:val="22"/>
        </w:rPr>
        <w:t xml:space="preserve"> és/vagy </w:t>
      </w:r>
      <w:proofErr w:type="spellStart"/>
      <w:r w:rsidR="00657C1D">
        <w:rPr>
          <w:rFonts w:ascii="Times New Roman" w:hAnsi="Times New Roman"/>
          <w:sz w:val="22"/>
          <w:szCs w:val="22"/>
        </w:rPr>
        <w:t>c</w:t>
      </w:r>
      <w:r w:rsidRPr="009C4BAC">
        <w:rPr>
          <w:rFonts w:ascii="Times New Roman" w:hAnsi="Times New Roman"/>
          <w:sz w:val="22"/>
          <w:szCs w:val="22"/>
        </w:rPr>
        <w:t>ardiovas</w:t>
      </w:r>
      <w:r w:rsidR="00657C1D">
        <w:rPr>
          <w:rFonts w:ascii="Times New Roman" w:hAnsi="Times New Roman"/>
          <w:sz w:val="22"/>
          <w:szCs w:val="22"/>
        </w:rPr>
        <w:t>c</w:t>
      </w:r>
      <w:r w:rsidRPr="009C4BAC">
        <w:rPr>
          <w:rFonts w:ascii="Times New Roman" w:hAnsi="Times New Roman"/>
          <w:sz w:val="22"/>
          <w:szCs w:val="22"/>
        </w:rPr>
        <w:t>ul</w:t>
      </w:r>
      <w:r w:rsidR="00657C1D">
        <w:rPr>
          <w:rFonts w:ascii="Times New Roman" w:hAnsi="Times New Roman"/>
          <w:sz w:val="22"/>
          <w:szCs w:val="22"/>
        </w:rPr>
        <w:t>a</w:t>
      </w:r>
      <w:r w:rsidRPr="009C4BAC">
        <w:rPr>
          <w:rFonts w:ascii="Times New Roman" w:hAnsi="Times New Roman"/>
          <w:sz w:val="22"/>
          <w:szCs w:val="22"/>
        </w:rPr>
        <w:t>ris</w:t>
      </w:r>
      <w:proofErr w:type="spellEnd"/>
      <w:r w:rsidRPr="009C4BAC">
        <w:rPr>
          <w:rFonts w:ascii="Times New Roman" w:hAnsi="Times New Roman"/>
          <w:sz w:val="22"/>
          <w:szCs w:val="22"/>
        </w:rPr>
        <w:t xml:space="preserve"> kimenetel és a mortalitás vonatkozásában, miközben a </w:t>
      </w:r>
      <w:proofErr w:type="spellStart"/>
      <w:r w:rsidRPr="009C4BAC">
        <w:rPr>
          <w:rFonts w:ascii="Times New Roman" w:hAnsi="Times New Roman"/>
          <w:sz w:val="22"/>
          <w:szCs w:val="22"/>
        </w:rPr>
        <w:t>monoterápia</w:t>
      </w:r>
      <w:proofErr w:type="spellEnd"/>
      <w:r w:rsidRPr="009C4BAC">
        <w:rPr>
          <w:rFonts w:ascii="Times New Roman" w:hAnsi="Times New Roman"/>
          <w:sz w:val="22"/>
          <w:szCs w:val="22"/>
        </w:rPr>
        <w:t xml:space="preserve"> esetén megfigyelthez képest nőtt a </w:t>
      </w:r>
      <w:proofErr w:type="spellStart"/>
      <w:r w:rsidR="00250CB9" w:rsidRPr="009C4BAC">
        <w:rPr>
          <w:rFonts w:ascii="Times New Roman" w:hAnsi="Times New Roman"/>
          <w:sz w:val="22"/>
          <w:szCs w:val="22"/>
        </w:rPr>
        <w:t>hyperkalaemia</w:t>
      </w:r>
      <w:proofErr w:type="spellEnd"/>
      <w:r w:rsidRPr="009C4BAC">
        <w:rPr>
          <w:rFonts w:ascii="Times New Roman" w:hAnsi="Times New Roman"/>
          <w:sz w:val="22"/>
          <w:szCs w:val="22"/>
        </w:rPr>
        <w:t xml:space="preserve">, akut veseelégtelenség és/vagy </w:t>
      </w:r>
      <w:proofErr w:type="spellStart"/>
      <w:r w:rsidR="00250CB9" w:rsidRPr="009C4BAC">
        <w:rPr>
          <w:rFonts w:ascii="Times New Roman" w:hAnsi="Times New Roman"/>
          <w:sz w:val="22"/>
          <w:szCs w:val="22"/>
        </w:rPr>
        <w:t>hypotonia</w:t>
      </w:r>
      <w:proofErr w:type="spellEnd"/>
      <w:r w:rsidRPr="009C4BAC">
        <w:rPr>
          <w:rFonts w:ascii="Times New Roman" w:hAnsi="Times New Roman"/>
          <w:sz w:val="22"/>
          <w:szCs w:val="22"/>
        </w:rPr>
        <w:t xml:space="preserve"> kockázata. A hasonló </w:t>
      </w:r>
      <w:proofErr w:type="spellStart"/>
      <w:r w:rsidRPr="009C4BAC">
        <w:rPr>
          <w:rFonts w:ascii="Times New Roman" w:hAnsi="Times New Roman"/>
          <w:sz w:val="22"/>
          <w:szCs w:val="22"/>
        </w:rPr>
        <w:t>farmakodinámiás</w:t>
      </w:r>
      <w:proofErr w:type="spellEnd"/>
      <w:r w:rsidRPr="009C4BAC">
        <w:rPr>
          <w:rFonts w:ascii="Times New Roman" w:hAnsi="Times New Roman"/>
          <w:sz w:val="22"/>
          <w:szCs w:val="22"/>
        </w:rPr>
        <w:t xml:space="preserve"> tulajdonságok alapján ezek az eredmények más ACE-gátlók és </w:t>
      </w:r>
      <w:proofErr w:type="spellStart"/>
      <w:r w:rsidRPr="009C4BAC">
        <w:rPr>
          <w:rFonts w:ascii="Times New Roman" w:hAnsi="Times New Roman"/>
          <w:sz w:val="22"/>
          <w:szCs w:val="22"/>
        </w:rPr>
        <w:t>angioten</w:t>
      </w:r>
      <w:r w:rsidR="00E44A1E">
        <w:rPr>
          <w:rFonts w:ascii="Times New Roman" w:hAnsi="Times New Roman"/>
          <w:sz w:val="22"/>
          <w:szCs w:val="22"/>
        </w:rPr>
        <w:t>zin</w:t>
      </w:r>
      <w:proofErr w:type="spellEnd"/>
      <w:r w:rsidR="00E44A1E">
        <w:rPr>
          <w:rFonts w:ascii="Times New Roman" w:hAnsi="Times New Roman"/>
          <w:sz w:val="22"/>
          <w:szCs w:val="22"/>
        </w:rPr>
        <w:t> II-rec</w:t>
      </w:r>
      <w:r w:rsidRPr="009C4BAC">
        <w:rPr>
          <w:rFonts w:ascii="Times New Roman" w:hAnsi="Times New Roman"/>
          <w:sz w:val="22"/>
          <w:szCs w:val="22"/>
        </w:rPr>
        <w:t>ep</w:t>
      </w:r>
      <w:r w:rsidR="00E44A1E">
        <w:rPr>
          <w:rFonts w:ascii="Times New Roman" w:hAnsi="Times New Roman"/>
          <w:sz w:val="22"/>
          <w:szCs w:val="22"/>
        </w:rPr>
        <w:t>tor-blok</w:t>
      </w:r>
      <w:r w:rsidRPr="009C4BAC">
        <w:rPr>
          <w:rFonts w:ascii="Times New Roman" w:hAnsi="Times New Roman"/>
          <w:sz w:val="22"/>
          <w:szCs w:val="22"/>
        </w:rPr>
        <w:t>kolók (ARB-k) esetében is relevánsak.</w:t>
      </w:r>
    </w:p>
    <w:p w14:paraId="57398A32" w14:textId="2A000E42" w:rsidR="001B78C7" w:rsidRPr="009C4BAC" w:rsidRDefault="00A77B75" w:rsidP="0078063E">
      <w:pPr>
        <w:rPr>
          <w:rFonts w:ascii="Times New Roman" w:hAnsi="Times New Roman"/>
          <w:sz w:val="22"/>
          <w:szCs w:val="22"/>
        </w:rPr>
      </w:pPr>
      <w:r w:rsidRPr="009C4BAC">
        <w:rPr>
          <w:rFonts w:ascii="Times New Roman" w:hAnsi="Times New Roman"/>
          <w:sz w:val="22"/>
          <w:szCs w:val="22"/>
        </w:rPr>
        <w:t>Ezért a</w:t>
      </w:r>
      <w:r w:rsidR="001B78C7" w:rsidRPr="009C4BAC">
        <w:rPr>
          <w:rFonts w:ascii="Times New Roman" w:hAnsi="Times New Roman"/>
          <w:sz w:val="22"/>
          <w:szCs w:val="22"/>
        </w:rPr>
        <w:t xml:space="preserve">z ACE-gátlók és </w:t>
      </w:r>
      <w:proofErr w:type="spellStart"/>
      <w:r w:rsidR="001B78C7" w:rsidRPr="009C4BAC">
        <w:rPr>
          <w:rFonts w:ascii="Times New Roman" w:hAnsi="Times New Roman"/>
          <w:sz w:val="22"/>
          <w:szCs w:val="22"/>
        </w:rPr>
        <w:t>angioten</w:t>
      </w:r>
      <w:r w:rsidR="00E44A1E">
        <w:rPr>
          <w:rFonts w:ascii="Times New Roman" w:hAnsi="Times New Roman"/>
          <w:sz w:val="22"/>
          <w:szCs w:val="22"/>
        </w:rPr>
        <w:t>zin</w:t>
      </w:r>
      <w:proofErr w:type="spellEnd"/>
      <w:r w:rsidR="00E44A1E">
        <w:rPr>
          <w:rFonts w:ascii="Times New Roman" w:hAnsi="Times New Roman"/>
          <w:sz w:val="22"/>
          <w:szCs w:val="22"/>
        </w:rPr>
        <w:t> II-rec</w:t>
      </w:r>
      <w:r w:rsidR="001B78C7" w:rsidRPr="009C4BAC">
        <w:rPr>
          <w:rFonts w:ascii="Times New Roman" w:hAnsi="Times New Roman"/>
          <w:sz w:val="22"/>
          <w:szCs w:val="22"/>
        </w:rPr>
        <w:t>ep</w:t>
      </w:r>
      <w:r w:rsidR="00E44A1E">
        <w:rPr>
          <w:rFonts w:ascii="Times New Roman" w:hAnsi="Times New Roman"/>
          <w:sz w:val="22"/>
          <w:szCs w:val="22"/>
        </w:rPr>
        <w:t>tor-blok</w:t>
      </w:r>
      <w:r w:rsidR="001B78C7" w:rsidRPr="009C4BAC">
        <w:rPr>
          <w:rFonts w:ascii="Times New Roman" w:hAnsi="Times New Roman"/>
          <w:sz w:val="22"/>
          <w:szCs w:val="22"/>
        </w:rPr>
        <w:t xml:space="preserve">kolók (ARB-k) </w:t>
      </w:r>
      <w:r w:rsidRPr="009C4BAC">
        <w:rPr>
          <w:rFonts w:ascii="Times New Roman" w:hAnsi="Times New Roman"/>
          <w:sz w:val="22"/>
          <w:szCs w:val="22"/>
        </w:rPr>
        <w:t>nem adhatók együtt</w:t>
      </w:r>
      <w:r w:rsidR="001B78C7" w:rsidRPr="009C4BAC">
        <w:rPr>
          <w:rFonts w:ascii="Times New Roman" w:hAnsi="Times New Roman"/>
          <w:sz w:val="22"/>
          <w:szCs w:val="22"/>
        </w:rPr>
        <w:t xml:space="preserve"> diabeteses </w:t>
      </w:r>
      <w:proofErr w:type="spellStart"/>
      <w:r w:rsidR="001B78C7" w:rsidRPr="009C4BAC">
        <w:rPr>
          <w:rFonts w:ascii="Times New Roman" w:hAnsi="Times New Roman"/>
          <w:sz w:val="22"/>
          <w:szCs w:val="22"/>
        </w:rPr>
        <w:t>nephropathiaban</w:t>
      </w:r>
      <w:proofErr w:type="spellEnd"/>
      <w:r w:rsidR="001B78C7" w:rsidRPr="009C4BAC">
        <w:rPr>
          <w:rFonts w:ascii="Times New Roman" w:hAnsi="Times New Roman"/>
          <w:sz w:val="22"/>
          <w:szCs w:val="22"/>
        </w:rPr>
        <w:t xml:space="preserve"> szenvedő betegekn</w:t>
      </w:r>
      <w:r w:rsidRPr="009C4BAC">
        <w:rPr>
          <w:rFonts w:ascii="Times New Roman" w:hAnsi="Times New Roman"/>
          <w:sz w:val="22"/>
          <w:szCs w:val="22"/>
        </w:rPr>
        <w:t>ek</w:t>
      </w:r>
      <w:r w:rsidR="001B78C7" w:rsidRPr="009C4BAC">
        <w:rPr>
          <w:rFonts w:ascii="Times New Roman" w:hAnsi="Times New Roman"/>
          <w:sz w:val="22"/>
          <w:szCs w:val="22"/>
        </w:rPr>
        <w:t xml:space="preserve">. </w:t>
      </w:r>
    </w:p>
    <w:p w14:paraId="5577920E" w14:textId="6D983012" w:rsidR="001B78C7" w:rsidRPr="009C4BAC" w:rsidRDefault="001B78C7" w:rsidP="0078063E">
      <w:pPr>
        <w:tabs>
          <w:tab w:val="left" w:pos="567"/>
        </w:tabs>
        <w:suppressAutoHyphens w:val="0"/>
        <w:rPr>
          <w:rFonts w:ascii="Times New Roman" w:hAnsi="Times New Roman"/>
          <w:sz w:val="22"/>
          <w:szCs w:val="22"/>
        </w:rPr>
      </w:pPr>
      <w:r w:rsidRPr="009C4BAC">
        <w:rPr>
          <w:rFonts w:ascii="Times New Roman" w:hAnsi="Times New Roman"/>
          <w:sz w:val="22"/>
          <w:szCs w:val="22"/>
        </w:rPr>
        <w:t>Az ALTITUDE (</w:t>
      </w:r>
      <w:proofErr w:type="spellStart"/>
      <w:r w:rsidRPr="009C4BAC">
        <w:rPr>
          <w:rFonts w:ascii="Times New Roman" w:hAnsi="Times New Roman"/>
          <w:sz w:val="22"/>
          <w:szCs w:val="22"/>
        </w:rPr>
        <w:t>Aliskiren</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Trial</w:t>
      </w:r>
      <w:proofErr w:type="spellEnd"/>
      <w:r w:rsidRPr="009C4BAC">
        <w:rPr>
          <w:rFonts w:ascii="Times New Roman" w:hAnsi="Times New Roman"/>
          <w:sz w:val="22"/>
          <w:szCs w:val="22"/>
        </w:rPr>
        <w:t xml:space="preserve"> in </w:t>
      </w:r>
      <w:proofErr w:type="spellStart"/>
      <w:r w:rsidRPr="009C4BAC">
        <w:rPr>
          <w:rFonts w:ascii="Times New Roman" w:hAnsi="Times New Roman"/>
          <w:sz w:val="22"/>
          <w:szCs w:val="22"/>
        </w:rPr>
        <w:t>Type</w:t>
      </w:r>
      <w:proofErr w:type="spellEnd"/>
      <w:r w:rsidRPr="009C4BAC">
        <w:rPr>
          <w:rFonts w:ascii="Times New Roman" w:hAnsi="Times New Roman"/>
          <w:sz w:val="22"/>
          <w:szCs w:val="22"/>
        </w:rPr>
        <w:t xml:space="preserve"> 2 Diabetes </w:t>
      </w:r>
      <w:proofErr w:type="spellStart"/>
      <w:r w:rsidRPr="009C4BAC">
        <w:rPr>
          <w:rFonts w:ascii="Times New Roman" w:hAnsi="Times New Roman"/>
          <w:sz w:val="22"/>
          <w:szCs w:val="22"/>
        </w:rPr>
        <w:t>Using</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Cardiovascular</w:t>
      </w:r>
      <w:proofErr w:type="spellEnd"/>
      <w:r w:rsidRPr="009C4BAC">
        <w:rPr>
          <w:rFonts w:ascii="Times New Roman" w:hAnsi="Times New Roman"/>
          <w:sz w:val="22"/>
          <w:szCs w:val="22"/>
        </w:rPr>
        <w:t xml:space="preserve"> and </w:t>
      </w:r>
      <w:proofErr w:type="spellStart"/>
      <w:r w:rsidRPr="009C4BAC">
        <w:rPr>
          <w:rFonts w:ascii="Times New Roman" w:hAnsi="Times New Roman"/>
          <w:sz w:val="22"/>
          <w:szCs w:val="22"/>
        </w:rPr>
        <w:t>Renal</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Disease</w:t>
      </w:r>
      <w:proofErr w:type="spellEnd"/>
      <w:r w:rsidRPr="009C4BAC">
        <w:rPr>
          <w:rFonts w:ascii="Times New Roman" w:hAnsi="Times New Roman"/>
          <w:sz w:val="22"/>
          <w:szCs w:val="22"/>
        </w:rPr>
        <w:t xml:space="preserve"> </w:t>
      </w:r>
      <w:proofErr w:type="spellStart"/>
      <w:r w:rsidRPr="009C4BAC">
        <w:rPr>
          <w:rFonts w:ascii="Times New Roman" w:hAnsi="Times New Roman"/>
          <w:sz w:val="22"/>
          <w:szCs w:val="22"/>
        </w:rPr>
        <w:t>Endpoints</w:t>
      </w:r>
      <w:proofErr w:type="spellEnd"/>
      <w:r w:rsidRPr="009C4BAC">
        <w:rPr>
          <w:rFonts w:ascii="Times New Roman" w:hAnsi="Times New Roman"/>
          <w:sz w:val="22"/>
          <w:szCs w:val="22"/>
        </w:rPr>
        <w:t>) vizsgálat célja az volt, hogy megállapítsák, előnyös-e a standard ACE-gátló</w:t>
      </w:r>
      <w:r w:rsidR="00FA09CB">
        <w:rPr>
          <w:rFonts w:ascii="Times New Roman" w:hAnsi="Times New Roman"/>
          <w:sz w:val="22"/>
          <w:szCs w:val="22"/>
        </w:rPr>
        <w:t>-</w:t>
      </w:r>
      <w:r w:rsidRPr="009C4BAC">
        <w:rPr>
          <w:rFonts w:ascii="Times New Roman" w:hAnsi="Times New Roman"/>
          <w:sz w:val="22"/>
          <w:szCs w:val="22"/>
        </w:rPr>
        <w:t xml:space="preserve"> vagy </w:t>
      </w:r>
      <w:proofErr w:type="spellStart"/>
      <w:r w:rsidRPr="009C4BAC">
        <w:rPr>
          <w:rFonts w:ascii="Times New Roman" w:hAnsi="Times New Roman"/>
          <w:sz w:val="22"/>
          <w:szCs w:val="22"/>
        </w:rPr>
        <w:t>angioten</w:t>
      </w:r>
      <w:r w:rsidR="00E44A1E">
        <w:rPr>
          <w:rFonts w:ascii="Times New Roman" w:hAnsi="Times New Roman"/>
          <w:sz w:val="22"/>
          <w:szCs w:val="22"/>
        </w:rPr>
        <w:t>zin</w:t>
      </w:r>
      <w:proofErr w:type="spellEnd"/>
      <w:r w:rsidR="00E44A1E">
        <w:rPr>
          <w:rFonts w:ascii="Times New Roman" w:hAnsi="Times New Roman"/>
          <w:sz w:val="22"/>
          <w:szCs w:val="22"/>
        </w:rPr>
        <w:t> II-rec</w:t>
      </w:r>
      <w:r w:rsidRPr="009C4BAC">
        <w:rPr>
          <w:rFonts w:ascii="Times New Roman" w:hAnsi="Times New Roman"/>
          <w:sz w:val="22"/>
          <w:szCs w:val="22"/>
        </w:rPr>
        <w:t>ep</w:t>
      </w:r>
      <w:r w:rsidR="00E44A1E">
        <w:rPr>
          <w:rFonts w:ascii="Times New Roman" w:hAnsi="Times New Roman"/>
          <w:sz w:val="22"/>
          <w:szCs w:val="22"/>
        </w:rPr>
        <w:t>tor-blok</w:t>
      </w:r>
      <w:r w:rsidRPr="009C4BAC">
        <w:rPr>
          <w:rFonts w:ascii="Times New Roman" w:hAnsi="Times New Roman"/>
          <w:sz w:val="22"/>
          <w:szCs w:val="22"/>
        </w:rPr>
        <w:t>koló</w:t>
      </w:r>
      <w:r w:rsidR="00FA09CB">
        <w:rPr>
          <w:rFonts w:ascii="Times New Roman" w:hAnsi="Times New Roman"/>
          <w:sz w:val="22"/>
          <w:szCs w:val="22"/>
        </w:rPr>
        <w:t>-</w:t>
      </w:r>
      <w:r w:rsidRPr="009C4BAC">
        <w:rPr>
          <w:rFonts w:ascii="Times New Roman" w:hAnsi="Times New Roman"/>
          <w:sz w:val="22"/>
          <w:szCs w:val="22"/>
        </w:rPr>
        <w:t xml:space="preserve"> (ARB) kezelés kiegészítése </w:t>
      </w:r>
      <w:proofErr w:type="spellStart"/>
      <w:r w:rsidRPr="009C4BAC">
        <w:rPr>
          <w:rFonts w:ascii="Times New Roman" w:hAnsi="Times New Roman"/>
          <w:sz w:val="22"/>
          <w:szCs w:val="22"/>
        </w:rPr>
        <w:t>aliszkir</w:t>
      </w:r>
      <w:r w:rsidR="005B5465">
        <w:rPr>
          <w:rFonts w:ascii="Times New Roman" w:hAnsi="Times New Roman"/>
          <w:sz w:val="22"/>
          <w:szCs w:val="22"/>
        </w:rPr>
        <w:t>é</w:t>
      </w:r>
      <w:r w:rsidRPr="009C4BAC">
        <w:rPr>
          <w:rFonts w:ascii="Times New Roman" w:hAnsi="Times New Roman"/>
          <w:sz w:val="22"/>
          <w:szCs w:val="22"/>
        </w:rPr>
        <w:t>nnel</w:t>
      </w:r>
      <w:proofErr w:type="spellEnd"/>
      <w:r w:rsidRPr="009C4BAC">
        <w:rPr>
          <w:rFonts w:ascii="Times New Roman" w:hAnsi="Times New Roman"/>
          <w:sz w:val="22"/>
          <w:szCs w:val="22"/>
        </w:rPr>
        <w:t xml:space="preserve"> II</w:t>
      </w:r>
      <w:r w:rsidR="00FA09CB">
        <w:rPr>
          <w:rFonts w:ascii="Times New Roman" w:hAnsi="Times New Roman"/>
          <w:sz w:val="22"/>
          <w:szCs w:val="22"/>
        </w:rPr>
        <w:t>.</w:t>
      </w:r>
      <w:r w:rsidRPr="009C4BAC">
        <w:rPr>
          <w:rFonts w:ascii="Times New Roman" w:hAnsi="Times New Roman"/>
          <w:sz w:val="22"/>
          <w:szCs w:val="22"/>
        </w:rPr>
        <w:t xml:space="preserve"> típusú diabetesben és krónikus vesebetegségben, illetve kardiovaszkuláris betegségben vagy mindkettőben szenvedő betegeknél. A vizsgálatot idő előtt leállították, mert nőtt a mellékhatások kockázata. A </w:t>
      </w:r>
      <w:proofErr w:type="spellStart"/>
      <w:r w:rsidR="00FA09CB">
        <w:rPr>
          <w:rFonts w:ascii="Times New Roman" w:hAnsi="Times New Roman"/>
          <w:sz w:val="22"/>
          <w:szCs w:val="22"/>
        </w:rPr>
        <w:t>c</w:t>
      </w:r>
      <w:r w:rsidRPr="009C4BAC">
        <w:rPr>
          <w:rFonts w:ascii="Times New Roman" w:hAnsi="Times New Roman"/>
          <w:sz w:val="22"/>
          <w:szCs w:val="22"/>
        </w:rPr>
        <w:t>ardiovas</w:t>
      </w:r>
      <w:r w:rsidR="00FA09CB">
        <w:rPr>
          <w:rFonts w:ascii="Times New Roman" w:hAnsi="Times New Roman"/>
          <w:sz w:val="22"/>
          <w:szCs w:val="22"/>
        </w:rPr>
        <w:t>c</w:t>
      </w:r>
      <w:r w:rsidRPr="009C4BAC">
        <w:rPr>
          <w:rFonts w:ascii="Times New Roman" w:hAnsi="Times New Roman"/>
          <w:sz w:val="22"/>
          <w:szCs w:val="22"/>
        </w:rPr>
        <w:t>ul</w:t>
      </w:r>
      <w:r w:rsidR="00FA09CB">
        <w:rPr>
          <w:rFonts w:ascii="Times New Roman" w:hAnsi="Times New Roman"/>
          <w:sz w:val="22"/>
          <w:szCs w:val="22"/>
        </w:rPr>
        <w:t>a</w:t>
      </w:r>
      <w:r w:rsidRPr="009C4BAC">
        <w:rPr>
          <w:rFonts w:ascii="Times New Roman" w:hAnsi="Times New Roman"/>
          <w:sz w:val="22"/>
          <w:szCs w:val="22"/>
        </w:rPr>
        <w:t>ris</w:t>
      </w:r>
      <w:proofErr w:type="spellEnd"/>
      <w:r w:rsidRPr="009C4BAC">
        <w:rPr>
          <w:rFonts w:ascii="Times New Roman" w:hAnsi="Times New Roman"/>
          <w:sz w:val="22"/>
          <w:szCs w:val="22"/>
        </w:rPr>
        <w:t xml:space="preserve"> eredetű halál és a stroke szám szerint gyakoribb volt az </w:t>
      </w:r>
      <w:proofErr w:type="spellStart"/>
      <w:r w:rsidRPr="009C4BAC">
        <w:rPr>
          <w:rFonts w:ascii="Times New Roman" w:hAnsi="Times New Roman"/>
          <w:sz w:val="22"/>
          <w:szCs w:val="22"/>
        </w:rPr>
        <w:t>aliszkir</w:t>
      </w:r>
      <w:r w:rsidR="005B5465">
        <w:rPr>
          <w:rFonts w:ascii="Times New Roman" w:hAnsi="Times New Roman"/>
          <w:sz w:val="22"/>
          <w:szCs w:val="22"/>
        </w:rPr>
        <w:t>é</w:t>
      </w:r>
      <w:r w:rsidRPr="009C4BAC">
        <w:rPr>
          <w:rFonts w:ascii="Times New Roman" w:hAnsi="Times New Roman"/>
          <w:sz w:val="22"/>
          <w:szCs w:val="22"/>
        </w:rPr>
        <w:t>ncsoportban</w:t>
      </w:r>
      <w:proofErr w:type="spellEnd"/>
      <w:r w:rsidRPr="009C4BAC">
        <w:rPr>
          <w:rFonts w:ascii="Times New Roman" w:hAnsi="Times New Roman"/>
          <w:sz w:val="22"/>
          <w:szCs w:val="22"/>
        </w:rPr>
        <w:t>, mint a placebocsoportban, és a jelentős mellékhatások illetve súlyos mellékhatások (</w:t>
      </w:r>
      <w:proofErr w:type="spellStart"/>
      <w:r w:rsidR="00250CB9" w:rsidRPr="009C4BAC">
        <w:rPr>
          <w:rFonts w:ascii="Times New Roman" w:hAnsi="Times New Roman"/>
          <w:sz w:val="22"/>
          <w:szCs w:val="22"/>
        </w:rPr>
        <w:t>hyperkalaemia</w:t>
      </w:r>
      <w:proofErr w:type="spellEnd"/>
      <w:r w:rsidRPr="009C4BAC">
        <w:rPr>
          <w:rFonts w:ascii="Times New Roman" w:hAnsi="Times New Roman"/>
          <w:sz w:val="22"/>
          <w:szCs w:val="22"/>
        </w:rPr>
        <w:t xml:space="preserve">, </w:t>
      </w:r>
      <w:proofErr w:type="spellStart"/>
      <w:r w:rsidR="00250CB9" w:rsidRPr="009C4BAC">
        <w:rPr>
          <w:rFonts w:ascii="Times New Roman" w:hAnsi="Times New Roman"/>
          <w:sz w:val="22"/>
          <w:szCs w:val="22"/>
        </w:rPr>
        <w:t>hypotonia</w:t>
      </w:r>
      <w:proofErr w:type="spellEnd"/>
      <w:r w:rsidRPr="009C4BAC">
        <w:rPr>
          <w:rFonts w:ascii="Times New Roman" w:hAnsi="Times New Roman"/>
          <w:sz w:val="22"/>
          <w:szCs w:val="22"/>
        </w:rPr>
        <w:t xml:space="preserve"> és veseműködési zavar) is gyakoribbak voltak az </w:t>
      </w:r>
      <w:proofErr w:type="spellStart"/>
      <w:r w:rsidRPr="009C4BAC">
        <w:rPr>
          <w:rFonts w:ascii="Times New Roman" w:hAnsi="Times New Roman"/>
          <w:sz w:val="22"/>
          <w:szCs w:val="22"/>
        </w:rPr>
        <w:t>aliszkir</w:t>
      </w:r>
      <w:r w:rsidR="005B5465">
        <w:rPr>
          <w:rFonts w:ascii="Times New Roman" w:hAnsi="Times New Roman"/>
          <w:sz w:val="22"/>
          <w:szCs w:val="22"/>
        </w:rPr>
        <w:t>é</w:t>
      </w:r>
      <w:r w:rsidRPr="009C4BAC">
        <w:rPr>
          <w:rFonts w:ascii="Times New Roman" w:hAnsi="Times New Roman"/>
          <w:sz w:val="22"/>
          <w:szCs w:val="22"/>
        </w:rPr>
        <w:t>ncsoportban</w:t>
      </w:r>
      <w:proofErr w:type="spellEnd"/>
      <w:r w:rsidRPr="009C4BAC">
        <w:rPr>
          <w:rFonts w:ascii="Times New Roman" w:hAnsi="Times New Roman"/>
          <w:sz w:val="22"/>
          <w:szCs w:val="22"/>
        </w:rPr>
        <w:t>, mint a placebocsoportban.</w:t>
      </w:r>
    </w:p>
    <w:p w14:paraId="672B0085" w14:textId="77777777" w:rsidR="0038657C" w:rsidRDefault="0038657C">
      <w:pPr>
        <w:rPr>
          <w:rFonts w:ascii="Times New Roman" w:hAnsi="Times New Roman"/>
          <w:sz w:val="22"/>
          <w:szCs w:val="22"/>
        </w:rPr>
      </w:pPr>
    </w:p>
    <w:p w14:paraId="77BFDB8F" w14:textId="15240EDC" w:rsidR="0078063E" w:rsidRPr="00A603CF" w:rsidRDefault="0078063E" w:rsidP="008F5F98">
      <w:pPr>
        <w:rPr>
          <w:rFonts w:ascii="Times New Roman" w:hAnsi="Times New Roman"/>
          <w:b/>
          <w:sz w:val="22"/>
          <w:szCs w:val="22"/>
        </w:rPr>
      </w:pPr>
      <w:r w:rsidRPr="00A603CF">
        <w:rPr>
          <w:rFonts w:ascii="Times New Roman" w:hAnsi="Times New Roman"/>
          <w:b/>
          <w:sz w:val="22"/>
          <w:szCs w:val="22"/>
        </w:rPr>
        <w:t>Gyermekek</w:t>
      </w:r>
      <w:r w:rsidR="00FA09CB">
        <w:rPr>
          <w:rFonts w:ascii="Times New Roman" w:hAnsi="Times New Roman"/>
          <w:b/>
          <w:sz w:val="22"/>
          <w:szCs w:val="22"/>
        </w:rPr>
        <w:t xml:space="preserve"> és serdülők</w:t>
      </w:r>
    </w:p>
    <w:p w14:paraId="1656F6B6" w14:textId="79960307" w:rsidR="0078063E" w:rsidRPr="008F5F98" w:rsidRDefault="0078063E" w:rsidP="008F5F98">
      <w:pPr>
        <w:rPr>
          <w:rFonts w:ascii="Times New Roman" w:hAnsi="Times New Roman"/>
          <w:sz w:val="22"/>
          <w:szCs w:val="22"/>
        </w:rPr>
      </w:pPr>
      <w:r w:rsidRPr="003A7B4A">
        <w:rPr>
          <w:rFonts w:ascii="Times New Roman" w:hAnsi="Times New Roman"/>
          <w:sz w:val="22"/>
          <w:szCs w:val="22"/>
        </w:rPr>
        <w:t>Egy</w:t>
      </w:r>
      <w:r w:rsidR="00704082" w:rsidRPr="003A7B4A">
        <w:rPr>
          <w:rFonts w:ascii="Times New Roman" w:hAnsi="Times New Roman"/>
          <w:sz w:val="22"/>
          <w:szCs w:val="22"/>
        </w:rPr>
        <w:t xml:space="preserve"> vizsgálatban, melybe </w:t>
      </w:r>
      <w:r w:rsidRPr="003A7B4A">
        <w:rPr>
          <w:rFonts w:ascii="Times New Roman" w:hAnsi="Times New Roman"/>
          <w:sz w:val="22"/>
          <w:szCs w:val="22"/>
        </w:rPr>
        <w:t>115</w:t>
      </w:r>
      <w:r w:rsidRPr="00F2584F">
        <w:rPr>
          <w:rFonts w:ascii="Times New Roman" w:hAnsi="Times New Roman"/>
          <w:sz w:val="22"/>
          <w:szCs w:val="22"/>
        </w:rPr>
        <w:t xml:space="preserve">, </w:t>
      </w:r>
      <w:proofErr w:type="spellStart"/>
      <w:r w:rsidRPr="00F2584F">
        <w:rPr>
          <w:rFonts w:ascii="Times New Roman" w:hAnsi="Times New Roman"/>
          <w:sz w:val="22"/>
          <w:szCs w:val="22"/>
        </w:rPr>
        <w:t>hypertoniás</w:t>
      </w:r>
      <w:proofErr w:type="spellEnd"/>
      <w:r w:rsidRPr="00F2584F">
        <w:rPr>
          <w:rFonts w:ascii="Times New Roman" w:hAnsi="Times New Roman"/>
          <w:sz w:val="22"/>
          <w:szCs w:val="22"/>
        </w:rPr>
        <w:t>, 6</w:t>
      </w:r>
      <w:r w:rsidRPr="00F2584F">
        <w:rPr>
          <w:rFonts w:ascii="Times New Roman" w:hAnsi="Times New Roman"/>
          <w:sz w:val="22"/>
          <w:szCs w:val="22"/>
        </w:rPr>
        <w:noBreakHyphen/>
        <w:t xml:space="preserve">16 év közötti </w:t>
      </w:r>
      <w:r w:rsidR="00704082" w:rsidRPr="00F2584F">
        <w:rPr>
          <w:rFonts w:ascii="Times New Roman" w:hAnsi="Times New Roman"/>
          <w:sz w:val="22"/>
          <w:szCs w:val="22"/>
        </w:rPr>
        <w:t>gyermekgyógyászati beteget vontak be</w:t>
      </w:r>
      <w:r w:rsidRPr="00F2584F">
        <w:rPr>
          <w:rFonts w:ascii="Times New Roman" w:hAnsi="Times New Roman"/>
          <w:sz w:val="22"/>
          <w:szCs w:val="22"/>
        </w:rPr>
        <w:t xml:space="preserve">, </w:t>
      </w:r>
      <w:r w:rsidR="00704082" w:rsidRPr="008F5F98">
        <w:rPr>
          <w:rFonts w:ascii="Times New Roman" w:hAnsi="Times New Roman"/>
          <w:sz w:val="22"/>
          <w:szCs w:val="22"/>
        </w:rPr>
        <w:t xml:space="preserve">az </w:t>
      </w:r>
      <w:r w:rsidRPr="008F5F98">
        <w:rPr>
          <w:rFonts w:ascii="Times New Roman" w:hAnsi="Times New Roman"/>
          <w:sz w:val="22"/>
          <w:szCs w:val="22"/>
        </w:rPr>
        <w:t>50 kg alatti testtömegű</w:t>
      </w:r>
      <w:r w:rsidR="00704082" w:rsidRPr="008F5F98">
        <w:rPr>
          <w:rFonts w:ascii="Times New Roman" w:hAnsi="Times New Roman"/>
          <w:sz w:val="22"/>
          <w:szCs w:val="22"/>
        </w:rPr>
        <w:t xml:space="preserve"> alanyok naponta egyszer </w:t>
      </w:r>
      <w:r w:rsidRPr="008F5F98">
        <w:rPr>
          <w:rFonts w:ascii="Times New Roman" w:hAnsi="Times New Roman"/>
          <w:sz w:val="22"/>
          <w:szCs w:val="22"/>
        </w:rPr>
        <w:t>0</w:t>
      </w:r>
      <w:r w:rsidR="00704082" w:rsidRPr="008F5F98">
        <w:rPr>
          <w:rFonts w:ascii="Times New Roman" w:hAnsi="Times New Roman"/>
          <w:sz w:val="22"/>
          <w:szCs w:val="22"/>
        </w:rPr>
        <w:t>,</w:t>
      </w:r>
      <w:r w:rsidRPr="008F5F98">
        <w:rPr>
          <w:rFonts w:ascii="Times New Roman" w:hAnsi="Times New Roman"/>
          <w:sz w:val="22"/>
          <w:szCs w:val="22"/>
        </w:rPr>
        <w:t>625 mg, 2</w:t>
      </w:r>
      <w:r w:rsidR="00704082" w:rsidRPr="008F5F98">
        <w:rPr>
          <w:rFonts w:ascii="Times New Roman" w:hAnsi="Times New Roman"/>
          <w:sz w:val="22"/>
          <w:szCs w:val="22"/>
        </w:rPr>
        <w:t>,</w:t>
      </w:r>
      <w:r w:rsidRPr="008F5F98">
        <w:rPr>
          <w:rFonts w:ascii="Times New Roman" w:hAnsi="Times New Roman"/>
          <w:sz w:val="22"/>
          <w:szCs w:val="22"/>
        </w:rPr>
        <w:t xml:space="preserve">5 mg </w:t>
      </w:r>
      <w:r w:rsidR="00704082" w:rsidRPr="008F5F98">
        <w:rPr>
          <w:rFonts w:ascii="Times New Roman" w:hAnsi="Times New Roman"/>
          <w:sz w:val="22"/>
          <w:szCs w:val="22"/>
        </w:rPr>
        <w:t>vagy</w:t>
      </w:r>
      <w:r w:rsidRPr="008F5F98">
        <w:rPr>
          <w:rFonts w:ascii="Times New Roman" w:hAnsi="Times New Roman"/>
          <w:sz w:val="22"/>
          <w:szCs w:val="22"/>
        </w:rPr>
        <w:t xml:space="preserve"> 20 mg </w:t>
      </w:r>
      <w:proofErr w:type="spellStart"/>
      <w:r w:rsidR="00704082" w:rsidRPr="008F5F98">
        <w:rPr>
          <w:rFonts w:ascii="Times New Roman" w:hAnsi="Times New Roman"/>
          <w:sz w:val="22"/>
          <w:szCs w:val="22"/>
        </w:rPr>
        <w:t>liz</w:t>
      </w:r>
      <w:r w:rsidRPr="008F5F98">
        <w:rPr>
          <w:rFonts w:ascii="Times New Roman" w:hAnsi="Times New Roman"/>
          <w:sz w:val="22"/>
          <w:szCs w:val="22"/>
        </w:rPr>
        <w:t>inopril</w:t>
      </w:r>
      <w:r w:rsidR="00704082" w:rsidRPr="008F5F98">
        <w:rPr>
          <w:rFonts w:ascii="Times New Roman" w:hAnsi="Times New Roman"/>
          <w:sz w:val="22"/>
          <w:szCs w:val="22"/>
        </w:rPr>
        <w:t>t</w:t>
      </w:r>
      <w:proofErr w:type="spellEnd"/>
      <w:r w:rsidR="00704082" w:rsidRPr="008F5F98">
        <w:rPr>
          <w:rFonts w:ascii="Times New Roman" w:hAnsi="Times New Roman"/>
          <w:sz w:val="22"/>
          <w:szCs w:val="22"/>
        </w:rPr>
        <w:t>, az 50 kg</w:t>
      </w:r>
      <w:r w:rsidR="00704082" w:rsidRPr="008F5F98">
        <w:rPr>
          <w:rFonts w:ascii="Times New Roman" w:hAnsi="Times New Roman"/>
          <w:sz w:val="22"/>
          <w:szCs w:val="22"/>
        </w:rPr>
        <w:noBreakHyphen/>
        <w:t xml:space="preserve">nál nagyobb testtömegű betegek pedig naponta egyszer </w:t>
      </w:r>
      <w:r w:rsidRPr="008F5F98">
        <w:rPr>
          <w:rFonts w:ascii="Times New Roman" w:hAnsi="Times New Roman"/>
          <w:sz w:val="22"/>
          <w:szCs w:val="22"/>
        </w:rPr>
        <w:t xml:space="preserve">1,25 mg, 5 mg </w:t>
      </w:r>
      <w:r w:rsidR="00704082" w:rsidRPr="008F5F98">
        <w:rPr>
          <w:rFonts w:ascii="Times New Roman" w:hAnsi="Times New Roman"/>
          <w:sz w:val="22"/>
          <w:szCs w:val="22"/>
        </w:rPr>
        <w:t>vagy</w:t>
      </w:r>
      <w:r w:rsidRPr="008F5F98">
        <w:rPr>
          <w:rFonts w:ascii="Times New Roman" w:hAnsi="Times New Roman"/>
          <w:sz w:val="22"/>
          <w:szCs w:val="22"/>
        </w:rPr>
        <w:t xml:space="preserve"> 40 mg </w:t>
      </w:r>
      <w:proofErr w:type="spellStart"/>
      <w:r w:rsidRPr="008F5F98">
        <w:rPr>
          <w:rFonts w:ascii="Times New Roman" w:hAnsi="Times New Roman"/>
          <w:sz w:val="22"/>
          <w:szCs w:val="22"/>
        </w:rPr>
        <w:t>li</w:t>
      </w:r>
      <w:r w:rsidR="00704082" w:rsidRPr="008F5F98">
        <w:rPr>
          <w:rFonts w:ascii="Times New Roman" w:hAnsi="Times New Roman"/>
          <w:sz w:val="22"/>
          <w:szCs w:val="22"/>
        </w:rPr>
        <w:t>z</w:t>
      </w:r>
      <w:r w:rsidRPr="008F5F98">
        <w:rPr>
          <w:rFonts w:ascii="Times New Roman" w:hAnsi="Times New Roman"/>
          <w:sz w:val="22"/>
          <w:szCs w:val="22"/>
        </w:rPr>
        <w:t>inopril</w:t>
      </w:r>
      <w:r w:rsidR="00704082" w:rsidRPr="008F5F98">
        <w:rPr>
          <w:rFonts w:ascii="Times New Roman" w:hAnsi="Times New Roman"/>
          <w:sz w:val="22"/>
          <w:szCs w:val="22"/>
        </w:rPr>
        <w:t>t</w:t>
      </w:r>
      <w:proofErr w:type="spellEnd"/>
      <w:r w:rsidR="00704082" w:rsidRPr="008F5F98">
        <w:rPr>
          <w:rFonts w:ascii="Times New Roman" w:hAnsi="Times New Roman"/>
          <w:sz w:val="22"/>
          <w:szCs w:val="22"/>
        </w:rPr>
        <w:t xml:space="preserve"> kaptak. </w:t>
      </w:r>
      <w:r w:rsidRPr="008F5F98">
        <w:rPr>
          <w:rFonts w:ascii="Times New Roman" w:hAnsi="Times New Roman"/>
          <w:sz w:val="22"/>
          <w:szCs w:val="22"/>
        </w:rPr>
        <w:t>A</w:t>
      </w:r>
      <w:r w:rsidR="00704082" w:rsidRPr="008F5F98">
        <w:rPr>
          <w:rFonts w:ascii="Times New Roman" w:hAnsi="Times New Roman"/>
          <w:sz w:val="22"/>
          <w:szCs w:val="22"/>
        </w:rPr>
        <w:t xml:space="preserve"> 2.</w:t>
      </w:r>
      <w:r w:rsidR="00FA09CB">
        <w:rPr>
          <w:rFonts w:ascii="Times New Roman" w:hAnsi="Times New Roman"/>
          <w:sz w:val="22"/>
          <w:szCs w:val="22"/>
        </w:rPr>
        <w:t> </w:t>
      </w:r>
      <w:r w:rsidR="00704082" w:rsidRPr="008F5F98">
        <w:rPr>
          <w:rFonts w:ascii="Times New Roman" w:hAnsi="Times New Roman"/>
          <w:sz w:val="22"/>
          <w:szCs w:val="22"/>
        </w:rPr>
        <w:t xml:space="preserve">hét végén a naponta egyszer adagolt </w:t>
      </w:r>
      <w:proofErr w:type="spellStart"/>
      <w:r w:rsidR="00704082" w:rsidRPr="008F5F98">
        <w:rPr>
          <w:rFonts w:ascii="Times New Roman" w:hAnsi="Times New Roman"/>
          <w:sz w:val="22"/>
          <w:szCs w:val="22"/>
        </w:rPr>
        <w:t>lizinopril</w:t>
      </w:r>
      <w:proofErr w:type="spellEnd"/>
      <w:r w:rsidR="00704082" w:rsidRPr="008F5F98">
        <w:rPr>
          <w:rFonts w:ascii="Times New Roman" w:hAnsi="Times New Roman"/>
          <w:sz w:val="22"/>
          <w:szCs w:val="22"/>
        </w:rPr>
        <w:t xml:space="preserve"> dózisfüggő módon csökkentette a vérnyomást, ugyanakkor konzisztens </w:t>
      </w:r>
      <w:proofErr w:type="spellStart"/>
      <w:r w:rsidRPr="008F5F98">
        <w:rPr>
          <w:rFonts w:ascii="Times New Roman" w:hAnsi="Times New Roman"/>
          <w:sz w:val="22"/>
          <w:szCs w:val="22"/>
        </w:rPr>
        <w:t>antih</w:t>
      </w:r>
      <w:r w:rsidR="00704082" w:rsidRPr="008F5F98">
        <w:rPr>
          <w:rFonts w:ascii="Times New Roman" w:hAnsi="Times New Roman"/>
          <w:sz w:val="22"/>
          <w:szCs w:val="22"/>
        </w:rPr>
        <w:t>ipertenzív</w:t>
      </w:r>
      <w:proofErr w:type="spellEnd"/>
      <w:r w:rsidR="00704082" w:rsidRPr="008F5F98">
        <w:rPr>
          <w:rFonts w:ascii="Times New Roman" w:hAnsi="Times New Roman"/>
          <w:sz w:val="22"/>
          <w:szCs w:val="22"/>
        </w:rPr>
        <w:t xml:space="preserve"> hatás </w:t>
      </w:r>
      <w:r w:rsidR="00FA09CB">
        <w:rPr>
          <w:rFonts w:ascii="Times New Roman" w:hAnsi="Times New Roman"/>
          <w:sz w:val="22"/>
          <w:szCs w:val="22"/>
        </w:rPr>
        <w:t xml:space="preserve">az </w:t>
      </w:r>
      <w:r w:rsidR="00704082" w:rsidRPr="008F5F98">
        <w:rPr>
          <w:rFonts w:ascii="Times New Roman" w:hAnsi="Times New Roman"/>
          <w:sz w:val="22"/>
          <w:szCs w:val="22"/>
        </w:rPr>
        <w:t>1,25 mg</w:t>
      </w:r>
      <w:r w:rsidR="00704082" w:rsidRPr="008F5F98">
        <w:rPr>
          <w:rFonts w:ascii="Times New Roman" w:hAnsi="Times New Roman"/>
          <w:sz w:val="22"/>
          <w:szCs w:val="22"/>
        </w:rPr>
        <w:noBreakHyphen/>
      </w:r>
      <w:proofErr w:type="spellStart"/>
      <w:r w:rsidR="00704082" w:rsidRPr="008F5F98">
        <w:rPr>
          <w:rFonts w:ascii="Times New Roman" w:hAnsi="Times New Roman"/>
          <w:sz w:val="22"/>
          <w:szCs w:val="22"/>
        </w:rPr>
        <w:t>ot</w:t>
      </w:r>
      <w:proofErr w:type="spellEnd"/>
      <w:r w:rsidR="00704082" w:rsidRPr="008F5F98">
        <w:rPr>
          <w:rFonts w:ascii="Times New Roman" w:hAnsi="Times New Roman"/>
          <w:sz w:val="22"/>
          <w:szCs w:val="22"/>
        </w:rPr>
        <w:t xml:space="preserve"> meghaladó adagok mellett volt kimutatható.</w:t>
      </w:r>
      <w:r w:rsidRPr="008F5F98">
        <w:rPr>
          <w:rFonts w:ascii="Times New Roman" w:hAnsi="Times New Roman"/>
          <w:sz w:val="22"/>
          <w:szCs w:val="22"/>
        </w:rPr>
        <w:t xml:space="preserve"> </w:t>
      </w:r>
    </w:p>
    <w:p w14:paraId="21435E0A" w14:textId="77777777" w:rsidR="0078063E" w:rsidRPr="008F5F98" w:rsidRDefault="0078063E" w:rsidP="0078063E">
      <w:pPr>
        <w:rPr>
          <w:rFonts w:ascii="Times New Roman" w:hAnsi="Times New Roman"/>
          <w:sz w:val="22"/>
          <w:szCs w:val="22"/>
        </w:rPr>
      </w:pPr>
    </w:p>
    <w:p w14:paraId="307B68C5" w14:textId="77777777" w:rsidR="0078063E" w:rsidRPr="00D9130F" w:rsidRDefault="00704082" w:rsidP="0078063E">
      <w:pPr>
        <w:rPr>
          <w:rFonts w:ascii="Times New Roman" w:hAnsi="Times New Roman"/>
          <w:sz w:val="22"/>
          <w:szCs w:val="22"/>
        </w:rPr>
      </w:pPr>
      <w:r w:rsidRPr="008F5F98">
        <w:rPr>
          <w:rFonts w:ascii="Times New Roman" w:hAnsi="Times New Roman"/>
          <w:sz w:val="22"/>
          <w:szCs w:val="22"/>
        </w:rPr>
        <w:t xml:space="preserve">Ezt a hatást megerősítette a megvonási fázis, mely alatt </w:t>
      </w:r>
      <w:r w:rsidR="00782BCF" w:rsidRPr="008F5F98">
        <w:rPr>
          <w:rFonts w:ascii="Times New Roman" w:hAnsi="Times New Roman"/>
          <w:sz w:val="22"/>
          <w:szCs w:val="22"/>
        </w:rPr>
        <w:t xml:space="preserve">azoknál a betegeknél, akiket ekkor </w:t>
      </w:r>
      <w:proofErr w:type="spellStart"/>
      <w:r w:rsidR="00782BCF" w:rsidRPr="008F5F98">
        <w:rPr>
          <w:rFonts w:ascii="Times New Roman" w:hAnsi="Times New Roman"/>
          <w:sz w:val="22"/>
          <w:szCs w:val="22"/>
        </w:rPr>
        <w:t>placebóra</w:t>
      </w:r>
      <w:proofErr w:type="spellEnd"/>
      <w:r w:rsidR="00782BCF" w:rsidRPr="008F5F98">
        <w:rPr>
          <w:rFonts w:ascii="Times New Roman" w:hAnsi="Times New Roman"/>
          <w:sz w:val="22"/>
          <w:szCs w:val="22"/>
        </w:rPr>
        <w:t xml:space="preserve"> </w:t>
      </w:r>
      <w:proofErr w:type="spellStart"/>
      <w:r w:rsidR="00782BCF" w:rsidRPr="008F5F98">
        <w:rPr>
          <w:rFonts w:ascii="Times New Roman" w:hAnsi="Times New Roman"/>
          <w:sz w:val="22"/>
          <w:szCs w:val="22"/>
        </w:rPr>
        <w:t>randomizáltak</w:t>
      </w:r>
      <w:proofErr w:type="spellEnd"/>
      <w:r w:rsidR="00782BCF" w:rsidRPr="008F5F98">
        <w:rPr>
          <w:rFonts w:ascii="Times New Roman" w:hAnsi="Times New Roman"/>
          <w:sz w:val="22"/>
          <w:szCs w:val="22"/>
        </w:rPr>
        <w:t xml:space="preserve">, </w:t>
      </w:r>
      <w:r w:rsidRPr="008F5F98">
        <w:rPr>
          <w:rFonts w:ascii="Times New Roman" w:hAnsi="Times New Roman"/>
          <w:sz w:val="22"/>
          <w:szCs w:val="22"/>
        </w:rPr>
        <w:t>a diasztolés vérnyomás körülbelül 9 Hgmm</w:t>
      </w:r>
      <w:r w:rsidRPr="008F5F98">
        <w:rPr>
          <w:rFonts w:ascii="Times New Roman" w:hAnsi="Times New Roman"/>
          <w:sz w:val="22"/>
          <w:szCs w:val="22"/>
        </w:rPr>
        <w:noBreakHyphen/>
        <w:t>rel emelkedett</w:t>
      </w:r>
      <w:r w:rsidR="00782BCF" w:rsidRPr="008F5F98">
        <w:rPr>
          <w:rFonts w:ascii="Times New Roman" w:hAnsi="Times New Roman"/>
          <w:sz w:val="22"/>
          <w:szCs w:val="22"/>
        </w:rPr>
        <w:t xml:space="preserve"> azokhoz képest, akiket továbbra is a </w:t>
      </w:r>
      <w:proofErr w:type="spellStart"/>
      <w:r w:rsidR="00782BCF" w:rsidRPr="008F5F98">
        <w:rPr>
          <w:rFonts w:ascii="Times New Roman" w:hAnsi="Times New Roman"/>
          <w:sz w:val="22"/>
          <w:szCs w:val="22"/>
        </w:rPr>
        <w:t>lizinopril</w:t>
      </w:r>
      <w:proofErr w:type="spellEnd"/>
      <w:r w:rsidR="00782BCF" w:rsidRPr="008F5F98">
        <w:rPr>
          <w:rFonts w:ascii="Times New Roman" w:hAnsi="Times New Roman"/>
          <w:sz w:val="22"/>
          <w:szCs w:val="22"/>
        </w:rPr>
        <w:t xml:space="preserve"> közepes, illetve nagy dózisaival kezeltek. A </w:t>
      </w:r>
      <w:proofErr w:type="spellStart"/>
      <w:r w:rsidR="00782BCF" w:rsidRPr="008F5F98">
        <w:rPr>
          <w:rFonts w:ascii="Times New Roman" w:hAnsi="Times New Roman"/>
          <w:sz w:val="22"/>
          <w:szCs w:val="22"/>
        </w:rPr>
        <w:t>lizinopril</w:t>
      </w:r>
      <w:proofErr w:type="spellEnd"/>
      <w:r w:rsidR="00782BCF" w:rsidRPr="008F5F98">
        <w:rPr>
          <w:rFonts w:ascii="Times New Roman" w:hAnsi="Times New Roman"/>
          <w:sz w:val="22"/>
          <w:szCs w:val="22"/>
        </w:rPr>
        <w:t xml:space="preserve"> dózisfüggő vérnyomáscsökkentő hatása állandónak bizonyult a következők szerint elkülönített demográfiai alcsoportokban: kor, </w:t>
      </w:r>
      <w:proofErr w:type="spellStart"/>
      <w:r w:rsidR="0078063E" w:rsidRPr="008F5F98">
        <w:rPr>
          <w:rFonts w:ascii="Times New Roman" w:hAnsi="Times New Roman"/>
          <w:sz w:val="22"/>
          <w:szCs w:val="22"/>
        </w:rPr>
        <w:t>Tanner</w:t>
      </w:r>
      <w:proofErr w:type="spellEnd"/>
      <w:r w:rsidR="0078063E" w:rsidRPr="008F5F98">
        <w:rPr>
          <w:rFonts w:ascii="Times New Roman" w:hAnsi="Times New Roman"/>
          <w:sz w:val="22"/>
          <w:szCs w:val="22"/>
        </w:rPr>
        <w:t>-st</w:t>
      </w:r>
      <w:r w:rsidR="00782BCF" w:rsidRPr="008F5F98">
        <w:rPr>
          <w:rFonts w:ascii="Times New Roman" w:hAnsi="Times New Roman"/>
          <w:sz w:val="22"/>
          <w:szCs w:val="22"/>
        </w:rPr>
        <w:t>ádium és rassz</w:t>
      </w:r>
      <w:r w:rsidR="0078063E" w:rsidRPr="008F5F98">
        <w:rPr>
          <w:rFonts w:ascii="Times New Roman" w:hAnsi="Times New Roman"/>
          <w:sz w:val="22"/>
          <w:szCs w:val="22"/>
        </w:rPr>
        <w:t>.</w:t>
      </w:r>
    </w:p>
    <w:p w14:paraId="096F1DD1" w14:textId="77777777" w:rsidR="0078063E" w:rsidRPr="0078063E" w:rsidRDefault="0078063E">
      <w:pPr>
        <w:rPr>
          <w:rFonts w:ascii="Times New Roman" w:hAnsi="Times New Roman"/>
          <w:sz w:val="22"/>
          <w:szCs w:val="22"/>
        </w:rPr>
      </w:pPr>
    </w:p>
    <w:p w14:paraId="06D7A303" w14:textId="77777777" w:rsidR="0038657C" w:rsidRPr="0078063E" w:rsidRDefault="0038657C" w:rsidP="0078063E">
      <w:pPr>
        <w:keepNext/>
        <w:spacing w:line="260" w:lineRule="atLeast"/>
        <w:ind w:left="567" w:hanging="567"/>
        <w:rPr>
          <w:rFonts w:ascii="Times New Roman" w:hAnsi="Times New Roman"/>
          <w:b/>
          <w:sz w:val="22"/>
          <w:szCs w:val="22"/>
        </w:rPr>
      </w:pPr>
      <w:r w:rsidRPr="0078063E">
        <w:rPr>
          <w:rFonts w:ascii="Times New Roman" w:hAnsi="Times New Roman"/>
          <w:b/>
          <w:sz w:val="22"/>
          <w:szCs w:val="22"/>
        </w:rPr>
        <w:t>5.2</w:t>
      </w:r>
      <w:r w:rsidRPr="0078063E">
        <w:rPr>
          <w:rFonts w:ascii="Times New Roman" w:hAnsi="Times New Roman"/>
          <w:b/>
          <w:sz w:val="22"/>
          <w:szCs w:val="22"/>
        </w:rPr>
        <w:tab/>
      </w:r>
      <w:proofErr w:type="spellStart"/>
      <w:r w:rsidRPr="0078063E">
        <w:rPr>
          <w:rFonts w:ascii="Times New Roman" w:hAnsi="Times New Roman"/>
          <w:b/>
          <w:sz w:val="22"/>
          <w:szCs w:val="22"/>
        </w:rPr>
        <w:t>Farmakokinetikai</w:t>
      </w:r>
      <w:proofErr w:type="spellEnd"/>
      <w:r w:rsidRPr="0078063E">
        <w:rPr>
          <w:rFonts w:ascii="Times New Roman" w:hAnsi="Times New Roman"/>
          <w:b/>
          <w:sz w:val="22"/>
          <w:szCs w:val="22"/>
        </w:rPr>
        <w:t xml:space="preserve"> tulajdonságok</w:t>
      </w:r>
    </w:p>
    <w:p w14:paraId="19955387" w14:textId="77777777" w:rsidR="0038657C" w:rsidRPr="00463F03" w:rsidRDefault="0038657C" w:rsidP="0078063E">
      <w:pPr>
        <w:keepNext/>
        <w:rPr>
          <w:rFonts w:ascii="Times New Roman" w:hAnsi="Times New Roman"/>
          <w:sz w:val="22"/>
          <w:szCs w:val="22"/>
        </w:rPr>
      </w:pPr>
    </w:p>
    <w:p w14:paraId="10B226AE" w14:textId="214FE378" w:rsidR="0038657C" w:rsidRPr="009C4BAC" w:rsidRDefault="0038657C" w:rsidP="0078063E">
      <w:pPr>
        <w:keepNext/>
        <w:rPr>
          <w:rFonts w:ascii="Times New Roman" w:hAnsi="Times New Roman"/>
          <w:sz w:val="22"/>
          <w:szCs w:val="22"/>
        </w:rPr>
      </w:pPr>
      <w:r w:rsidRPr="00B34110">
        <w:rPr>
          <w:rFonts w:ascii="Times New Roman" w:hAnsi="Times New Roman"/>
          <w:i/>
          <w:sz w:val="22"/>
          <w:szCs w:val="22"/>
        </w:rPr>
        <w:t xml:space="preserve">Per </w:t>
      </w:r>
      <w:proofErr w:type="spellStart"/>
      <w:r w:rsidRPr="00B34110">
        <w:rPr>
          <w:rFonts w:ascii="Times New Roman" w:hAnsi="Times New Roman"/>
          <w:i/>
          <w:sz w:val="22"/>
          <w:szCs w:val="22"/>
        </w:rPr>
        <w:t>os</w:t>
      </w:r>
      <w:proofErr w:type="spellEnd"/>
      <w:r w:rsidRPr="00601B65">
        <w:rPr>
          <w:rFonts w:ascii="Times New Roman" w:hAnsi="Times New Roman"/>
          <w:sz w:val="22"/>
          <w:szCs w:val="22"/>
        </w:rPr>
        <w:t xml:space="preserve"> adagolás után a </w:t>
      </w:r>
      <w:proofErr w:type="spellStart"/>
      <w:r w:rsidRPr="00601B65">
        <w:rPr>
          <w:rFonts w:ascii="Times New Roman" w:hAnsi="Times New Roman"/>
          <w:sz w:val="22"/>
          <w:szCs w:val="22"/>
        </w:rPr>
        <w:t>lizinopril</w:t>
      </w:r>
      <w:proofErr w:type="spellEnd"/>
      <w:r w:rsidR="00091176" w:rsidRPr="009C4BAC">
        <w:rPr>
          <w:rFonts w:ascii="Times New Roman" w:hAnsi="Times New Roman"/>
          <w:sz w:val="22"/>
          <w:szCs w:val="22"/>
        </w:rPr>
        <w:t>-</w:t>
      </w:r>
      <w:r w:rsidRPr="009C4BAC">
        <w:rPr>
          <w:rFonts w:ascii="Times New Roman" w:hAnsi="Times New Roman"/>
          <w:sz w:val="22"/>
          <w:szCs w:val="22"/>
        </w:rPr>
        <w:t>adag kb</w:t>
      </w:r>
      <w:r w:rsidR="002C7610">
        <w:rPr>
          <w:rFonts w:ascii="Times New Roman" w:hAnsi="Times New Roman"/>
          <w:sz w:val="22"/>
          <w:szCs w:val="22"/>
        </w:rPr>
        <w:t>.</w:t>
      </w:r>
      <w:r w:rsidRPr="009C4BAC">
        <w:rPr>
          <w:rFonts w:ascii="Times New Roman" w:hAnsi="Times New Roman"/>
          <w:sz w:val="22"/>
          <w:szCs w:val="22"/>
        </w:rPr>
        <w:t xml:space="preserve"> 25%-a abszorbeálódik. Az abszorpciót az étkezés nem befolyásolja</w:t>
      </w:r>
      <w:r w:rsidR="00564769" w:rsidRPr="009C4BAC">
        <w:rPr>
          <w:rFonts w:ascii="Times New Roman" w:hAnsi="Times New Roman"/>
          <w:sz w:val="22"/>
          <w:szCs w:val="22"/>
        </w:rPr>
        <w:t>.</w:t>
      </w:r>
      <w:r w:rsidRPr="009C4BAC">
        <w:rPr>
          <w:rFonts w:ascii="Times New Roman" w:hAnsi="Times New Roman"/>
          <w:sz w:val="22"/>
          <w:szCs w:val="22"/>
        </w:rPr>
        <w:t xml:space="preserve"> A plazmakoncentráció </w:t>
      </w:r>
      <w:r w:rsidR="00091176" w:rsidRPr="009C4BAC">
        <w:rPr>
          <w:rFonts w:ascii="Times New Roman" w:hAnsi="Times New Roman"/>
          <w:sz w:val="22"/>
          <w:szCs w:val="22"/>
        </w:rPr>
        <w:t xml:space="preserve">a </w:t>
      </w:r>
      <w:r w:rsidRPr="009C4BAC">
        <w:rPr>
          <w:rFonts w:ascii="Times New Roman" w:hAnsi="Times New Roman"/>
          <w:sz w:val="22"/>
          <w:szCs w:val="22"/>
        </w:rPr>
        <w:t>maximumát kb. 6-8 óra múlva éri el.</w:t>
      </w:r>
    </w:p>
    <w:p w14:paraId="1D82A360" w14:textId="77777777" w:rsidR="0038657C" w:rsidRPr="00714452" w:rsidRDefault="0038657C">
      <w:pPr>
        <w:rPr>
          <w:rFonts w:ascii="Times New Roman" w:hAnsi="Times New Roman"/>
          <w:sz w:val="22"/>
          <w:szCs w:val="22"/>
        </w:rPr>
      </w:pPr>
    </w:p>
    <w:p w14:paraId="37C25C43" w14:textId="77777777" w:rsidR="0038657C" w:rsidRPr="008F5529" w:rsidRDefault="0038657C">
      <w:pPr>
        <w:rPr>
          <w:rFonts w:ascii="Times New Roman" w:hAnsi="Times New Roman"/>
          <w:sz w:val="22"/>
          <w:szCs w:val="22"/>
        </w:rPr>
      </w:pPr>
      <w:r w:rsidRPr="00FA2F2E">
        <w:rPr>
          <w:rFonts w:ascii="Times New Roman" w:hAnsi="Times New Roman"/>
          <w:sz w:val="22"/>
          <w:szCs w:val="22"/>
        </w:rPr>
        <w:t>A nem kötött állapotú frakció felezési ideje kb. 12</w:t>
      </w:r>
      <w:r w:rsidR="008F5529">
        <w:rPr>
          <w:rFonts w:ascii="Times New Roman" w:hAnsi="Times New Roman"/>
          <w:sz w:val="22"/>
          <w:szCs w:val="22"/>
        </w:rPr>
        <w:t> </w:t>
      </w:r>
      <w:r w:rsidRPr="008F5529">
        <w:rPr>
          <w:rFonts w:ascii="Times New Roman" w:hAnsi="Times New Roman"/>
          <w:sz w:val="22"/>
          <w:szCs w:val="22"/>
        </w:rPr>
        <w:t xml:space="preserve">óra, míg az </w:t>
      </w:r>
      <w:proofErr w:type="spellStart"/>
      <w:r w:rsidRPr="008F5529">
        <w:rPr>
          <w:rFonts w:ascii="Times New Roman" w:hAnsi="Times New Roman"/>
          <w:sz w:val="22"/>
          <w:szCs w:val="22"/>
        </w:rPr>
        <w:t>angiotenzin</w:t>
      </w:r>
      <w:proofErr w:type="spellEnd"/>
      <w:r w:rsidR="00564769" w:rsidRPr="008F5529">
        <w:rPr>
          <w:rFonts w:ascii="Times New Roman" w:hAnsi="Times New Roman"/>
          <w:sz w:val="22"/>
          <w:szCs w:val="22"/>
        </w:rPr>
        <w:t>-</w:t>
      </w:r>
      <w:r w:rsidRPr="008F5529">
        <w:rPr>
          <w:rFonts w:ascii="Times New Roman" w:hAnsi="Times New Roman"/>
          <w:sz w:val="22"/>
          <w:szCs w:val="22"/>
        </w:rPr>
        <w:t>konvertáló enzimhez kötött frakció lebontási felezési ideje 41</w:t>
      </w:r>
      <w:r w:rsidR="008F5529">
        <w:rPr>
          <w:rFonts w:ascii="Times New Roman" w:hAnsi="Times New Roman"/>
          <w:sz w:val="22"/>
          <w:szCs w:val="22"/>
        </w:rPr>
        <w:t> </w:t>
      </w:r>
      <w:r w:rsidRPr="008F5529">
        <w:rPr>
          <w:rFonts w:ascii="Times New Roman" w:hAnsi="Times New Roman"/>
          <w:sz w:val="22"/>
          <w:szCs w:val="22"/>
        </w:rPr>
        <w:t xml:space="preserve">óra. Úgy tűnik, hogy az ACE-n kívül a </w:t>
      </w:r>
      <w:proofErr w:type="spellStart"/>
      <w:r w:rsidRPr="008F5529">
        <w:rPr>
          <w:rFonts w:ascii="Times New Roman" w:hAnsi="Times New Roman"/>
          <w:sz w:val="22"/>
          <w:szCs w:val="22"/>
        </w:rPr>
        <w:t>lizinopril</w:t>
      </w:r>
      <w:proofErr w:type="spellEnd"/>
      <w:r w:rsidRPr="008F5529">
        <w:rPr>
          <w:rFonts w:ascii="Times New Roman" w:hAnsi="Times New Roman"/>
          <w:sz w:val="22"/>
          <w:szCs w:val="22"/>
        </w:rPr>
        <w:t xml:space="preserve"> más plazmafehérjéhez nem kötődik.</w:t>
      </w:r>
    </w:p>
    <w:p w14:paraId="365A4DA2" w14:textId="77777777" w:rsidR="0038657C" w:rsidRPr="00463F03" w:rsidRDefault="0038657C">
      <w:pPr>
        <w:rPr>
          <w:rFonts w:ascii="Times New Roman" w:hAnsi="Times New Roman"/>
          <w:sz w:val="22"/>
          <w:szCs w:val="22"/>
        </w:rPr>
      </w:pPr>
    </w:p>
    <w:p w14:paraId="41610AC8" w14:textId="77777777" w:rsidR="0038657C" w:rsidRPr="009C4BAC" w:rsidRDefault="0038657C">
      <w:pPr>
        <w:rPr>
          <w:rFonts w:ascii="Times New Roman" w:hAnsi="Times New Roman"/>
          <w:sz w:val="22"/>
          <w:szCs w:val="22"/>
        </w:rPr>
      </w:pPr>
      <w:r w:rsidRPr="00601B65">
        <w:rPr>
          <w:rFonts w:ascii="Times New Roman" w:hAnsi="Times New Roman"/>
          <w:sz w:val="22"/>
          <w:szCs w:val="22"/>
        </w:rPr>
        <w:t xml:space="preserve">A </w:t>
      </w:r>
      <w:proofErr w:type="spellStart"/>
      <w:r w:rsidRPr="00601B65">
        <w:rPr>
          <w:rFonts w:ascii="Times New Roman" w:hAnsi="Times New Roman"/>
          <w:sz w:val="22"/>
          <w:szCs w:val="22"/>
        </w:rPr>
        <w:t>lizinopril</w:t>
      </w:r>
      <w:proofErr w:type="spellEnd"/>
      <w:r w:rsidRPr="00601B65">
        <w:rPr>
          <w:rFonts w:ascii="Times New Roman" w:hAnsi="Times New Roman"/>
          <w:sz w:val="22"/>
          <w:szCs w:val="22"/>
        </w:rPr>
        <w:t xml:space="preserve"> nem </w:t>
      </w:r>
      <w:proofErr w:type="spellStart"/>
      <w:r w:rsidRPr="00601B65">
        <w:rPr>
          <w:rFonts w:ascii="Times New Roman" w:hAnsi="Times New Roman"/>
          <w:sz w:val="22"/>
          <w:szCs w:val="22"/>
        </w:rPr>
        <w:t>metabi</w:t>
      </w:r>
      <w:r w:rsidRPr="009C4BAC">
        <w:rPr>
          <w:rFonts w:ascii="Times New Roman" w:hAnsi="Times New Roman"/>
          <w:sz w:val="22"/>
          <w:szCs w:val="22"/>
        </w:rPr>
        <w:t>lizálódik</w:t>
      </w:r>
      <w:proofErr w:type="spellEnd"/>
      <w:r w:rsidRPr="009C4BAC">
        <w:rPr>
          <w:rFonts w:ascii="Times New Roman" w:hAnsi="Times New Roman"/>
          <w:sz w:val="22"/>
          <w:szCs w:val="22"/>
        </w:rPr>
        <w:t>, hanem változatlan formában eliminálódik a vizelettel.</w:t>
      </w:r>
    </w:p>
    <w:p w14:paraId="42E766B5" w14:textId="77777777" w:rsidR="0038657C" w:rsidRPr="009C4BAC" w:rsidRDefault="0038657C">
      <w:pPr>
        <w:rPr>
          <w:rFonts w:ascii="Times New Roman" w:hAnsi="Times New Roman"/>
          <w:sz w:val="22"/>
          <w:szCs w:val="22"/>
        </w:rPr>
      </w:pPr>
    </w:p>
    <w:p w14:paraId="425C159B" w14:textId="77777777" w:rsidR="0038657C" w:rsidRPr="009C4BAC" w:rsidRDefault="0038657C">
      <w:pPr>
        <w:rPr>
          <w:rFonts w:ascii="Times New Roman" w:hAnsi="Times New Roman"/>
          <w:sz w:val="22"/>
          <w:szCs w:val="22"/>
          <w:u w:val="single"/>
        </w:rPr>
      </w:pPr>
      <w:proofErr w:type="spellStart"/>
      <w:r w:rsidRPr="009C4BAC">
        <w:rPr>
          <w:rFonts w:ascii="Times New Roman" w:hAnsi="Times New Roman"/>
          <w:sz w:val="22"/>
          <w:szCs w:val="22"/>
          <w:u w:val="single"/>
        </w:rPr>
        <w:t>Farmakokinetika</w:t>
      </w:r>
      <w:proofErr w:type="spellEnd"/>
      <w:r w:rsidRPr="009C4BAC">
        <w:rPr>
          <w:rFonts w:ascii="Times New Roman" w:hAnsi="Times New Roman"/>
          <w:sz w:val="22"/>
          <w:szCs w:val="22"/>
          <w:u w:val="single"/>
        </w:rPr>
        <w:t xml:space="preserve"> különleges esetekben</w:t>
      </w:r>
    </w:p>
    <w:p w14:paraId="61B5ABB4" w14:textId="77777777" w:rsidR="0038657C" w:rsidRPr="009710D3" w:rsidRDefault="0038657C" w:rsidP="003C2A3D">
      <w:pPr>
        <w:widowControl w:val="0"/>
        <w:rPr>
          <w:rFonts w:ascii="Times New Roman" w:hAnsi="Times New Roman"/>
          <w:sz w:val="22"/>
          <w:szCs w:val="22"/>
        </w:rPr>
      </w:pPr>
      <w:r w:rsidRPr="00714452">
        <w:rPr>
          <w:rFonts w:ascii="Times New Roman" w:hAnsi="Times New Roman"/>
          <w:i/>
          <w:iCs/>
          <w:sz w:val="22"/>
          <w:szCs w:val="22"/>
        </w:rPr>
        <w:t>Májelégtelenség:</w:t>
      </w:r>
      <w:r w:rsidRPr="00714452">
        <w:rPr>
          <w:rFonts w:ascii="Times New Roman" w:hAnsi="Times New Roman"/>
          <w:sz w:val="22"/>
          <w:szCs w:val="22"/>
        </w:rPr>
        <w:t xml:space="preserve"> Összehasonlítva a </w:t>
      </w:r>
      <w:proofErr w:type="spellStart"/>
      <w:r w:rsidRPr="00714452">
        <w:rPr>
          <w:rFonts w:ascii="Times New Roman" w:hAnsi="Times New Roman"/>
          <w:sz w:val="22"/>
          <w:szCs w:val="22"/>
        </w:rPr>
        <w:t>cirrhosisos</w:t>
      </w:r>
      <w:proofErr w:type="spellEnd"/>
      <w:r w:rsidRPr="00714452">
        <w:rPr>
          <w:rFonts w:ascii="Times New Roman" w:hAnsi="Times New Roman"/>
          <w:sz w:val="22"/>
          <w:szCs w:val="22"/>
        </w:rPr>
        <w:t xml:space="preserve"> betegeknek adott </w:t>
      </w:r>
      <w:proofErr w:type="spellStart"/>
      <w:r w:rsidRPr="00714452">
        <w:rPr>
          <w:rFonts w:ascii="Times New Roman" w:hAnsi="Times New Roman"/>
          <w:sz w:val="22"/>
          <w:szCs w:val="22"/>
        </w:rPr>
        <w:t>lizi</w:t>
      </w:r>
      <w:r w:rsidRPr="00FA2F2E">
        <w:rPr>
          <w:rFonts w:ascii="Times New Roman" w:hAnsi="Times New Roman"/>
          <w:sz w:val="22"/>
          <w:szCs w:val="22"/>
        </w:rPr>
        <w:t>nopril</w:t>
      </w:r>
      <w:proofErr w:type="spellEnd"/>
      <w:r w:rsidRPr="00FA2F2E">
        <w:rPr>
          <w:rFonts w:ascii="Times New Roman" w:hAnsi="Times New Roman"/>
          <w:sz w:val="22"/>
          <w:szCs w:val="22"/>
        </w:rPr>
        <w:t xml:space="preserve"> diszpozícióját a normál </w:t>
      </w:r>
      <w:r w:rsidRPr="00FA2F2E">
        <w:rPr>
          <w:rFonts w:ascii="Times New Roman" w:hAnsi="Times New Roman"/>
          <w:sz w:val="22"/>
          <w:szCs w:val="22"/>
        </w:rPr>
        <w:lastRenderedPageBreak/>
        <w:t>egyéneknek adott</w:t>
      </w:r>
      <w:r w:rsidR="00B640E3" w:rsidRPr="00BB7BB4">
        <w:rPr>
          <w:rFonts w:ascii="Times New Roman" w:hAnsi="Times New Roman"/>
          <w:sz w:val="22"/>
          <w:szCs w:val="22"/>
        </w:rPr>
        <w:t>al</w:t>
      </w:r>
      <w:r w:rsidRPr="00BB7BB4">
        <w:rPr>
          <w:rFonts w:ascii="Times New Roman" w:hAnsi="Times New Roman"/>
          <w:sz w:val="22"/>
          <w:szCs w:val="22"/>
        </w:rPr>
        <w:t>, az abszorpció foka és mértéke nagyobb volt az azonos időben elért maximális koncentr</w:t>
      </w:r>
      <w:r w:rsidR="00B640E3" w:rsidRPr="009710D3">
        <w:rPr>
          <w:rFonts w:ascii="Times New Roman" w:hAnsi="Times New Roman"/>
          <w:sz w:val="22"/>
          <w:szCs w:val="22"/>
        </w:rPr>
        <w:t>á</w:t>
      </w:r>
      <w:r w:rsidRPr="009710D3">
        <w:rPr>
          <w:rFonts w:ascii="Times New Roman" w:hAnsi="Times New Roman"/>
          <w:sz w:val="22"/>
          <w:szCs w:val="22"/>
        </w:rPr>
        <w:t>cióhoz képest.</w:t>
      </w:r>
    </w:p>
    <w:p w14:paraId="118914C6" w14:textId="77777777" w:rsidR="0038657C" w:rsidRPr="00227A0D" w:rsidRDefault="0038657C">
      <w:pPr>
        <w:rPr>
          <w:rFonts w:ascii="Times New Roman" w:hAnsi="Times New Roman"/>
          <w:sz w:val="22"/>
          <w:szCs w:val="22"/>
        </w:rPr>
      </w:pPr>
    </w:p>
    <w:p w14:paraId="52EEB77C" w14:textId="77777777" w:rsidR="0038657C" w:rsidRPr="008F5F98" w:rsidRDefault="0038657C">
      <w:pPr>
        <w:rPr>
          <w:rFonts w:ascii="Times New Roman" w:hAnsi="Times New Roman"/>
          <w:sz w:val="22"/>
          <w:szCs w:val="22"/>
        </w:rPr>
      </w:pPr>
      <w:r w:rsidRPr="003A7B4A">
        <w:rPr>
          <w:rFonts w:ascii="Times New Roman" w:hAnsi="Times New Roman"/>
          <w:i/>
          <w:iCs/>
          <w:sz w:val="22"/>
          <w:szCs w:val="22"/>
        </w:rPr>
        <w:t>Kóros vesefunkció:</w:t>
      </w:r>
      <w:r w:rsidR="00B640E3" w:rsidRPr="003A7B4A">
        <w:rPr>
          <w:rFonts w:ascii="Times New Roman" w:hAnsi="Times New Roman"/>
          <w:i/>
          <w:iCs/>
          <w:sz w:val="22"/>
          <w:szCs w:val="22"/>
        </w:rPr>
        <w:t xml:space="preserve"> </w:t>
      </w:r>
      <w:r w:rsidRPr="003A7B4A">
        <w:rPr>
          <w:rFonts w:ascii="Times New Roman" w:hAnsi="Times New Roman"/>
          <w:sz w:val="22"/>
          <w:szCs w:val="22"/>
        </w:rPr>
        <w:t xml:space="preserve">Kóros vesefunkció esetén a </w:t>
      </w:r>
      <w:proofErr w:type="spellStart"/>
      <w:r w:rsidRPr="003A7B4A">
        <w:rPr>
          <w:rFonts w:ascii="Times New Roman" w:hAnsi="Times New Roman"/>
          <w:sz w:val="22"/>
          <w:szCs w:val="22"/>
        </w:rPr>
        <w:t>lizinopril</w:t>
      </w:r>
      <w:proofErr w:type="spellEnd"/>
      <w:r w:rsidR="00B640E3" w:rsidRPr="003A7B4A">
        <w:rPr>
          <w:rFonts w:ascii="Times New Roman" w:hAnsi="Times New Roman"/>
          <w:sz w:val="22"/>
          <w:szCs w:val="22"/>
        </w:rPr>
        <w:t>-</w:t>
      </w:r>
      <w:r w:rsidRPr="00F2584F">
        <w:rPr>
          <w:rFonts w:ascii="Times New Roman" w:hAnsi="Times New Roman"/>
          <w:sz w:val="22"/>
          <w:szCs w:val="22"/>
        </w:rPr>
        <w:t xml:space="preserve">elimináció a vesefunkció romlásának mértékétől </w:t>
      </w:r>
      <w:r w:rsidRPr="008F5F98">
        <w:rPr>
          <w:rFonts w:ascii="Times New Roman" w:hAnsi="Times New Roman"/>
          <w:sz w:val="22"/>
          <w:szCs w:val="22"/>
        </w:rPr>
        <w:t xml:space="preserve">függően csökkent. </w:t>
      </w:r>
      <w:proofErr w:type="spellStart"/>
      <w:r w:rsidRPr="008F5F98">
        <w:rPr>
          <w:rFonts w:ascii="Times New Roman" w:hAnsi="Times New Roman"/>
          <w:sz w:val="22"/>
          <w:szCs w:val="22"/>
        </w:rPr>
        <w:t>Hypertoniában</w:t>
      </w:r>
      <w:proofErr w:type="spellEnd"/>
      <w:r w:rsidRPr="008F5F98">
        <w:rPr>
          <w:rFonts w:ascii="Times New Roman" w:hAnsi="Times New Roman"/>
          <w:sz w:val="22"/>
          <w:szCs w:val="22"/>
        </w:rPr>
        <w:t xml:space="preserve"> a vesebetegség különböző fokától függően, a </w:t>
      </w:r>
      <w:proofErr w:type="spellStart"/>
      <w:r w:rsidRPr="008F5F98">
        <w:rPr>
          <w:rFonts w:ascii="Times New Roman" w:hAnsi="Times New Roman"/>
          <w:sz w:val="22"/>
          <w:szCs w:val="22"/>
        </w:rPr>
        <w:t>lizinopril</w:t>
      </w:r>
      <w:proofErr w:type="spellEnd"/>
      <w:r w:rsidRPr="008F5F98">
        <w:rPr>
          <w:rFonts w:ascii="Times New Roman" w:hAnsi="Times New Roman"/>
          <w:sz w:val="22"/>
          <w:szCs w:val="22"/>
        </w:rPr>
        <w:t xml:space="preserve"> egyszeri adagja növeli az AUC értékét.</w:t>
      </w:r>
    </w:p>
    <w:p w14:paraId="2B01FBCC" w14:textId="77777777" w:rsidR="0038657C" w:rsidRPr="008F5F98" w:rsidRDefault="0038657C">
      <w:pPr>
        <w:rPr>
          <w:rFonts w:ascii="Times New Roman" w:hAnsi="Times New Roman"/>
          <w:sz w:val="22"/>
          <w:szCs w:val="22"/>
        </w:rPr>
      </w:pPr>
    </w:p>
    <w:p w14:paraId="06257C3B" w14:textId="10D64624" w:rsidR="0078063E" w:rsidRPr="008F5F98" w:rsidRDefault="0078063E" w:rsidP="008F5F98">
      <w:pPr>
        <w:rPr>
          <w:rFonts w:ascii="Times New Roman" w:hAnsi="Times New Roman"/>
          <w:b/>
          <w:sz w:val="22"/>
          <w:szCs w:val="22"/>
        </w:rPr>
      </w:pPr>
      <w:r w:rsidRPr="00A603CF">
        <w:rPr>
          <w:rFonts w:ascii="Times New Roman" w:hAnsi="Times New Roman"/>
          <w:b/>
          <w:sz w:val="22"/>
          <w:szCs w:val="22"/>
        </w:rPr>
        <w:t>Gyermekek</w:t>
      </w:r>
      <w:r w:rsidR="002C7610">
        <w:rPr>
          <w:rFonts w:ascii="Times New Roman" w:hAnsi="Times New Roman"/>
          <w:b/>
          <w:sz w:val="22"/>
          <w:szCs w:val="22"/>
        </w:rPr>
        <w:t xml:space="preserve"> és serdülők</w:t>
      </w:r>
    </w:p>
    <w:p w14:paraId="671BA2F9" w14:textId="7ACE8AD4" w:rsidR="0078063E" w:rsidRPr="008F5F98" w:rsidRDefault="00190787" w:rsidP="008F5F98">
      <w:pPr>
        <w:rPr>
          <w:rFonts w:ascii="Times New Roman" w:hAnsi="Times New Roman"/>
          <w:sz w:val="22"/>
          <w:szCs w:val="22"/>
        </w:rPr>
      </w:pPr>
      <w:r w:rsidRPr="008F5F98">
        <w:rPr>
          <w:rFonts w:ascii="Times New Roman" w:hAnsi="Times New Roman"/>
          <w:sz w:val="22"/>
          <w:szCs w:val="22"/>
        </w:rPr>
        <w:t xml:space="preserve">A </w:t>
      </w:r>
      <w:proofErr w:type="spellStart"/>
      <w:r w:rsidRPr="008F5F98">
        <w:rPr>
          <w:rFonts w:ascii="Times New Roman" w:hAnsi="Times New Roman"/>
          <w:sz w:val="22"/>
          <w:szCs w:val="22"/>
        </w:rPr>
        <w:t>lizinopril</w:t>
      </w:r>
      <w:proofErr w:type="spellEnd"/>
      <w:r w:rsidRPr="008F5F98">
        <w:rPr>
          <w:rFonts w:ascii="Times New Roman" w:hAnsi="Times New Roman"/>
          <w:sz w:val="22"/>
          <w:szCs w:val="22"/>
        </w:rPr>
        <w:t xml:space="preserve"> </w:t>
      </w:r>
      <w:proofErr w:type="spellStart"/>
      <w:r w:rsidRPr="008F5F98">
        <w:rPr>
          <w:rFonts w:ascii="Times New Roman" w:hAnsi="Times New Roman"/>
          <w:sz w:val="22"/>
          <w:szCs w:val="22"/>
        </w:rPr>
        <w:t>farmakokinetikai</w:t>
      </w:r>
      <w:proofErr w:type="spellEnd"/>
      <w:r w:rsidRPr="008F5F98">
        <w:rPr>
          <w:rFonts w:ascii="Times New Roman" w:hAnsi="Times New Roman"/>
          <w:sz w:val="22"/>
          <w:szCs w:val="22"/>
        </w:rPr>
        <w:t xml:space="preserve"> profilját </w:t>
      </w:r>
      <w:r w:rsidR="0078063E" w:rsidRPr="008F5F98">
        <w:rPr>
          <w:rFonts w:ascii="Times New Roman" w:hAnsi="Times New Roman"/>
          <w:sz w:val="22"/>
          <w:szCs w:val="22"/>
        </w:rPr>
        <w:t>29</w:t>
      </w:r>
      <w:r w:rsidRPr="008F5F98">
        <w:rPr>
          <w:rFonts w:ascii="Times New Roman" w:hAnsi="Times New Roman"/>
          <w:sz w:val="22"/>
          <w:szCs w:val="22"/>
        </w:rPr>
        <w:t>,</w:t>
      </w:r>
      <w:r w:rsidRPr="00A603CF">
        <w:rPr>
          <w:rFonts w:ascii="Times New Roman" w:hAnsi="Times New Roman"/>
          <w:sz w:val="22"/>
          <w:szCs w:val="22"/>
        </w:rPr>
        <w:t xml:space="preserve"> </w:t>
      </w:r>
      <w:proofErr w:type="spellStart"/>
      <w:r w:rsidRPr="00A603CF">
        <w:rPr>
          <w:rFonts w:ascii="Times New Roman" w:hAnsi="Times New Roman"/>
          <w:sz w:val="22"/>
          <w:szCs w:val="22"/>
        </w:rPr>
        <w:t>hypert</w:t>
      </w:r>
      <w:r w:rsidRPr="003F4EFC">
        <w:rPr>
          <w:rFonts w:ascii="Times New Roman" w:hAnsi="Times New Roman"/>
          <w:sz w:val="22"/>
          <w:szCs w:val="22"/>
        </w:rPr>
        <w:t>o</w:t>
      </w:r>
      <w:r w:rsidRPr="008A36A6">
        <w:rPr>
          <w:rFonts w:ascii="Times New Roman" w:hAnsi="Times New Roman"/>
          <w:sz w:val="22"/>
          <w:szCs w:val="22"/>
        </w:rPr>
        <w:t>niás</w:t>
      </w:r>
      <w:proofErr w:type="spellEnd"/>
      <w:r w:rsidRPr="008A36A6">
        <w:rPr>
          <w:rFonts w:ascii="Times New Roman" w:hAnsi="Times New Roman"/>
          <w:sz w:val="22"/>
          <w:szCs w:val="22"/>
        </w:rPr>
        <w:t>, 6</w:t>
      </w:r>
      <w:r w:rsidRPr="004F3322">
        <w:rPr>
          <w:rFonts w:ascii="Times New Roman" w:hAnsi="Times New Roman"/>
          <w:sz w:val="22"/>
          <w:szCs w:val="22"/>
        </w:rPr>
        <w:noBreakHyphen/>
      </w:r>
      <w:r w:rsidRPr="008F5F98">
        <w:rPr>
          <w:rFonts w:ascii="Times New Roman" w:hAnsi="Times New Roman"/>
          <w:sz w:val="22"/>
          <w:szCs w:val="22"/>
        </w:rPr>
        <w:t xml:space="preserve">16 év közötti gyermeknél vizsgálták, akiknek </w:t>
      </w:r>
      <w:r w:rsidR="0078063E" w:rsidRPr="008F5F98">
        <w:rPr>
          <w:rFonts w:ascii="Times New Roman" w:hAnsi="Times New Roman"/>
          <w:sz w:val="22"/>
          <w:szCs w:val="22"/>
        </w:rPr>
        <w:t>GFR</w:t>
      </w:r>
      <w:r w:rsidR="002C7610">
        <w:rPr>
          <w:rFonts w:ascii="Times New Roman" w:hAnsi="Times New Roman"/>
          <w:sz w:val="22"/>
          <w:szCs w:val="22"/>
        </w:rPr>
        <w:t>-</w:t>
      </w:r>
      <w:r w:rsidRPr="008F5F98">
        <w:rPr>
          <w:rFonts w:ascii="Times New Roman" w:hAnsi="Times New Roman"/>
          <w:sz w:val="22"/>
          <w:szCs w:val="22"/>
        </w:rPr>
        <w:t>értéke</w:t>
      </w:r>
      <w:r w:rsidRPr="00A603CF">
        <w:rPr>
          <w:rFonts w:ascii="Times New Roman" w:hAnsi="Times New Roman"/>
          <w:sz w:val="22"/>
          <w:szCs w:val="22"/>
        </w:rPr>
        <w:t xml:space="preserve"> </w:t>
      </w:r>
      <w:r w:rsidR="0078063E" w:rsidRPr="008F5F98">
        <w:rPr>
          <w:rFonts w:ascii="Times New Roman" w:hAnsi="Times New Roman"/>
          <w:sz w:val="22"/>
          <w:szCs w:val="22"/>
        </w:rPr>
        <w:t>30</w:t>
      </w:r>
      <w:r w:rsidRPr="008F5F98">
        <w:rPr>
          <w:rFonts w:ascii="Times New Roman" w:hAnsi="Times New Roman"/>
          <w:sz w:val="22"/>
          <w:szCs w:val="22"/>
        </w:rPr>
        <w:t> </w:t>
      </w:r>
      <w:r w:rsidR="0078063E" w:rsidRPr="008F5F98">
        <w:rPr>
          <w:rFonts w:ascii="Times New Roman" w:hAnsi="Times New Roman"/>
          <w:sz w:val="22"/>
          <w:szCs w:val="22"/>
        </w:rPr>
        <w:t>ml/</w:t>
      </w:r>
      <w:r w:rsidRPr="008F5F98">
        <w:rPr>
          <w:rFonts w:ascii="Times New Roman" w:hAnsi="Times New Roman"/>
          <w:sz w:val="22"/>
          <w:szCs w:val="22"/>
        </w:rPr>
        <w:t>perc</w:t>
      </w:r>
      <w:r w:rsidRPr="00A603CF">
        <w:rPr>
          <w:rFonts w:ascii="Times New Roman" w:hAnsi="Times New Roman"/>
          <w:sz w:val="22"/>
          <w:szCs w:val="22"/>
        </w:rPr>
        <w:t>/1</w:t>
      </w:r>
      <w:r w:rsidRPr="003F4EFC">
        <w:rPr>
          <w:rFonts w:ascii="Times New Roman" w:hAnsi="Times New Roman"/>
          <w:sz w:val="22"/>
          <w:szCs w:val="22"/>
        </w:rPr>
        <w:t>,</w:t>
      </w:r>
      <w:r w:rsidR="0078063E" w:rsidRPr="008F5F98">
        <w:rPr>
          <w:rFonts w:ascii="Times New Roman" w:hAnsi="Times New Roman"/>
          <w:sz w:val="22"/>
          <w:szCs w:val="22"/>
        </w:rPr>
        <w:t>73 m</w:t>
      </w:r>
      <w:r w:rsidR="0078063E" w:rsidRPr="008F5F98">
        <w:rPr>
          <w:rFonts w:ascii="Times New Roman" w:hAnsi="Times New Roman"/>
          <w:sz w:val="22"/>
          <w:szCs w:val="22"/>
          <w:vertAlign w:val="superscript"/>
        </w:rPr>
        <w:t>2</w:t>
      </w:r>
      <w:r w:rsidRPr="008F5F98">
        <w:rPr>
          <w:rFonts w:ascii="Times New Roman" w:hAnsi="Times New Roman"/>
          <w:sz w:val="22"/>
          <w:szCs w:val="22"/>
        </w:rPr>
        <w:t xml:space="preserve"> volt. </w:t>
      </w:r>
      <w:r w:rsidR="0078063E" w:rsidRPr="008F5F98">
        <w:rPr>
          <w:rFonts w:ascii="Times New Roman" w:hAnsi="Times New Roman"/>
          <w:sz w:val="22"/>
          <w:szCs w:val="22"/>
        </w:rPr>
        <w:t>0</w:t>
      </w:r>
      <w:r w:rsidRPr="008F5F98">
        <w:rPr>
          <w:rFonts w:ascii="Times New Roman" w:hAnsi="Times New Roman"/>
          <w:sz w:val="22"/>
          <w:szCs w:val="22"/>
        </w:rPr>
        <w:t>,</w:t>
      </w:r>
      <w:r w:rsidR="0078063E" w:rsidRPr="008F5F98">
        <w:rPr>
          <w:rFonts w:ascii="Times New Roman" w:hAnsi="Times New Roman"/>
          <w:sz w:val="22"/>
          <w:szCs w:val="22"/>
        </w:rPr>
        <w:t>1</w:t>
      </w:r>
      <w:r w:rsidRPr="008F5F98">
        <w:rPr>
          <w:rFonts w:ascii="Times New Roman" w:hAnsi="Times New Roman"/>
          <w:sz w:val="22"/>
          <w:szCs w:val="22"/>
        </w:rPr>
        <w:noBreakHyphen/>
      </w:r>
      <w:r w:rsidR="0078063E" w:rsidRPr="008F5F98">
        <w:rPr>
          <w:rFonts w:ascii="Times New Roman" w:hAnsi="Times New Roman"/>
          <w:sz w:val="22"/>
          <w:szCs w:val="22"/>
        </w:rPr>
        <w:t>0</w:t>
      </w:r>
      <w:r w:rsidRPr="008F5F98">
        <w:rPr>
          <w:rFonts w:ascii="Times New Roman" w:hAnsi="Times New Roman"/>
          <w:sz w:val="22"/>
          <w:szCs w:val="22"/>
        </w:rPr>
        <w:t>,</w:t>
      </w:r>
      <w:r w:rsidR="0078063E" w:rsidRPr="008F5F98">
        <w:rPr>
          <w:rFonts w:ascii="Times New Roman" w:hAnsi="Times New Roman"/>
          <w:sz w:val="22"/>
          <w:szCs w:val="22"/>
        </w:rPr>
        <w:t>2</w:t>
      </w:r>
      <w:r w:rsidRPr="008F5F98">
        <w:rPr>
          <w:rFonts w:ascii="Times New Roman" w:hAnsi="Times New Roman"/>
          <w:sz w:val="22"/>
          <w:szCs w:val="22"/>
        </w:rPr>
        <w:t> </w:t>
      </w:r>
      <w:r w:rsidR="0078063E" w:rsidRPr="008F5F98">
        <w:rPr>
          <w:rFonts w:ascii="Times New Roman" w:hAnsi="Times New Roman"/>
          <w:sz w:val="22"/>
          <w:szCs w:val="22"/>
        </w:rPr>
        <w:t>mg/</w:t>
      </w:r>
      <w:proofErr w:type="spellStart"/>
      <w:r w:rsidRPr="008F5F98">
        <w:rPr>
          <w:rFonts w:ascii="Times New Roman" w:hAnsi="Times New Roman"/>
          <w:sz w:val="22"/>
          <w:szCs w:val="22"/>
        </w:rPr>
        <w:t>tt</w:t>
      </w:r>
      <w:r w:rsidR="0078063E" w:rsidRPr="008F5F98">
        <w:rPr>
          <w:rFonts w:ascii="Times New Roman" w:hAnsi="Times New Roman"/>
          <w:sz w:val="22"/>
          <w:szCs w:val="22"/>
        </w:rPr>
        <w:t>kg</w:t>
      </w:r>
      <w:proofErr w:type="spellEnd"/>
      <w:r w:rsidRPr="008F5F98">
        <w:rPr>
          <w:rFonts w:ascii="Times New Roman" w:hAnsi="Times New Roman"/>
          <w:sz w:val="22"/>
          <w:szCs w:val="22"/>
        </w:rPr>
        <w:t xml:space="preserve"> adagok alkalmazását követően a </w:t>
      </w:r>
      <w:proofErr w:type="spellStart"/>
      <w:r w:rsidRPr="008F5F98">
        <w:rPr>
          <w:rFonts w:ascii="Times New Roman" w:hAnsi="Times New Roman"/>
          <w:sz w:val="22"/>
          <w:szCs w:val="22"/>
        </w:rPr>
        <w:t>lizinopril</w:t>
      </w:r>
      <w:proofErr w:type="spellEnd"/>
      <w:r w:rsidRPr="008F5F98">
        <w:rPr>
          <w:rFonts w:ascii="Times New Roman" w:hAnsi="Times New Roman"/>
          <w:sz w:val="22"/>
          <w:szCs w:val="22"/>
        </w:rPr>
        <w:t xml:space="preserve"> dinamikus egyensúlyi állapotú plazmakoncentrációi az alkalmazást követő 6 órán belül alakultak ki, a felszívódás </w:t>
      </w:r>
      <w:r w:rsidR="00F569E5" w:rsidRPr="003F4EFC">
        <w:rPr>
          <w:rFonts w:ascii="Times New Roman" w:hAnsi="Times New Roman"/>
          <w:sz w:val="22"/>
          <w:szCs w:val="22"/>
        </w:rPr>
        <w:t>mértéke a vizeletből kinyert vegyület alapján 28%</w:t>
      </w:r>
      <w:r w:rsidR="00F569E5" w:rsidRPr="003F4EFC">
        <w:rPr>
          <w:rFonts w:ascii="Times New Roman" w:hAnsi="Times New Roman"/>
          <w:sz w:val="22"/>
          <w:szCs w:val="22"/>
        </w:rPr>
        <w:noBreakHyphen/>
        <w:t>nak bizon</w:t>
      </w:r>
      <w:r w:rsidR="00F569E5" w:rsidRPr="008A36A6">
        <w:rPr>
          <w:rFonts w:ascii="Times New Roman" w:hAnsi="Times New Roman"/>
          <w:sz w:val="22"/>
          <w:szCs w:val="22"/>
        </w:rPr>
        <w:t xml:space="preserve">yult. </w:t>
      </w:r>
      <w:r w:rsidR="00F569E5" w:rsidRPr="004F3322">
        <w:rPr>
          <w:rFonts w:ascii="Times New Roman" w:hAnsi="Times New Roman"/>
          <w:sz w:val="22"/>
          <w:szCs w:val="22"/>
        </w:rPr>
        <w:t xml:space="preserve">Ezek az </w:t>
      </w:r>
      <w:r w:rsidR="00F569E5" w:rsidRPr="008F5F98">
        <w:rPr>
          <w:rFonts w:ascii="Times New Roman" w:hAnsi="Times New Roman"/>
          <w:sz w:val="22"/>
          <w:szCs w:val="22"/>
        </w:rPr>
        <w:t xml:space="preserve">értékek a korábban felnőtteknél megfigyelt értékekhez hasonlók. </w:t>
      </w:r>
    </w:p>
    <w:p w14:paraId="2A48057F" w14:textId="60B0E9D7" w:rsidR="0078063E" w:rsidRPr="008F5F98" w:rsidRDefault="00F569E5" w:rsidP="0078063E">
      <w:pPr>
        <w:rPr>
          <w:rFonts w:ascii="Times New Roman" w:hAnsi="Times New Roman"/>
          <w:sz w:val="22"/>
          <w:szCs w:val="22"/>
        </w:rPr>
      </w:pPr>
      <w:r w:rsidRPr="008F5F98">
        <w:rPr>
          <w:rFonts w:ascii="Times New Roman" w:hAnsi="Times New Roman"/>
          <w:sz w:val="22"/>
          <w:szCs w:val="22"/>
        </w:rPr>
        <w:t xml:space="preserve">Ebben a vizsgálatban a gyermekeknél észlelt </w:t>
      </w:r>
      <w:r w:rsidR="0078063E" w:rsidRPr="008F5F98">
        <w:rPr>
          <w:rFonts w:ascii="Times New Roman" w:hAnsi="Times New Roman"/>
          <w:sz w:val="22"/>
          <w:szCs w:val="22"/>
        </w:rPr>
        <w:t>AUC</w:t>
      </w:r>
      <w:r w:rsidR="002C7610">
        <w:rPr>
          <w:rFonts w:ascii="Times New Roman" w:hAnsi="Times New Roman"/>
          <w:sz w:val="22"/>
          <w:szCs w:val="22"/>
        </w:rPr>
        <w:t>-</w:t>
      </w:r>
      <w:r w:rsidR="0078063E" w:rsidRPr="008F5F98">
        <w:rPr>
          <w:rFonts w:ascii="Times New Roman" w:hAnsi="Times New Roman"/>
          <w:sz w:val="22"/>
          <w:szCs w:val="22"/>
        </w:rPr>
        <w:t xml:space="preserve"> </w:t>
      </w:r>
      <w:r w:rsidRPr="008F5F98">
        <w:rPr>
          <w:rFonts w:ascii="Times New Roman" w:hAnsi="Times New Roman"/>
          <w:sz w:val="22"/>
          <w:szCs w:val="22"/>
        </w:rPr>
        <w:t>és</w:t>
      </w:r>
      <w:r w:rsidR="0078063E" w:rsidRPr="008F5F98">
        <w:rPr>
          <w:rFonts w:ascii="Times New Roman" w:hAnsi="Times New Roman"/>
          <w:sz w:val="22"/>
          <w:szCs w:val="22"/>
        </w:rPr>
        <w:t xml:space="preserve"> </w:t>
      </w:r>
      <w:proofErr w:type="spellStart"/>
      <w:r w:rsidR="00821C21">
        <w:rPr>
          <w:rFonts w:ascii="Times New Roman" w:hAnsi="Times New Roman"/>
          <w:sz w:val="22"/>
          <w:szCs w:val="22"/>
        </w:rPr>
        <w:t>c</w:t>
      </w:r>
      <w:r w:rsidR="0078063E" w:rsidRPr="008F5F98">
        <w:rPr>
          <w:rFonts w:ascii="Times New Roman" w:hAnsi="Times New Roman"/>
          <w:sz w:val="22"/>
          <w:szCs w:val="22"/>
          <w:vertAlign w:val="subscript"/>
        </w:rPr>
        <w:t>max</w:t>
      </w:r>
      <w:proofErr w:type="spellEnd"/>
      <w:r w:rsidR="002C7610">
        <w:rPr>
          <w:rFonts w:ascii="Times New Roman" w:hAnsi="Times New Roman"/>
          <w:sz w:val="22"/>
          <w:szCs w:val="22"/>
        </w:rPr>
        <w:t>-</w:t>
      </w:r>
      <w:r w:rsidRPr="008F5F98">
        <w:rPr>
          <w:rFonts w:ascii="Times New Roman" w:hAnsi="Times New Roman"/>
          <w:sz w:val="22"/>
          <w:szCs w:val="22"/>
        </w:rPr>
        <w:t>értékek megfeleltek azoknak, amelyeket a felnőtteknél megfigyeltek.</w:t>
      </w:r>
    </w:p>
    <w:p w14:paraId="2807A737" w14:textId="77777777" w:rsidR="0078063E" w:rsidRPr="0078063E" w:rsidRDefault="0078063E">
      <w:pPr>
        <w:rPr>
          <w:rFonts w:ascii="Times New Roman" w:hAnsi="Times New Roman"/>
          <w:sz w:val="22"/>
          <w:szCs w:val="22"/>
        </w:rPr>
      </w:pPr>
    </w:p>
    <w:p w14:paraId="48A6A6CC" w14:textId="01E220E7" w:rsidR="0038657C" w:rsidRPr="00463F03" w:rsidRDefault="0038657C" w:rsidP="00F569E5">
      <w:pPr>
        <w:keepNext/>
        <w:rPr>
          <w:rFonts w:ascii="Times New Roman" w:hAnsi="Times New Roman"/>
          <w:sz w:val="22"/>
          <w:szCs w:val="22"/>
        </w:rPr>
      </w:pPr>
      <w:r w:rsidRPr="00F569E5">
        <w:rPr>
          <w:rFonts w:ascii="Times New Roman" w:hAnsi="Times New Roman"/>
          <w:i/>
          <w:iCs/>
          <w:sz w:val="22"/>
          <w:szCs w:val="22"/>
        </w:rPr>
        <w:t>Idős</w:t>
      </w:r>
      <w:r w:rsidR="002C7610">
        <w:rPr>
          <w:rFonts w:ascii="Times New Roman" w:hAnsi="Times New Roman"/>
          <w:i/>
          <w:iCs/>
          <w:sz w:val="22"/>
          <w:szCs w:val="22"/>
        </w:rPr>
        <w:t>e</w:t>
      </w:r>
      <w:r w:rsidR="004D6DB9">
        <w:rPr>
          <w:rFonts w:ascii="Times New Roman" w:hAnsi="Times New Roman"/>
          <w:i/>
          <w:iCs/>
          <w:sz w:val="22"/>
          <w:szCs w:val="22"/>
        </w:rPr>
        <w:t>k</w:t>
      </w:r>
      <w:r w:rsidRPr="00F569E5">
        <w:rPr>
          <w:rFonts w:ascii="Times New Roman" w:hAnsi="Times New Roman"/>
          <w:i/>
          <w:iCs/>
          <w:sz w:val="22"/>
          <w:szCs w:val="22"/>
        </w:rPr>
        <w:t>:</w:t>
      </w:r>
      <w:r w:rsidRPr="00F569E5">
        <w:rPr>
          <w:rFonts w:ascii="Times New Roman" w:hAnsi="Times New Roman"/>
          <w:sz w:val="22"/>
          <w:szCs w:val="22"/>
        </w:rPr>
        <w:t xml:space="preserve"> Időskorban (65</w:t>
      </w:r>
      <w:r w:rsidR="002C7610">
        <w:rPr>
          <w:rFonts w:ascii="Times New Roman" w:hAnsi="Times New Roman"/>
          <w:sz w:val="22"/>
          <w:szCs w:val="22"/>
        </w:rPr>
        <w:t> </w:t>
      </w:r>
      <w:r w:rsidRPr="00F569E5">
        <w:rPr>
          <w:rFonts w:ascii="Times New Roman" w:hAnsi="Times New Roman"/>
          <w:sz w:val="22"/>
          <w:szCs w:val="22"/>
        </w:rPr>
        <w:t xml:space="preserve">év felett), a </w:t>
      </w:r>
      <w:proofErr w:type="spellStart"/>
      <w:r w:rsidRPr="00F569E5">
        <w:rPr>
          <w:rFonts w:ascii="Times New Roman" w:hAnsi="Times New Roman"/>
          <w:sz w:val="22"/>
          <w:szCs w:val="22"/>
        </w:rPr>
        <w:t>lizinopril</w:t>
      </w:r>
      <w:proofErr w:type="spellEnd"/>
      <w:r w:rsidRPr="00F569E5">
        <w:rPr>
          <w:rFonts w:ascii="Times New Roman" w:hAnsi="Times New Roman"/>
          <w:sz w:val="22"/>
          <w:szCs w:val="22"/>
        </w:rPr>
        <w:t xml:space="preserve"> vese</w:t>
      </w:r>
      <w:r w:rsidR="002C7610">
        <w:rPr>
          <w:rFonts w:ascii="Times New Roman" w:hAnsi="Times New Roman"/>
          <w:sz w:val="22"/>
          <w:szCs w:val="22"/>
        </w:rPr>
        <w:t>-</w:t>
      </w:r>
      <w:proofErr w:type="spellStart"/>
      <w:r w:rsidRPr="00F569E5">
        <w:rPr>
          <w:rFonts w:ascii="Times New Roman" w:hAnsi="Times New Roman"/>
          <w:sz w:val="22"/>
          <w:szCs w:val="22"/>
        </w:rPr>
        <w:t>clearance</w:t>
      </w:r>
      <w:proofErr w:type="spellEnd"/>
      <w:r w:rsidRPr="00F569E5">
        <w:rPr>
          <w:rFonts w:ascii="Times New Roman" w:hAnsi="Times New Roman"/>
          <w:sz w:val="22"/>
          <w:szCs w:val="22"/>
        </w:rPr>
        <w:t>-e csökkent és így a szisztémás hasznosulás nő.</w:t>
      </w:r>
    </w:p>
    <w:p w14:paraId="3C59B454" w14:textId="77777777" w:rsidR="0038657C" w:rsidRPr="00601B65" w:rsidRDefault="0038657C">
      <w:pPr>
        <w:rPr>
          <w:rFonts w:ascii="Times New Roman" w:hAnsi="Times New Roman"/>
          <w:sz w:val="22"/>
          <w:szCs w:val="22"/>
        </w:rPr>
      </w:pPr>
    </w:p>
    <w:p w14:paraId="5867DAA6" w14:textId="6F646D7A" w:rsidR="0038657C" w:rsidRPr="009C4BAC" w:rsidRDefault="0038657C">
      <w:pPr>
        <w:rPr>
          <w:rFonts w:ascii="Times New Roman" w:hAnsi="Times New Roman"/>
          <w:sz w:val="22"/>
          <w:szCs w:val="22"/>
        </w:rPr>
      </w:pPr>
      <w:r w:rsidRPr="009C4BAC">
        <w:rPr>
          <w:rFonts w:ascii="Times New Roman" w:hAnsi="Times New Roman"/>
          <w:i/>
          <w:iCs/>
          <w:sz w:val="22"/>
          <w:szCs w:val="22"/>
        </w:rPr>
        <w:t>Szívelégtelenség:</w:t>
      </w:r>
      <w:r w:rsidRPr="009C4BAC">
        <w:rPr>
          <w:rFonts w:ascii="Times New Roman" w:hAnsi="Times New Roman"/>
          <w:sz w:val="22"/>
          <w:szCs w:val="22"/>
        </w:rPr>
        <w:t xml:space="preserve"> Szívelégtelenségben a </w:t>
      </w:r>
      <w:proofErr w:type="spellStart"/>
      <w:r w:rsidRPr="009C4BAC">
        <w:rPr>
          <w:rFonts w:ascii="Times New Roman" w:hAnsi="Times New Roman"/>
          <w:sz w:val="22"/>
          <w:szCs w:val="22"/>
        </w:rPr>
        <w:t>lizinopril</w:t>
      </w:r>
      <w:proofErr w:type="spellEnd"/>
      <w:r w:rsidRPr="009C4BAC">
        <w:rPr>
          <w:rFonts w:ascii="Times New Roman" w:hAnsi="Times New Roman"/>
          <w:sz w:val="22"/>
          <w:szCs w:val="22"/>
        </w:rPr>
        <w:t xml:space="preserve"> vese</w:t>
      </w:r>
      <w:r w:rsidR="002C7610">
        <w:rPr>
          <w:rFonts w:ascii="Times New Roman" w:hAnsi="Times New Roman"/>
          <w:sz w:val="22"/>
          <w:szCs w:val="22"/>
        </w:rPr>
        <w:t>-</w:t>
      </w:r>
      <w:proofErr w:type="spellStart"/>
      <w:r w:rsidRPr="009C4BAC">
        <w:rPr>
          <w:rFonts w:ascii="Times New Roman" w:hAnsi="Times New Roman"/>
          <w:sz w:val="22"/>
          <w:szCs w:val="22"/>
        </w:rPr>
        <w:t>clearance</w:t>
      </w:r>
      <w:proofErr w:type="spellEnd"/>
      <w:r w:rsidRPr="009C4BAC">
        <w:rPr>
          <w:rFonts w:ascii="Times New Roman" w:hAnsi="Times New Roman"/>
          <w:sz w:val="22"/>
          <w:szCs w:val="22"/>
        </w:rPr>
        <w:t>-e csökkent és a szisztémás hasznosulás nő.</w:t>
      </w:r>
    </w:p>
    <w:p w14:paraId="233BEDDF" w14:textId="77777777" w:rsidR="0038657C" w:rsidRPr="009C4BAC" w:rsidRDefault="0038657C">
      <w:pPr>
        <w:rPr>
          <w:rFonts w:ascii="Times New Roman" w:hAnsi="Times New Roman"/>
          <w:sz w:val="22"/>
          <w:szCs w:val="22"/>
        </w:rPr>
      </w:pPr>
    </w:p>
    <w:p w14:paraId="4D213623" w14:textId="77777777" w:rsidR="0038657C" w:rsidRPr="00FA2F2E" w:rsidRDefault="0038657C">
      <w:pPr>
        <w:rPr>
          <w:rFonts w:ascii="Times New Roman" w:hAnsi="Times New Roman"/>
          <w:sz w:val="22"/>
          <w:szCs w:val="22"/>
        </w:rPr>
      </w:pPr>
      <w:proofErr w:type="spellStart"/>
      <w:r w:rsidRPr="00714452">
        <w:rPr>
          <w:rFonts w:ascii="Times New Roman" w:hAnsi="Times New Roman"/>
          <w:i/>
          <w:iCs/>
          <w:sz w:val="22"/>
          <w:szCs w:val="22"/>
        </w:rPr>
        <w:t>Hemodialízis</w:t>
      </w:r>
      <w:proofErr w:type="spellEnd"/>
      <w:r w:rsidRPr="00714452">
        <w:rPr>
          <w:rFonts w:ascii="Times New Roman" w:hAnsi="Times New Roman"/>
          <w:sz w:val="22"/>
          <w:szCs w:val="22"/>
        </w:rPr>
        <w:t>:</w:t>
      </w:r>
      <w:r w:rsidRPr="00FA2F2E">
        <w:rPr>
          <w:rFonts w:ascii="Times New Roman" w:hAnsi="Times New Roman"/>
          <w:i/>
          <w:iCs/>
          <w:sz w:val="22"/>
          <w:szCs w:val="22"/>
        </w:rPr>
        <w:t xml:space="preserve"> </w:t>
      </w:r>
      <w:proofErr w:type="spellStart"/>
      <w:r w:rsidRPr="00FA2F2E">
        <w:rPr>
          <w:rFonts w:ascii="Times New Roman" w:hAnsi="Times New Roman"/>
          <w:sz w:val="22"/>
          <w:szCs w:val="22"/>
        </w:rPr>
        <w:t>Hemodialízis</w:t>
      </w:r>
      <w:proofErr w:type="spellEnd"/>
      <w:r w:rsidRPr="00FA2F2E">
        <w:rPr>
          <w:rFonts w:ascii="Times New Roman" w:hAnsi="Times New Roman"/>
          <w:sz w:val="22"/>
          <w:szCs w:val="22"/>
        </w:rPr>
        <w:t xml:space="preserve"> a </w:t>
      </w:r>
      <w:proofErr w:type="spellStart"/>
      <w:r w:rsidRPr="00FA2F2E">
        <w:rPr>
          <w:rFonts w:ascii="Times New Roman" w:hAnsi="Times New Roman"/>
          <w:sz w:val="22"/>
          <w:szCs w:val="22"/>
        </w:rPr>
        <w:t>lizinopril</w:t>
      </w:r>
      <w:proofErr w:type="spellEnd"/>
      <w:r w:rsidRPr="00FA2F2E">
        <w:rPr>
          <w:rFonts w:ascii="Times New Roman" w:hAnsi="Times New Roman"/>
          <w:sz w:val="22"/>
          <w:szCs w:val="22"/>
        </w:rPr>
        <w:t xml:space="preserve"> plazmakoncentrációját jelentősen csökkenti.</w:t>
      </w:r>
    </w:p>
    <w:p w14:paraId="0E26CA6A" w14:textId="77777777" w:rsidR="0038657C" w:rsidRPr="00BB7BB4" w:rsidRDefault="0038657C">
      <w:pPr>
        <w:rPr>
          <w:rFonts w:ascii="Times New Roman" w:hAnsi="Times New Roman"/>
          <w:sz w:val="22"/>
          <w:szCs w:val="22"/>
        </w:rPr>
      </w:pPr>
    </w:p>
    <w:p w14:paraId="012FF4FE" w14:textId="77777777" w:rsidR="0038657C" w:rsidRPr="00227A0D" w:rsidRDefault="0038657C" w:rsidP="00F569E5">
      <w:pPr>
        <w:keepNext/>
        <w:spacing w:line="260" w:lineRule="atLeast"/>
        <w:ind w:left="567" w:hanging="567"/>
        <w:rPr>
          <w:rFonts w:ascii="Times New Roman" w:hAnsi="Times New Roman"/>
          <w:b/>
          <w:sz w:val="22"/>
          <w:szCs w:val="22"/>
        </w:rPr>
      </w:pPr>
      <w:r w:rsidRPr="00BB7BB4">
        <w:rPr>
          <w:rFonts w:ascii="Times New Roman" w:hAnsi="Times New Roman"/>
          <w:b/>
          <w:sz w:val="22"/>
          <w:szCs w:val="22"/>
        </w:rPr>
        <w:t>5</w:t>
      </w:r>
      <w:r w:rsidRPr="009710D3">
        <w:rPr>
          <w:rFonts w:ascii="Times New Roman" w:hAnsi="Times New Roman"/>
          <w:b/>
          <w:sz w:val="22"/>
          <w:szCs w:val="22"/>
        </w:rPr>
        <w:t>.3</w:t>
      </w:r>
      <w:r w:rsidRPr="009710D3">
        <w:rPr>
          <w:rFonts w:ascii="Times New Roman" w:hAnsi="Times New Roman"/>
          <w:b/>
          <w:sz w:val="22"/>
          <w:szCs w:val="22"/>
        </w:rPr>
        <w:tab/>
        <w:t xml:space="preserve">A </w:t>
      </w:r>
      <w:proofErr w:type="spellStart"/>
      <w:r w:rsidRPr="009710D3">
        <w:rPr>
          <w:rFonts w:ascii="Times New Roman" w:hAnsi="Times New Roman"/>
          <w:b/>
          <w:sz w:val="22"/>
          <w:szCs w:val="22"/>
        </w:rPr>
        <w:t>preklinikai</w:t>
      </w:r>
      <w:proofErr w:type="spellEnd"/>
      <w:r w:rsidRPr="009710D3">
        <w:rPr>
          <w:rFonts w:ascii="Times New Roman" w:hAnsi="Times New Roman"/>
          <w:b/>
          <w:sz w:val="22"/>
          <w:szCs w:val="22"/>
        </w:rPr>
        <w:t xml:space="preserve"> biztonság</w:t>
      </w:r>
      <w:r w:rsidR="00B640E3" w:rsidRPr="009710D3">
        <w:rPr>
          <w:rFonts w:ascii="Times New Roman" w:hAnsi="Times New Roman"/>
          <w:b/>
          <w:sz w:val="22"/>
          <w:szCs w:val="22"/>
        </w:rPr>
        <w:t>osság</w:t>
      </w:r>
      <w:r w:rsidRPr="00227A0D">
        <w:rPr>
          <w:rFonts w:ascii="Times New Roman" w:hAnsi="Times New Roman"/>
          <w:b/>
          <w:sz w:val="22"/>
          <w:szCs w:val="22"/>
        </w:rPr>
        <w:t>i vizsgálatok eredményei</w:t>
      </w:r>
    </w:p>
    <w:p w14:paraId="27D65565" w14:textId="77777777" w:rsidR="0038657C" w:rsidRPr="003A7B4A" w:rsidRDefault="0038657C" w:rsidP="00F569E5">
      <w:pPr>
        <w:keepNext/>
        <w:rPr>
          <w:rFonts w:ascii="Times New Roman" w:hAnsi="Times New Roman"/>
          <w:sz w:val="22"/>
          <w:szCs w:val="22"/>
        </w:rPr>
      </w:pPr>
    </w:p>
    <w:p w14:paraId="6496C21B" w14:textId="77777777" w:rsidR="0038657C" w:rsidRPr="008F5F98" w:rsidRDefault="005440CC" w:rsidP="00F569E5">
      <w:pPr>
        <w:keepNext/>
        <w:rPr>
          <w:rFonts w:ascii="Times New Roman" w:hAnsi="Times New Roman"/>
          <w:i/>
          <w:iCs/>
          <w:sz w:val="22"/>
          <w:szCs w:val="22"/>
        </w:rPr>
      </w:pPr>
      <w:proofErr w:type="spellStart"/>
      <w:r w:rsidRPr="008F5F98">
        <w:rPr>
          <w:rFonts w:ascii="Times New Roman" w:hAnsi="Times New Roman"/>
          <w:i/>
          <w:iCs/>
          <w:sz w:val="22"/>
          <w:szCs w:val="22"/>
        </w:rPr>
        <w:t>Acut</w:t>
      </w:r>
      <w:proofErr w:type="spellEnd"/>
      <w:r w:rsidR="0038657C" w:rsidRPr="008F5F98">
        <w:rPr>
          <w:rFonts w:ascii="Times New Roman" w:hAnsi="Times New Roman"/>
          <w:i/>
          <w:iCs/>
          <w:sz w:val="22"/>
          <w:szCs w:val="22"/>
        </w:rPr>
        <w:t xml:space="preserve"> toxicitás </w:t>
      </w:r>
    </w:p>
    <w:p w14:paraId="06A176EB" w14:textId="77777777" w:rsidR="0038657C" w:rsidRPr="008F5529" w:rsidRDefault="0038657C" w:rsidP="00F569E5">
      <w:pPr>
        <w:keepNext/>
        <w:rPr>
          <w:rFonts w:ascii="Times New Roman" w:hAnsi="Times New Roman"/>
          <w:sz w:val="22"/>
          <w:szCs w:val="22"/>
        </w:rPr>
      </w:pPr>
      <w:r w:rsidRPr="00B34110">
        <w:rPr>
          <w:rFonts w:ascii="Times New Roman" w:hAnsi="Times New Roman"/>
          <w:i/>
          <w:sz w:val="22"/>
          <w:szCs w:val="22"/>
        </w:rPr>
        <w:t xml:space="preserve">Per </w:t>
      </w:r>
      <w:proofErr w:type="spellStart"/>
      <w:r w:rsidRPr="00B34110">
        <w:rPr>
          <w:rFonts w:ascii="Times New Roman" w:hAnsi="Times New Roman"/>
          <w:i/>
          <w:sz w:val="22"/>
          <w:szCs w:val="22"/>
        </w:rPr>
        <w:t>os</w:t>
      </w:r>
      <w:proofErr w:type="spellEnd"/>
      <w:r w:rsidRPr="003F4EFC">
        <w:rPr>
          <w:rFonts w:ascii="Times New Roman" w:hAnsi="Times New Roman"/>
          <w:sz w:val="22"/>
          <w:szCs w:val="22"/>
        </w:rPr>
        <w:t xml:space="preserve"> adott </w:t>
      </w:r>
      <w:proofErr w:type="spellStart"/>
      <w:r w:rsidRPr="003F4EFC">
        <w:rPr>
          <w:rFonts w:ascii="Times New Roman" w:hAnsi="Times New Roman"/>
          <w:sz w:val="22"/>
          <w:szCs w:val="22"/>
        </w:rPr>
        <w:t>lizinopril</w:t>
      </w:r>
      <w:proofErr w:type="spellEnd"/>
      <w:r w:rsidRPr="003F4EFC">
        <w:rPr>
          <w:rFonts w:ascii="Times New Roman" w:hAnsi="Times New Roman"/>
          <w:sz w:val="22"/>
          <w:szCs w:val="22"/>
        </w:rPr>
        <w:t xml:space="preserve"> LD</w:t>
      </w:r>
      <w:r w:rsidRPr="008A36A6">
        <w:rPr>
          <w:rFonts w:ascii="Times New Roman" w:hAnsi="Times New Roman"/>
          <w:sz w:val="22"/>
          <w:szCs w:val="22"/>
          <w:vertAlign w:val="subscript"/>
        </w:rPr>
        <w:t>50</w:t>
      </w:r>
      <w:r w:rsidRPr="004F3322">
        <w:rPr>
          <w:rFonts w:ascii="Times New Roman" w:hAnsi="Times New Roman"/>
          <w:sz w:val="22"/>
          <w:szCs w:val="22"/>
        </w:rPr>
        <w:t xml:space="preserve"> egerekben és patkányokban 8500</w:t>
      </w:r>
      <w:r w:rsidR="00F569E5">
        <w:rPr>
          <w:rFonts w:ascii="Times New Roman" w:hAnsi="Times New Roman"/>
          <w:sz w:val="22"/>
          <w:szCs w:val="22"/>
        </w:rPr>
        <w:t> </w:t>
      </w:r>
      <w:r w:rsidRPr="008F5529">
        <w:rPr>
          <w:rFonts w:ascii="Times New Roman" w:hAnsi="Times New Roman"/>
          <w:sz w:val="22"/>
          <w:szCs w:val="22"/>
        </w:rPr>
        <w:t>mg/</w:t>
      </w:r>
      <w:proofErr w:type="spellStart"/>
      <w:r w:rsidRPr="008F5529">
        <w:rPr>
          <w:rFonts w:ascii="Times New Roman" w:hAnsi="Times New Roman"/>
          <w:sz w:val="22"/>
          <w:szCs w:val="22"/>
        </w:rPr>
        <w:t>ttkg</w:t>
      </w:r>
      <w:proofErr w:type="spellEnd"/>
      <w:r w:rsidRPr="008F5529">
        <w:rPr>
          <w:rFonts w:ascii="Times New Roman" w:hAnsi="Times New Roman"/>
          <w:sz w:val="22"/>
          <w:szCs w:val="22"/>
        </w:rPr>
        <w:t xml:space="preserve"> és 20</w:t>
      </w:r>
      <w:r w:rsidR="002D1250" w:rsidRPr="008F5529">
        <w:rPr>
          <w:rFonts w:ascii="Times New Roman" w:hAnsi="Times New Roman"/>
          <w:sz w:val="22"/>
          <w:szCs w:val="22"/>
        </w:rPr>
        <w:t> </w:t>
      </w:r>
      <w:r w:rsidRPr="008F5529">
        <w:rPr>
          <w:rFonts w:ascii="Times New Roman" w:hAnsi="Times New Roman"/>
          <w:sz w:val="22"/>
          <w:szCs w:val="22"/>
        </w:rPr>
        <w:t>g/</w:t>
      </w:r>
      <w:proofErr w:type="spellStart"/>
      <w:r w:rsidRPr="008F5529">
        <w:rPr>
          <w:rFonts w:ascii="Times New Roman" w:hAnsi="Times New Roman"/>
          <w:sz w:val="22"/>
          <w:szCs w:val="22"/>
        </w:rPr>
        <w:t>ttkg</w:t>
      </w:r>
      <w:proofErr w:type="spellEnd"/>
      <w:r w:rsidRPr="008F5529">
        <w:rPr>
          <w:rFonts w:ascii="Times New Roman" w:hAnsi="Times New Roman"/>
          <w:sz w:val="22"/>
          <w:szCs w:val="22"/>
        </w:rPr>
        <w:t xml:space="preserve"> között mozgott.</w:t>
      </w:r>
    </w:p>
    <w:p w14:paraId="7B5BBCC8" w14:textId="77777777" w:rsidR="0038657C" w:rsidRPr="00463F03" w:rsidRDefault="0038657C">
      <w:pPr>
        <w:rPr>
          <w:rFonts w:ascii="Times New Roman" w:hAnsi="Times New Roman"/>
          <w:sz w:val="22"/>
          <w:szCs w:val="22"/>
        </w:rPr>
      </w:pPr>
    </w:p>
    <w:p w14:paraId="09663354" w14:textId="77777777" w:rsidR="0038657C" w:rsidRPr="00D2230E" w:rsidRDefault="0038657C" w:rsidP="00F569E5">
      <w:pPr>
        <w:keepNext/>
        <w:rPr>
          <w:rFonts w:ascii="Times New Roman" w:hAnsi="Times New Roman"/>
          <w:i/>
          <w:iCs/>
          <w:sz w:val="22"/>
          <w:szCs w:val="22"/>
        </w:rPr>
      </w:pPr>
      <w:r w:rsidRPr="00463F03">
        <w:rPr>
          <w:rFonts w:ascii="Times New Roman" w:hAnsi="Times New Roman"/>
          <w:i/>
          <w:iCs/>
          <w:sz w:val="22"/>
          <w:szCs w:val="22"/>
        </w:rPr>
        <w:t>Krónikus toxicitás</w:t>
      </w:r>
    </w:p>
    <w:p w14:paraId="30CBDBEF" w14:textId="77777777" w:rsidR="0038657C" w:rsidRPr="00F569E5" w:rsidRDefault="0038657C" w:rsidP="00F569E5">
      <w:pPr>
        <w:keepNext/>
        <w:rPr>
          <w:rFonts w:ascii="Times New Roman" w:hAnsi="Times New Roman"/>
          <w:sz w:val="22"/>
          <w:szCs w:val="22"/>
        </w:rPr>
      </w:pPr>
      <w:r w:rsidRPr="00601B65">
        <w:rPr>
          <w:rFonts w:ascii="Times New Roman" w:hAnsi="Times New Roman"/>
          <w:sz w:val="22"/>
          <w:szCs w:val="22"/>
        </w:rPr>
        <w:t xml:space="preserve">A </w:t>
      </w:r>
      <w:proofErr w:type="spellStart"/>
      <w:r w:rsidRPr="00601B65">
        <w:rPr>
          <w:rFonts w:ascii="Times New Roman" w:hAnsi="Times New Roman"/>
          <w:sz w:val="22"/>
          <w:szCs w:val="22"/>
        </w:rPr>
        <w:t>lizinopril</w:t>
      </w:r>
      <w:proofErr w:type="spellEnd"/>
      <w:r w:rsidRPr="00601B65">
        <w:rPr>
          <w:rFonts w:ascii="Times New Roman" w:hAnsi="Times New Roman"/>
          <w:sz w:val="22"/>
          <w:szCs w:val="22"/>
        </w:rPr>
        <w:t xml:space="preserve"> toxi</w:t>
      </w:r>
      <w:r w:rsidR="00B640E3" w:rsidRPr="009C4BAC">
        <w:rPr>
          <w:rFonts w:ascii="Times New Roman" w:hAnsi="Times New Roman"/>
          <w:sz w:val="22"/>
          <w:szCs w:val="22"/>
        </w:rPr>
        <w:t>k</w:t>
      </w:r>
      <w:r w:rsidRPr="009C4BAC">
        <w:rPr>
          <w:rFonts w:ascii="Times New Roman" w:hAnsi="Times New Roman"/>
          <w:sz w:val="22"/>
          <w:szCs w:val="22"/>
        </w:rPr>
        <w:t>us hatása patkányokban és kutyákban általában a farmakológiai hatások erősödésében mutatkozott. A terápiás hatásszélesség emberben és a toxikus adag tartománya patkányok</w:t>
      </w:r>
      <w:r w:rsidR="00B640E3" w:rsidRPr="009C4BAC">
        <w:rPr>
          <w:rFonts w:ascii="Times New Roman" w:hAnsi="Times New Roman"/>
          <w:sz w:val="22"/>
          <w:szCs w:val="22"/>
        </w:rPr>
        <w:t>nál</w:t>
      </w:r>
      <w:r w:rsidRPr="009C4BAC">
        <w:rPr>
          <w:rFonts w:ascii="Times New Roman" w:hAnsi="Times New Roman"/>
          <w:sz w:val="22"/>
          <w:szCs w:val="22"/>
        </w:rPr>
        <w:t xml:space="preserve"> jelentősen eltér egymástól. A nem toxikus adag (5</w:t>
      </w:r>
      <w:r w:rsidR="00F569E5">
        <w:rPr>
          <w:rFonts w:ascii="Times New Roman" w:hAnsi="Times New Roman"/>
          <w:sz w:val="22"/>
          <w:szCs w:val="22"/>
        </w:rPr>
        <w:t> </w:t>
      </w:r>
      <w:r w:rsidRPr="00F569E5">
        <w:rPr>
          <w:rFonts w:ascii="Times New Roman" w:hAnsi="Times New Roman"/>
          <w:sz w:val="22"/>
          <w:szCs w:val="22"/>
        </w:rPr>
        <w:t>mg/</w:t>
      </w:r>
      <w:proofErr w:type="spellStart"/>
      <w:r w:rsidRPr="00F569E5">
        <w:rPr>
          <w:rFonts w:ascii="Times New Roman" w:hAnsi="Times New Roman"/>
          <w:sz w:val="22"/>
          <w:szCs w:val="22"/>
        </w:rPr>
        <w:t>ttkg</w:t>
      </w:r>
      <w:proofErr w:type="spellEnd"/>
      <w:r w:rsidRPr="00F569E5">
        <w:rPr>
          <w:rFonts w:ascii="Times New Roman" w:hAnsi="Times New Roman"/>
          <w:sz w:val="22"/>
          <w:szCs w:val="22"/>
        </w:rPr>
        <w:t xml:space="preserve">) </w:t>
      </w:r>
      <w:r w:rsidR="00305C59" w:rsidRPr="00F569E5">
        <w:rPr>
          <w:rFonts w:ascii="Times New Roman" w:hAnsi="Times New Roman"/>
          <w:sz w:val="22"/>
          <w:szCs w:val="22"/>
        </w:rPr>
        <w:t xml:space="preserve">kutyánál, </w:t>
      </w:r>
      <w:r w:rsidRPr="00F569E5">
        <w:rPr>
          <w:rFonts w:ascii="Times New Roman" w:hAnsi="Times New Roman"/>
          <w:sz w:val="22"/>
          <w:szCs w:val="22"/>
        </w:rPr>
        <w:t>egy érzékeny állatfajtá</w:t>
      </w:r>
      <w:r w:rsidR="00305C59" w:rsidRPr="00F569E5">
        <w:rPr>
          <w:rFonts w:ascii="Times New Roman" w:hAnsi="Times New Roman"/>
          <w:sz w:val="22"/>
          <w:szCs w:val="22"/>
        </w:rPr>
        <w:t>nál</w:t>
      </w:r>
      <w:r w:rsidRPr="00F569E5">
        <w:rPr>
          <w:rFonts w:ascii="Times New Roman" w:hAnsi="Times New Roman"/>
          <w:sz w:val="22"/>
          <w:szCs w:val="22"/>
        </w:rPr>
        <w:t>, az embernek ajánlott maximális adag hatszorosa (40</w:t>
      </w:r>
      <w:r w:rsidR="00F569E5">
        <w:rPr>
          <w:rFonts w:ascii="Times New Roman" w:hAnsi="Times New Roman"/>
          <w:sz w:val="22"/>
          <w:szCs w:val="22"/>
        </w:rPr>
        <w:t> </w:t>
      </w:r>
      <w:r w:rsidRPr="00F569E5">
        <w:rPr>
          <w:rFonts w:ascii="Times New Roman" w:hAnsi="Times New Roman"/>
          <w:sz w:val="22"/>
          <w:szCs w:val="22"/>
        </w:rPr>
        <w:t>mg/nap)</w:t>
      </w:r>
      <w:r w:rsidR="002D1250" w:rsidRPr="00F569E5">
        <w:rPr>
          <w:rFonts w:ascii="Times New Roman" w:hAnsi="Times New Roman"/>
          <w:sz w:val="22"/>
          <w:szCs w:val="22"/>
        </w:rPr>
        <w:t>.</w:t>
      </w:r>
    </w:p>
    <w:p w14:paraId="17C11F11" w14:textId="77777777" w:rsidR="0038657C" w:rsidRPr="00463F03" w:rsidRDefault="0038657C">
      <w:pPr>
        <w:rPr>
          <w:rFonts w:ascii="Times New Roman" w:hAnsi="Times New Roman"/>
          <w:sz w:val="22"/>
          <w:szCs w:val="22"/>
        </w:rPr>
      </w:pPr>
    </w:p>
    <w:p w14:paraId="66D18E57" w14:textId="7AC8CC3D" w:rsidR="0038657C" w:rsidRPr="00BC746F" w:rsidRDefault="0038657C">
      <w:pPr>
        <w:rPr>
          <w:rFonts w:ascii="Times New Roman" w:hAnsi="Times New Roman"/>
          <w:sz w:val="22"/>
          <w:szCs w:val="22"/>
        </w:rPr>
      </w:pPr>
      <w:r w:rsidRPr="00601B65">
        <w:rPr>
          <w:rFonts w:ascii="Times New Roman" w:hAnsi="Times New Roman"/>
          <w:sz w:val="22"/>
          <w:szCs w:val="22"/>
        </w:rPr>
        <w:t xml:space="preserve">40 mg/nap adagnál emberben a </w:t>
      </w:r>
      <w:proofErr w:type="spellStart"/>
      <w:r w:rsidRPr="00601B65">
        <w:rPr>
          <w:rFonts w:ascii="Times New Roman" w:hAnsi="Times New Roman"/>
          <w:sz w:val="22"/>
          <w:szCs w:val="22"/>
        </w:rPr>
        <w:t>lizinopril</w:t>
      </w:r>
      <w:proofErr w:type="spellEnd"/>
      <w:r w:rsidRPr="00601B65">
        <w:rPr>
          <w:rFonts w:ascii="Times New Roman" w:hAnsi="Times New Roman"/>
          <w:sz w:val="22"/>
          <w:szCs w:val="22"/>
        </w:rPr>
        <w:t xml:space="preserve"> plazmakoncentrá</w:t>
      </w:r>
      <w:r w:rsidRPr="009C4BAC">
        <w:rPr>
          <w:rFonts w:ascii="Times New Roman" w:hAnsi="Times New Roman"/>
          <w:sz w:val="22"/>
          <w:szCs w:val="22"/>
        </w:rPr>
        <w:t>ciójának csúcsa 486 </w:t>
      </w:r>
      <w:proofErr w:type="spellStart"/>
      <w:r w:rsidRPr="009C4BAC">
        <w:rPr>
          <w:rFonts w:ascii="Times New Roman" w:hAnsi="Times New Roman"/>
          <w:sz w:val="22"/>
          <w:szCs w:val="22"/>
        </w:rPr>
        <w:t>ng</w:t>
      </w:r>
      <w:proofErr w:type="spellEnd"/>
      <w:r w:rsidRPr="009C4BAC">
        <w:rPr>
          <w:rFonts w:ascii="Times New Roman" w:hAnsi="Times New Roman"/>
          <w:sz w:val="22"/>
          <w:szCs w:val="22"/>
        </w:rPr>
        <w:t xml:space="preserve">/ml, jóval alacsonyabb </w:t>
      </w:r>
      <w:r w:rsidR="00F56ABE">
        <w:rPr>
          <w:rFonts w:ascii="Times New Roman" w:hAnsi="Times New Roman"/>
          <w:sz w:val="22"/>
          <w:szCs w:val="22"/>
        </w:rPr>
        <w:t xml:space="preserve">a </w:t>
      </w:r>
      <w:r w:rsidRPr="009C4BAC">
        <w:rPr>
          <w:rFonts w:ascii="Times New Roman" w:hAnsi="Times New Roman"/>
          <w:sz w:val="22"/>
          <w:szCs w:val="22"/>
        </w:rPr>
        <w:t>11,37</w:t>
      </w:r>
      <w:r w:rsidR="00F569E5">
        <w:rPr>
          <w:rFonts w:ascii="Times New Roman" w:hAnsi="Times New Roman"/>
          <w:sz w:val="22"/>
          <w:szCs w:val="22"/>
        </w:rPr>
        <w:t> </w:t>
      </w:r>
      <w:proofErr w:type="spellStart"/>
      <w:r w:rsidR="00F56ABE">
        <w:rPr>
          <w:rFonts w:ascii="Times New Roman" w:hAnsi="Times New Roman"/>
          <w:sz w:val="22"/>
          <w:szCs w:val="22"/>
        </w:rPr>
        <w:t>mikro</w:t>
      </w:r>
      <w:r w:rsidRPr="009C4BAC">
        <w:rPr>
          <w:rFonts w:ascii="Times New Roman" w:hAnsi="Times New Roman"/>
          <w:sz w:val="22"/>
          <w:szCs w:val="22"/>
        </w:rPr>
        <w:t>g</w:t>
      </w:r>
      <w:r w:rsidR="00F56ABE">
        <w:rPr>
          <w:rFonts w:ascii="Times New Roman" w:hAnsi="Times New Roman"/>
          <w:sz w:val="22"/>
          <w:szCs w:val="22"/>
        </w:rPr>
        <w:t>ramm</w:t>
      </w:r>
      <w:proofErr w:type="spellEnd"/>
      <w:r w:rsidRPr="009C4BAC">
        <w:rPr>
          <w:rFonts w:ascii="Times New Roman" w:hAnsi="Times New Roman"/>
          <w:sz w:val="22"/>
          <w:szCs w:val="22"/>
        </w:rPr>
        <w:t>/ml-</w:t>
      </w:r>
      <w:proofErr w:type="spellStart"/>
      <w:r w:rsidRPr="009C4BAC">
        <w:rPr>
          <w:rFonts w:ascii="Times New Roman" w:hAnsi="Times New Roman"/>
          <w:sz w:val="22"/>
          <w:szCs w:val="22"/>
        </w:rPr>
        <w:t>nél</w:t>
      </w:r>
      <w:proofErr w:type="spellEnd"/>
      <w:r w:rsidR="00305C59" w:rsidRPr="009C4BAC">
        <w:rPr>
          <w:rFonts w:ascii="Times New Roman" w:hAnsi="Times New Roman"/>
          <w:sz w:val="22"/>
          <w:szCs w:val="22"/>
        </w:rPr>
        <w:t>,</w:t>
      </w:r>
      <w:r w:rsidRPr="00BC746F">
        <w:rPr>
          <w:rFonts w:ascii="Times New Roman" w:hAnsi="Times New Roman"/>
          <w:sz w:val="22"/>
          <w:szCs w:val="22"/>
        </w:rPr>
        <w:t xml:space="preserve"> amit kutyában </w:t>
      </w:r>
      <w:r w:rsidR="00F56ABE">
        <w:rPr>
          <w:rFonts w:ascii="Times New Roman" w:hAnsi="Times New Roman"/>
          <w:sz w:val="22"/>
          <w:szCs w:val="22"/>
        </w:rPr>
        <w:t xml:space="preserve">a </w:t>
      </w:r>
      <w:proofErr w:type="spellStart"/>
      <w:r w:rsidRPr="00BC746F">
        <w:rPr>
          <w:rFonts w:ascii="Times New Roman" w:hAnsi="Times New Roman"/>
          <w:sz w:val="22"/>
          <w:szCs w:val="22"/>
        </w:rPr>
        <w:t>nefrotoxikus</w:t>
      </w:r>
      <w:proofErr w:type="spellEnd"/>
      <w:r w:rsidRPr="00BC746F">
        <w:rPr>
          <w:rFonts w:ascii="Times New Roman" w:hAnsi="Times New Roman"/>
          <w:sz w:val="22"/>
          <w:szCs w:val="22"/>
        </w:rPr>
        <w:t xml:space="preserve"> adag beadása után találtak.</w:t>
      </w:r>
    </w:p>
    <w:p w14:paraId="104E7E2B" w14:textId="77777777" w:rsidR="0038657C" w:rsidRPr="00112169" w:rsidRDefault="0038657C">
      <w:pPr>
        <w:rPr>
          <w:rFonts w:ascii="Times New Roman" w:hAnsi="Times New Roman"/>
          <w:sz w:val="22"/>
          <w:szCs w:val="22"/>
        </w:rPr>
      </w:pPr>
    </w:p>
    <w:p w14:paraId="2E4AF3F1" w14:textId="04504829" w:rsidR="0038657C" w:rsidRPr="0078063E" w:rsidRDefault="0038657C">
      <w:pPr>
        <w:rPr>
          <w:rFonts w:ascii="Times New Roman" w:hAnsi="Times New Roman"/>
          <w:sz w:val="22"/>
          <w:szCs w:val="22"/>
        </w:rPr>
      </w:pPr>
      <w:r w:rsidRPr="00F64846">
        <w:rPr>
          <w:rFonts w:ascii="Times New Roman" w:hAnsi="Times New Roman"/>
          <w:sz w:val="22"/>
          <w:szCs w:val="22"/>
        </w:rPr>
        <w:t>A fő toxikus tünet kutyában a vesefunkciót érintette (megnövekedett szérum</w:t>
      </w:r>
      <w:r w:rsidR="00F56ABE">
        <w:rPr>
          <w:rFonts w:ascii="Times New Roman" w:hAnsi="Times New Roman"/>
          <w:sz w:val="22"/>
          <w:szCs w:val="22"/>
        </w:rPr>
        <w:t xml:space="preserve"> </w:t>
      </w:r>
      <w:r w:rsidRPr="00F64846">
        <w:rPr>
          <w:rFonts w:ascii="Times New Roman" w:hAnsi="Times New Roman"/>
          <w:sz w:val="22"/>
          <w:szCs w:val="22"/>
        </w:rPr>
        <w:t>karbamid</w:t>
      </w:r>
      <w:r w:rsidR="00305C59" w:rsidRPr="00F64846">
        <w:rPr>
          <w:rFonts w:ascii="Times New Roman" w:hAnsi="Times New Roman"/>
          <w:sz w:val="22"/>
          <w:szCs w:val="22"/>
        </w:rPr>
        <w:t>-</w:t>
      </w:r>
      <w:r w:rsidRPr="00F64846">
        <w:rPr>
          <w:rFonts w:ascii="Times New Roman" w:hAnsi="Times New Roman"/>
          <w:sz w:val="22"/>
          <w:szCs w:val="22"/>
        </w:rPr>
        <w:t>nitrogén</w:t>
      </w:r>
      <w:r w:rsidR="00F56ABE">
        <w:rPr>
          <w:rFonts w:ascii="Times New Roman" w:hAnsi="Times New Roman"/>
          <w:sz w:val="22"/>
          <w:szCs w:val="22"/>
        </w:rPr>
        <w:t>-</w:t>
      </w:r>
      <w:r w:rsidRPr="00F64846">
        <w:rPr>
          <w:rFonts w:ascii="Times New Roman" w:hAnsi="Times New Roman"/>
          <w:sz w:val="22"/>
          <w:szCs w:val="22"/>
        </w:rPr>
        <w:t xml:space="preserve">, és </w:t>
      </w:r>
      <w:proofErr w:type="spellStart"/>
      <w:r w:rsidRPr="00F64846">
        <w:rPr>
          <w:rFonts w:ascii="Times New Roman" w:hAnsi="Times New Roman"/>
          <w:sz w:val="22"/>
          <w:szCs w:val="22"/>
        </w:rPr>
        <w:t>kreatinin</w:t>
      </w:r>
      <w:r w:rsidRPr="0078063E">
        <w:rPr>
          <w:rFonts w:ascii="Times New Roman" w:hAnsi="Times New Roman"/>
          <w:sz w:val="22"/>
          <w:szCs w:val="22"/>
        </w:rPr>
        <w:t>koncentráció</w:t>
      </w:r>
      <w:proofErr w:type="spellEnd"/>
      <w:r w:rsidRPr="0078063E">
        <w:rPr>
          <w:rFonts w:ascii="Times New Roman" w:hAnsi="Times New Roman"/>
          <w:sz w:val="22"/>
          <w:szCs w:val="22"/>
        </w:rPr>
        <w:t xml:space="preserve">), ami egyes esetekben a vese </w:t>
      </w:r>
      <w:proofErr w:type="spellStart"/>
      <w:r w:rsidRPr="0078063E">
        <w:rPr>
          <w:rFonts w:ascii="Times New Roman" w:hAnsi="Times New Roman"/>
          <w:sz w:val="22"/>
          <w:szCs w:val="22"/>
        </w:rPr>
        <w:t>tubuláris</w:t>
      </w:r>
      <w:proofErr w:type="spellEnd"/>
      <w:r w:rsidRPr="0078063E">
        <w:rPr>
          <w:rFonts w:ascii="Times New Roman" w:hAnsi="Times New Roman"/>
          <w:sz w:val="22"/>
          <w:szCs w:val="22"/>
        </w:rPr>
        <w:t xml:space="preserve"> elváltozásaival járt. Ez utóbbi hatást patkányban nem észlelték, bár a szérum</w:t>
      </w:r>
      <w:r w:rsidR="00F56ABE">
        <w:rPr>
          <w:rFonts w:ascii="Times New Roman" w:hAnsi="Times New Roman"/>
          <w:sz w:val="22"/>
          <w:szCs w:val="22"/>
        </w:rPr>
        <w:t xml:space="preserve"> </w:t>
      </w:r>
      <w:r w:rsidRPr="0078063E">
        <w:rPr>
          <w:rFonts w:ascii="Times New Roman" w:hAnsi="Times New Roman"/>
          <w:sz w:val="22"/>
          <w:szCs w:val="22"/>
        </w:rPr>
        <w:t>karbamid-nitrogén emelkedése ennél a fajnál is megfigyelhető volt.</w:t>
      </w:r>
    </w:p>
    <w:p w14:paraId="0C7D207F" w14:textId="77777777" w:rsidR="0038657C" w:rsidRPr="00F569E5" w:rsidRDefault="0038657C">
      <w:pPr>
        <w:rPr>
          <w:rFonts w:ascii="Times New Roman" w:hAnsi="Times New Roman"/>
          <w:sz w:val="22"/>
          <w:szCs w:val="22"/>
        </w:rPr>
      </w:pPr>
    </w:p>
    <w:p w14:paraId="3754679A" w14:textId="77777777" w:rsidR="0038657C" w:rsidRPr="00F569E5" w:rsidRDefault="0038657C" w:rsidP="00F569E5">
      <w:pPr>
        <w:keepNext/>
        <w:rPr>
          <w:rFonts w:ascii="Times New Roman" w:hAnsi="Times New Roman"/>
          <w:i/>
          <w:sz w:val="22"/>
          <w:szCs w:val="22"/>
        </w:rPr>
      </w:pPr>
      <w:r w:rsidRPr="00F569E5">
        <w:rPr>
          <w:rFonts w:ascii="Times New Roman" w:hAnsi="Times New Roman"/>
          <w:i/>
          <w:sz w:val="22"/>
          <w:szCs w:val="22"/>
        </w:rPr>
        <w:t>Kiegészítő adatok a biztonságosságra vonatkozóan</w:t>
      </w:r>
    </w:p>
    <w:p w14:paraId="3C175304" w14:textId="1B5CA365" w:rsidR="0038657C" w:rsidRPr="009C4BAC" w:rsidRDefault="0038657C" w:rsidP="00F569E5">
      <w:pPr>
        <w:keepNext/>
        <w:rPr>
          <w:rFonts w:ascii="Times New Roman" w:hAnsi="Times New Roman"/>
          <w:sz w:val="22"/>
          <w:szCs w:val="22"/>
        </w:rPr>
      </w:pPr>
      <w:r w:rsidRPr="00463F03">
        <w:rPr>
          <w:rFonts w:ascii="Times New Roman" w:hAnsi="Times New Roman"/>
          <w:sz w:val="22"/>
          <w:szCs w:val="22"/>
        </w:rPr>
        <w:t xml:space="preserve">A vesefunkció megváltozása valószínűleg a gyógyszer által indukált </w:t>
      </w:r>
      <w:proofErr w:type="spellStart"/>
      <w:r w:rsidRPr="00463F03">
        <w:rPr>
          <w:rFonts w:ascii="Times New Roman" w:hAnsi="Times New Roman"/>
          <w:sz w:val="22"/>
          <w:szCs w:val="22"/>
        </w:rPr>
        <w:t>preren</w:t>
      </w:r>
      <w:r w:rsidR="00F56ABE">
        <w:rPr>
          <w:rFonts w:ascii="Times New Roman" w:hAnsi="Times New Roman"/>
          <w:sz w:val="22"/>
          <w:szCs w:val="22"/>
        </w:rPr>
        <w:t>a</w:t>
      </w:r>
      <w:r w:rsidRPr="00463F03">
        <w:rPr>
          <w:rFonts w:ascii="Times New Roman" w:hAnsi="Times New Roman"/>
          <w:sz w:val="22"/>
          <w:szCs w:val="22"/>
        </w:rPr>
        <w:t>lis</w:t>
      </w:r>
      <w:proofErr w:type="spellEnd"/>
      <w:r w:rsidRPr="00463F03">
        <w:rPr>
          <w:rFonts w:ascii="Times New Roman" w:hAnsi="Times New Roman"/>
          <w:sz w:val="22"/>
          <w:szCs w:val="22"/>
        </w:rPr>
        <w:t xml:space="preserve"> </w:t>
      </w:r>
      <w:proofErr w:type="spellStart"/>
      <w:r w:rsidRPr="00463F03">
        <w:rPr>
          <w:rFonts w:ascii="Times New Roman" w:hAnsi="Times New Roman"/>
          <w:sz w:val="22"/>
          <w:szCs w:val="22"/>
        </w:rPr>
        <w:t>azot</w:t>
      </w:r>
      <w:r w:rsidR="00F56ABE">
        <w:rPr>
          <w:rFonts w:ascii="Times New Roman" w:hAnsi="Times New Roman"/>
          <w:sz w:val="22"/>
          <w:szCs w:val="22"/>
        </w:rPr>
        <w:t>ae</w:t>
      </w:r>
      <w:r w:rsidRPr="00463F03">
        <w:rPr>
          <w:rFonts w:ascii="Times New Roman" w:hAnsi="Times New Roman"/>
          <w:sz w:val="22"/>
          <w:szCs w:val="22"/>
        </w:rPr>
        <w:t>mia</w:t>
      </w:r>
      <w:proofErr w:type="spellEnd"/>
      <w:r w:rsidRPr="00463F03">
        <w:rPr>
          <w:rFonts w:ascii="Times New Roman" w:hAnsi="Times New Roman"/>
          <w:sz w:val="22"/>
          <w:szCs w:val="22"/>
        </w:rPr>
        <w:t xml:space="preserve"> következménye, amit a</w:t>
      </w:r>
      <w:r w:rsidRPr="00601B65">
        <w:rPr>
          <w:rFonts w:ascii="Times New Roman" w:hAnsi="Times New Roman"/>
          <w:sz w:val="22"/>
          <w:szCs w:val="22"/>
        </w:rPr>
        <w:t xml:space="preserve"> </w:t>
      </w:r>
      <w:proofErr w:type="spellStart"/>
      <w:r w:rsidRPr="00601B65">
        <w:rPr>
          <w:rFonts w:ascii="Times New Roman" w:hAnsi="Times New Roman"/>
          <w:sz w:val="22"/>
          <w:szCs w:val="22"/>
        </w:rPr>
        <w:t>lizinopril</w:t>
      </w:r>
      <w:proofErr w:type="spellEnd"/>
      <w:r w:rsidRPr="00601B65">
        <w:rPr>
          <w:rFonts w:ascii="Times New Roman" w:hAnsi="Times New Roman"/>
          <w:sz w:val="22"/>
          <w:szCs w:val="22"/>
        </w:rPr>
        <w:t xml:space="preserve"> farmakológiai aktivitása vált ki. Ezért a só pótlása a </w:t>
      </w:r>
      <w:proofErr w:type="spellStart"/>
      <w:r w:rsidRPr="00601B65">
        <w:rPr>
          <w:rFonts w:ascii="Times New Roman" w:hAnsi="Times New Roman"/>
          <w:sz w:val="22"/>
          <w:szCs w:val="22"/>
        </w:rPr>
        <w:t>lizinopril</w:t>
      </w:r>
      <w:proofErr w:type="spellEnd"/>
      <w:r w:rsidRPr="00601B65">
        <w:rPr>
          <w:rFonts w:ascii="Times New Roman" w:hAnsi="Times New Roman"/>
          <w:sz w:val="22"/>
          <w:szCs w:val="22"/>
        </w:rPr>
        <w:t xml:space="preserve"> toxikus hatásának enyhítését, vagy megelőzését eredményezi patkányban és kutyában, ami szintén azt mutatja, hog</w:t>
      </w:r>
      <w:r w:rsidRPr="009C4BAC">
        <w:rPr>
          <w:rFonts w:ascii="Times New Roman" w:hAnsi="Times New Roman"/>
          <w:sz w:val="22"/>
          <w:szCs w:val="22"/>
        </w:rPr>
        <w:t>y a toxikus potenciál a gyógyszer hatásmechanizmusához kapcsolódik</w:t>
      </w:r>
      <w:r w:rsidR="00305C59" w:rsidRPr="009C4BAC">
        <w:rPr>
          <w:rFonts w:ascii="Times New Roman" w:hAnsi="Times New Roman"/>
          <w:sz w:val="22"/>
          <w:szCs w:val="22"/>
        </w:rPr>
        <w:t>.</w:t>
      </w:r>
    </w:p>
    <w:p w14:paraId="65D892A6" w14:textId="77777777" w:rsidR="0038657C" w:rsidRPr="009C4BAC" w:rsidRDefault="0038657C">
      <w:pPr>
        <w:rPr>
          <w:rFonts w:ascii="Times New Roman" w:hAnsi="Times New Roman"/>
          <w:sz w:val="22"/>
          <w:szCs w:val="22"/>
        </w:rPr>
      </w:pPr>
    </w:p>
    <w:p w14:paraId="407ECE1C" w14:textId="77777777" w:rsidR="0038657C" w:rsidRPr="009C4BAC" w:rsidRDefault="0038657C" w:rsidP="00F569E5">
      <w:pPr>
        <w:keepNext/>
        <w:rPr>
          <w:rFonts w:ascii="Times New Roman" w:hAnsi="Times New Roman"/>
          <w:bCs/>
          <w:i/>
          <w:iCs/>
          <w:sz w:val="22"/>
          <w:szCs w:val="22"/>
        </w:rPr>
      </w:pPr>
      <w:r w:rsidRPr="009C4BAC">
        <w:rPr>
          <w:rFonts w:ascii="Times New Roman" w:hAnsi="Times New Roman"/>
          <w:bCs/>
          <w:i/>
          <w:iCs/>
          <w:sz w:val="22"/>
          <w:szCs w:val="22"/>
        </w:rPr>
        <w:t>Karcinogén potenciál</w:t>
      </w:r>
    </w:p>
    <w:p w14:paraId="5BB5DFE9" w14:textId="77777777" w:rsidR="0038657C" w:rsidRPr="00D2230E" w:rsidRDefault="0038657C" w:rsidP="00F569E5">
      <w:pPr>
        <w:keepNext/>
        <w:rPr>
          <w:rFonts w:ascii="Times New Roman" w:hAnsi="Times New Roman"/>
          <w:sz w:val="22"/>
          <w:szCs w:val="22"/>
        </w:rPr>
      </w:pPr>
      <w:r w:rsidRPr="00714452">
        <w:rPr>
          <w:rFonts w:ascii="Times New Roman" w:hAnsi="Times New Roman"/>
          <w:sz w:val="22"/>
          <w:szCs w:val="22"/>
        </w:rPr>
        <w:t xml:space="preserve">A </w:t>
      </w:r>
      <w:proofErr w:type="spellStart"/>
      <w:r w:rsidRPr="00714452">
        <w:rPr>
          <w:rFonts w:ascii="Times New Roman" w:hAnsi="Times New Roman"/>
          <w:sz w:val="22"/>
          <w:szCs w:val="22"/>
        </w:rPr>
        <w:t>lizinoprilnek</w:t>
      </w:r>
      <w:proofErr w:type="spellEnd"/>
      <w:r w:rsidRPr="00714452">
        <w:rPr>
          <w:rFonts w:ascii="Times New Roman" w:hAnsi="Times New Roman"/>
          <w:sz w:val="22"/>
          <w:szCs w:val="22"/>
        </w:rPr>
        <w:t xml:space="preserve"> nem volt karcinogén hatása</w:t>
      </w:r>
      <w:r w:rsidR="00305C59" w:rsidRPr="00714452">
        <w:rPr>
          <w:rFonts w:ascii="Times New Roman" w:hAnsi="Times New Roman"/>
          <w:sz w:val="22"/>
          <w:szCs w:val="22"/>
        </w:rPr>
        <w:t>,</w:t>
      </w:r>
      <w:r w:rsidRPr="00FA2F2E">
        <w:rPr>
          <w:rFonts w:ascii="Times New Roman" w:hAnsi="Times New Roman"/>
          <w:sz w:val="22"/>
          <w:szCs w:val="22"/>
        </w:rPr>
        <w:t xml:space="preserve"> </w:t>
      </w:r>
      <w:r w:rsidR="00305C59" w:rsidRPr="00BB7BB4">
        <w:rPr>
          <w:rFonts w:ascii="Times New Roman" w:hAnsi="Times New Roman"/>
          <w:sz w:val="22"/>
          <w:szCs w:val="22"/>
        </w:rPr>
        <w:t>a</w:t>
      </w:r>
      <w:r w:rsidRPr="009710D3">
        <w:rPr>
          <w:rFonts w:ascii="Times New Roman" w:hAnsi="Times New Roman"/>
          <w:sz w:val="22"/>
          <w:szCs w:val="22"/>
        </w:rPr>
        <w:t xml:space="preserve">mikor </w:t>
      </w:r>
      <w:r w:rsidR="00305C59" w:rsidRPr="009710D3">
        <w:rPr>
          <w:rFonts w:ascii="Times New Roman" w:hAnsi="Times New Roman"/>
          <w:sz w:val="22"/>
          <w:szCs w:val="22"/>
        </w:rPr>
        <w:t xml:space="preserve">hím és nőstény patkányoknak </w:t>
      </w:r>
      <w:r w:rsidRPr="00227A0D">
        <w:rPr>
          <w:rFonts w:ascii="Times New Roman" w:hAnsi="Times New Roman"/>
          <w:sz w:val="22"/>
          <w:szCs w:val="22"/>
        </w:rPr>
        <w:t>105</w:t>
      </w:r>
      <w:r w:rsidR="00F569E5">
        <w:rPr>
          <w:rFonts w:ascii="Times New Roman" w:hAnsi="Times New Roman"/>
          <w:sz w:val="22"/>
          <w:szCs w:val="22"/>
        </w:rPr>
        <w:t> </w:t>
      </w:r>
      <w:r w:rsidRPr="00F569E5">
        <w:rPr>
          <w:rFonts w:ascii="Times New Roman" w:hAnsi="Times New Roman"/>
          <w:sz w:val="22"/>
          <w:szCs w:val="22"/>
        </w:rPr>
        <w:t>hétig 90</w:t>
      </w:r>
      <w:r w:rsidR="00F569E5">
        <w:rPr>
          <w:rFonts w:ascii="Times New Roman" w:hAnsi="Times New Roman"/>
          <w:sz w:val="22"/>
          <w:szCs w:val="22"/>
        </w:rPr>
        <w:t> </w:t>
      </w:r>
      <w:r w:rsidRPr="00F569E5">
        <w:rPr>
          <w:rFonts w:ascii="Times New Roman" w:hAnsi="Times New Roman"/>
          <w:sz w:val="22"/>
          <w:szCs w:val="22"/>
        </w:rPr>
        <w:t>mg/</w:t>
      </w:r>
      <w:proofErr w:type="spellStart"/>
      <w:r w:rsidRPr="00F569E5">
        <w:rPr>
          <w:rFonts w:ascii="Times New Roman" w:hAnsi="Times New Roman"/>
          <w:sz w:val="22"/>
          <w:szCs w:val="22"/>
        </w:rPr>
        <w:t>ttkg</w:t>
      </w:r>
      <w:proofErr w:type="spellEnd"/>
      <w:r w:rsidRPr="00F569E5">
        <w:rPr>
          <w:rFonts w:ascii="Times New Roman" w:hAnsi="Times New Roman"/>
          <w:sz w:val="22"/>
          <w:szCs w:val="22"/>
        </w:rPr>
        <w:t xml:space="preserve"> adagot adtak (az embernél ajánlott maximális napi adag kb. 110</w:t>
      </w:r>
      <w:r w:rsidR="004D7DF2" w:rsidRPr="00463F03">
        <w:rPr>
          <w:rFonts w:ascii="Times New Roman" w:hAnsi="Times New Roman"/>
          <w:sz w:val="22"/>
          <w:szCs w:val="22"/>
        </w:rPr>
        <w:t>-</w:t>
      </w:r>
      <w:r w:rsidRPr="00D2230E">
        <w:rPr>
          <w:rFonts w:ascii="Times New Roman" w:hAnsi="Times New Roman"/>
          <w:sz w:val="22"/>
          <w:szCs w:val="22"/>
        </w:rPr>
        <w:t>szerese).</w:t>
      </w:r>
    </w:p>
    <w:p w14:paraId="6B5BE261" w14:textId="77777777" w:rsidR="0038657C" w:rsidRPr="00601B65" w:rsidRDefault="0038657C">
      <w:pPr>
        <w:rPr>
          <w:rFonts w:ascii="Times New Roman" w:hAnsi="Times New Roman"/>
          <w:sz w:val="22"/>
          <w:szCs w:val="22"/>
        </w:rPr>
      </w:pPr>
    </w:p>
    <w:p w14:paraId="3F08A34B" w14:textId="77777777" w:rsidR="0038657C" w:rsidRPr="0078063E" w:rsidRDefault="0038657C">
      <w:pPr>
        <w:rPr>
          <w:rFonts w:ascii="Times New Roman" w:hAnsi="Times New Roman"/>
          <w:sz w:val="22"/>
          <w:szCs w:val="22"/>
        </w:rPr>
      </w:pPr>
      <w:r w:rsidRPr="009C4BAC">
        <w:rPr>
          <w:rFonts w:ascii="Times New Roman" w:hAnsi="Times New Roman"/>
          <w:sz w:val="22"/>
          <w:szCs w:val="22"/>
        </w:rPr>
        <w:t xml:space="preserve">Szintén </w:t>
      </w:r>
      <w:proofErr w:type="spellStart"/>
      <w:r w:rsidRPr="009C4BAC">
        <w:rPr>
          <w:rFonts w:ascii="Times New Roman" w:hAnsi="Times New Roman"/>
          <w:sz w:val="22"/>
          <w:szCs w:val="22"/>
        </w:rPr>
        <w:t>lizinoprilt</w:t>
      </w:r>
      <w:proofErr w:type="spellEnd"/>
      <w:r w:rsidRPr="009C4BAC">
        <w:rPr>
          <w:rFonts w:ascii="Times New Roman" w:hAnsi="Times New Roman"/>
          <w:sz w:val="22"/>
          <w:szCs w:val="22"/>
        </w:rPr>
        <w:t xml:space="preserve"> adtak </w:t>
      </w:r>
      <w:r w:rsidR="00305C59" w:rsidRPr="009C4BAC">
        <w:rPr>
          <w:rFonts w:ascii="Times New Roman" w:hAnsi="Times New Roman"/>
          <w:sz w:val="22"/>
          <w:szCs w:val="22"/>
        </w:rPr>
        <w:t xml:space="preserve">hím és nőstény egereknek </w:t>
      </w:r>
      <w:r w:rsidRPr="009C4BAC">
        <w:rPr>
          <w:rFonts w:ascii="Times New Roman" w:hAnsi="Times New Roman"/>
          <w:sz w:val="22"/>
          <w:szCs w:val="22"/>
        </w:rPr>
        <w:t>92</w:t>
      </w:r>
      <w:r w:rsidR="00F569E5">
        <w:rPr>
          <w:rFonts w:ascii="Times New Roman" w:hAnsi="Times New Roman"/>
          <w:sz w:val="22"/>
          <w:szCs w:val="22"/>
        </w:rPr>
        <w:t> </w:t>
      </w:r>
      <w:r w:rsidRPr="00F569E5">
        <w:rPr>
          <w:rFonts w:ascii="Times New Roman" w:hAnsi="Times New Roman"/>
          <w:sz w:val="22"/>
          <w:szCs w:val="22"/>
        </w:rPr>
        <w:t>hétig 135</w:t>
      </w:r>
      <w:r w:rsidR="00F569E5">
        <w:rPr>
          <w:rFonts w:ascii="Times New Roman" w:hAnsi="Times New Roman"/>
          <w:sz w:val="22"/>
          <w:szCs w:val="22"/>
        </w:rPr>
        <w:t> </w:t>
      </w:r>
      <w:r w:rsidRPr="00F569E5">
        <w:rPr>
          <w:rFonts w:ascii="Times New Roman" w:hAnsi="Times New Roman"/>
          <w:sz w:val="22"/>
          <w:szCs w:val="22"/>
        </w:rPr>
        <w:t>mg/</w:t>
      </w:r>
      <w:proofErr w:type="spellStart"/>
      <w:r w:rsidRPr="00F569E5">
        <w:rPr>
          <w:rFonts w:ascii="Times New Roman" w:hAnsi="Times New Roman"/>
          <w:sz w:val="22"/>
          <w:szCs w:val="22"/>
        </w:rPr>
        <w:t>ttkg</w:t>
      </w:r>
      <w:proofErr w:type="spellEnd"/>
      <w:r w:rsidRPr="00F569E5">
        <w:rPr>
          <w:rFonts w:ascii="Times New Roman" w:hAnsi="Times New Roman"/>
          <w:sz w:val="22"/>
          <w:szCs w:val="22"/>
        </w:rPr>
        <w:t xml:space="preserve"> adagban (kb</w:t>
      </w:r>
      <w:r w:rsidR="00305C59" w:rsidRPr="00F569E5">
        <w:rPr>
          <w:rFonts w:ascii="Times New Roman" w:hAnsi="Times New Roman"/>
          <w:sz w:val="22"/>
          <w:szCs w:val="22"/>
        </w:rPr>
        <w:t>.</w:t>
      </w:r>
      <w:r w:rsidRPr="00F569E5">
        <w:rPr>
          <w:rFonts w:ascii="Times New Roman" w:hAnsi="Times New Roman"/>
          <w:sz w:val="22"/>
          <w:szCs w:val="22"/>
        </w:rPr>
        <w:t xml:space="preserve"> 84</w:t>
      </w:r>
      <w:r w:rsidR="00305C59" w:rsidRPr="00F569E5">
        <w:rPr>
          <w:rFonts w:ascii="Times New Roman" w:hAnsi="Times New Roman"/>
          <w:sz w:val="22"/>
          <w:szCs w:val="22"/>
        </w:rPr>
        <w:t>-</w:t>
      </w:r>
      <w:r w:rsidRPr="00F569E5">
        <w:rPr>
          <w:rFonts w:ascii="Times New Roman" w:hAnsi="Times New Roman"/>
          <w:sz w:val="22"/>
          <w:szCs w:val="22"/>
        </w:rPr>
        <w:t>szerese az 50</w:t>
      </w:r>
      <w:r w:rsidR="0078063E">
        <w:rPr>
          <w:rFonts w:ascii="Times New Roman" w:hAnsi="Times New Roman"/>
          <w:sz w:val="22"/>
          <w:szCs w:val="22"/>
        </w:rPr>
        <w:t> kg</w:t>
      </w:r>
      <w:r w:rsidRPr="0078063E">
        <w:rPr>
          <w:rFonts w:ascii="Times New Roman" w:hAnsi="Times New Roman"/>
          <w:sz w:val="22"/>
          <w:szCs w:val="22"/>
        </w:rPr>
        <w:t xml:space="preserve"> test</w:t>
      </w:r>
      <w:r w:rsidR="00F569E5">
        <w:rPr>
          <w:rFonts w:ascii="Times New Roman" w:hAnsi="Times New Roman"/>
          <w:sz w:val="22"/>
          <w:szCs w:val="22"/>
        </w:rPr>
        <w:t>tömegű</w:t>
      </w:r>
      <w:r w:rsidRPr="0078063E">
        <w:rPr>
          <w:rFonts w:ascii="Times New Roman" w:hAnsi="Times New Roman"/>
          <w:sz w:val="22"/>
          <w:szCs w:val="22"/>
        </w:rPr>
        <w:t xml:space="preserve"> ember ajánlott napi adagjának). Karcinogén hatást nem észleltek.</w:t>
      </w:r>
    </w:p>
    <w:p w14:paraId="496D380E" w14:textId="77777777" w:rsidR="0038657C" w:rsidRPr="0078063E" w:rsidRDefault="0038657C">
      <w:pPr>
        <w:rPr>
          <w:rFonts w:ascii="Times New Roman" w:hAnsi="Times New Roman"/>
          <w:sz w:val="22"/>
          <w:szCs w:val="22"/>
        </w:rPr>
      </w:pPr>
    </w:p>
    <w:p w14:paraId="7E0C59AF" w14:textId="77777777" w:rsidR="0038657C" w:rsidRPr="008F5529" w:rsidRDefault="0038657C" w:rsidP="00F569E5">
      <w:pPr>
        <w:keepNext/>
        <w:rPr>
          <w:rFonts w:ascii="Times New Roman" w:hAnsi="Times New Roman"/>
          <w:bCs/>
          <w:i/>
          <w:iCs/>
          <w:sz w:val="22"/>
          <w:szCs w:val="22"/>
        </w:rPr>
      </w:pPr>
      <w:r w:rsidRPr="00F569E5">
        <w:rPr>
          <w:rFonts w:ascii="Times New Roman" w:hAnsi="Times New Roman"/>
          <w:bCs/>
          <w:i/>
          <w:iCs/>
          <w:sz w:val="22"/>
          <w:szCs w:val="22"/>
        </w:rPr>
        <w:lastRenderedPageBreak/>
        <w:t>Mutagén potenciál</w:t>
      </w:r>
    </w:p>
    <w:p w14:paraId="3AD97E4B" w14:textId="4BF52465" w:rsidR="0038657C" w:rsidRPr="008F5F98" w:rsidRDefault="0038657C" w:rsidP="00F569E5">
      <w:pPr>
        <w:keepNext/>
        <w:rPr>
          <w:rFonts w:ascii="Times New Roman" w:hAnsi="Times New Roman"/>
          <w:sz w:val="22"/>
          <w:szCs w:val="22"/>
        </w:rPr>
      </w:pPr>
      <w:r w:rsidRPr="00463F03">
        <w:rPr>
          <w:rFonts w:ascii="Times New Roman" w:hAnsi="Times New Roman"/>
          <w:sz w:val="22"/>
          <w:szCs w:val="22"/>
        </w:rPr>
        <w:t xml:space="preserve">A </w:t>
      </w:r>
      <w:proofErr w:type="spellStart"/>
      <w:r w:rsidRPr="00463F03">
        <w:rPr>
          <w:rFonts w:ascii="Times New Roman" w:hAnsi="Times New Roman"/>
          <w:sz w:val="22"/>
          <w:szCs w:val="22"/>
        </w:rPr>
        <w:t>lizinopriln</w:t>
      </w:r>
      <w:r w:rsidR="002C6ED5">
        <w:rPr>
          <w:rFonts w:ascii="Times New Roman" w:hAnsi="Times New Roman"/>
          <w:sz w:val="22"/>
          <w:szCs w:val="22"/>
        </w:rPr>
        <w:t>é</w:t>
      </w:r>
      <w:r w:rsidRPr="00463F03">
        <w:rPr>
          <w:rFonts w:ascii="Times New Roman" w:hAnsi="Times New Roman"/>
          <w:sz w:val="22"/>
          <w:szCs w:val="22"/>
        </w:rPr>
        <w:t>l</w:t>
      </w:r>
      <w:proofErr w:type="spellEnd"/>
      <w:r w:rsidRPr="00463F03">
        <w:rPr>
          <w:rFonts w:ascii="Times New Roman" w:hAnsi="Times New Roman"/>
          <w:sz w:val="22"/>
          <w:szCs w:val="22"/>
        </w:rPr>
        <w:t xml:space="preserve"> nem találtak mutagén potenciálra utaló jeleket metab</w:t>
      </w:r>
      <w:r w:rsidR="00305C59" w:rsidRPr="00D2230E">
        <w:rPr>
          <w:rFonts w:ascii="Times New Roman" w:hAnsi="Times New Roman"/>
          <w:sz w:val="22"/>
          <w:szCs w:val="22"/>
        </w:rPr>
        <w:t>o</w:t>
      </w:r>
      <w:r w:rsidRPr="00D2230E">
        <w:rPr>
          <w:rFonts w:ascii="Times New Roman" w:hAnsi="Times New Roman"/>
          <w:sz w:val="22"/>
          <w:szCs w:val="22"/>
        </w:rPr>
        <w:t>likus aktiválással vagy azzal nem rendelkező</w:t>
      </w:r>
      <w:r w:rsidR="002C6ED5">
        <w:rPr>
          <w:rFonts w:ascii="Times New Roman" w:hAnsi="Times New Roman"/>
          <w:sz w:val="22"/>
          <w:szCs w:val="22"/>
        </w:rPr>
        <w:t>,</w:t>
      </w:r>
      <w:r w:rsidRPr="00D2230E">
        <w:rPr>
          <w:rFonts w:ascii="Times New Roman" w:hAnsi="Times New Roman"/>
          <w:sz w:val="22"/>
          <w:szCs w:val="22"/>
        </w:rPr>
        <w:t xml:space="preserve"> </w:t>
      </w:r>
      <w:proofErr w:type="spellStart"/>
      <w:r w:rsidRPr="00D2230E">
        <w:rPr>
          <w:rFonts w:ascii="Times New Roman" w:hAnsi="Times New Roman"/>
          <w:sz w:val="22"/>
          <w:szCs w:val="22"/>
        </w:rPr>
        <w:t>Am</w:t>
      </w:r>
      <w:r w:rsidRPr="00601B65">
        <w:rPr>
          <w:rFonts w:ascii="Times New Roman" w:hAnsi="Times New Roman"/>
          <w:sz w:val="22"/>
          <w:szCs w:val="22"/>
        </w:rPr>
        <w:t>es</w:t>
      </w:r>
      <w:proofErr w:type="spellEnd"/>
      <w:r w:rsidRPr="00601B65">
        <w:rPr>
          <w:rFonts w:ascii="Times New Roman" w:hAnsi="Times New Roman"/>
          <w:sz w:val="22"/>
          <w:szCs w:val="22"/>
        </w:rPr>
        <w:t xml:space="preserve"> </w:t>
      </w:r>
      <w:proofErr w:type="spellStart"/>
      <w:r w:rsidRPr="00601B65">
        <w:rPr>
          <w:rFonts w:ascii="Times New Roman" w:hAnsi="Times New Roman"/>
          <w:sz w:val="22"/>
          <w:szCs w:val="22"/>
        </w:rPr>
        <w:t>mikrobiológai</w:t>
      </w:r>
      <w:proofErr w:type="spellEnd"/>
      <w:r w:rsidRPr="00601B65">
        <w:rPr>
          <w:rFonts w:ascii="Times New Roman" w:hAnsi="Times New Roman"/>
          <w:sz w:val="22"/>
          <w:szCs w:val="22"/>
        </w:rPr>
        <w:t xml:space="preserve"> mutagén teszttel végzett vizsgálatokban. Szintén negatív eredményeket mutattak a további mutagén vizsgálatok, melyeket kínai hörcsögök tüdősejtjein végeztek. A</w:t>
      </w:r>
      <w:r w:rsidRPr="009C4BAC">
        <w:rPr>
          <w:rFonts w:ascii="Times New Roman" w:hAnsi="Times New Roman"/>
          <w:sz w:val="22"/>
          <w:szCs w:val="22"/>
        </w:rPr>
        <w:t xml:space="preserve"> </w:t>
      </w:r>
      <w:proofErr w:type="spellStart"/>
      <w:r w:rsidRPr="009C4BAC">
        <w:rPr>
          <w:rFonts w:ascii="Times New Roman" w:hAnsi="Times New Roman"/>
          <w:sz w:val="22"/>
          <w:szCs w:val="22"/>
        </w:rPr>
        <w:t>lizinopril</w:t>
      </w:r>
      <w:proofErr w:type="spellEnd"/>
      <w:r w:rsidRPr="009C4BAC">
        <w:rPr>
          <w:rFonts w:ascii="Times New Roman" w:hAnsi="Times New Roman"/>
          <w:sz w:val="22"/>
          <w:szCs w:val="22"/>
        </w:rPr>
        <w:t xml:space="preserve"> patkány </w:t>
      </w:r>
      <w:proofErr w:type="spellStart"/>
      <w:r w:rsidRPr="009C4BAC">
        <w:rPr>
          <w:rFonts w:ascii="Times New Roman" w:hAnsi="Times New Roman"/>
          <w:sz w:val="22"/>
          <w:szCs w:val="22"/>
        </w:rPr>
        <w:t>hepatocyta</w:t>
      </w:r>
      <w:proofErr w:type="spellEnd"/>
      <w:r w:rsidRPr="009C4BAC">
        <w:rPr>
          <w:rFonts w:ascii="Times New Roman" w:hAnsi="Times New Roman"/>
          <w:sz w:val="22"/>
          <w:szCs w:val="22"/>
        </w:rPr>
        <w:t xml:space="preserve"> </w:t>
      </w:r>
      <w:proofErr w:type="spellStart"/>
      <w:r w:rsidR="00305C59" w:rsidRPr="009C4BAC">
        <w:rPr>
          <w:rFonts w:ascii="Times New Roman" w:hAnsi="Times New Roman"/>
          <w:sz w:val="22"/>
          <w:szCs w:val="22"/>
        </w:rPr>
        <w:t>A</w:t>
      </w:r>
      <w:r w:rsidRPr="009C4BAC">
        <w:rPr>
          <w:rFonts w:ascii="Times New Roman" w:hAnsi="Times New Roman"/>
          <w:sz w:val="22"/>
          <w:szCs w:val="22"/>
        </w:rPr>
        <w:t>ssay</w:t>
      </w:r>
      <w:proofErr w:type="spellEnd"/>
      <w:r w:rsidR="00305C59" w:rsidRPr="009C4BAC">
        <w:rPr>
          <w:rFonts w:ascii="Times New Roman" w:hAnsi="Times New Roman"/>
          <w:sz w:val="22"/>
          <w:szCs w:val="22"/>
        </w:rPr>
        <w:t>-</w:t>
      </w:r>
      <w:r w:rsidRPr="009C4BAC">
        <w:rPr>
          <w:rFonts w:ascii="Times New Roman" w:hAnsi="Times New Roman"/>
          <w:sz w:val="22"/>
          <w:szCs w:val="22"/>
        </w:rPr>
        <w:t xml:space="preserve">rendszerben alkalikus oldatban </w:t>
      </w:r>
      <w:r w:rsidRPr="009C4BAC">
        <w:rPr>
          <w:rFonts w:ascii="Times New Roman" w:hAnsi="Times New Roman"/>
          <w:i/>
          <w:iCs/>
          <w:sz w:val="22"/>
          <w:szCs w:val="22"/>
        </w:rPr>
        <w:t>in vitro</w:t>
      </w:r>
      <w:r w:rsidRPr="00714452">
        <w:rPr>
          <w:rFonts w:ascii="Times New Roman" w:hAnsi="Times New Roman"/>
          <w:sz w:val="22"/>
          <w:szCs w:val="22"/>
        </w:rPr>
        <w:t xml:space="preserve"> nem okozott szakadásokat a DNS</w:t>
      </w:r>
      <w:r w:rsidR="00305C59" w:rsidRPr="00FA2F2E">
        <w:rPr>
          <w:rFonts w:ascii="Times New Roman" w:hAnsi="Times New Roman"/>
          <w:sz w:val="22"/>
          <w:szCs w:val="22"/>
        </w:rPr>
        <w:t>-</w:t>
      </w:r>
      <w:r w:rsidRPr="00BB7BB4">
        <w:rPr>
          <w:rFonts w:ascii="Times New Roman" w:hAnsi="Times New Roman"/>
          <w:sz w:val="22"/>
          <w:szCs w:val="22"/>
        </w:rPr>
        <w:t>láncban. Ezen</w:t>
      </w:r>
      <w:r w:rsidR="00993DC4" w:rsidRPr="009710D3">
        <w:rPr>
          <w:rFonts w:ascii="Times New Roman" w:hAnsi="Times New Roman"/>
          <w:sz w:val="22"/>
          <w:szCs w:val="22"/>
        </w:rPr>
        <w:t xml:space="preserve"> </w:t>
      </w:r>
      <w:r w:rsidRPr="009710D3">
        <w:rPr>
          <w:rFonts w:ascii="Times New Roman" w:hAnsi="Times New Roman"/>
          <w:sz w:val="22"/>
          <w:szCs w:val="22"/>
        </w:rPr>
        <w:t xml:space="preserve">kívül a </w:t>
      </w:r>
      <w:proofErr w:type="spellStart"/>
      <w:r w:rsidRPr="009710D3">
        <w:rPr>
          <w:rFonts w:ascii="Times New Roman" w:hAnsi="Times New Roman"/>
          <w:sz w:val="22"/>
          <w:szCs w:val="22"/>
        </w:rPr>
        <w:t>lizinopril</w:t>
      </w:r>
      <w:proofErr w:type="spellEnd"/>
      <w:r w:rsidRPr="009710D3">
        <w:rPr>
          <w:rFonts w:ascii="Times New Roman" w:hAnsi="Times New Roman"/>
          <w:sz w:val="22"/>
          <w:szCs w:val="22"/>
        </w:rPr>
        <w:t xml:space="preserve"> nem fokozta a kromoszóma</w:t>
      </w:r>
      <w:r w:rsidR="00305C59" w:rsidRPr="00227A0D">
        <w:rPr>
          <w:rFonts w:ascii="Times New Roman" w:hAnsi="Times New Roman"/>
          <w:sz w:val="22"/>
          <w:szCs w:val="22"/>
        </w:rPr>
        <w:t>-</w:t>
      </w:r>
      <w:r w:rsidRPr="00227A0D">
        <w:rPr>
          <w:rFonts w:ascii="Times New Roman" w:hAnsi="Times New Roman"/>
          <w:sz w:val="22"/>
          <w:szCs w:val="22"/>
        </w:rPr>
        <w:t>aberr</w:t>
      </w:r>
      <w:r w:rsidRPr="00DE6E34">
        <w:rPr>
          <w:rFonts w:ascii="Times New Roman" w:hAnsi="Times New Roman"/>
          <w:sz w:val="22"/>
          <w:szCs w:val="22"/>
        </w:rPr>
        <w:t xml:space="preserve">ációt </w:t>
      </w:r>
      <w:r w:rsidRPr="003A7B4A">
        <w:rPr>
          <w:rFonts w:ascii="Times New Roman" w:hAnsi="Times New Roman"/>
          <w:i/>
          <w:iCs/>
          <w:sz w:val="22"/>
          <w:szCs w:val="22"/>
        </w:rPr>
        <w:t>in vitro</w:t>
      </w:r>
      <w:r w:rsidRPr="003A7B4A">
        <w:rPr>
          <w:rFonts w:ascii="Times New Roman" w:hAnsi="Times New Roman"/>
          <w:sz w:val="22"/>
          <w:szCs w:val="22"/>
        </w:rPr>
        <w:t xml:space="preserve"> tesztben kínai hörcsög ováriumsejtjein vagy </w:t>
      </w:r>
      <w:r w:rsidRPr="008F5F98">
        <w:rPr>
          <w:rFonts w:ascii="Times New Roman" w:hAnsi="Times New Roman"/>
          <w:i/>
          <w:iCs/>
          <w:sz w:val="22"/>
          <w:szCs w:val="22"/>
        </w:rPr>
        <w:t>in vivo</w:t>
      </w:r>
      <w:r w:rsidRPr="008F5F98">
        <w:rPr>
          <w:rFonts w:ascii="Times New Roman" w:hAnsi="Times New Roman"/>
          <w:sz w:val="22"/>
          <w:szCs w:val="22"/>
        </w:rPr>
        <w:t xml:space="preserve"> tesztben egerek csontvelősejtjein végzett vizsgálatokban.</w:t>
      </w:r>
    </w:p>
    <w:p w14:paraId="44CED67E" w14:textId="77777777" w:rsidR="0038657C" w:rsidRPr="003F4EFC" w:rsidRDefault="0038657C">
      <w:pPr>
        <w:rPr>
          <w:rFonts w:ascii="Times New Roman" w:hAnsi="Times New Roman"/>
          <w:sz w:val="22"/>
          <w:szCs w:val="22"/>
        </w:rPr>
      </w:pPr>
    </w:p>
    <w:p w14:paraId="4E07720B" w14:textId="77777777" w:rsidR="0038657C" w:rsidRPr="008A36A6" w:rsidRDefault="0038657C" w:rsidP="008F5529">
      <w:pPr>
        <w:keepNext/>
        <w:rPr>
          <w:rFonts w:ascii="Times New Roman" w:hAnsi="Times New Roman"/>
          <w:bCs/>
          <w:i/>
          <w:iCs/>
          <w:sz w:val="22"/>
          <w:szCs w:val="22"/>
        </w:rPr>
      </w:pPr>
      <w:r w:rsidRPr="008A36A6">
        <w:rPr>
          <w:rFonts w:ascii="Times New Roman" w:hAnsi="Times New Roman"/>
          <w:bCs/>
          <w:i/>
          <w:iCs/>
          <w:sz w:val="22"/>
          <w:szCs w:val="22"/>
        </w:rPr>
        <w:t>Reproduktív toxikológia</w:t>
      </w:r>
    </w:p>
    <w:p w14:paraId="0EAEFAC6" w14:textId="5B14E315" w:rsidR="0038657C" w:rsidRPr="008F5529" w:rsidRDefault="0038657C" w:rsidP="008F5529">
      <w:pPr>
        <w:keepNext/>
        <w:rPr>
          <w:rFonts w:ascii="Times New Roman" w:hAnsi="Times New Roman"/>
          <w:sz w:val="22"/>
          <w:szCs w:val="22"/>
        </w:rPr>
      </w:pPr>
      <w:r w:rsidRPr="004F3322">
        <w:rPr>
          <w:rFonts w:ascii="Times New Roman" w:hAnsi="Times New Roman"/>
          <w:sz w:val="22"/>
          <w:szCs w:val="22"/>
        </w:rPr>
        <w:t>300</w:t>
      </w:r>
      <w:r w:rsidR="008F5529">
        <w:rPr>
          <w:rFonts w:ascii="Times New Roman" w:hAnsi="Times New Roman"/>
          <w:sz w:val="22"/>
          <w:szCs w:val="22"/>
        </w:rPr>
        <w:t> </w:t>
      </w:r>
      <w:r w:rsidRPr="008F5529">
        <w:rPr>
          <w:rFonts w:ascii="Times New Roman" w:hAnsi="Times New Roman"/>
          <w:sz w:val="22"/>
          <w:szCs w:val="22"/>
        </w:rPr>
        <w:t xml:space="preserve">mg </w:t>
      </w:r>
      <w:proofErr w:type="spellStart"/>
      <w:r w:rsidRPr="008F5529">
        <w:rPr>
          <w:rFonts w:ascii="Times New Roman" w:hAnsi="Times New Roman"/>
          <w:sz w:val="22"/>
          <w:szCs w:val="22"/>
        </w:rPr>
        <w:t>lizinopril</w:t>
      </w:r>
      <w:proofErr w:type="spellEnd"/>
      <w:r w:rsidRPr="008F5529">
        <w:rPr>
          <w:rFonts w:ascii="Times New Roman" w:hAnsi="Times New Roman"/>
          <w:sz w:val="22"/>
          <w:szCs w:val="22"/>
        </w:rPr>
        <w:t>/</w:t>
      </w:r>
      <w:proofErr w:type="spellStart"/>
      <w:r w:rsidRPr="008F5529">
        <w:rPr>
          <w:rFonts w:ascii="Times New Roman" w:hAnsi="Times New Roman"/>
          <w:sz w:val="22"/>
          <w:szCs w:val="22"/>
        </w:rPr>
        <w:t>ttkg</w:t>
      </w:r>
      <w:proofErr w:type="spellEnd"/>
      <w:r w:rsidRPr="008F5529">
        <w:rPr>
          <w:rFonts w:ascii="Times New Roman" w:hAnsi="Times New Roman"/>
          <w:sz w:val="22"/>
          <w:szCs w:val="22"/>
        </w:rPr>
        <w:t xml:space="preserve">/nap adagolásakor hím és nőstény patkányokon végzett kísérletekben nem találtak mellékhatásokat a szaporodásra vonatkozóan. A </w:t>
      </w:r>
      <w:proofErr w:type="spellStart"/>
      <w:r w:rsidRPr="008F5529">
        <w:rPr>
          <w:rFonts w:ascii="Times New Roman" w:hAnsi="Times New Roman"/>
          <w:sz w:val="22"/>
          <w:szCs w:val="22"/>
        </w:rPr>
        <w:t>lizinoprilnek</w:t>
      </w:r>
      <w:proofErr w:type="spellEnd"/>
      <w:r w:rsidRPr="008F5529">
        <w:rPr>
          <w:rFonts w:ascii="Times New Roman" w:hAnsi="Times New Roman"/>
          <w:sz w:val="22"/>
          <w:szCs w:val="22"/>
        </w:rPr>
        <w:t xml:space="preserve"> nem volt </w:t>
      </w:r>
      <w:proofErr w:type="spellStart"/>
      <w:r w:rsidRPr="008F5529">
        <w:rPr>
          <w:rFonts w:ascii="Times New Roman" w:hAnsi="Times New Roman"/>
          <w:sz w:val="22"/>
          <w:szCs w:val="22"/>
        </w:rPr>
        <w:t>teratogén</w:t>
      </w:r>
      <w:proofErr w:type="spellEnd"/>
      <w:r w:rsidRPr="008F5529">
        <w:rPr>
          <w:rFonts w:ascii="Times New Roman" w:hAnsi="Times New Roman"/>
          <w:sz w:val="22"/>
          <w:szCs w:val="22"/>
        </w:rPr>
        <w:t xml:space="preserve"> hatása </w:t>
      </w:r>
      <w:r w:rsidR="002C6ED5">
        <w:rPr>
          <w:rFonts w:ascii="Times New Roman" w:hAnsi="Times New Roman"/>
          <w:sz w:val="22"/>
          <w:szCs w:val="22"/>
        </w:rPr>
        <w:t xml:space="preserve">azokban az </w:t>
      </w:r>
      <w:r w:rsidRPr="008F5529">
        <w:rPr>
          <w:rFonts w:ascii="Times New Roman" w:hAnsi="Times New Roman"/>
          <w:sz w:val="22"/>
          <w:szCs w:val="22"/>
        </w:rPr>
        <w:t>egerek</w:t>
      </w:r>
      <w:r w:rsidR="004D6DB9">
        <w:rPr>
          <w:rFonts w:ascii="Times New Roman" w:hAnsi="Times New Roman"/>
          <w:sz w:val="22"/>
          <w:szCs w:val="22"/>
        </w:rPr>
        <w:t>ben</w:t>
      </w:r>
      <w:r w:rsidRPr="008F5529">
        <w:rPr>
          <w:rFonts w:ascii="Times New Roman" w:hAnsi="Times New Roman"/>
          <w:sz w:val="22"/>
          <w:szCs w:val="22"/>
        </w:rPr>
        <w:t xml:space="preserve">, melyek </w:t>
      </w:r>
      <w:r w:rsidR="00305C59" w:rsidRPr="008F5529">
        <w:rPr>
          <w:rFonts w:ascii="Times New Roman" w:hAnsi="Times New Roman"/>
          <w:sz w:val="22"/>
          <w:szCs w:val="22"/>
        </w:rPr>
        <w:t xml:space="preserve">a </w:t>
      </w:r>
      <w:proofErr w:type="spellStart"/>
      <w:r w:rsidR="00305C59" w:rsidRPr="008F5529">
        <w:rPr>
          <w:rFonts w:ascii="Times New Roman" w:hAnsi="Times New Roman"/>
          <w:sz w:val="22"/>
          <w:szCs w:val="22"/>
        </w:rPr>
        <w:t>gesztáció</w:t>
      </w:r>
      <w:proofErr w:type="spellEnd"/>
      <w:r w:rsidR="00305C59" w:rsidRPr="008F5529">
        <w:rPr>
          <w:rFonts w:ascii="Times New Roman" w:hAnsi="Times New Roman"/>
          <w:sz w:val="22"/>
          <w:szCs w:val="22"/>
        </w:rPr>
        <w:t xml:space="preserve"> 6-12. napján </w:t>
      </w:r>
      <w:r w:rsidRPr="008F5529">
        <w:rPr>
          <w:rFonts w:ascii="Times New Roman" w:hAnsi="Times New Roman"/>
          <w:sz w:val="22"/>
          <w:szCs w:val="22"/>
        </w:rPr>
        <w:t>1000</w:t>
      </w:r>
      <w:r w:rsidR="008F5529">
        <w:rPr>
          <w:rFonts w:ascii="Times New Roman" w:hAnsi="Times New Roman"/>
          <w:sz w:val="22"/>
          <w:szCs w:val="22"/>
        </w:rPr>
        <w:t> </w:t>
      </w:r>
      <w:r w:rsidRPr="008F5529">
        <w:rPr>
          <w:rFonts w:ascii="Times New Roman" w:hAnsi="Times New Roman"/>
          <w:sz w:val="22"/>
          <w:szCs w:val="22"/>
        </w:rPr>
        <w:t>mg/</w:t>
      </w:r>
      <w:proofErr w:type="spellStart"/>
      <w:r w:rsidRPr="008F5529">
        <w:rPr>
          <w:rFonts w:ascii="Times New Roman" w:hAnsi="Times New Roman"/>
          <w:sz w:val="22"/>
          <w:szCs w:val="22"/>
        </w:rPr>
        <w:t>ttkg</w:t>
      </w:r>
      <w:proofErr w:type="spellEnd"/>
      <w:r w:rsidRPr="008F5529">
        <w:rPr>
          <w:rFonts w:ascii="Times New Roman" w:hAnsi="Times New Roman"/>
          <w:sz w:val="22"/>
          <w:szCs w:val="22"/>
        </w:rPr>
        <w:t>/nap adagot kaptak (az embernél ajánlott adag 1250</w:t>
      </w:r>
      <w:r w:rsidR="00305C59" w:rsidRPr="008F5529">
        <w:rPr>
          <w:rFonts w:ascii="Times New Roman" w:hAnsi="Times New Roman"/>
          <w:sz w:val="22"/>
          <w:szCs w:val="22"/>
        </w:rPr>
        <w:t>-</w:t>
      </w:r>
      <w:r w:rsidRPr="008F5529">
        <w:rPr>
          <w:rFonts w:ascii="Times New Roman" w:hAnsi="Times New Roman"/>
          <w:sz w:val="22"/>
          <w:szCs w:val="22"/>
        </w:rPr>
        <w:t>szerese). Kevesebb, mint 100</w:t>
      </w:r>
      <w:r w:rsidR="008F5529">
        <w:rPr>
          <w:rFonts w:ascii="Times New Roman" w:hAnsi="Times New Roman"/>
          <w:sz w:val="22"/>
          <w:szCs w:val="22"/>
        </w:rPr>
        <w:t> </w:t>
      </w:r>
      <w:r w:rsidRPr="008F5529">
        <w:rPr>
          <w:rFonts w:ascii="Times New Roman" w:hAnsi="Times New Roman"/>
          <w:sz w:val="22"/>
          <w:szCs w:val="22"/>
        </w:rPr>
        <w:t xml:space="preserve">mg/ </w:t>
      </w:r>
      <w:proofErr w:type="spellStart"/>
      <w:r w:rsidRPr="008F5529">
        <w:rPr>
          <w:rFonts w:ascii="Times New Roman" w:hAnsi="Times New Roman"/>
          <w:sz w:val="22"/>
          <w:szCs w:val="22"/>
        </w:rPr>
        <w:t>ttkg</w:t>
      </w:r>
      <w:proofErr w:type="spellEnd"/>
      <w:r w:rsidRPr="008F5529">
        <w:rPr>
          <w:rFonts w:ascii="Times New Roman" w:hAnsi="Times New Roman"/>
          <w:sz w:val="22"/>
          <w:szCs w:val="22"/>
        </w:rPr>
        <w:t xml:space="preserve">/nap adag hatására a </w:t>
      </w:r>
      <w:proofErr w:type="spellStart"/>
      <w:r w:rsidRPr="008F5529">
        <w:rPr>
          <w:rFonts w:ascii="Times New Roman" w:hAnsi="Times New Roman"/>
          <w:sz w:val="22"/>
          <w:szCs w:val="22"/>
        </w:rPr>
        <w:t>foetalis</w:t>
      </w:r>
      <w:proofErr w:type="spellEnd"/>
      <w:r w:rsidRPr="008F5529">
        <w:rPr>
          <w:rFonts w:ascii="Times New Roman" w:hAnsi="Times New Roman"/>
          <w:sz w:val="22"/>
          <w:szCs w:val="22"/>
        </w:rPr>
        <w:t xml:space="preserve"> </w:t>
      </w:r>
      <w:proofErr w:type="spellStart"/>
      <w:r w:rsidRPr="008F5529">
        <w:rPr>
          <w:rFonts w:ascii="Times New Roman" w:hAnsi="Times New Roman"/>
          <w:sz w:val="22"/>
          <w:szCs w:val="22"/>
        </w:rPr>
        <w:t>reabszorpció</w:t>
      </w:r>
      <w:proofErr w:type="spellEnd"/>
      <w:r w:rsidRPr="008F5529">
        <w:rPr>
          <w:rFonts w:ascii="Times New Roman" w:hAnsi="Times New Roman"/>
          <w:sz w:val="22"/>
          <w:szCs w:val="22"/>
        </w:rPr>
        <w:t xml:space="preserve"> növekedett, de az 1000 mg/</w:t>
      </w:r>
      <w:proofErr w:type="spellStart"/>
      <w:r w:rsidRPr="008F5529">
        <w:rPr>
          <w:rFonts w:ascii="Times New Roman" w:hAnsi="Times New Roman"/>
          <w:sz w:val="22"/>
          <w:szCs w:val="22"/>
        </w:rPr>
        <w:t>ttkg</w:t>
      </w:r>
      <w:proofErr w:type="spellEnd"/>
      <w:r w:rsidRPr="008F5529">
        <w:rPr>
          <w:rFonts w:ascii="Times New Roman" w:hAnsi="Times New Roman"/>
          <w:sz w:val="22"/>
          <w:szCs w:val="22"/>
        </w:rPr>
        <w:t>/nap adag hatását ki lehetett védeni só pótlásával.</w:t>
      </w:r>
    </w:p>
    <w:p w14:paraId="69D72B2F" w14:textId="77777777" w:rsidR="0038657C" w:rsidRPr="00463F03" w:rsidRDefault="0038657C">
      <w:pPr>
        <w:rPr>
          <w:rFonts w:ascii="Times New Roman" w:hAnsi="Times New Roman"/>
          <w:sz w:val="22"/>
          <w:szCs w:val="22"/>
        </w:rPr>
      </w:pPr>
    </w:p>
    <w:p w14:paraId="7EA09F2F" w14:textId="174DDCBE" w:rsidR="0038657C" w:rsidRPr="00D2230E" w:rsidRDefault="0038657C">
      <w:pPr>
        <w:rPr>
          <w:rFonts w:ascii="Times New Roman" w:hAnsi="Times New Roman"/>
          <w:sz w:val="22"/>
          <w:szCs w:val="22"/>
        </w:rPr>
      </w:pPr>
      <w:r w:rsidRPr="00601B65">
        <w:rPr>
          <w:rFonts w:ascii="Times New Roman" w:hAnsi="Times New Roman"/>
          <w:sz w:val="22"/>
          <w:szCs w:val="22"/>
        </w:rPr>
        <w:t xml:space="preserve">Nem találtak </w:t>
      </w:r>
      <w:proofErr w:type="spellStart"/>
      <w:r w:rsidRPr="00601B65">
        <w:rPr>
          <w:rFonts w:ascii="Times New Roman" w:hAnsi="Times New Roman"/>
          <w:sz w:val="22"/>
          <w:szCs w:val="22"/>
        </w:rPr>
        <w:t>foetotoxi</w:t>
      </w:r>
      <w:r w:rsidR="005C1004">
        <w:rPr>
          <w:rFonts w:ascii="Times New Roman" w:hAnsi="Times New Roman"/>
          <w:sz w:val="22"/>
          <w:szCs w:val="22"/>
        </w:rPr>
        <w:t>c</w:t>
      </w:r>
      <w:r w:rsidRPr="00601B65">
        <w:rPr>
          <w:rFonts w:ascii="Times New Roman" w:hAnsi="Times New Roman"/>
          <w:sz w:val="22"/>
          <w:szCs w:val="22"/>
        </w:rPr>
        <w:t>us</w:t>
      </w:r>
      <w:proofErr w:type="spellEnd"/>
      <w:r w:rsidRPr="00601B65">
        <w:rPr>
          <w:rFonts w:ascii="Times New Roman" w:hAnsi="Times New Roman"/>
          <w:sz w:val="22"/>
          <w:szCs w:val="22"/>
        </w:rPr>
        <w:t xml:space="preserve"> vagy </w:t>
      </w:r>
      <w:proofErr w:type="spellStart"/>
      <w:r w:rsidRPr="00601B65">
        <w:rPr>
          <w:rFonts w:ascii="Times New Roman" w:hAnsi="Times New Roman"/>
          <w:sz w:val="22"/>
          <w:szCs w:val="22"/>
        </w:rPr>
        <w:t>teratogén</w:t>
      </w:r>
      <w:proofErr w:type="spellEnd"/>
      <w:r w:rsidRPr="00601B65">
        <w:rPr>
          <w:rFonts w:ascii="Times New Roman" w:hAnsi="Times New Roman"/>
          <w:sz w:val="22"/>
          <w:szCs w:val="22"/>
        </w:rPr>
        <w:t xml:space="preserve"> hatást patkányokon 300</w:t>
      </w:r>
      <w:r w:rsidR="008F5529">
        <w:rPr>
          <w:rFonts w:ascii="Times New Roman" w:hAnsi="Times New Roman"/>
          <w:sz w:val="22"/>
          <w:szCs w:val="22"/>
        </w:rPr>
        <w:t> </w:t>
      </w:r>
      <w:r w:rsidRPr="008F5529">
        <w:rPr>
          <w:rFonts w:ascii="Times New Roman" w:hAnsi="Times New Roman"/>
          <w:sz w:val="22"/>
          <w:szCs w:val="22"/>
        </w:rPr>
        <w:t xml:space="preserve">mg </w:t>
      </w:r>
      <w:proofErr w:type="spellStart"/>
      <w:r w:rsidRPr="008F5529">
        <w:rPr>
          <w:rFonts w:ascii="Times New Roman" w:hAnsi="Times New Roman"/>
          <w:sz w:val="22"/>
          <w:szCs w:val="22"/>
        </w:rPr>
        <w:t>lizinopril</w:t>
      </w:r>
      <w:proofErr w:type="spellEnd"/>
      <w:r w:rsidRPr="008F5529">
        <w:rPr>
          <w:rFonts w:ascii="Times New Roman" w:hAnsi="Times New Roman"/>
          <w:sz w:val="22"/>
          <w:szCs w:val="22"/>
        </w:rPr>
        <w:t>/</w:t>
      </w:r>
      <w:proofErr w:type="spellStart"/>
      <w:r w:rsidRPr="008F5529">
        <w:rPr>
          <w:rFonts w:ascii="Times New Roman" w:hAnsi="Times New Roman"/>
          <w:sz w:val="22"/>
          <w:szCs w:val="22"/>
        </w:rPr>
        <w:t>ttkg</w:t>
      </w:r>
      <w:proofErr w:type="spellEnd"/>
      <w:r w:rsidRPr="008F5529">
        <w:rPr>
          <w:rFonts w:ascii="Times New Roman" w:hAnsi="Times New Roman"/>
          <w:sz w:val="22"/>
          <w:szCs w:val="22"/>
        </w:rPr>
        <w:t>/nap adag (az embernek ajánlott adag 375</w:t>
      </w:r>
      <w:r w:rsidR="00305C59" w:rsidRPr="00463F03">
        <w:rPr>
          <w:rFonts w:ascii="Times New Roman" w:hAnsi="Times New Roman"/>
          <w:sz w:val="22"/>
          <w:szCs w:val="22"/>
        </w:rPr>
        <w:t>-</w:t>
      </w:r>
      <w:r w:rsidRPr="00D2230E">
        <w:rPr>
          <w:rFonts w:ascii="Times New Roman" w:hAnsi="Times New Roman"/>
          <w:sz w:val="22"/>
          <w:szCs w:val="22"/>
        </w:rPr>
        <w:t xml:space="preserve">szerese) hatására a </w:t>
      </w:r>
      <w:proofErr w:type="spellStart"/>
      <w:r w:rsidRPr="00D2230E">
        <w:rPr>
          <w:rFonts w:ascii="Times New Roman" w:hAnsi="Times New Roman"/>
          <w:sz w:val="22"/>
          <w:szCs w:val="22"/>
        </w:rPr>
        <w:t>gesztáció</w:t>
      </w:r>
      <w:proofErr w:type="spellEnd"/>
      <w:r w:rsidRPr="00D2230E">
        <w:rPr>
          <w:rFonts w:ascii="Times New Roman" w:hAnsi="Times New Roman"/>
          <w:sz w:val="22"/>
          <w:szCs w:val="22"/>
        </w:rPr>
        <w:t xml:space="preserve"> 6-17</w:t>
      </w:r>
      <w:r w:rsidR="00305C59" w:rsidRPr="00D2230E">
        <w:rPr>
          <w:rFonts w:ascii="Times New Roman" w:hAnsi="Times New Roman"/>
          <w:sz w:val="22"/>
          <w:szCs w:val="22"/>
        </w:rPr>
        <w:t>.</w:t>
      </w:r>
      <w:r w:rsidRPr="00D2230E">
        <w:rPr>
          <w:rFonts w:ascii="Times New Roman" w:hAnsi="Times New Roman"/>
          <w:sz w:val="22"/>
          <w:szCs w:val="22"/>
        </w:rPr>
        <w:t xml:space="preserve"> napján.</w:t>
      </w:r>
    </w:p>
    <w:p w14:paraId="7307CA9A" w14:textId="77777777" w:rsidR="0038657C" w:rsidRPr="00601B65" w:rsidRDefault="0038657C">
      <w:pPr>
        <w:rPr>
          <w:rFonts w:ascii="Times New Roman" w:hAnsi="Times New Roman"/>
          <w:sz w:val="22"/>
          <w:szCs w:val="22"/>
        </w:rPr>
      </w:pPr>
    </w:p>
    <w:p w14:paraId="0CF471F5" w14:textId="77777777" w:rsidR="0038657C" w:rsidRPr="008F5529" w:rsidRDefault="0038657C">
      <w:pPr>
        <w:rPr>
          <w:rFonts w:ascii="Times New Roman" w:hAnsi="Times New Roman"/>
          <w:sz w:val="22"/>
          <w:szCs w:val="22"/>
        </w:rPr>
      </w:pPr>
      <w:r w:rsidRPr="009C4BAC">
        <w:rPr>
          <w:rFonts w:ascii="Times New Roman" w:hAnsi="Times New Roman"/>
          <w:sz w:val="22"/>
          <w:szCs w:val="22"/>
        </w:rPr>
        <w:t xml:space="preserve">Patkányoknál, </w:t>
      </w:r>
      <w:r w:rsidR="00305C59" w:rsidRPr="009C4BAC">
        <w:rPr>
          <w:rFonts w:ascii="Times New Roman" w:hAnsi="Times New Roman"/>
          <w:sz w:val="22"/>
          <w:szCs w:val="22"/>
        </w:rPr>
        <w:t>a</w:t>
      </w:r>
      <w:r w:rsidRPr="009C4BAC">
        <w:rPr>
          <w:rFonts w:ascii="Times New Roman" w:hAnsi="Times New Roman"/>
          <w:sz w:val="22"/>
          <w:szCs w:val="22"/>
        </w:rPr>
        <w:t xml:space="preserve">melyek a </w:t>
      </w:r>
      <w:proofErr w:type="spellStart"/>
      <w:r w:rsidRPr="009C4BAC">
        <w:rPr>
          <w:rFonts w:ascii="Times New Roman" w:hAnsi="Times New Roman"/>
          <w:sz w:val="22"/>
          <w:szCs w:val="22"/>
        </w:rPr>
        <w:t>gesztáció</w:t>
      </w:r>
      <w:proofErr w:type="spellEnd"/>
      <w:r w:rsidRPr="009C4BAC">
        <w:rPr>
          <w:rFonts w:ascii="Times New Roman" w:hAnsi="Times New Roman"/>
          <w:sz w:val="22"/>
          <w:szCs w:val="22"/>
        </w:rPr>
        <w:t xml:space="preserve"> 15. napjától a szülés utáni 21</w:t>
      </w:r>
      <w:r w:rsidR="00305C59" w:rsidRPr="009C4BAC">
        <w:rPr>
          <w:rFonts w:ascii="Times New Roman" w:hAnsi="Times New Roman"/>
          <w:sz w:val="22"/>
          <w:szCs w:val="22"/>
        </w:rPr>
        <w:t>.</w:t>
      </w:r>
      <w:r w:rsidRPr="009C4BAC">
        <w:rPr>
          <w:rFonts w:ascii="Times New Roman" w:hAnsi="Times New Roman"/>
          <w:sz w:val="22"/>
          <w:szCs w:val="22"/>
        </w:rPr>
        <w:t xml:space="preserve"> napig </w:t>
      </w:r>
      <w:proofErr w:type="spellStart"/>
      <w:r w:rsidRPr="009C4BAC">
        <w:rPr>
          <w:rFonts w:ascii="Times New Roman" w:hAnsi="Times New Roman"/>
          <w:sz w:val="22"/>
          <w:szCs w:val="22"/>
        </w:rPr>
        <w:t>lizinoprilt</w:t>
      </w:r>
      <w:proofErr w:type="spellEnd"/>
      <w:r w:rsidRPr="009C4BAC">
        <w:rPr>
          <w:rFonts w:ascii="Times New Roman" w:hAnsi="Times New Roman"/>
          <w:sz w:val="22"/>
          <w:szCs w:val="22"/>
        </w:rPr>
        <w:t xml:space="preserve"> kaptak, az újszülöttek mortalitásának növekedését </w:t>
      </w:r>
      <w:r w:rsidR="00305C59" w:rsidRPr="00714452">
        <w:rPr>
          <w:rFonts w:ascii="Times New Roman" w:hAnsi="Times New Roman"/>
          <w:sz w:val="22"/>
          <w:szCs w:val="22"/>
        </w:rPr>
        <w:t xml:space="preserve">figyelték meg </w:t>
      </w:r>
      <w:r w:rsidRPr="00714452">
        <w:rPr>
          <w:rFonts w:ascii="Times New Roman" w:hAnsi="Times New Roman"/>
          <w:sz w:val="22"/>
          <w:szCs w:val="22"/>
        </w:rPr>
        <w:t>a születésük után a 2-7</w:t>
      </w:r>
      <w:r w:rsidR="00305C59" w:rsidRPr="00FA2F2E">
        <w:rPr>
          <w:rFonts w:ascii="Times New Roman" w:hAnsi="Times New Roman"/>
          <w:sz w:val="22"/>
          <w:szCs w:val="22"/>
        </w:rPr>
        <w:t>.</w:t>
      </w:r>
      <w:r w:rsidRPr="00BB7BB4">
        <w:rPr>
          <w:rFonts w:ascii="Times New Roman" w:hAnsi="Times New Roman"/>
          <w:sz w:val="22"/>
          <w:szCs w:val="22"/>
        </w:rPr>
        <w:t xml:space="preserve"> napig, valamint az újszülöttek test</w:t>
      </w:r>
      <w:r w:rsidR="008F5529">
        <w:rPr>
          <w:rFonts w:ascii="Times New Roman" w:hAnsi="Times New Roman"/>
          <w:sz w:val="22"/>
          <w:szCs w:val="22"/>
        </w:rPr>
        <w:t>tömegének</w:t>
      </w:r>
      <w:r w:rsidRPr="008F5529">
        <w:rPr>
          <w:rFonts w:ascii="Times New Roman" w:hAnsi="Times New Roman"/>
          <w:sz w:val="22"/>
          <w:szCs w:val="22"/>
        </w:rPr>
        <w:t xml:space="preserve"> átlagos csökkenését</w:t>
      </w:r>
      <w:r w:rsidR="00305C59" w:rsidRPr="008F5529">
        <w:rPr>
          <w:rFonts w:ascii="Times New Roman" w:hAnsi="Times New Roman"/>
          <w:sz w:val="22"/>
          <w:szCs w:val="22"/>
        </w:rPr>
        <w:t xml:space="preserve"> a</w:t>
      </w:r>
      <w:r w:rsidRPr="008F5529">
        <w:rPr>
          <w:rFonts w:ascii="Times New Roman" w:hAnsi="Times New Roman"/>
          <w:sz w:val="22"/>
          <w:szCs w:val="22"/>
        </w:rPr>
        <w:t xml:space="preserve"> születésük utáni 21</w:t>
      </w:r>
      <w:r w:rsidR="00305C59" w:rsidRPr="008F5529">
        <w:rPr>
          <w:rFonts w:ascii="Times New Roman" w:hAnsi="Times New Roman"/>
          <w:sz w:val="22"/>
          <w:szCs w:val="22"/>
        </w:rPr>
        <w:t>.</w:t>
      </w:r>
      <w:r w:rsidRPr="008F5529">
        <w:rPr>
          <w:rFonts w:ascii="Times New Roman" w:hAnsi="Times New Roman"/>
          <w:sz w:val="22"/>
          <w:szCs w:val="22"/>
        </w:rPr>
        <w:t xml:space="preserve"> napon.</w:t>
      </w:r>
    </w:p>
    <w:p w14:paraId="18C468CC" w14:textId="77777777" w:rsidR="0038657C" w:rsidRPr="00463F03" w:rsidRDefault="0038657C">
      <w:pPr>
        <w:rPr>
          <w:rFonts w:ascii="Times New Roman" w:hAnsi="Times New Roman"/>
          <w:sz w:val="22"/>
          <w:szCs w:val="22"/>
        </w:rPr>
      </w:pPr>
      <w:r w:rsidRPr="00463F03">
        <w:rPr>
          <w:rFonts w:ascii="Times New Roman" w:hAnsi="Times New Roman"/>
          <w:sz w:val="22"/>
          <w:szCs w:val="22"/>
        </w:rPr>
        <w:t>Nem észlelték az újszülöttek mortalitásának növekedését és a testsúly csökkenését, amennyiben az anya sópótlást kapott.</w:t>
      </w:r>
    </w:p>
    <w:p w14:paraId="41F514B4" w14:textId="77777777" w:rsidR="0038657C" w:rsidRPr="00601B65" w:rsidRDefault="0038657C">
      <w:pPr>
        <w:rPr>
          <w:rFonts w:ascii="Times New Roman" w:hAnsi="Times New Roman"/>
          <w:sz w:val="22"/>
          <w:szCs w:val="22"/>
        </w:rPr>
      </w:pPr>
    </w:p>
    <w:p w14:paraId="722818E0" w14:textId="77777777" w:rsidR="0038657C" w:rsidRPr="00463F03" w:rsidRDefault="0038657C">
      <w:pPr>
        <w:rPr>
          <w:rFonts w:ascii="Times New Roman" w:hAnsi="Times New Roman"/>
          <w:sz w:val="22"/>
          <w:szCs w:val="22"/>
        </w:rPr>
      </w:pPr>
      <w:r w:rsidRPr="009C4BAC">
        <w:rPr>
          <w:rFonts w:ascii="Times New Roman" w:hAnsi="Times New Roman"/>
          <w:sz w:val="22"/>
          <w:szCs w:val="22"/>
        </w:rPr>
        <w:t xml:space="preserve">A nyulak </w:t>
      </w:r>
      <w:proofErr w:type="spellStart"/>
      <w:r w:rsidRPr="009C4BAC">
        <w:rPr>
          <w:rFonts w:ascii="Times New Roman" w:hAnsi="Times New Roman"/>
          <w:sz w:val="22"/>
          <w:szCs w:val="22"/>
        </w:rPr>
        <w:t>organogenesise</w:t>
      </w:r>
      <w:proofErr w:type="spellEnd"/>
      <w:r w:rsidRPr="009C4BAC">
        <w:rPr>
          <w:rFonts w:ascii="Times New Roman" w:hAnsi="Times New Roman"/>
          <w:sz w:val="22"/>
          <w:szCs w:val="22"/>
        </w:rPr>
        <w:t xml:space="preserve"> alatt adott </w:t>
      </w:r>
      <w:proofErr w:type="spellStart"/>
      <w:r w:rsidRPr="009C4BAC">
        <w:rPr>
          <w:rFonts w:ascii="Times New Roman" w:hAnsi="Times New Roman"/>
          <w:sz w:val="22"/>
          <w:szCs w:val="22"/>
        </w:rPr>
        <w:t>lizinopril</w:t>
      </w:r>
      <w:proofErr w:type="spellEnd"/>
      <w:r w:rsidRPr="009C4BAC">
        <w:rPr>
          <w:rFonts w:ascii="Times New Roman" w:hAnsi="Times New Roman"/>
          <w:sz w:val="22"/>
          <w:szCs w:val="22"/>
        </w:rPr>
        <w:t xml:space="preserve"> 1</w:t>
      </w:r>
      <w:r w:rsidR="008F5529">
        <w:rPr>
          <w:rFonts w:ascii="Times New Roman" w:hAnsi="Times New Roman"/>
          <w:sz w:val="22"/>
          <w:szCs w:val="22"/>
        </w:rPr>
        <w:t> </w:t>
      </w:r>
      <w:r w:rsidRPr="008F5529">
        <w:rPr>
          <w:rFonts w:ascii="Times New Roman" w:hAnsi="Times New Roman"/>
          <w:sz w:val="22"/>
          <w:szCs w:val="22"/>
        </w:rPr>
        <w:t>mg/</w:t>
      </w:r>
      <w:proofErr w:type="spellStart"/>
      <w:r w:rsidRPr="008F5529">
        <w:rPr>
          <w:rFonts w:ascii="Times New Roman" w:hAnsi="Times New Roman"/>
          <w:sz w:val="22"/>
          <w:szCs w:val="22"/>
        </w:rPr>
        <w:t>ttkg</w:t>
      </w:r>
      <w:proofErr w:type="spellEnd"/>
      <w:r w:rsidRPr="008F5529">
        <w:rPr>
          <w:rFonts w:ascii="Times New Roman" w:hAnsi="Times New Roman"/>
          <w:sz w:val="22"/>
          <w:szCs w:val="22"/>
        </w:rPr>
        <w:t xml:space="preserve">/nap adagjának nem volt </w:t>
      </w:r>
      <w:proofErr w:type="spellStart"/>
      <w:r w:rsidRPr="008F5529">
        <w:rPr>
          <w:rFonts w:ascii="Times New Roman" w:hAnsi="Times New Roman"/>
          <w:sz w:val="22"/>
          <w:szCs w:val="22"/>
        </w:rPr>
        <w:t>teratogén</w:t>
      </w:r>
      <w:proofErr w:type="spellEnd"/>
      <w:r w:rsidRPr="008F5529">
        <w:rPr>
          <w:rFonts w:ascii="Times New Roman" w:hAnsi="Times New Roman"/>
          <w:sz w:val="22"/>
          <w:szCs w:val="22"/>
        </w:rPr>
        <w:t xml:space="preserve"> hatása</w:t>
      </w:r>
      <w:r w:rsidR="004D7DF2" w:rsidRPr="008F5529">
        <w:rPr>
          <w:rFonts w:ascii="Times New Roman" w:hAnsi="Times New Roman"/>
          <w:sz w:val="22"/>
          <w:szCs w:val="22"/>
        </w:rPr>
        <w:t>,</w:t>
      </w:r>
      <w:r w:rsidRPr="008F5529">
        <w:rPr>
          <w:rFonts w:ascii="Times New Roman" w:hAnsi="Times New Roman"/>
          <w:sz w:val="22"/>
          <w:szCs w:val="22"/>
        </w:rPr>
        <w:t xml:space="preserve"> ha az állatok sópótlást kaptak. A sópótlást (fiziológiás sóoldat csapvíz helyett) a </w:t>
      </w:r>
      <w:proofErr w:type="spellStart"/>
      <w:r w:rsidRPr="008F5529">
        <w:rPr>
          <w:rFonts w:ascii="Times New Roman" w:hAnsi="Times New Roman"/>
          <w:sz w:val="22"/>
          <w:szCs w:val="22"/>
        </w:rPr>
        <w:t>maternotoxikus</w:t>
      </w:r>
      <w:proofErr w:type="spellEnd"/>
      <w:r w:rsidRPr="008F5529">
        <w:rPr>
          <w:rFonts w:ascii="Times New Roman" w:hAnsi="Times New Roman"/>
          <w:sz w:val="22"/>
          <w:szCs w:val="22"/>
        </w:rPr>
        <w:t xml:space="preserve"> hatás ellenszereként adták úgy, hogy a </w:t>
      </w:r>
      <w:proofErr w:type="spellStart"/>
      <w:r w:rsidRPr="008F5529">
        <w:rPr>
          <w:rFonts w:ascii="Times New Roman" w:hAnsi="Times New Roman"/>
          <w:sz w:val="22"/>
          <w:szCs w:val="22"/>
        </w:rPr>
        <w:t>teratogén</w:t>
      </w:r>
      <w:proofErr w:type="spellEnd"/>
      <w:r w:rsidRPr="008F5529">
        <w:rPr>
          <w:rFonts w:ascii="Times New Roman" w:hAnsi="Times New Roman"/>
          <w:sz w:val="22"/>
          <w:szCs w:val="22"/>
        </w:rPr>
        <w:t xml:space="preserve"> hatást a lehetséges maximális adag e</w:t>
      </w:r>
      <w:r w:rsidRPr="00463F03">
        <w:rPr>
          <w:rFonts w:ascii="Times New Roman" w:hAnsi="Times New Roman"/>
          <w:sz w:val="22"/>
          <w:szCs w:val="22"/>
        </w:rPr>
        <w:t>setében meg lehessen állapítani.</w:t>
      </w:r>
    </w:p>
    <w:p w14:paraId="074F4144" w14:textId="77777777" w:rsidR="0038657C" w:rsidRPr="00601B65" w:rsidRDefault="0038657C">
      <w:pPr>
        <w:rPr>
          <w:rFonts w:ascii="Times New Roman" w:hAnsi="Times New Roman"/>
          <w:sz w:val="22"/>
          <w:szCs w:val="22"/>
        </w:rPr>
      </w:pPr>
    </w:p>
    <w:p w14:paraId="068772CC" w14:textId="77777777" w:rsidR="0038657C" w:rsidRPr="009C4BAC" w:rsidRDefault="0038657C">
      <w:pPr>
        <w:rPr>
          <w:rFonts w:ascii="Times New Roman" w:hAnsi="Times New Roman"/>
          <w:sz w:val="22"/>
          <w:szCs w:val="22"/>
        </w:rPr>
      </w:pPr>
    </w:p>
    <w:p w14:paraId="154BAC37" w14:textId="77777777" w:rsidR="0038657C" w:rsidRPr="009C4BAC" w:rsidRDefault="0038657C" w:rsidP="008F5529">
      <w:pPr>
        <w:keepNext/>
        <w:spacing w:line="260" w:lineRule="atLeast"/>
        <w:ind w:left="567" w:hanging="567"/>
        <w:rPr>
          <w:rFonts w:ascii="Times New Roman" w:hAnsi="Times New Roman"/>
          <w:b/>
          <w:sz w:val="22"/>
          <w:szCs w:val="22"/>
        </w:rPr>
      </w:pPr>
      <w:r w:rsidRPr="009C4BAC">
        <w:rPr>
          <w:rFonts w:ascii="Times New Roman" w:hAnsi="Times New Roman"/>
          <w:b/>
          <w:sz w:val="22"/>
          <w:szCs w:val="22"/>
        </w:rPr>
        <w:t>6.</w:t>
      </w:r>
      <w:r w:rsidRPr="009C4BAC">
        <w:rPr>
          <w:rFonts w:ascii="Times New Roman" w:hAnsi="Times New Roman"/>
          <w:b/>
          <w:sz w:val="22"/>
          <w:szCs w:val="22"/>
        </w:rPr>
        <w:tab/>
        <w:t>GYÓGYSZERÉSZETI JELLEMZŐK</w:t>
      </w:r>
    </w:p>
    <w:p w14:paraId="131A84FD" w14:textId="77777777" w:rsidR="0038657C" w:rsidRPr="009C4BAC" w:rsidRDefault="0038657C" w:rsidP="008F5529">
      <w:pPr>
        <w:keepNext/>
        <w:rPr>
          <w:rFonts w:ascii="Times New Roman" w:hAnsi="Times New Roman"/>
          <w:sz w:val="22"/>
          <w:szCs w:val="22"/>
        </w:rPr>
      </w:pPr>
    </w:p>
    <w:p w14:paraId="7B6C8A90" w14:textId="77777777" w:rsidR="0038657C" w:rsidRPr="009C4BAC" w:rsidRDefault="0038657C" w:rsidP="008F5529">
      <w:pPr>
        <w:keepNext/>
        <w:spacing w:line="260" w:lineRule="atLeast"/>
        <w:ind w:left="567" w:hanging="567"/>
        <w:rPr>
          <w:rFonts w:ascii="Times New Roman" w:hAnsi="Times New Roman"/>
          <w:b/>
          <w:sz w:val="22"/>
          <w:szCs w:val="22"/>
        </w:rPr>
      </w:pPr>
      <w:r w:rsidRPr="009C4BAC">
        <w:rPr>
          <w:rFonts w:ascii="Times New Roman" w:hAnsi="Times New Roman"/>
          <w:b/>
          <w:sz w:val="22"/>
          <w:szCs w:val="22"/>
        </w:rPr>
        <w:t>6.1</w:t>
      </w:r>
      <w:r w:rsidRPr="009C4BAC">
        <w:rPr>
          <w:rFonts w:ascii="Times New Roman" w:hAnsi="Times New Roman"/>
          <w:b/>
          <w:sz w:val="22"/>
          <w:szCs w:val="22"/>
        </w:rPr>
        <w:tab/>
        <w:t>Segédanyagok felsorolása</w:t>
      </w:r>
    </w:p>
    <w:p w14:paraId="0E0CC069" w14:textId="77777777" w:rsidR="0038657C" w:rsidRPr="00714452" w:rsidRDefault="0038657C" w:rsidP="008F5529">
      <w:pPr>
        <w:keepNext/>
        <w:rPr>
          <w:rFonts w:ascii="Times New Roman" w:hAnsi="Times New Roman"/>
          <w:sz w:val="22"/>
          <w:szCs w:val="22"/>
        </w:rPr>
      </w:pPr>
    </w:p>
    <w:p w14:paraId="61F11496" w14:textId="77777777" w:rsidR="005C1004" w:rsidRDefault="00497502" w:rsidP="008F5529">
      <w:pPr>
        <w:keepNext/>
        <w:rPr>
          <w:rFonts w:ascii="Times New Roman" w:hAnsi="Times New Roman"/>
          <w:sz w:val="22"/>
          <w:szCs w:val="22"/>
        </w:rPr>
      </w:pPr>
      <w:r w:rsidRPr="00FA2F2E">
        <w:rPr>
          <w:rFonts w:ascii="Times New Roman" w:hAnsi="Times New Roman"/>
          <w:sz w:val="22"/>
          <w:szCs w:val="22"/>
        </w:rPr>
        <w:t>V</w:t>
      </w:r>
      <w:r w:rsidR="0038657C" w:rsidRPr="00FA2F2E">
        <w:rPr>
          <w:rFonts w:ascii="Times New Roman" w:hAnsi="Times New Roman"/>
          <w:sz w:val="22"/>
          <w:szCs w:val="22"/>
        </w:rPr>
        <w:t>örös vas-oxid (E172),</w:t>
      </w:r>
    </w:p>
    <w:p w14:paraId="07399B1A" w14:textId="211A344D" w:rsidR="005C1004" w:rsidRDefault="0038657C" w:rsidP="008F5529">
      <w:pPr>
        <w:keepNext/>
        <w:rPr>
          <w:rFonts w:ascii="Times New Roman" w:hAnsi="Times New Roman"/>
          <w:sz w:val="22"/>
          <w:szCs w:val="22"/>
        </w:rPr>
      </w:pPr>
      <w:r w:rsidRPr="00FA2F2E">
        <w:rPr>
          <w:rFonts w:ascii="Times New Roman" w:hAnsi="Times New Roman"/>
          <w:sz w:val="22"/>
          <w:szCs w:val="22"/>
        </w:rPr>
        <w:t>magnézium-</w:t>
      </w:r>
      <w:proofErr w:type="spellStart"/>
      <w:r w:rsidRPr="00FA2F2E">
        <w:rPr>
          <w:rFonts w:ascii="Times New Roman" w:hAnsi="Times New Roman"/>
          <w:sz w:val="22"/>
          <w:szCs w:val="22"/>
        </w:rPr>
        <w:t>sztearát</w:t>
      </w:r>
      <w:proofErr w:type="spellEnd"/>
      <w:r w:rsidRPr="00FA2F2E">
        <w:rPr>
          <w:rFonts w:ascii="Times New Roman" w:hAnsi="Times New Roman"/>
          <w:sz w:val="22"/>
          <w:szCs w:val="22"/>
        </w:rPr>
        <w:t>,</w:t>
      </w:r>
    </w:p>
    <w:p w14:paraId="3EDBA122" w14:textId="05552832" w:rsidR="005C1004" w:rsidRDefault="0038657C" w:rsidP="008F5529">
      <w:pPr>
        <w:keepNext/>
        <w:rPr>
          <w:rFonts w:ascii="Times New Roman" w:hAnsi="Times New Roman"/>
          <w:sz w:val="22"/>
          <w:szCs w:val="22"/>
        </w:rPr>
      </w:pPr>
      <w:proofErr w:type="spellStart"/>
      <w:r w:rsidRPr="00FA2F2E">
        <w:rPr>
          <w:rFonts w:ascii="Times New Roman" w:hAnsi="Times New Roman"/>
          <w:sz w:val="22"/>
          <w:szCs w:val="22"/>
        </w:rPr>
        <w:t>kroszkarmellóz</w:t>
      </w:r>
      <w:proofErr w:type="spellEnd"/>
      <w:r w:rsidRPr="00FA2F2E">
        <w:rPr>
          <w:rFonts w:ascii="Times New Roman" w:hAnsi="Times New Roman"/>
          <w:sz w:val="22"/>
          <w:szCs w:val="22"/>
        </w:rPr>
        <w:t>-nátrium,</w:t>
      </w:r>
    </w:p>
    <w:p w14:paraId="3760D8AB" w14:textId="2EF3BED0" w:rsidR="005C1004" w:rsidRDefault="0038657C" w:rsidP="008F5529">
      <w:pPr>
        <w:keepNext/>
        <w:rPr>
          <w:rFonts w:ascii="Times New Roman" w:hAnsi="Times New Roman"/>
          <w:sz w:val="22"/>
          <w:szCs w:val="22"/>
        </w:rPr>
      </w:pPr>
      <w:r w:rsidRPr="00FA2F2E">
        <w:rPr>
          <w:rFonts w:ascii="Times New Roman" w:hAnsi="Times New Roman"/>
          <w:sz w:val="22"/>
          <w:szCs w:val="22"/>
        </w:rPr>
        <w:t>kukoricakeményítő,</w:t>
      </w:r>
    </w:p>
    <w:p w14:paraId="4D39635B" w14:textId="57EBF153" w:rsidR="005C1004" w:rsidRDefault="0038657C" w:rsidP="008F5529">
      <w:pPr>
        <w:keepNext/>
        <w:rPr>
          <w:rFonts w:ascii="Times New Roman" w:hAnsi="Times New Roman"/>
          <w:sz w:val="22"/>
          <w:szCs w:val="22"/>
        </w:rPr>
      </w:pPr>
      <w:r w:rsidRPr="00FA2F2E">
        <w:rPr>
          <w:rFonts w:ascii="Times New Roman" w:hAnsi="Times New Roman"/>
          <w:sz w:val="22"/>
          <w:szCs w:val="22"/>
        </w:rPr>
        <w:t>mannit,</w:t>
      </w:r>
    </w:p>
    <w:p w14:paraId="1A3E26A2" w14:textId="1195ED19" w:rsidR="0038657C" w:rsidRPr="00FA2F2E" w:rsidRDefault="0038657C" w:rsidP="008F5529">
      <w:pPr>
        <w:keepNext/>
        <w:rPr>
          <w:rFonts w:ascii="Times New Roman" w:hAnsi="Times New Roman"/>
          <w:sz w:val="22"/>
          <w:szCs w:val="22"/>
        </w:rPr>
      </w:pPr>
      <w:r w:rsidRPr="00FA2F2E">
        <w:rPr>
          <w:rFonts w:ascii="Times New Roman" w:hAnsi="Times New Roman"/>
          <w:sz w:val="22"/>
          <w:szCs w:val="22"/>
        </w:rPr>
        <w:t>kalcium-hidrogénfoszfát-</w:t>
      </w:r>
      <w:proofErr w:type="spellStart"/>
      <w:r w:rsidRPr="00FA2F2E">
        <w:rPr>
          <w:rFonts w:ascii="Times New Roman" w:hAnsi="Times New Roman"/>
          <w:sz w:val="22"/>
          <w:szCs w:val="22"/>
        </w:rPr>
        <w:t>dihidrát</w:t>
      </w:r>
      <w:proofErr w:type="spellEnd"/>
      <w:r w:rsidRPr="00FA2F2E">
        <w:rPr>
          <w:rFonts w:ascii="Times New Roman" w:hAnsi="Times New Roman"/>
          <w:sz w:val="22"/>
          <w:szCs w:val="22"/>
        </w:rPr>
        <w:t>.</w:t>
      </w:r>
    </w:p>
    <w:p w14:paraId="5D5CC7F4" w14:textId="77777777" w:rsidR="00691999" w:rsidRPr="00BB7BB4" w:rsidRDefault="00691999">
      <w:pPr>
        <w:rPr>
          <w:rFonts w:ascii="Times New Roman" w:hAnsi="Times New Roman"/>
          <w:sz w:val="22"/>
          <w:szCs w:val="22"/>
        </w:rPr>
      </w:pPr>
    </w:p>
    <w:p w14:paraId="4B6FB0D5" w14:textId="77777777" w:rsidR="0038657C" w:rsidRPr="009710D3" w:rsidRDefault="0038657C">
      <w:pPr>
        <w:spacing w:line="260" w:lineRule="atLeast"/>
        <w:ind w:left="567" w:hanging="567"/>
        <w:rPr>
          <w:rFonts w:ascii="Times New Roman" w:hAnsi="Times New Roman"/>
          <w:b/>
          <w:sz w:val="22"/>
          <w:szCs w:val="22"/>
        </w:rPr>
      </w:pPr>
      <w:r w:rsidRPr="009710D3">
        <w:rPr>
          <w:rFonts w:ascii="Times New Roman" w:hAnsi="Times New Roman"/>
          <w:b/>
          <w:sz w:val="22"/>
          <w:szCs w:val="22"/>
        </w:rPr>
        <w:t>6.2</w:t>
      </w:r>
      <w:r w:rsidRPr="009710D3">
        <w:rPr>
          <w:rFonts w:ascii="Times New Roman" w:hAnsi="Times New Roman"/>
          <w:b/>
          <w:sz w:val="22"/>
          <w:szCs w:val="22"/>
        </w:rPr>
        <w:tab/>
        <w:t>Inkompatibilitások</w:t>
      </w:r>
    </w:p>
    <w:p w14:paraId="16DFC960" w14:textId="77777777" w:rsidR="0038657C" w:rsidRPr="00227A0D" w:rsidRDefault="0038657C">
      <w:pPr>
        <w:rPr>
          <w:rFonts w:ascii="Times New Roman" w:hAnsi="Times New Roman"/>
          <w:sz w:val="22"/>
          <w:szCs w:val="22"/>
        </w:rPr>
      </w:pPr>
    </w:p>
    <w:p w14:paraId="223D343B" w14:textId="77777777" w:rsidR="0038657C" w:rsidRPr="003A7B4A" w:rsidRDefault="0038657C">
      <w:pPr>
        <w:rPr>
          <w:rFonts w:ascii="Times New Roman" w:hAnsi="Times New Roman"/>
          <w:sz w:val="22"/>
          <w:szCs w:val="22"/>
        </w:rPr>
      </w:pPr>
      <w:r w:rsidRPr="003A7B4A">
        <w:rPr>
          <w:rFonts w:ascii="Times New Roman" w:hAnsi="Times New Roman"/>
          <w:sz w:val="22"/>
          <w:szCs w:val="22"/>
        </w:rPr>
        <w:t xml:space="preserve">Nem </w:t>
      </w:r>
      <w:r w:rsidR="003D161B" w:rsidRPr="003A7B4A">
        <w:rPr>
          <w:rFonts w:ascii="Times New Roman" w:hAnsi="Times New Roman"/>
          <w:sz w:val="22"/>
          <w:szCs w:val="22"/>
        </w:rPr>
        <w:t>értelmezhető</w:t>
      </w:r>
      <w:r w:rsidRPr="003A7B4A">
        <w:rPr>
          <w:rFonts w:ascii="Times New Roman" w:hAnsi="Times New Roman"/>
          <w:sz w:val="22"/>
          <w:szCs w:val="22"/>
        </w:rPr>
        <w:t>.</w:t>
      </w:r>
    </w:p>
    <w:p w14:paraId="2109726F" w14:textId="77777777" w:rsidR="002B58F3" w:rsidRPr="008F5F98" w:rsidRDefault="002B58F3">
      <w:pPr>
        <w:rPr>
          <w:rFonts w:ascii="Times New Roman" w:hAnsi="Times New Roman"/>
          <w:sz w:val="22"/>
          <w:szCs w:val="22"/>
        </w:rPr>
      </w:pPr>
    </w:p>
    <w:p w14:paraId="0277CC3E" w14:textId="77777777" w:rsidR="0038657C" w:rsidRPr="003F4EFC" w:rsidRDefault="0038657C">
      <w:pPr>
        <w:spacing w:line="260" w:lineRule="atLeast"/>
        <w:ind w:left="567" w:hanging="567"/>
        <w:rPr>
          <w:rFonts w:ascii="Times New Roman" w:hAnsi="Times New Roman"/>
          <w:b/>
          <w:sz w:val="22"/>
          <w:szCs w:val="22"/>
        </w:rPr>
      </w:pPr>
      <w:r w:rsidRPr="003F4EFC">
        <w:rPr>
          <w:rFonts w:ascii="Times New Roman" w:hAnsi="Times New Roman"/>
          <w:b/>
          <w:sz w:val="22"/>
          <w:szCs w:val="22"/>
        </w:rPr>
        <w:t>6.3</w:t>
      </w:r>
      <w:r w:rsidRPr="003F4EFC">
        <w:rPr>
          <w:rFonts w:ascii="Times New Roman" w:hAnsi="Times New Roman"/>
          <w:b/>
          <w:sz w:val="22"/>
          <w:szCs w:val="22"/>
        </w:rPr>
        <w:tab/>
        <w:t>Felhasználhatósági időtartam</w:t>
      </w:r>
    </w:p>
    <w:p w14:paraId="48E317AD" w14:textId="77777777" w:rsidR="0038657C" w:rsidRPr="008A36A6" w:rsidRDefault="0038657C">
      <w:pPr>
        <w:rPr>
          <w:rFonts w:ascii="Times New Roman" w:hAnsi="Times New Roman"/>
          <w:sz w:val="22"/>
          <w:szCs w:val="22"/>
        </w:rPr>
      </w:pPr>
    </w:p>
    <w:p w14:paraId="4B1027AF" w14:textId="6DF61687" w:rsidR="0038657C" w:rsidRPr="008F5529" w:rsidRDefault="004212AC">
      <w:pPr>
        <w:rPr>
          <w:rFonts w:ascii="Times New Roman" w:hAnsi="Times New Roman"/>
          <w:sz w:val="22"/>
          <w:szCs w:val="22"/>
        </w:rPr>
      </w:pPr>
      <w:r>
        <w:rPr>
          <w:rFonts w:ascii="Times New Roman" w:hAnsi="Times New Roman"/>
          <w:sz w:val="22"/>
          <w:szCs w:val="22"/>
        </w:rPr>
        <w:t>3</w:t>
      </w:r>
      <w:r w:rsidR="008F5529">
        <w:rPr>
          <w:rFonts w:ascii="Times New Roman" w:hAnsi="Times New Roman"/>
          <w:sz w:val="22"/>
          <w:szCs w:val="22"/>
        </w:rPr>
        <w:t> </w:t>
      </w:r>
      <w:r w:rsidR="00433F51" w:rsidRPr="008F5529">
        <w:rPr>
          <w:rFonts w:ascii="Times New Roman" w:hAnsi="Times New Roman"/>
          <w:sz w:val="22"/>
          <w:szCs w:val="22"/>
        </w:rPr>
        <w:t>év</w:t>
      </w:r>
      <w:r w:rsidR="0038657C" w:rsidRPr="008F5529">
        <w:rPr>
          <w:rFonts w:ascii="Times New Roman" w:hAnsi="Times New Roman"/>
          <w:sz w:val="22"/>
          <w:szCs w:val="22"/>
        </w:rPr>
        <w:t>.</w:t>
      </w:r>
    </w:p>
    <w:p w14:paraId="45CF3B44" w14:textId="77777777" w:rsidR="00433F51" w:rsidRPr="00463F03" w:rsidRDefault="00433F51">
      <w:pPr>
        <w:rPr>
          <w:rFonts w:ascii="Times New Roman" w:hAnsi="Times New Roman"/>
          <w:sz w:val="22"/>
          <w:szCs w:val="22"/>
        </w:rPr>
      </w:pPr>
    </w:p>
    <w:p w14:paraId="3A217F9D" w14:textId="77777777" w:rsidR="0038657C" w:rsidRPr="00601B65" w:rsidRDefault="0038657C">
      <w:pPr>
        <w:spacing w:line="260" w:lineRule="atLeast"/>
        <w:ind w:left="567" w:hanging="567"/>
        <w:rPr>
          <w:rFonts w:ascii="Times New Roman" w:hAnsi="Times New Roman"/>
          <w:b/>
          <w:sz w:val="22"/>
          <w:szCs w:val="22"/>
        </w:rPr>
      </w:pPr>
      <w:r w:rsidRPr="00601B65">
        <w:rPr>
          <w:rFonts w:ascii="Times New Roman" w:hAnsi="Times New Roman"/>
          <w:b/>
          <w:sz w:val="22"/>
          <w:szCs w:val="22"/>
        </w:rPr>
        <w:t>6.4</w:t>
      </w:r>
      <w:r w:rsidRPr="00601B65">
        <w:rPr>
          <w:rFonts w:ascii="Times New Roman" w:hAnsi="Times New Roman"/>
          <w:b/>
          <w:sz w:val="22"/>
          <w:szCs w:val="22"/>
        </w:rPr>
        <w:tab/>
        <w:t>Különleges tárolási előírások</w:t>
      </w:r>
    </w:p>
    <w:p w14:paraId="322970B2" w14:textId="77777777" w:rsidR="0038657C" w:rsidRPr="009C4BAC" w:rsidRDefault="0038657C">
      <w:pPr>
        <w:rPr>
          <w:rFonts w:ascii="Times New Roman" w:hAnsi="Times New Roman"/>
          <w:sz w:val="22"/>
          <w:szCs w:val="22"/>
        </w:rPr>
      </w:pPr>
    </w:p>
    <w:p w14:paraId="7AD51B27" w14:textId="3D50E7C4" w:rsidR="0038657C" w:rsidRPr="009C4BAC" w:rsidRDefault="0038657C">
      <w:pPr>
        <w:rPr>
          <w:rFonts w:ascii="Times New Roman" w:hAnsi="Times New Roman"/>
          <w:sz w:val="22"/>
          <w:szCs w:val="22"/>
        </w:rPr>
      </w:pPr>
      <w:r w:rsidRPr="009C4BAC">
        <w:rPr>
          <w:rFonts w:ascii="Times New Roman" w:hAnsi="Times New Roman"/>
          <w:sz w:val="22"/>
          <w:szCs w:val="22"/>
        </w:rPr>
        <w:t>Legfeljebb 25</w:t>
      </w:r>
      <w:r w:rsidR="005C1004">
        <w:rPr>
          <w:rFonts w:ascii="Times New Roman" w:hAnsi="Times New Roman"/>
          <w:sz w:val="22"/>
          <w:szCs w:val="22"/>
        </w:rPr>
        <w:t> </w:t>
      </w:r>
      <w:r w:rsidRPr="009C4BAC">
        <w:rPr>
          <w:rFonts w:ascii="Times New Roman" w:hAnsi="Times New Roman"/>
          <w:sz w:val="22"/>
          <w:szCs w:val="22"/>
        </w:rPr>
        <w:t>°C-</w:t>
      </w:r>
      <w:proofErr w:type="spellStart"/>
      <w:r w:rsidRPr="009C4BAC">
        <w:rPr>
          <w:rFonts w:ascii="Times New Roman" w:hAnsi="Times New Roman"/>
          <w:sz w:val="22"/>
          <w:szCs w:val="22"/>
        </w:rPr>
        <w:t>on</w:t>
      </w:r>
      <w:proofErr w:type="spellEnd"/>
      <w:r w:rsidRPr="009C4BAC">
        <w:rPr>
          <w:rFonts w:ascii="Times New Roman" w:hAnsi="Times New Roman"/>
          <w:sz w:val="22"/>
          <w:szCs w:val="22"/>
        </w:rPr>
        <w:t xml:space="preserve"> tárolandó.</w:t>
      </w:r>
    </w:p>
    <w:p w14:paraId="5C7F93BD" w14:textId="77777777" w:rsidR="0038657C" w:rsidRPr="009C4BAC" w:rsidRDefault="0038657C">
      <w:pPr>
        <w:rPr>
          <w:rFonts w:ascii="Times New Roman" w:hAnsi="Times New Roman"/>
          <w:sz w:val="22"/>
          <w:szCs w:val="22"/>
        </w:rPr>
      </w:pPr>
    </w:p>
    <w:p w14:paraId="25539B25" w14:textId="77777777" w:rsidR="0038657C" w:rsidRPr="00714452" w:rsidRDefault="0038657C">
      <w:pPr>
        <w:spacing w:line="260" w:lineRule="atLeast"/>
        <w:ind w:left="567" w:hanging="567"/>
        <w:rPr>
          <w:rFonts w:ascii="Times New Roman" w:hAnsi="Times New Roman"/>
          <w:b/>
          <w:sz w:val="22"/>
          <w:szCs w:val="22"/>
        </w:rPr>
      </w:pPr>
      <w:r w:rsidRPr="00714452">
        <w:rPr>
          <w:rFonts w:ascii="Times New Roman" w:hAnsi="Times New Roman"/>
          <w:b/>
          <w:sz w:val="22"/>
          <w:szCs w:val="22"/>
        </w:rPr>
        <w:t>6.5</w:t>
      </w:r>
      <w:r w:rsidRPr="00714452">
        <w:rPr>
          <w:rFonts w:ascii="Times New Roman" w:hAnsi="Times New Roman"/>
          <w:b/>
          <w:sz w:val="22"/>
          <w:szCs w:val="22"/>
        </w:rPr>
        <w:tab/>
        <w:t>Csomagolás típusa és kiszerelése</w:t>
      </w:r>
    </w:p>
    <w:p w14:paraId="137399FC" w14:textId="77777777" w:rsidR="0038657C" w:rsidRPr="00FA2F2E" w:rsidRDefault="0038657C">
      <w:pPr>
        <w:rPr>
          <w:rFonts w:ascii="Times New Roman" w:hAnsi="Times New Roman"/>
          <w:sz w:val="22"/>
          <w:szCs w:val="22"/>
        </w:rPr>
      </w:pPr>
    </w:p>
    <w:p w14:paraId="54E70D38" w14:textId="77777777" w:rsidR="0038657C" w:rsidRPr="009710D3" w:rsidRDefault="0038657C">
      <w:pPr>
        <w:rPr>
          <w:rFonts w:ascii="Times New Roman" w:hAnsi="Times New Roman"/>
          <w:sz w:val="22"/>
          <w:szCs w:val="22"/>
        </w:rPr>
      </w:pPr>
      <w:r w:rsidRPr="00BB7BB4">
        <w:rPr>
          <w:rFonts w:ascii="Times New Roman" w:hAnsi="Times New Roman"/>
          <w:sz w:val="22"/>
          <w:szCs w:val="22"/>
        </w:rPr>
        <w:t>30 db tabletta fehér, átlátszatlan PVC//</w:t>
      </w:r>
      <w:proofErr w:type="spellStart"/>
      <w:r w:rsidRPr="00BB7BB4">
        <w:rPr>
          <w:rFonts w:ascii="Times New Roman" w:hAnsi="Times New Roman"/>
          <w:sz w:val="22"/>
          <w:szCs w:val="22"/>
        </w:rPr>
        <w:t>Al</w:t>
      </w:r>
      <w:proofErr w:type="spellEnd"/>
      <w:r w:rsidRPr="00BB7BB4">
        <w:rPr>
          <w:rFonts w:ascii="Times New Roman" w:hAnsi="Times New Roman"/>
          <w:sz w:val="22"/>
          <w:szCs w:val="22"/>
        </w:rPr>
        <w:t xml:space="preserve"> </w:t>
      </w:r>
      <w:r w:rsidR="00433F51" w:rsidRPr="00BB7BB4">
        <w:rPr>
          <w:rFonts w:ascii="Times New Roman" w:hAnsi="Times New Roman"/>
          <w:sz w:val="22"/>
          <w:szCs w:val="22"/>
        </w:rPr>
        <w:t xml:space="preserve">buborékcsomagolásban </w:t>
      </w:r>
      <w:r w:rsidRPr="009710D3">
        <w:rPr>
          <w:rFonts w:ascii="Times New Roman" w:hAnsi="Times New Roman"/>
          <w:sz w:val="22"/>
          <w:szCs w:val="22"/>
        </w:rPr>
        <w:t>és dobozban.</w:t>
      </w:r>
    </w:p>
    <w:p w14:paraId="3EF311C8" w14:textId="77777777" w:rsidR="0038657C" w:rsidRPr="00227A0D" w:rsidRDefault="0038657C">
      <w:pPr>
        <w:rPr>
          <w:rFonts w:ascii="Times New Roman" w:hAnsi="Times New Roman"/>
          <w:sz w:val="22"/>
          <w:szCs w:val="22"/>
        </w:rPr>
      </w:pPr>
    </w:p>
    <w:p w14:paraId="0DFE09D7" w14:textId="77777777" w:rsidR="0038657C" w:rsidRPr="008F5F98" w:rsidRDefault="0038657C" w:rsidP="00442A32">
      <w:pPr>
        <w:keepNext/>
        <w:spacing w:line="260" w:lineRule="atLeast"/>
        <w:ind w:left="567" w:hanging="567"/>
        <w:rPr>
          <w:rFonts w:ascii="Times New Roman" w:hAnsi="Times New Roman"/>
          <w:b/>
          <w:sz w:val="22"/>
          <w:szCs w:val="22"/>
        </w:rPr>
      </w:pPr>
      <w:r w:rsidRPr="003A7B4A">
        <w:rPr>
          <w:rFonts w:ascii="Times New Roman" w:hAnsi="Times New Roman"/>
          <w:b/>
          <w:sz w:val="22"/>
          <w:szCs w:val="22"/>
        </w:rPr>
        <w:t>6.6</w:t>
      </w:r>
      <w:r w:rsidRPr="003A7B4A">
        <w:rPr>
          <w:rFonts w:ascii="Times New Roman" w:hAnsi="Times New Roman"/>
          <w:b/>
          <w:sz w:val="22"/>
          <w:szCs w:val="22"/>
        </w:rPr>
        <w:tab/>
      </w:r>
      <w:r w:rsidR="00D31344" w:rsidRPr="003A7B4A">
        <w:rPr>
          <w:rFonts w:ascii="Times New Roman" w:hAnsi="Times New Roman"/>
          <w:b/>
          <w:sz w:val="22"/>
          <w:szCs w:val="22"/>
        </w:rPr>
        <w:t>A megsemmisítésre vonatkozó különleges óvintézkedések és egyéb, a készítmény kezelésével kapcs</w:t>
      </w:r>
      <w:r w:rsidR="00D31344" w:rsidRPr="008F5F98">
        <w:rPr>
          <w:rFonts w:ascii="Times New Roman" w:hAnsi="Times New Roman"/>
          <w:b/>
          <w:sz w:val="22"/>
          <w:szCs w:val="22"/>
        </w:rPr>
        <w:t>olatos információk</w:t>
      </w:r>
    </w:p>
    <w:p w14:paraId="65CC2AF6" w14:textId="77777777" w:rsidR="0038657C" w:rsidRPr="003F4EFC" w:rsidRDefault="0038657C" w:rsidP="00442A32">
      <w:pPr>
        <w:keepNext/>
        <w:rPr>
          <w:rFonts w:ascii="Times New Roman" w:hAnsi="Times New Roman"/>
          <w:sz w:val="22"/>
          <w:szCs w:val="22"/>
        </w:rPr>
      </w:pPr>
    </w:p>
    <w:p w14:paraId="6498FF80" w14:textId="77777777" w:rsidR="00433F51" w:rsidRPr="009C4BAC" w:rsidRDefault="008D1AA8">
      <w:pPr>
        <w:rPr>
          <w:rFonts w:ascii="Times New Roman" w:hAnsi="Times New Roman"/>
          <w:sz w:val="22"/>
          <w:szCs w:val="22"/>
        </w:rPr>
      </w:pPr>
      <w:r w:rsidRPr="009C4BAC">
        <w:rPr>
          <w:rFonts w:ascii="Times New Roman" w:hAnsi="Times New Roman"/>
          <w:sz w:val="22"/>
          <w:szCs w:val="22"/>
          <w:lang w:eastAsia="en-US"/>
        </w:rPr>
        <w:t>Bármilyen fel nem használt gyógyszer, illetve hulladékanyag megsemmisítését a gyógyszerekre vonatkozó</w:t>
      </w:r>
      <w:r w:rsidR="00433F51" w:rsidRPr="009C4BAC">
        <w:rPr>
          <w:rFonts w:ascii="Times New Roman" w:hAnsi="Times New Roman"/>
          <w:sz w:val="22"/>
          <w:szCs w:val="22"/>
        </w:rPr>
        <w:t xml:space="preserve"> előírások szerint kell végrehajtani</w:t>
      </w:r>
      <w:r w:rsidRPr="009C4BAC">
        <w:rPr>
          <w:rFonts w:ascii="Times New Roman" w:hAnsi="Times New Roman"/>
          <w:sz w:val="22"/>
          <w:szCs w:val="22"/>
        </w:rPr>
        <w:t>.</w:t>
      </w:r>
    </w:p>
    <w:p w14:paraId="5C8EAD10" w14:textId="77777777" w:rsidR="00433F51" w:rsidRPr="009C4BAC" w:rsidRDefault="00433F51">
      <w:pPr>
        <w:rPr>
          <w:rFonts w:ascii="Times New Roman" w:hAnsi="Times New Roman"/>
          <w:sz w:val="22"/>
          <w:szCs w:val="22"/>
        </w:rPr>
      </w:pPr>
    </w:p>
    <w:p w14:paraId="6892174D" w14:textId="77777777" w:rsidR="00250CB9" w:rsidRPr="009C4BAC" w:rsidRDefault="0038657C" w:rsidP="00250CB9">
      <w:pPr>
        <w:tabs>
          <w:tab w:val="left" w:pos="567"/>
        </w:tabs>
        <w:rPr>
          <w:rFonts w:ascii="Times New Roman" w:eastAsia="Lucida Sans Unicode" w:hAnsi="Times New Roman"/>
          <w:b/>
          <w:color w:val="auto"/>
          <w:sz w:val="22"/>
          <w:szCs w:val="22"/>
        </w:rPr>
      </w:pPr>
      <w:r w:rsidRPr="009C4BAC">
        <w:rPr>
          <w:rFonts w:ascii="Times New Roman" w:hAnsi="Times New Roman"/>
          <w:b/>
          <w:bCs/>
          <w:sz w:val="22"/>
          <w:szCs w:val="22"/>
        </w:rPr>
        <w:t>Megjegyzés</w:t>
      </w:r>
      <w:r w:rsidRPr="009C4BAC">
        <w:rPr>
          <w:rFonts w:ascii="Times New Roman" w:hAnsi="Times New Roman"/>
          <w:sz w:val="22"/>
          <w:szCs w:val="22"/>
        </w:rPr>
        <w:t xml:space="preserve">: </w:t>
      </w:r>
      <w:r w:rsidRPr="009C4BAC">
        <w:rPr>
          <w:rFonts w:ascii="Wingdings" w:eastAsia="Wingdings" w:hAnsi="Wingdings"/>
          <w:b/>
          <w:sz w:val="22"/>
          <w:szCs w:val="22"/>
        </w:rPr>
        <w:t></w:t>
      </w:r>
      <w:r w:rsidRPr="009C4BAC">
        <w:rPr>
          <w:rFonts w:ascii="Times New Roman" w:hAnsi="Times New Roman"/>
          <w:sz w:val="22"/>
          <w:szCs w:val="22"/>
        </w:rPr>
        <w:t xml:space="preserve"> </w:t>
      </w:r>
      <w:r w:rsidR="00250CB9" w:rsidRPr="009C4BAC">
        <w:rPr>
          <w:rFonts w:ascii="Times New Roman" w:eastAsia="Lucida Sans Unicode" w:hAnsi="Times New Roman"/>
          <w:b/>
          <w:color w:val="auto"/>
          <w:sz w:val="22"/>
          <w:szCs w:val="22"/>
        </w:rPr>
        <w:t>(egy kereszt)</w:t>
      </w:r>
    </w:p>
    <w:p w14:paraId="4794D2AB" w14:textId="77777777" w:rsidR="00890C58" w:rsidRPr="009C4BAC" w:rsidRDefault="00890C58">
      <w:pPr>
        <w:tabs>
          <w:tab w:val="left" w:pos="567"/>
        </w:tabs>
        <w:spacing w:line="260" w:lineRule="exact"/>
        <w:rPr>
          <w:rFonts w:ascii="Times New Roman" w:hAnsi="Times New Roman"/>
          <w:sz w:val="22"/>
          <w:szCs w:val="22"/>
        </w:rPr>
      </w:pPr>
      <w:r w:rsidRPr="009C4BAC">
        <w:rPr>
          <w:rFonts w:ascii="Times New Roman" w:hAnsi="Times New Roman"/>
          <w:sz w:val="22"/>
          <w:szCs w:val="22"/>
        </w:rPr>
        <w:t>Osztályozás</w:t>
      </w:r>
      <w:r w:rsidR="0038657C" w:rsidRPr="009C4BAC">
        <w:rPr>
          <w:rFonts w:ascii="Times New Roman" w:hAnsi="Times New Roman"/>
          <w:sz w:val="22"/>
          <w:szCs w:val="22"/>
        </w:rPr>
        <w:t xml:space="preserve">: </w:t>
      </w:r>
      <w:r w:rsidRPr="009C4BAC">
        <w:rPr>
          <w:rFonts w:ascii="Times New Roman" w:hAnsi="Times New Roman"/>
          <w:sz w:val="22"/>
          <w:szCs w:val="22"/>
        </w:rPr>
        <w:t>II. csoport</w:t>
      </w:r>
    </w:p>
    <w:p w14:paraId="3362C0F7" w14:textId="77777777" w:rsidR="0038657C" w:rsidRPr="009C4BAC" w:rsidRDefault="00890C58">
      <w:pPr>
        <w:tabs>
          <w:tab w:val="left" w:pos="567"/>
        </w:tabs>
        <w:spacing w:line="260" w:lineRule="exact"/>
        <w:rPr>
          <w:rFonts w:ascii="Times New Roman" w:hAnsi="Times New Roman"/>
          <w:sz w:val="22"/>
          <w:szCs w:val="22"/>
        </w:rPr>
      </w:pPr>
      <w:r w:rsidRPr="009C4BAC">
        <w:rPr>
          <w:rFonts w:ascii="Times New Roman" w:hAnsi="Times New Roman"/>
          <w:sz w:val="22"/>
          <w:szCs w:val="22"/>
        </w:rPr>
        <w:t>Kizárólag orvosi rendelvényhez kötött gyógyszer (V)</w:t>
      </w:r>
      <w:r w:rsidR="0038657C" w:rsidRPr="009C4BAC">
        <w:rPr>
          <w:rFonts w:ascii="Times New Roman" w:hAnsi="Times New Roman"/>
          <w:sz w:val="22"/>
          <w:szCs w:val="22"/>
        </w:rPr>
        <w:t>.</w:t>
      </w:r>
    </w:p>
    <w:p w14:paraId="6E918B36" w14:textId="77777777" w:rsidR="00D31344" w:rsidRPr="009C4BAC" w:rsidRDefault="00D31344">
      <w:pPr>
        <w:rPr>
          <w:rFonts w:ascii="Times New Roman" w:hAnsi="Times New Roman"/>
          <w:sz w:val="22"/>
          <w:szCs w:val="22"/>
        </w:rPr>
      </w:pPr>
    </w:p>
    <w:p w14:paraId="60967B65" w14:textId="77777777" w:rsidR="0038657C" w:rsidRPr="009C4BAC" w:rsidRDefault="0038657C">
      <w:pPr>
        <w:rPr>
          <w:rFonts w:ascii="Times New Roman" w:hAnsi="Times New Roman"/>
          <w:sz w:val="22"/>
          <w:szCs w:val="22"/>
        </w:rPr>
      </w:pPr>
    </w:p>
    <w:p w14:paraId="0808B75F" w14:textId="77777777" w:rsidR="0038657C" w:rsidRPr="009C4BAC" w:rsidRDefault="0038657C">
      <w:pPr>
        <w:spacing w:line="260" w:lineRule="atLeast"/>
        <w:ind w:left="567" w:hanging="567"/>
        <w:rPr>
          <w:rFonts w:ascii="Times New Roman" w:hAnsi="Times New Roman"/>
          <w:b/>
          <w:sz w:val="22"/>
          <w:szCs w:val="22"/>
        </w:rPr>
      </w:pPr>
      <w:r w:rsidRPr="009C4BAC">
        <w:rPr>
          <w:rFonts w:ascii="Times New Roman" w:hAnsi="Times New Roman"/>
          <w:b/>
          <w:sz w:val="22"/>
          <w:szCs w:val="22"/>
        </w:rPr>
        <w:t>7.</w:t>
      </w:r>
      <w:r w:rsidRPr="009C4BAC">
        <w:rPr>
          <w:rFonts w:ascii="Times New Roman" w:hAnsi="Times New Roman"/>
          <w:b/>
          <w:sz w:val="22"/>
          <w:szCs w:val="22"/>
        </w:rPr>
        <w:tab/>
        <w:t>A FORGALOMBA HOZATALI ENGEDÉLY JOGOSULTJA</w:t>
      </w:r>
    </w:p>
    <w:p w14:paraId="516F7DA5" w14:textId="77777777" w:rsidR="0038657C" w:rsidRPr="009C4BAC" w:rsidRDefault="0038657C">
      <w:pPr>
        <w:rPr>
          <w:rFonts w:ascii="Times New Roman" w:hAnsi="Times New Roman"/>
          <w:sz w:val="22"/>
          <w:szCs w:val="22"/>
        </w:rPr>
      </w:pPr>
    </w:p>
    <w:p w14:paraId="3D33FD61" w14:textId="77777777" w:rsidR="00B75F4C" w:rsidRPr="009C4BAC" w:rsidRDefault="002E4766">
      <w:pPr>
        <w:rPr>
          <w:rFonts w:ascii="Times New Roman" w:hAnsi="Times New Roman"/>
          <w:sz w:val="22"/>
          <w:szCs w:val="22"/>
        </w:rPr>
      </w:pPr>
      <w:proofErr w:type="spellStart"/>
      <w:r w:rsidRPr="009C4BAC">
        <w:rPr>
          <w:rFonts w:ascii="Times New Roman" w:hAnsi="Times New Roman"/>
          <w:sz w:val="22"/>
          <w:szCs w:val="22"/>
        </w:rPr>
        <w:t>Hexal</w:t>
      </w:r>
      <w:proofErr w:type="spellEnd"/>
      <w:r w:rsidR="00B75F4C" w:rsidRPr="009C4BAC">
        <w:rPr>
          <w:rFonts w:ascii="Times New Roman" w:hAnsi="Times New Roman"/>
          <w:sz w:val="22"/>
          <w:szCs w:val="22"/>
        </w:rPr>
        <w:t xml:space="preserve"> AG</w:t>
      </w:r>
    </w:p>
    <w:p w14:paraId="0E8C554C" w14:textId="77777777" w:rsidR="00B75F4C" w:rsidRPr="009C4BAC" w:rsidRDefault="00B75F4C">
      <w:pPr>
        <w:rPr>
          <w:rFonts w:ascii="Times New Roman" w:hAnsi="Times New Roman"/>
          <w:sz w:val="22"/>
          <w:szCs w:val="22"/>
        </w:rPr>
      </w:pPr>
      <w:proofErr w:type="spellStart"/>
      <w:r w:rsidRPr="009C4BAC">
        <w:rPr>
          <w:rFonts w:ascii="Times New Roman" w:hAnsi="Times New Roman"/>
          <w:sz w:val="22"/>
          <w:szCs w:val="22"/>
        </w:rPr>
        <w:t>Industriestra</w:t>
      </w:r>
      <w:r w:rsidR="008567D8" w:rsidRPr="009C4BAC">
        <w:rPr>
          <w:rFonts w:ascii="Times New Roman" w:hAnsi="Times New Roman"/>
          <w:sz w:val="22"/>
          <w:szCs w:val="22"/>
        </w:rPr>
        <w:t>sse</w:t>
      </w:r>
      <w:proofErr w:type="spellEnd"/>
      <w:r w:rsidRPr="009C4BAC">
        <w:rPr>
          <w:rFonts w:ascii="Times New Roman" w:hAnsi="Times New Roman"/>
          <w:sz w:val="22"/>
          <w:szCs w:val="22"/>
        </w:rPr>
        <w:t xml:space="preserve"> 25.</w:t>
      </w:r>
    </w:p>
    <w:p w14:paraId="38B0FD08" w14:textId="77777777" w:rsidR="008C4B83" w:rsidRPr="009C4BAC" w:rsidRDefault="008C4B83">
      <w:pPr>
        <w:rPr>
          <w:rFonts w:ascii="Times New Roman" w:hAnsi="Times New Roman"/>
          <w:sz w:val="22"/>
          <w:szCs w:val="22"/>
        </w:rPr>
      </w:pPr>
      <w:r w:rsidRPr="009C4BAC">
        <w:rPr>
          <w:rFonts w:ascii="Times New Roman" w:hAnsi="Times New Roman"/>
          <w:sz w:val="22"/>
          <w:szCs w:val="22"/>
        </w:rPr>
        <w:t xml:space="preserve">D 83607 </w:t>
      </w:r>
      <w:proofErr w:type="spellStart"/>
      <w:r w:rsidRPr="009C4BAC">
        <w:rPr>
          <w:rFonts w:ascii="Times New Roman" w:hAnsi="Times New Roman"/>
          <w:sz w:val="22"/>
          <w:szCs w:val="22"/>
        </w:rPr>
        <w:t>Holzkirchen</w:t>
      </w:r>
      <w:proofErr w:type="spellEnd"/>
    </w:p>
    <w:p w14:paraId="78E7ED20" w14:textId="77777777" w:rsidR="008C4B83" w:rsidRPr="009C4BAC" w:rsidRDefault="008C4B83">
      <w:pPr>
        <w:rPr>
          <w:rFonts w:ascii="Times New Roman" w:hAnsi="Times New Roman"/>
          <w:sz w:val="22"/>
          <w:szCs w:val="22"/>
        </w:rPr>
      </w:pPr>
      <w:r w:rsidRPr="009C4BAC">
        <w:rPr>
          <w:rFonts w:ascii="Times New Roman" w:hAnsi="Times New Roman"/>
          <w:sz w:val="22"/>
          <w:szCs w:val="22"/>
        </w:rPr>
        <w:t>Németország</w:t>
      </w:r>
    </w:p>
    <w:p w14:paraId="7480E0EE" w14:textId="77777777" w:rsidR="0038657C" w:rsidRPr="009C4BAC" w:rsidRDefault="0038657C">
      <w:pPr>
        <w:rPr>
          <w:rFonts w:ascii="Times New Roman" w:hAnsi="Times New Roman"/>
          <w:sz w:val="22"/>
          <w:szCs w:val="22"/>
        </w:rPr>
      </w:pPr>
    </w:p>
    <w:p w14:paraId="0F41F17E" w14:textId="77777777" w:rsidR="0038657C" w:rsidRPr="009C4BAC" w:rsidRDefault="0038657C">
      <w:pPr>
        <w:rPr>
          <w:rFonts w:ascii="Times New Roman" w:hAnsi="Times New Roman"/>
          <w:sz w:val="22"/>
          <w:szCs w:val="22"/>
        </w:rPr>
      </w:pPr>
    </w:p>
    <w:p w14:paraId="6FDA18F5" w14:textId="77777777" w:rsidR="0038657C" w:rsidRPr="009C4BAC" w:rsidRDefault="0038657C">
      <w:pPr>
        <w:spacing w:line="260" w:lineRule="atLeast"/>
        <w:ind w:left="567" w:hanging="567"/>
        <w:rPr>
          <w:rFonts w:ascii="Times New Roman" w:hAnsi="Times New Roman"/>
          <w:b/>
          <w:sz w:val="22"/>
          <w:szCs w:val="22"/>
        </w:rPr>
      </w:pPr>
      <w:r w:rsidRPr="009C4BAC">
        <w:rPr>
          <w:rFonts w:ascii="Times New Roman" w:hAnsi="Times New Roman"/>
          <w:b/>
          <w:sz w:val="22"/>
          <w:szCs w:val="22"/>
        </w:rPr>
        <w:t>8.</w:t>
      </w:r>
      <w:r w:rsidRPr="009C4BAC">
        <w:rPr>
          <w:rFonts w:ascii="Times New Roman" w:hAnsi="Times New Roman"/>
          <w:b/>
          <w:sz w:val="22"/>
          <w:szCs w:val="22"/>
        </w:rPr>
        <w:tab/>
        <w:t>A FORGALOMBA HOZATALI ENGEDÉLY SZÁMA</w:t>
      </w:r>
      <w:r w:rsidR="00433F51" w:rsidRPr="009C4BAC">
        <w:rPr>
          <w:rFonts w:ascii="Times New Roman" w:hAnsi="Times New Roman"/>
          <w:b/>
          <w:sz w:val="22"/>
          <w:szCs w:val="22"/>
        </w:rPr>
        <w:t>(I)</w:t>
      </w:r>
    </w:p>
    <w:p w14:paraId="1CFC52F6" w14:textId="77777777" w:rsidR="0038657C" w:rsidRPr="009C4BAC" w:rsidRDefault="0038657C">
      <w:pPr>
        <w:rPr>
          <w:rFonts w:ascii="Times New Roman" w:hAnsi="Times New Roman"/>
          <w:sz w:val="22"/>
          <w:szCs w:val="22"/>
        </w:rPr>
      </w:pPr>
    </w:p>
    <w:p w14:paraId="170766D6" w14:textId="3FB599CB" w:rsidR="0038657C" w:rsidRPr="009C4BAC" w:rsidRDefault="0038657C">
      <w:pPr>
        <w:rPr>
          <w:rFonts w:ascii="Times New Roman" w:hAnsi="Times New Roman"/>
          <w:sz w:val="22"/>
          <w:szCs w:val="22"/>
        </w:rPr>
      </w:pPr>
      <w:r w:rsidRPr="009C4BAC">
        <w:rPr>
          <w:rFonts w:ascii="Times New Roman" w:hAnsi="Times New Roman"/>
          <w:sz w:val="22"/>
          <w:szCs w:val="22"/>
        </w:rPr>
        <w:t>OGYI-T-</w:t>
      </w:r>
      <w:r w:rsidR="00433F51" w:rsidRPr="009C4BAC">
        <w:rPr>
          <w:rFonts w:ascii="Times New Roman" w:hAnsi="Times New Roman"/>
          <w:sz w:val="22"/>
          <w:szCs w:val="22"/>
        </w:rPr>
        <w:t>9408</w:t>
      </w:r>
      <w:r w:rsidRPr="009C4BAC">
        <w:rPr>
          <w:rFonts w:ascii="Times New Roman" w:hAnsi="Times New Roman"/>
          <w:sz w:val="22"/>
          <w:szCs w:val="22"/>
        </w:rPr>
        <w:t>/</w:t>
      </w:r>
      <w:r w:rsidR="00433F51" w:rsidRPr="009C4BAC">
        <w:rPr>
          <w:rFonts w:ascii="Times New Roman" w:hAnsi="Times New Roman"/>
          <w:sz w:val="22"/>
          <w:szCs w:val="22"/>
        </w:rPr>
        <w:t>02</w:t>
      </w:r>
      <w:r w:rsidRPr="009C4BAC">
        <w:rPr>
          <w:rFonts w:ascii="Times New Roman" w:hAnsi="Times New Roman"/>
          <w:sz w:val="22"/>
          <w:szCs w:val="22"/>
        </w:rPr>
        <w:tab/>
      </w:r>
      <w:proofErr w:type="spellStart"/>
      <w:r w:rsidRPr="009C4BAC">
        <w:rPr>
          <w:rFonts w:ascii="Times New Roman" w:hAnsi="Times New Roman"/>
          <w:sz w:val="22"/>
          <w:szCs w:val="22"/>
        </w:rPr>
        <w:t>Lisinopril</w:t>
      </w:r>
      <w:proofErr w:type="spellEnd"/>
      <w:r w:rsidRPr="009C4BAC">
        <w:rPr>
          <w:rFonts w:ascii="Times New Roman" w:hAnsi="Times New Roman"/>
          <w:sz w:val="22"/>
          <w:szCs w:val="22"/>
        </w:rPr>
        <w:t xml:space="preserve"> </w:t>
      </w:r>
      <w:r w:rsidR="002E4766" w:rsidRPr="009C4BAC">
        <w:rPr>
          <w:rFonts w:ascii="Times New Roman" w:hAnsi="Times New Roman"/>
          <w:sz w:val="22"/>
          <w:szCs w:val="22"/>
        </w:rPr>
        <w:t>HEXAL</w:t>
      </w:r>
      <w:r w:rsidRPr="009C4BAC">
        <w:rPr>
          <w:rFonts w:ascii="Times New Roman" w:hAnsi="Times New Roman"/>
          <w:sz w:val="22"/>
          <w:szCs w:val="22"/>
        </w:rPr>
        <w:t xml:space="preserve"> 10 mg tabletta (30 db)</w:t>
      </w:r>
    </w:p>
    <w:p w14:paraId="1200CD74" w14:textId="34D9E60D" w:rsidR="0038657C" w:rsidRPr="009C4BAC" w:rsidRDefault="0038657C">
      <w:pPr>
        <w:rPr>
          <w:rFonts w:ascii="Times New Roman" w:hAnsi="Times New Roman"/>
          <w:sz w:val="22"/>
          <w:szCs w:val="22"/>
        </w:rPr>
      </w:pPr>
      <w:r w:rsidRPr="009C4BAC">
        <w:rPr>
          <w:rFonts w:ascii="Times New Roman" w:hAnsi="Times New Roman"/>
          <w:sz w:val="22"/>
          <w:szCs w:val="22"/>
        </w:rPr>
        <w:t>OGYI-T-</w:t>
      </w:r>
      <w:r w:rsidR="00433F51" w:rsidRPr="009C4BAC">
        <w:rPr>
          <w:rFonts w:ascii="Times New Roman" w:hAnsi="Times New Roman"/>
          <w:sz w:val="22"/>
          <w:szCs w:val="22"/>
        </w:rPr>
        <w:t>9408</w:t>
      </w:r>
      <w:r w:rsidRPr="009C4BAC">
        <w:rPr>
          <w:rFonts w:ascii="Times New Roman" w:hAnsi="Times New Roman"/>
          <w:sz w:val="22"/>
          <w:szCs w:val="22"/>
        </w:rPr>
        <w:t>/</w:t>
      </w:r>
      <w:r w:rsidR="00433F51" w:rsidRPr="009C4BAC">
        <w:rPr>
          <w:rFonts w:ascii="Times New Roman" w:hAnsi="Times New Roman"/>
          <w:sz w:val="22"/>
          <w:szCs w:val="22"/>
        </w:rPr>
        <w:t>03</w:t>
      </w:r>
      <w:r w:rsidRPr="009C4BAC">
        <w:rPr>
          <w:rFonts w:ascii="Times New Roman" w:hAnsi="Times New Roman"/>
          <w:sz w:val="22"/>
          <w:szCs w:val="22"/>
        </w:rPr>
        <w:tab/>
      </w:r>
      <w:proofErr w:type="spellStart"/>
      <w:r w:rsidRPr="009C4BAC">
        <w:rPr>
          <w:rFonts w:ascii="Times New Roman" w:hAnsi="Times New Roman"/>
          <w:sz w:val="22"/>
          <w:szCs w:val="22"/>
        </w:rPr>
        <w:t>Lisinopril</w:t>
      </w:r>
      <w:proofErr w:type="spellEnd"/>
      <w:r w:rsidRPr="009C4BAC">
        <w:rPr>
          <w:rFonts w:ascii="Times New Roman" w:hAnsi="Times New Roman"/>
          <w:sz w:val="22"/>
          <w:szCs w:val="22"/>
        </w:rPr>
        <w:t xml:space="preserve"> </w:t>
      </w:r>
      <w:r w:rsidR="002E4766" w:rsidRPr="009C4BAC">
        <w:rPr>
          <w:rFonts w:ascii="Times New Roman" w:hAnsi="Times New Roman"/>
          <w:sz w:val="22"/>
          <w:szCs w:val="22"/>
        </w:rPr>
        <w:t>HEXAL</w:t>
      </w:r>
      <w:r w:rsidRPr="009C4BAC">
        <w:rPr>
          <w:rFonts w:ascii="Times New Roman" w:hAnsi="Times New Roman"/>
          <w:sz w:val="22"/>
          <w:szCs w:val="22"/>
        </w:rPr>
        <w:t xml:space="preserve"> 20 mg tabletta (30 db)</w:t>
      </w:r>
    </w:p>
    <w:p w14:paraId="43D686F9" w14:textId="77777777" w:rsidR="0038657C" w:rsidRPr="009C4BAC" w:rsidRDefault="0038657C">
      <w:pPr>
        <w:rPr>
          <w:rFonts w:ascii="Times New Roman" w:hAnsi="Times New Roman"/>
          <w:sz w:val="22"/>
          <w:szCs w:val="22"/>
        </w:rPr>
      </w:pPr>
    </w:p>
    <w:p w14:paraId="1804E244" w14:textId="77777777" w:rsidR="0038657C" w:rsidRPr="009C4BAC" w:rsidRDefault="0038657C">
      <w:pPr>
        <w:rPr>
          <w:rFonts w:ascii="Times New Roman" w:hAnsi="Times New Roman"/>
          <w:sz w:val="22"/>
          <w:szCs w:val="22"/>
        </w:rPr>
      </w:pPr>
    </w:p>
    <w:p w14:paraId="0E68FC16" w14:textId="77777777" w:rsidR="0038657C" w:rsidRPr="009C4BAC" w:rsidRDefault="0038657C">
      <w:pPr>
        <w:spacing w:line="260" w:lineRule="atLeast"/>
        <w:ind w:left="567" w:hanging="567"/>
        <w:rPr>
          <w:rFonts w:ascii="Times New Roman" w:hAnsi="Times New Roman"/>
          <w:b/>
          <w:sz w:val="22"/>
          <w:szCs w:val="22"/>
        </w:rPr>
      </w:pPr>
      <w:r w:rsidRPr="009C4BAC">
        <w:rPr>
          <w:rFonts w:ascii="Times New Roman" w:hAnsi="Times New Roman"/>
          <w:b/>
          <w:sz w:val="22"/>
          <w:szCs w:val="22"/>
        </w:rPr>
        <w:t>9.</w:t>
      </w:r>
      <w:r w:rsidRPr="009C4BAC">
        <w:rPr>
          <w:rFonts w:ascii="Times New Roman" w:hAnsi="Times New Roman"/>
          <w:b/>
          <w:sz w:val="22"/>
          <w:szCs w:val="22"/>
        </w:rPr>
        <w:tab/>
        <w:t>A FORGALOMBA HOZATALI ENGEDÉLY ELSŐ KIADÁSÁNAK/ MEGÚJÍTÁSÁNAK DÁTUMA</w:t>
      </w:r>
    </w:p>
    <w:p w14:paraId="6C9B8000" w14:textId="77777777" w:rsidR="0038657C" w:rsidRPr="008F5529" w:rsidRDefault="0038657C">
      <w:pPr>
        <w:rPr>
          <w:rFonts w:ascii="Times New Roman" w:hAnsi="Times New Roman"/>
          <w:sz w:val="22"/>
          <w:szCs w:val="22"/>
        </w:rPr>
      </w:pPr>
    </w:p>
    <w:p w14:paraId="248A800E" w14:textId="77777777" w:rsidR="008F5529" w:rsidRPr="008F5529" w:rsidRDefault="008F5529">
      <w:pPr>
        <w:rPr>
          <w:rFonts w:ascii="Times New Roman" w:hAnsi="Times New Roman"/>
          <w:sz w:val="22"/>
          <w:szCs w:val="22"/>
        </w:rPr>
      </w:pPr>
      <w:r w:rsidRPr="008F5529">
        <w:rPr>
          <w:rFonts w:ascii="Times New Roman" w:hAnsi="Times New Roman"/>
          <w:sz w:val="22"/>
          <w:szCs w:val="22"/>
        </w:rPr>
        <w:t>A forgalomba hozatali engedély első kiadásának dátuma:</w:t>
      </w:r>
      <w:r w:rsidR="00821C21">
        <w:rPr>
          <w:rFonts w:ascii="Times New Roman" w:hAnsi="Times New Roman"/>
          <w:sz w:val="22"/>
          <w:szCs w:val="22"/>
        </w:rPr>
        <w:t xml:space="preserve"> </w:t>
      </w:r>
      <w:r w:rsidR="0038657C" w:rsidRPr="008F5529">
        <w:rPr>
          <w:rFonts w:ascii="Times New Roman" w:hAnsi="Times New Roman"/>
          <w:sz w:val="22"/>
          <w:szCs w:val="22"/>
        </w:rPr>
        <w:t>2004. április 20.</w:t>
      </w:r>
    </w:p>
    <w:p w14:paraId="705F5CE5" w14:textId="77777777" w:rsidR="0038657C" w:rsidRPr="00D2230E" w:rsidRDefault="008F5529">
      <w:pPr>
        <w:rPr>
          <w:rFonts w:ascii="Times New Roman" w:hAnsi="Times New Roman"/>
          <w:sz w:val="22"/>
          <w:szCs w:val="22"/>
        </w:rPr>
      </w:pPr>
      <w:r w:rsidRPr="008F5529">
        <w:rPr>
          <w:rFonts w:ascii="Times New Roman" w:hAnsi="Times New Roman"/>
          <w:sz w:val="22"/>
          <w:szCs w:val="22"/>
        </w:rPr>
        <w:t xml:space="preserve">A forgalomba hozatali engedély legutóbbi megújításának dátuma: </w:t>
      </w:r>
      <w:r w:rsidR="00801149" w:rsidRPr="00463F03">
        <w:rPr>
          <w:rFonts w:ascii="Times New Roman" w:hAnsi="Times New Roman"/>
          <w:sz w:val="22"/>
          <w:szCs w:val="22"/>
        </w:rPr>
        <w:t>2009.</w:t>
      </w:r>
      <w:r w:rsidR="00821C21">
        <w:rPr>
          <w:rFonts w:ascii="Times New Roman" w:hAnsi="Times New Roman"/>
          <w:sz w:val="22"/>
          <w:szCs w:val="22"/>
        </w:rPr>
        <w:t xml:space="preserve"> december </w:t>
      </w:r>
      <w:r w:rsidR="00801149" w:rsidRPr="00463F03">
        <w:rPr>
          <w:rFonts w:ascii="Times New Roman" w:hAnsi="Times New Roman"/>
          <w:sz w:val="22"/>
          <w:szCs w:val="22"/>
        </w:rPr>
        <w:t>3</w:t>
      </w:r>
      <w:r w:rsidR="00885C8E">
        <w:rPr>
          <w:rFonts w:ascii="Times New Roman" w:hAnsi="Times New Roman"/>
          <w:sz w:val="22"/>
          <w:szCs w:val="22"/>
        </w:rPr>
        <w:t>1</w:t>
      </w:r>
      <w:r w:rsidR="00801149" w:rsidRPr="00463F03">
        <w:rPr>
          <w:rFonts w:ascii="Times New Roman" w:hAnsi="Times New Roman"/>
          <w:sz w:val="22"/>
          <w:szCs w:val="22"/>
        </w:rPr>
        <w:t>.</w:t>
      </w:r>
    </w:p>
    <w:p w14:paraId="157BA5CB" w14:textId="77777777" w:rsidR="0038657C" w:rsidRPr="00601B65" w:rsidRDefault="0038657C">
      <w:pPr>
        <w:rPr>
          <w:rFonts w:ascii="Times New Roman" w:hAnsi="Times New Roman"/>
          <w:sz w:val="22"/>
          <w:szCs w:val="22"/>
        </w:rPr>
      </w:pPr>
    </w:p>
    <w:p w14:paraId="4394261A" w14:textId="77777777" w:rsidR="0038657C" w:rsidRPr="009C4BAC" w:rsidRDefault="0038657C">
      <w:pPr>
        <w:rPr>
          <w:rFonts w:ascii="Times New Roman" w:hAnsi="Times New Roman"/>
          <w:sz w:val="22"/>
          <w:szCs w:val="22"/>
        </w:rPr>
      </w:pPr>
    </w:p>
    <w:p w14:paraId="2586869E" w14:textId="77777777" w:rsidR="0038657C" w:rsidRPr="009C4BAC" w:rsidRDefault="0038657C">
      <w:pPr>
        <w:spacing w:line="260" w:lineRule="atLeast"/>
        <w:ind w:left="567" w:hanging="567"/>
        <w:rPr>
          <w:rFonts w:ascii="Times New Roman" w:hAnsi="Times New Roman"/>
          <w:b/>
          <w:sz w:val="22"/>
          <w:szCs w:val="22"/>
        </w:rPr>
      </w:pPr>
      <w:r w:rsidRPr="009C4BAC">
        <w:rPr>
          <w:rFonts w:ascii="Times New Roman" w:hAnsi="Times New Roman"/>
          <w:b/>
          <w:sz w:val="22"/>
          <w:szCs w:val="22"/>
        </w:rPr>
        <w:t>10.</w:t>
      </w:r>
      <w:r w:rsidRPr="009C4BAC">
        <w:rPr>
          <w:rFonts w:ascii="Times New Roman" w:hAnsi="Times New Roman"/>
          <w:b/>
          <w:sz w:val="22"/>
          <w:szCs w:val="22"/>
        </w:rPr>
        <w:tab/>
        <w:t>A SZÖVEG ELLENŐRZÉSÉNEK DÁTUMA</w:t>
      </w:r>
    </w:p>
    <w:p w14:paraId="34E726B4" w14:textId="434989CF" w:rsidR="0038657C" w:rsidRDefault="0038657C">
      <w:pPr>
        <w:rPr>
          <w:rFonts w:ascii="Times New Roman" w:hAnsi="Times New Roman"/>
          <w:sz w:val="22"/>
          <w:szCs w:val="22"/>
        </w:rPr>
      </w:pPr>
    </w:p>
    <w:p w14:paraId="22C48FEC" w14:textId="4F04A9D0" w:rsidR="0038657C" w:rsidRPr="00714452" w:rsidRDefault="0035742E" w:rsidP="00B522B7">
      <w:r>
        <w:rPr>
          <w:rFonts w:ascii="Times New Roman" w:hAnsi="Times New Roman"/>
          <w:sz w:val="22"/>
          <w:szCs w:val="22"/>
        </w:rPr>
        <w:t>2024. február 29.</w:t>
      </w:r>
      <w:bookmarkStart w:id="0" w:name="_GoBack"/>
      <w:bookmarkEnd w:id="0"/>
    </w:p>
    <w:sectPr w:rsidR="0038657C" w:rsidRPr="00714452" w:rsidSect="00DC7A22">
      <w:headerReference w:type="even" r:id="rId9"/>
      <w:headerReference w:type="default" r:id="rId10"/>
      <w:headerReference w:type="first" r:id="rId11"/>
      <w:footerReference w:type="first" r:id="rId12"/>
      <w:footnotePr>
        <w:pos w:val="beneathText"/>
      </w:footnotePr>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D1CC7A" w14:textId="77777777" w:rsidR="00C83199" w:rsidRDefault="00C83199">
      <w:r>
        <w:separator/>
      </w:r>
    </w:p>
  </w:endnote>
  <w:endnote w:type="continuationSeparator" w:id="0">
    <w:p w14:paraId="00039347" w14:textId="77777777" w:rsidR="00C83199" w:rsidRDefault="00C83199">
      <w:r>
        <w:continuationSeparator/>
      </w:r>
    </w:p>
  </w:endnote>
  <w:endnote w:type="continuationNotice" w:id="1">
    <w:p w14:paraId="3986F4A2" w14:textId="77777777" w:rsidR="00C83199" w:rsidRDefault="00C831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ubheading">
    <w:panose1 w:val="02000505000000020004"/>
    <w:charset w:val="EE"/>
    <w:family w:val="auto"/>
    <w:pitch w:val="variable"/>
    <w:sig w:usb0="A00002EF" w:usb1="4000204B" w:usb2="00000000" w:usb3="00000000" w:csb0="0000019F" w:csb1="00000000"/>
  </w:font>
  <w:font w:name="Arial">
    <w:panose1 w:val="020B0604020202020204"/>
    <w:charset w:val="EE"/>
    <w:family w:val="swiss"/>
    <w:pitch w:val="variable"/>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G Times (WN)">
    <w:altName w:val="Times New Roman"/>
    <w:charset w:val="00"/>
    <w:family w:val="roman"/>
    <w:pitch w:val="variable"/>
  </w:font>
  <w:font w:name="Arial Unicode MS">
    <w:altName w:val="Malgun Gothic Semilight"/>
    <w:panose1 w:val="020B0604020202020204"/>
    <w:charset w:val="80"/>
    <w:family w:val="swiss"/>
    <w:pitch w:val="variable"/>
    <w:sig w:usb0="00000000" w:usb1="E9DFFFFF" w:usb2="0000003F" w:usb3="00000000" w:csb0="003F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08AE1" w14:textId="77777777" w:rsidR="0035742E" w:rsidRPr="0035742E" w:rsidRDefault="0035742E" w:rsidP="0035742E">
    <w:pPr>
      <w:pStyle w:val="llb"/>
      <w:rPr>
        <w:rFonts w:ascii="Times New Roman" w:hAnsi="Times New Roman"/>
        <w:sz w:val="18"/>
        <w:szCs w:val="18"/>
        <w:lang w:val="hu-HU"/>
      </w:rPr>
    </w:pPr>
    <w:r w:rsidRPr="0035742E">
      <w:rPr>
        <w:rFonts w:ascii="Times New Roman" w:hAnsi="Times New Roman"/>
        <w:sz w:val="18"/>
        <w:szCs w:val="18"/>
        <w:lang w:val="hu-HU"/>
      </w:rPr>
      <w:t>OGYÉI/57308/2023</w:t>
    </w:r>
  </w:p>
  <w:p w14:paraId="58B4011F" w14:textId="0EFFB381" w:rsidR="00442A32" w:rsidRPr="00F41313" w:rsidRDefault="0035742E">
    <w:pPr>
      <w:pStyle w:val="llb"/>
      <w:rPr>
        <w:rFonts w:ascii="Times New Roman" w:hAnsi="Times New Roman"/>
        <w:sz w:val="18"/>
        <w:szCs w:val="18"/>
      </w:rPr>
    </w:pPr>
    <w:r w:rsidRPr="0035742E">
      <w:rPr>
        <w:rFonts w:ascii="Times New Roman" w:hAnsi="Times New Roman"/>
        <w:sz w:val="18"/>
        <w:szCs w:val="18"/>
        <w:lang w:val="hu-HU"/>
      </w:rPr>
      <w:t>OGYÉI/57309/2023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949118" w14:textId="77777777" w:rsidR="00C83199" w:rsidRDefault="00C83199">
      <w:r>
        <w:separator/>
      </w:r>
    </w:p>
  </w:footnote>
  <w:footnote w:type="continuationSeparator" w:id="0">
    <w:p w14:paraId="61AD7F59" w14:textId="77777777" w:rsidR="00C83199" w:rsidRDefault="00C83199">
      <w:r>
        <w:continuationSeparator/>
      </w:r>
    </w:p>
  </w:footnote>
  <w:footnote w:type="continuationNotice" w:id="1">
    <w:p w14:paraId="5FC0F002" w14:textId="77777777" w:rsidR="00C83199" w:rsidRDefault="00C8319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223FA" w14:textId="77777777" w:rsidR="00442A32" w:rsidRDefault="00442A32" w:rsidP="003C3823">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DBB2675" w14:textId="77777777" w:rsidR="00442A32" w:rsidRDefault="00442A32">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856A0" w14:textId="6B13C619" w:rsidR="00442A32" w:rsidRPr="00B34110" w:rsidRDefault="00442A32" w:rsidP="00360E6C">
    <w:pPr>
      <w:pStyle w:val="lfej"/>
      <w:jc w:val="center"/>
      <w:rPr>
        <w:rFonts w:ascii="Times New Roman" w:hAnsi="Times New Roman"/>
        <w:sz w:val="18"/>
        <w:szCs w:val="18"/>
      </w:rPr>
    </w:pPr>
    <w:r w:rsidRPr="00B34110">
      <w:rPr>
        <w:rFonts w:ascii="Times New Roman" w:hAnsi="Times New Roman"/>
        <w:sz w:val="18"/>
        <w:szCs w:val="18"/>
      </w:rPr>
      <w:fldChar w:fldCharType="begin"/>
    </w:r>
    <w:r w:rsidRPr="00B34110">
      <w:rPr>
        <w:rFonts w:ascii="Times New Roman" w:hAnsi="Times New Roman"/>
        <w:sz w:val="18"/>
        <w:szCs w:val="18"/>
      </w:rPr>
      <w:instrText>PAGE   \* MERGEFORMAT</w:instrText>
    </w:r>
    <w:r w:rsidRPr="00B34110">
      <w:rPr>
        <w:rFonts w:ascii="Times New Roman" w:hAnsi="Times New Roman"/>
        <w:sz w:val="18"/>
        <w:szCs w:val="18"/>
      </w:rPr>
      <w:fldChar w:fldCharType="separate"/>
    </w:r>
    <w:r w:rsidR="00524C8A">
      <w:rPr>
        <w:rFonts w:ascii="Times New Roman" w:hAnsi="Times New Roman"/>
        <w:noProof/>
        <w:sz w:val="18"/>
        <w:szCs w:val="18"/>
      </w:rPr>
      <w:t>16</w:t>
    </w:r>
    <w:r w:rsidRPr="00B34110">
      <w:rPr>
        <w:rFonts w:ascii="Times New Roman" w:hAnsi="Times New Roman"/>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45368" w14:textId="77777777" w:rsidR="00442A32" w:rsidRDefault="00442A32">
    <w:pPr>
      <w:tabs>
        <w:tab w:val="center" w:pos="1857"/>
        <w:tab w:val="left" w:pos="6043"/>
        <w:tab w:val="left" w:pos="6114"/>
        <w:tab w:val="left" w:pos="7669"/>
      </w:tabs>
      <w:ind w:left="14"/>
      <w:rPr>
        <w:rFonts w:ascii="Times New Roman" w:hAnsi="Times New Roman"/>
        <w:sz w:val="18"/>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RTF_Num 6"/>
    <w:lvl w:ilvl="0">
      <w:start w:val="1"/>
      <w:numFmt w:val="lowerLetter"/>
      <w:lvlText w:val="%1)"/>
      <w:lvlJc w:val="left"/>
      <w:pPr>
        <w:tabs>
          <w:tab w:val="num" w:pos="720"/>
        </w:tabs>
        <w:ind w:left="720" w:hanging="360"/>
      </w:pPr>
    </w:lvl>
  </w:abstractNum>
  <w:abstractNum w:abstractNumId="1" w15:restartNumberingAfterBreak="0">
    <w:nsid w:val="00000002"/>
    <w:multiLevelType w:val="multilevel"/>
    <w:tmpl w:val="00000002"/>
    <w:lvl w:ilvl="0">
      <w:start w:val="1"/>
      <w:numFmt w:val="none"/>
      <w:lvlText w:val="-"/>
      <w:lvlJc w:val="left"/>
      <w:pPr>
        <w:tabs>
          <w:tab w:val="num" w:pos="283"/>
        </w:tabs>
        <w:ind w:left="283" w:hanging="283"/>
      </w:pPr>
    </w:lvl>
    <w:lvl w:ilvl="1">
      <w:start w:val="1"/>
      <w:numFmt w:val="none"/>
      <w:lvlText w:val="-"/>
      <w:lvlJc w:val="left"/>
      <w:pPr>
        <w:tabs>
          <w:tab w:val="num" w:pos="567"/>
        </w:tabs>
        <w:ind w:left="567" w:hanging="283"/>
      </w:pPr>
    </w:lvl>
    <w:lvl w:ilvl="2">
      <w:start w:val="1"/>
      <w:numFmt w:val="none"/>
      <w:lvlText w:val="-"/>
      <w:lvlJc w:val="left"/>
      <w:pPr>
        <w:tabs>
          <w:tab w:val="num" w:pos="850"/>
        </w:tabs>
        <w:ind w:left="850" w:hanging="283"/>
      </w:pPr>
    </w:lvl>
    <w:lvl w:ilvl="3">
      <w:start w:val="1"/>
      <w:numFmt w:val="none"/>
      <w:lvlText w:val="-"/>
      <w:lvlJc w:val="left"/>
      <w:pPr>
        <w:tabs>
          <w:tab w:val="num" w:pos="1134"/>
        </w:tabs>
        <w:ind w:left="1134" w:hanging="283"/>
      </w:pPr>
    </w:lvl>
    <w:lvl w:ilvl="4">
      <w:start w:val="1"/>
      <w:numFmt w:val="none"/>
      <w:lvlText w:val="-"/>
      <w:lvlJc w:val="left"/>
      <w:pPr>
        <w:tabs>
          <w:tab w:val="num" w:pos="1417"/>
        </w:tabs>
        <w:ind w:left="1417" w:hanging="283"/>
      </w:pPr>
    </w:lvl>
    <w:lvl w:ilvl="5">
      <w:start w:val="1"/>
      <w:numFmt w:val="none"/>
      <w:lvlText w:val="-"/>
      <w:lvlJc w:val="left"/>
      <w:pPr>
        <w:tabs>
          <w:tab w:val="num" w:pos="1701"/>
        </w:tabs>
        <w:ind w:left="1701" w:hanging="283"/>
      </w:pPr>
    </w:lvl>
    <w:lvl w:ilvl="6">
      <w:start w:val="1"/>
      <w:numFmt w:val="none"/>
      <w:lvlText w:val="-"/>
      <w:lvlJc w:val="left"/>
      <w:pPr>
        <w:tabs>
          <w:tab w:val="num" w:pos="1984"/>
        </w:tabs>
        <w:ind w:left="1984" w:hanging="283"/>
      </w:pPr>
    </w:lvl>
    <w:lvl w:ilvl="7">
      <w:start w:val="1"/>
      <w:numFmt w:val="none"/>
      <w:lvlText w:val="-"/>
      <w:lvlJc w:val="left"/>
      <w:pPr>
        <w:tabs>
          <w:tab w:val="num" w:pos="2268"/>
        </w:tabs>
        <w:ind w:left="2268" w:hanging="283"/>
      </w:pPr>
    </w:lvl>
    <w:lvl w:ilvl="8">
      <w:start w:val="1"/>
      <w:numFmt w:val="none"/>
      <w:lvlText w:val="-"/>
      <w:lvlJc w:val="left"/>
      <w:pPr>
        <w:tabs>
          <w:tab w:val="num" w:pos="2551"/>
        </w:tabs>
        <w:ind w:left="2551" w:hanging="283"/>
      </w:pPr>
    </w:lvl>
  </w:abstractNum>
  <w:abstractNum w:abstractNumId="2" w15:restartNumberingAfterBreak="0">
    <w:nsid w:val="00000003"/>
    <w:multiLevelType w:val="multilevel"/>
    <w:tmpl w:val="00000003"/>
    <w:lvl w:ilvl="0">
      <w:start w:val="1"/>
      <w:numFmt w:val="none"/>
      <w:lvlText w:val="-"/>
      <w:lvlJc w:val="left"/>
      <w:pPr>
        <w:tabs>
          <w:tab w:val="num" w:pos="283"/>
        </w:tabs>
        <w:ind w:left="283" w:hanging="283"/>
      </w:pPr>
    </w:lvl>
    <w:lvl w:ilvl="1">
      <w:start w:val="1"/>
      <w:numFmt w:val="none"/>
      <w:lvlText w:val="-"/>
      <w:lvlJc w:val="left"/>
      <w:pPr>
        <w:tabs>
          <w:tab w:val="num" w:pos="567"/>
        </w:tabs>
        <w:ind w:left="567" w:hanging="283"/>
      </w:pPr>
    </w:lvl>
    <w:lvl w:ilvl="2">
      <w:start w:val="1"/>
      <w:numFmt w:val="none"/>
      <w:lvlText w:val="-"/>
      <w:lvlJc w:val="left"/>
      <w:pPr>
        <w:tabs>
          <w:tab w:val="num" w:pos="850"/>
        </w:tabs>
        <w:ind w:left="850" w:hanging="283"/>
      </w:pPr>
    </w:lvl>
    <w:lvl w:ilvl="3">
      <w:start w:val="1"/>
      <w:numFmt w:val="none"/>
      <w:lvlText w:val="-"/>
      <w:lvlJc w:val="left"/>
      <w:pPr>
        <w:tabs>
          <w:tab w:val="num" w:pos="1134"/>
        </w:tabs>
        <w:ind w:left="1134" w:hanging="283"/>
      </w:pPr>
    </w:lvl>
    <w:lvl w:ilvl="4">
      <w:start w:val="1"/>
      <w:numFmt w:val="none"/>
      <w:lvlText w:val="-"/>
      <w:lvlJc w:val="left"/>
      <w:pPr>
        <w:tabs>
          <w:tab w:val="num" w:pos="1417"/>
        </w:tabs>
        <w:ind w:left="1417" w:hanging="283"/>
      </w:pPr>
    </w:lvl>
    <w:lvl w:ilvl="5">
      <w:start w:val="1"/>
      <w:numFmt w:val="none"/>
      <w:lvlText w:val="-"/>
      <w:lvlJc w:val="left"/>
      <w:pPr>
        <w:tabs>
          <w:tab w:val="num" w:pos="1701"/>
        </w:tabs>
        <w:ind w:left="1701" w:hanging="283"/>
      </w:pPr>
    </w:lvl>
    <w:lvl w:ilvl="6">
      <w:start w:val="1"/>
      <w:numFmt w:val="none"/>
      <w:lvlText w:val="-"/>
      <w:lvlJc w:val="left"/>
      <w:pPr>
        <w:tabs>
          <w:tab w:val="num" w:pos="1984"/>
        </w:tabs>
        <w:ind w:left="1984" w:hanging="283"/>
      </w:pPr>
    </w:lvl>
    <w:lvl w:ilvl="7">
      <w:start w:val="1"/>
      <w:numFmt w:val="none"/>
      <w:lvlText w:val="-"/>
      <w:lvlJc w:val="left"/>
      <w:pPr>
        <w:tabs>
          <w:tab w:val="num" w:pos="2268"/>
        </w:tabs>
        <w:ind w:left="2268" w:hanging="283"/>
      </w:pPr>
    </w:lvl>
    <w:lvl w:ilvl="8">
      <w:start w:val="1"/>
      <w:numFmt w:val="none"/>
      <w:lvlText w:val="-"/>
      <w:lvlJc w:val="left"/>
      <w:pPr>
        <w:tabs>
          <w:tab w:val="num" w:pos="2551"/>
        </w:tabs>
        <w:ind w:left="2551" w:hanging="283"/>
      </w:pPr>
    </w:lvl>
  </w:abstractNum>
  <w:abstractNum w:abstractNumId="3" w15:restartNumberingAfterBreak="0">
    <w:nsid w:val="00000004"/>
    <w:multiLevelType w:val="multilevel"/>
    <w:tmpl w:val="00000004"/>
    <w:lvl w:ilvl="0">
      <w:start w:val="1"/>
      <w:numFmt w:val="none"/>
      <w:lvlText w:val="-"/>
      <w:lvlJc w:val="left"/>
      <w:pPr>
        <w:tabs>
          <w:tab w:val="num" w:pos="283"/>
        </w:tabs>
        <w:ind w:left="283" w:hanging="283"/>
      </w:pPr>
    </w:lvl>
    <w:lvl w:ilvl="1">
      <w:start w:val="1"/>
      <w:numFmt w:val="none"/>
      <w:lvlText w:val="-"/>
      <w:lvlJc w:val="left"/>
      <w:pPr>
        <w:tabs>
          <w:tab w:val="num" w:pos="567"/>
        </w:tabs>
        <w:ind w:left="567" w:hanging="283"/>
      </w:pPr>
    </w:lvl>
    <w:lvl w:ilvl="2">
      <w:start w:val="1"/>
      <w:numFmt w:val="none"/>
      <w:lvlText w:val="-"/>
      <w:lvlJc w:val="left"/>
      <w:pPr>
        <w:tabs>
          <w:tab w:val="num" w:pos="850"/>
        </w:tabs>
        <w:ind w:left="850" w:hanging="283"/>
      </w:pPr>
    </w:lvl>
    <w:lvl w:ilvl="3">
      <w:start w:val="1"/>
      <w:numFmt w:val="none"/>
      <w:lvlText w:val="-"/>
      <w:lvlJc w:val="left"/>
      <w:pPr>
        <w:tabs>
          <w:tab w:val="num" w:pos="1134"/>
        </w:tabs>
        <w:ind w:left="1134" w:hanging="283"/>
      </w:pPr>
    </w:lvl>
    <w:lvl w:ilvl="4">
      <w:start w:val="1"/>
      <w:numFmt w:val="none"/>
      <w:lvlText w:val="-"/>
      <w:lvlJc w:val="left"/>
      <w:pPr>
        <w:tabs>
          <w:tab w:val="num" w:pos="1417"/>
        </w:tabs>
        <w:ind w:left="1417" w:hanging="283"/>
      </w:pPr>
    </w:lvl>
    <w:lvl w:ilvl="5">
      <w:start w:val="1"/>
      <w:numFmt w:val="none"/>
      <w:lvlText w:val="-"/>
      <w:lvlJc w:val="left"/>
      <w:pPr>
        <w:tabs>
          <w:tab w:val="num" w:pos="1701"/>
        </w:tabs>
        <w:ind w:left="1701" w:hanging="283"/>
      </w:pPr>
    </w:lvl>
    <w:lvl w:ilvl="6">
      <w:start w:val="1"/>
      <w:numFmt w:val="none"/>
      <w:lvlText w:val="-"/>
      <w:lvlJc w:val="left"/>
      <w:pPr>
        <w:tabs>
          <w:tab w:val="num" w:pos="1984"/>
        </w:tabs>
        <w:ind w:left="1984" w:hanging="283"/>
      </w:pPr>
    </w:lvl>
    <w:lvl w:ilvl="7">
      <w:start w:val="1"/>
      <w:numFmt w:val="none"/>
      <w:lvlText w:val="-"/>
      <w:lvlJc w:val="left"/>
      <w:pPr>
        <w:tabs>
          <w:tab w:val="num" w:pos="2268"/>
        </w:tabs>
        <w:ind w:left="2268" w:hanging="283"/>
      </w:pPr>
    </w:lvl>
    <w:lvl w:ilvl="8">
      <w:start w:val="1"/>
      <w:numFmt w:val="none"/>
      <w:lvlText w:val="-"/>
      <w:lvlJc w:val="left"/>
      <w:pPr>
        <w:tabs>
          <w:tab w:val="num" w:pos="2551"/>
        </w:tabs>
        <w:ind w:left="2551" w:hanging="283"/>
      </w:pPr>
    </w:lvl>
  </w:abstractNum>
  <w:abstractNum w:abstractNumId="4" w15:restartNumberingAfterBreak="0">
    <w:nsid w:val="00000005"/>
    <w:multiLevelType w:val="multilevel"/>
    <w:tmpl w:val="00000005"/>
    <w:lvl w:ilvl="0">
      <w:start w:val="1"/>
      <w:numFmt w:val="none"/>
      <w:lvlText w:val="-"/>
      <w:lvlJc w:val="left"/>
      <w:pPr>
        <w:tabs>
          <w:tab w:val="num" w:pos="283"/>
        </w:tabs>
        <w:ind w:left="283" w:hanging="283"/>
      </w:pPr>
    </w:lvl>
    <w:lvl w:ilvl="1">
      <w:start w:val="1"/>
      <w:numFmt w:val="none"/>
      <w:lvlText w:val="-"/>
      <w:lvlJc w:val="left"/>
      <w:pPr>
        <w:tabs>
          <w:tab w:val="num" w:pos="567"/>
        </w:tabs>
        <w:ind w:left="567" w:hanging="283"/>
      </w:pPr>
    </w:lvl>
    <w:lvl w:ilvl="2">
      <w:start w:val="1"/>
      <w:numFmt w:val="none"/>
      <w:lvlText w:val="-"/>
      <w:lvlJc w:val="left"/>
      <w:pPr>
        <w:tabs>
          <w:tab w:val="num" w:pos="850"/>
        </w:tabs>
        <w:ind w:left="850" w:hanging="283"/>
      </w:pPr>
    </w:lvl>
    <w:lvl w:ilvl="3">
      <w:start w:val="1"/>
      <w:numFmt w:val="none"/>
      <w:lvlText w:val="-"/>
      <w:lvlJc w:val="left"/>
      <w:pPr>
        <w:tabs>
          <w:tab w:val="num" w:pos="1134"/>
        </w:tabs>
        <w:ind w:left="1134" w:hanging="283"/>
      </w:pPr>
    </w:lvl>
    <w:lvl w:ilvl="4">
      <w:start w:val="1"/>
      <w:numFmt w:val="none"/>
      <w:lvlText w:val="-"/>
      <w:lvlJc w:val="left"/>
      <w:pPr>
        <w:tabs>
          <w:tab w:val="num" w:pos="1417"/>
        </w:tabs>
        <w:ind w:left="1417" w:hanging="283"/>
      </w:pPr>
    </w:lvl>
    <w:lvl w:ilvl="5">
      <w:start w:val="1"/>
      <w:numFmt w:val="none"/>
      <w:lvlText w:val="-"/>
      <w:lvlJc w:val="left"/>
      <w:pPr>
        <w:tabs>
          <w:tab w:val="num" w:pos="1701"/>
        </w:tabs>
        <w:ind w:left="1701" w:hanging="283"/>
      </w:pPr>
    </w:lvl>
    <w:lvl w:ilvl="6">
      <w:start w:val="1"/>
      <w:numFmt w:val="none"/>
      <w:lvlText w:val="-"/>
      <w:lvlJc w:val="left"/>
      <w:pPr>
        <w:tabs>
          <w:tab w:val="num" w:pos="1984"/>
        </w:tabs>
        <w:ind w:left="1984" w:hanging="283"/>
      </w:pPr>
    </w:lvl>
    <w:lvl w:ilvl="7">
      <w:start w:val="1"/>
      <w:numFmt w:val="none"/>
      <w:lvlText w:val="-"/>
      <w:lvlJc w:val="left"/>
      <w:pPr>
        <w:tabs>
          <w:tab w:val="num" w:pos="2268"/>
        </w:tabs>
        <w:ind w:left="2268" w:hanging="283"/>
      </w:pPr>
    </w:lvl>
    <w:lvl w:ilvl="8">
      <w:start w:val="1"/>
      <w:numFmt w:val="none"/>
      <w:lvlText w:val="-"/>
      <w:lvlJc w:val="left"/>
      <w:pPr>
        <w:tabs>
          <w:tab w:val="num" w:pos="2551"/>
        </w:tabs>
        <w:ind w:left="2551" w:hanging="283"/>
      </w:pPr>
    </w:lvl>
  </w:abstractNum>
  <w:abstractNum w:abstractNumId="5" w15:restartNumberingAfterBreak="0">
    <w:nsid w:val="00000006"/>
    <w:multiLevelType w:val="multilevel"/>
    <w:tmpl w:val="00000006"/>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6" w15:restartNumberingAfterBreak="0">
    <w:nsid w:val="1B12320F"/>
    <w:multiLevelType w:val="hybridMultilevel"/>
    <w:tmpl w:val="701EB938"/>
    <w:lvl w:ilvl="0" w:tplc="040E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B0830FC"/>
    <w:multiLevelType w:val="hybridMultilevel"/>
    <w:tmpl w:val="CFF458F6"/>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594B4B73"/>
    <w:multiLevelType w:val="hybridMultilevel"/>
    <w:tmpl w:val="909054B8"/>
    <w:lvl w:ilvl="0" w:tplc="22E04AD8">
      <w:start w:val="1"/>
      <w:numFmt w:val="bullet"/>
      <w:lvlText w:val="-"/>
      <w:lvlJc w:val="left"/>
      <w:pPr>
        <w:tabs>
          <w:tab w:val="num" w:pos="567"/>
        </w:tabs>
        <w:ind w:left="567" w:hanging="567"/>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pos w:val="beneathText"/>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E57"/>
    <w:rsid w:val="00005D65"/>
    <w:rsid w:val="00011419"/>
    <w:rsid w:val="00013DF9"/>
    <w:rsid w:val="000308B8"/>
    <w:rsid w:val="0003271F"/>
    <w:rsid w:val="00037E8E"/>
    <w:rsid w:val="00037FCC"/>
    <w:rsid w:val="00055BD2"/>
    <w:rsid w:val="00061BBD"/>
    <w:rsid w:val="000630D3"/>
    <w:rsid w:val="00064C30"/>
    <w:rsid w:val="000718E8"/>
    <w:rsid w:val="00080178"/>
    <w:rsid w:val="00091176"/>
    <w:rsid w:val="00093770"/>
    <w:rsid w:val="00096C0D"/>
    <w:rsid w:val="000A7453"/>
    <w:rsid w:val="000C25DC"/>
    <w:rsid w:val="000D1214"/>
    <w:rsid w:val="000D2C69"/>
    <w:rsid w:val="000E6190"/>
    <w:rsid w:val="000F1880"/>
    <w:rsid w:val="000F3B03"/>
    <w:rsid w:val="000F6635"/>
    <w:rsid w:val="000F7C3C"/>
    <w:rsid w:val="00112169"/>
    <w:rsid w:val="00116FDA"/>
    <w:rsid w:val="00120F7D"/>
    <w:rsid w:val="001222DC"/>
    <w:rsid w:val="00123AAD"/>
    <w:rsid w:val="00124EA5"/>
    <w:rsid w:val="00125728"/>
    <w:rsid w:val="00125A60"/>
    <w:rsid w:val="0013288E"/>
    <w:rsid w:val="00134A15"/>
    <w:rsid w:val="00141E7B"/>
    <w:rsid w:val="0015098E"/>
    <w:rsid w:val="00152FA5"/>
    <w:rsid w:val="00154055"/>
    <w:rsid w:val="0016327E"/>
    <w:rsid w:val="001651B2"/>
    <w:rsid w:val="00165E44"/>
    <w:rsid w:val="0016798E"/>
    <w:rsid w:val="00172F97"/>
    <w:rsid w:val="00173FFC"/>
    <w:rsid w:val="00180B4B"/>
    <w:rsid w:val="00190787"/>
    <w:rsid w:val="00191E60"/>
    <w:rsid w:val="001A6C0D"/>
    <w:rsid w:val="001B7378"/>
    <w:rsid w:val="001B78C7"/>
    <w:rsid w:val="001C165B"/>
    <w:rsid w:val="001C32B3"/>
    <w:rsid w:val="001C52E9"/>
    <w:rsid w:val="001D076C"/>
    <w:rsid w:val="001D3FCA"/>
    <w:rsid w:val="001E280A"/>
    <w:rsid w:val="00214000"/>
    <w:rsid w:val="002166BB"/>
    <w:rsid w:val="00222627"/>
    <w:rsid w:val="002236BA"/>
    <w:rsid w:val="00227A0D"/>
    <w:rsid w:val="00230671"/>
    <w:rsid w:val="00233B2F"/>
    <w:rsid w:val="00236C67"/>
    <w:rsid w:val="00241557"/>
    <w:rsid w:val="00250676"/>
    <w:rsid w:val="00250CB9"/>
    <w:rsid w:val="002524EB"/>
    <w:rsid w:val="002532F7"/>
    <w:rsid w:val="00267F98"/>
    <w:rsid w:val="00280896"/>
    <w:rsid w:val="0028548F"/>
    <w:rsid w:val="00287B13"/>
    <w:rsid w:val="00290C02"/>
    <w:rsid w:val="00293AD7"/>
    <w:rsid w:val="002A4503"/>
    <w:rsid w:val="002A7B23"/>
    <w:rsid w:val="002B1D25"/>
    <w:rsid w:val="002B22FC"/>
    <w:rsid w:val="002B58F3"/>
    <w:rsid w:val="002C6ED5"/>
    <w:rsid w:val="002C7610"/>
    <w:rsid w:val="002D1250"/>
    <w:rsid w:val="002D30CD"/>
    <w:rsid w:val="002E0E66"/>
    <w:rsid w:val="002E3CBC"/>
    <w:rsid w:val="002E4766"/>
    <w:rsid w:val="002E4DFE"/>
    <w:rsid w:val="002F2E01"/>
    <w:rsid w:val="002F73B2"/>
    <w:rsid w:val="00303BA1"/>
    <w:rsid w:val="00305C59"/>
    <w:rsid w:val="00322776"/>
    <w:rsid w:val="00324353"/>
    <w:rsid w:val="00324CF6"/>
    <w:rsid w:val="003367F1"/>
    <w:rsid w:val="00342D90"/>
    <w:rsid w:val="003433D2"/>
    <w:rsid w:val="00343E22"/>
    <w:rsid w:val="003528A8"/>
    <w:rsid w:val="003534E2"/>
    <w:rsid w:val="0035742E"/>
    <w:rsid w:val="00360E6C"/>
    <w:rsid w:val="00361364"/>
    <w:rsid w:val="00370C3A"/>
    <w:rsid w:val="00372F1D"/>
    <w:rsid w:val="00385639"/>
    <w:rsid w:val="0038657C"/>
    <w:rsid w:val="0038678E"/>
    <w:rsid w:val="00394B77"/>
    <w:rsid w:val="003975A4"/>
    <w:rsid w:val="003A0F13"/>
    <w:rsid w:val="003A5B2E"/>
    <w:rsid w:val="003A7B4A"/>
    <w:rsid w:val="003C1309"/>
    <w:rsid w:val="003C2A3D"/>
    <w:rsid w:val="003C3823"/>
    <w:rsid w:val="003D0F66"/>
    <w:rsid w:val="003D161B"/>
    <w:rsid w:val="003E40B6"/>
    <w:rsid w:val="003F1186"/>
    <w:rsid w:val="003F4EFC"/>
    <w:rsid w:val="003F6167"/>
    <w:rsid w:val="004071F1"/>
    <w:rsid w:val="00417E0B"/>
    <w:rsid w:val="004212AC"/>
    <w:rsid w:val="00421A07"/>
    <w:rsid w:val="0042305D"/>
    <w:rsid w:val="00426DDF"/>
    <w:rsid w:val="00430C26"/>
    <w:rsid w:val="00433F51"/>
    <w:rsid w:val="00435E30"/>
    <w:rsid w:val="0043740A"/>
    <w:rsid w:val="00440045"/>
    <w:rsid w:val="00441A69"/>
    <w:rsid w:val="00442A32"/>
    <w:rsid w:val="00462EEE"/>
    <w:rsid w:val="00463F03"/>
    <w:rsid w:val="00473376"/>
    <w:rsid w:val="004852F7"/>
    <w:rsid w:val="00497502"/>
    <w:rsid w:val="004A06E7"/>
    <w:rsid w:val="004B5BBD"/>
    <w:rsid w:val="004B6330"/>
    <w:rsid w:val="004B768B"/>
    <w:rsid w:val="004D011A"/>
    <w:rsid w:val="004D1663"/>
    <w:rsid w:val="004D67B7"/>
    <w:rsid w:val="004D6DB9"/>
    <w:rsid w:val="004D6EBD"/>
    <w:rsid w:val="004D7DF2"/>
    <w:rsid w:val="004E09F3"/>
    <w:rsid w:val="004F0F4B"/>
    <w:rsid w:val="004F3322"/>
    <w:rsid w:val="00502A9D"/>
    <w:rsid w:val="0050444D"/>
    <w:rsid w:val="005248B9"/>
    <w:rsid w:val="00524C8A"/>
    <w:rsid w:val="00527D7D"/>
    <w:rsid w:val="00530613"/>
    <w:rsid w:val="00531BF2"/>
    <w:rsid w:val="00532FAE"/>
    <w:rsid w:val="00536185"/>
    <w:rsid w:val="00537328"/>
    <w:rsid w:val="00537A6C"/>
    <w:rsid w:val="00542E9F"/>
    <w:rsid w:val="00543865"/>
    <w:rsid w:val="005440CC"/>
    <w:rsid w:val="005515A7"/>
    <w:rsid w:val="00551A45"/>
    <w:rsid w:val="00555817"/>
    <w:rsid w:val="0056102C"/>
    <w:rsid w:val="00562C65"/>
    <w:rsid w:val="00563447"/>
    <w:rsid w:val="00563611"/>
    <w:rsid w:val="00564769"/>
    <w:rsid w:val="005823A3"/>
    <w:rsid w:val="00585514"/>
    <w:rsid w:val="0059243B"/>
    <w:rsid w:val="005B5465"/>
    <w:rsid w:val="005C1004"/>
    <w:rsid w:val="005C5094"/>
    <w:rsid w:val="005C5108"/>
    <w:rsid w:val="005C79EB"/>
    <w:rsid w:val="005D3839"/>
    <w:rsid w:val="005E4E03"/>
    <w:rsid w:val="005E667A"/>
    <w:rsid w:val="005F0AA1"/>
    <w:rsid w:val="005F294F"/>
    <w:rsid w:val="0060042C"/>
    <w:rsid w:val="006017C5"/>
    <w:rsid w:val="00601B65"/>
    <w:rsid w:val="00601E55"/>
    <w:rsid w:val="00604FEB"/>
    <w:rsid w:val="00623E57"/>
    <w:rsid w:val="00623F31"/>
    <w:rsid w:val="00653E7C"/>
    <w:rsid w:val="00656EB5"/>
    <w:rsid w:val="00657291"/>
    <w:rsid w:val="0065792F"/>
    <w:rsid w:val="00657C1D"/>
    <w:rsid w:val="006623DD"/>
    <w:rsid w:val="006663B2"/>
    <w:rsid w:val="006700C9"/>
    <w:rsid w:val="00680BC4"/>
    <w:rsid w:val="00691999"/>
    <w:rsid w:val="0069261B"/>
    <w:rsid w:val="00692A5A"/>
    <w:rsid w:val="006A112A"/>
    <w:rsid w:val="006B10B7"/>
    <w:rsid w:val="006B2346"/>
    <w:rsid w:val="006B3627"/>
    <w:rsid w:val="006C0942"/>
    <w:rsid w:val="006C4704"/>
    <w:rsid w:val="006C6391"/>
    <w:rsid w:val="006C72AE"/>
    <w:rsid w:val="006D2D29"/>
    <w:rsid w:val="006D57AE"/>
    <w:rsid w:val="006D5F07"/>
    <w:rsid w:val="00704082"/>
    <w:rsid w:val="00706DFB"/>
    <w:rsid w:val="0070776D"/>
    <w:rsid w:val="00707D16"/>
    <w:rsid w:val="00710487"/>
    <w:rsid w:val="00714452"/>
    <w:rsid w:val="007149EE"/>
    <w:rsid w:val="007274B3"/>
    <w:rsid w:val="00730A63"/>
    <w:rsid w:val="00736E94"/>
    <w:rsid w:val="0074277B"/>
    <w:rsid w:val="00745468"/>
    <w:rsid w:val="007522DE"/>
    <w:rsid w:val="00755C8D"/>
    <w:rsid w:val="0077201F"/>
    <w:rsid w:val="0077283D"/>
    <w:rsid w:val="0078063E"/>
    <w:rsid w:val="00781B96"/>
    <w:rsid w:val="00782BCF"/>
    <w:rsid w:val="00783CC1"/>
    <w:rsid w:val="00784E1D"/>
    <w:rsid w:val="00784F1E"/>
    <w:rsid w:val="00787A0B"/>
    <w:rsid w:val="00793902"/>
    <w:rsid w:val="007B5EB0"/>
    <w:rsid w:val="007C0E5B"/>
    <w:rsid w:val="007D5490"/>
    <w:rsid w:val="007D77A2"/>
    <w:rsid w:val="007F1A57"/>
    <w:rsid w:val="007F2D68"/>
    <w:rsid w:val="007F3F2B"/>
    <w:rsid w:val="007F4BCE"/>
    <w:rsid w:val="00801149"/>
    <w:rsid w:val="00806377"/>
    <w:rsid w:val="00821756"/>
    <w:rsid w:val="00821C21"/>
    <w:rsid w:val="0082531D"/>
    <w:rsid w:val="0082625D"/>
    <w:rsid w:val="00833A5A"/>
    <w:rsid w:val="0084441E"/>
    <w:rsid w:val="00851841"/>
    <w:rsid w:val="00855F5A"/>
    <w:rsid w:val="008567D8"/>
    <w:rsid w:val="00884792"/>
    <w:rsid w:val="00885C8E"/>
    <w:rsid w:val="00890C58"/>
    <w:rsid w:val="008A36A6"/>
    <w:rsid w:val="008A77CB"/>
    <w:rsid w:val="008B12FB"/>
    <w:rsid w:val="008B18D6"/>
    <w:rsid w:val="008B6576"/>
    <w:rsid w:val="008C4B83"/>
    <w:rsid w:val="008C7A0F"/>
    <w:rsid w:val="008D1AA8"/>
    <w:rsid w:val="008D4662"/>
    <w:rsid w:val="008D6294"/>
    <w:rsid w:val="008E658E"/>
    <w:rsid w:val="008F11BE"/>
    <w:rsid w:val="008F27B0"/>
    <w:rsid w:val="008F350E"/>
    <w:rsid w:val="008F498B"/>
    <w:rsid w:val="008F5529"/>
    <w:rsid w:val="008F5F98"/>
    <w:rsid w:val="0093352C"/>
    <w:rsid w:val="00945451"/>
    <w:rsid w:val="0094775F"/>
    <w:rsid w:val="00955342"/>
    <w:rsid w:val="009638FC"/>
    <w:rsid w:val="009710D3"/>
    <w:rsid w:val="00972474"/>
    <w:rsid w:val="00985B0D"/>
    <w:rsid w:val="00993DC4"/>
    <w:rsid w:val="00994CB6"/>
    <w:rsid w:val="00995DDC"/>
    <w:rsid w:val="009A0126"/>
    <w:rsid w:val="009A7002"/>
    <w:rsid w:val="009A741B"/>
    <w:rsid w:val="009B0169"/>
    <w:rsid w:val="009B044D"/>
    <w:rsid w:val="009C4BAC"/>
    <w:rsid w:val="009F1A70"/>
    <w:rsid w:val="009F1B39"/>
    <w:rsid w:val="00A074B2"/>
    <w:rsid w:val="00A1171F"/>
    <w:rsid w:val="00A24DDC"/>
    <w:rsid w:val="00A27AB8"/>
    <w:rsid w:val="00A32C9A"/>
    <w:rsid w:val="00A46695"/>
    <w:rsid w:val="00A46F61"/>
    <w:rsid w:val="00A603CF"/>
    <w:rsid w:val="00A661BB"/>
    <w:rsid w:val="00A673BC"/>
    <w:rsid w:val="00A75400"/>
    <w:rsid w:val="00A77B75"/>
    <w:rsid w:val="00A815C2"/>
    <w:rsid w:val="00A82487"/>
    <w:rsid w:val="00A86895"/>
    <w:rsid w:val="00A90D88"/>
    <w:rsid w:val="00A96154"/>
    <w:rsid w:val="00AA003E"/>
    <w:rsid w:val="00AA1685"/>
    <w:rsid w:val="00AA1DAC"/>
    <w:rsid w:val="00AA71E7"/>
    <w:rsid w:val="00AB492A"/>
    <w:rsid w:val="00AC0318"/>
    <w:rsid w:val="00AC294A"/>
    <w:rsid w:val="00AC422F"/>
    <w:rsid w:val="00AC46CA"/>
    <w:rsid w:val="00AC5090"/>
    <w:rsid w:val="00AC6791"/>
    <w:rsid w:val="00AC7A07"/>
    <w:rsid w:val="00AC7FBA"/>
    <w:rsid w:val="00AD2A75"/>
    <w:rsid w:val="00AE18A0"/>
    <w:rsid w:val="00AE2980"/>
    <w:rsid w:val="00AE6BA1"/>
    <w:rsid w:val="00AF49C9"/>
    <w:rsid w:val="00AF6242"/>
    <w:rsid w:val="00B055E7"/>
    <w:rsid w:val="00B07AEF"/>
    <w:rsid w:val="00B13B02"/>
    <w:rsid w:val="00B22B75"/>
    <w:rsid w:val="00B2379C"/>
    <w:rsid w:val="00B26153"/>
    <w:rsid w:val="00B27527"/>
    <w:rsid w:val="00B34110"/>
    <w:rsid w:val="00B4265F"/>
    <w:rsid w:val="00B44A27"/>
    <w:rsid w:val="00B522B7"/>
    <w:rsid w:val="00B576FF"/>
    <w:rsid w:val="00B640E3"/>
    <w:rsid w:val="00B67E57"/>
    <w:rsid w:val="00B75F4C"/>
    <w:rsid w:val="00B83866"/>
    <w:rsid w:val="00B92BD2"/>
    <w:rsid w:val="00B96842"/>
    <w:rsid w:val="00BA17D1"/>
    <w:rsid w:val="00BB7BB4"/>
    <w:rsid w:val="00BC53D3"/>
    <w:rsid w:val="00BC746F"/>
    <w:rsid w:val="00BE058A"/>
    <w:rsid w:val="00BE20EB"/>
    <w:rsid w:val="00BE4013"/>
    <w:rsid w:val="00BF3D66"/>
    <w:rsid w:val="00C13436"/>
    <w:rsid w:val="00C15BF9"/>
    <w:rsid w:val="00C31BED"/>
    <w:rsid w:val="00C3602E"/>
    <w:rsid w:val="00C41A98"/>
    <w:rsid w:val="00C431C1"/>
    <w:rsid w:val="00C50A17"/>
    <w:rsid w:val="00C50C15"/>
    <w:rsid w:val="00C513EE"/>
    <w:rsid w:val="00C5176F"/>
    <w:rsid w:val="00C54AC5"/>
    <w:rsid w:val="00C64ABF"/>
    <w:rsid w:val="00C7299E"/>
    <w:rsid w:val="00C733E5"/>
    <w:rsid w:val="00C74506"/>
    <w:rsid w:val="00C83199"/>
    <w:rsid w:val="00C97F8D"/>
    <w:rsid w:val="00CA4D55"/>
    <w:rsid w:val="00CC27B9"/>
    <w:rsid w:val="00CC4098"/>
    <w:rsid w:val="00CC788A"/>
    <w:rsid w:val="00CD159E"/>
    <w:rsid w:val="00CD7AF4"/>
    <w:rsid w:val="00CE024A"/>
    <w:rsid w:val="00CE30A9"/>
    <w:rsid w:val="00CE4972"/>
    <w:rsid w:val="00D14E73"/>
    <w:rsid w:val="00D15F17"/>
    <w:rsid w:val="00D2230E"/>
    <w:rsid w:val="00D23AE2"/>
    <w:rsid w:val="00D274C2"/>
    <w:rsid w:val="00D27FA3"/>
    <w:rsid w:val="00D31344"/>
    <w:rsid w:val="00D32DA1"/>
    <w:rsid w:val="00D350CB"/>
    <w:rsid w:val="00D42AA6"/>
    <w:rsid w:val="00D4344E"/>
    <w:rsid w:val="00D52A79"/>
    <w:rsid w:val="00D629FF"/>
    <w:rsid w:val="00D70AD1"/>
    <w:rsid w:val="00D71F98"/>
    <w:rsid w:val="00D81E19"/>
    <w:rsid w:val="00D85085"/>
    <w:rsid w:val="00D9149B"/>
    <w:rsid w:val="00D93387"/>
    <w:rsid w:val="00DA6871"/>
    <w:rsid w:val="00DC22FA"/>
    <w:rsid w:val="00DC7A22"/>
    <w:rsid w:val="00DD22B4"/>
    <w:rsid w:val="00DD3AA3"/>
    <w:rsid w:val="00DE6E34"/>
    <w:rsid w:val="00DE79B8"/>
    <w:rsid w:val="00DF2714"/>
    <w:rsid w:val="00E00189"/>
    <w:rsid w:val="00E003F5"/>
    <w:rsid w:val="00E05F36"/>
    <w:rsid w:val="00E1051D"/>
    <w:rsid w:val="00E111B5"/>
    <w:rsid w:val="00E12B94"/>
    <w:rsid w:val="00E1339A"/>
    <w:rsid w:val="00E13F32"/>
    <w:rsid w:val="00E27505"/>
    <w:rsid w:val="00E43806"/>
    <w:rsid w:val="00E44A1E"/>
    <w:rsid w:val="00E44C1C"/>
    <w:rsid w:val="00E44FCD"/>
    <w:rsid w:val="00E45BFA"/>
    <w:rsid w:val="00E45D53"/>
    <w:rsid w:val="00E5337A"/>
    <w:rsid w:val="00E55AB7"/>
    <w:rsid w:val="00E648A1"/>
    <w:rsid w:val="00E71E42"/>
    <w:rsid w:val="00E91979"/>
    <w:rsid w:val="00E91CB9"/>
    <w:rsid w:val="00EA7B46"/>
    <w:rsid w:val="00EB559F"/>
    <w:rsid w:val="00EE26FD"/>
    <w:rsid w:val="00EE33CF"/>
    <w:rsid w:val="00EE621C"/>
    <w:rsid w:val="00EF31FD"/>
    <w:rsid w:val="00EF3A3E"/>
    <w:rsid w:val="00F01E57"/>
    <w:rsid w:val="00F03FCB"/>
    <w:rsid w:val="00F06475"/>
    <w:rsid w:val="00F16CC6"/>
    <w:rsid w:val="00F2584F"/>
    <w:rsid w:val="00F26088"/>
    <w:rsid w:val="00F27A84"/>
    <w:rsid w:val="00F31F6B"/>
    <w:rsid w:val="00F410C7"/>
    <w:rsid w:val="00F41313"/>
    <w:rsid w:val="00F42BFA"/>
    <w:rsid w:val="00F460C9"/>
    <w:rsid w:val="00F51A69"/>
    <w:rsid w:val="00F532D6"/>
    <w:rsid w:val="00F569E5"/>
    <w:rsid w:val="00F56ABE"/>
    <w:rsid w:val="00F636C8"/>
    <w:rsid w:val="00F64846"/>
    <w:rsid w:val="00F679AF"/>
    <w:rsid w:val="00F75041"/>
    <w:rsid w:val="00F83804"/>
    <w:rsid w:val="00F900F4"/>
    <w:rsid w:val="00FA09CB"/>
    <w:rsid w:val="00FA1AA1"/>
    <w:rsid w:val="00FA2F2E"/>
    <w:rsid w:val="00FA58F8"/>
    <w:rsid w:val="00FA6CA3"/>
    <w:rsid w:val="00FA7D04"/>
    <w:rsid w:val="00FC2028"/>
    <w:rsid w:val="00FC4C3F"/>
    <w:rsid w:val="00FD098E"/>
    <w:rsid w:val="00FD39B5"/>
    <w:rsid w:val="00FF1BF9"/>
    <w:rsid w:val="00FF348E"/>
    <w:rsid w:val="00FF52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8BC46D"/>
  <w15:docId w15:val="{6A17AEC6-9D1E-49E3-A3B5-CA2835F9F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uppressAutoHyphens/>
    </w:pPr>
    <w:rPr>
      <w:rFonts w:ascii="Arial" w:hAnsi="Arial"/>
      <w:color w:val="000000"/>
      <w:sz w:val="24"/>
      <w:lang w:val="hu-HU" w:eastAsia="ar-SA"/>
    </w:rPr>
  </w:style>
  <w:style w:type="paragraph" w:styleId="Cmsor1">
    <w:name w:val="heading 1"/>
    <w:basedOn w:val="Norml"/>
    <w:next w:val="Norml"/>
    <w:qFormat/>
    <w:pPr>
      <w:keepNext/>
      <w:tabs>
        <w:tab w:val="num" w:pos="0"/>
      </w:tabs>
      <w:outlineLvl w:val="0"/>
    </w:pPr>
    <w:rPr>
      <w:b/>
      <w:sz w:val="32"/>
    </w:rPr>
  </w:style>
  <w:style w:type="paragraph" w:styleId="Cmsor2">
    <w:name w:val="heading 2"/>
    <w:basedOn w:val="Norml"/>
    <w:next w:val="Norml"/>
    <w:qFormat/>
    <w:pPr>
      <w:keepNext/>
      <w:tabs>
        <w:tab w:val="num" w:pos="0"/>
      </w:tabs>
      <w:ind w:left="390"/>
      <w:outlineLvl w:val="1"/>
    </w:pPr>
    <w:rPr>
      <w:i/>
    </w:rPr>
  </w:style>
  <w:style w:type="paragraph" w:styleId="Cmsor3">
    <w:name w:val="heading 3"/>
    <w:basedOn w:val="Norml"/>
    <w:next w:val="Norml"/>
    <w:qFormat/>
    <w:pPr>
      <w:keepNext/>
      <w:tabs>
        <w:tab w:val="num" w:pos="0"/>
      </w:tabs>
      <w:ind w:left="284"/>
      <w:outlineLvl w:val="2"/>
    </w:pPr>
    <w:rPr>
      <w:i/>
    </w:rPr>
  </w:style>
  <w:style w:type="paragraph" w:styleId="Cmsor4">
    <w:name w:val="heading 4"/>
    <w:basedOn w:val="Norml"/>
    <w:next w:val="Norml"/>
    <w:qFormat/>
    <w:pPr>
      <w:keepNext/>
      <w:tabs>
        <w:tab w:val="num" w:pos="0"/>
      </w:tabs>
      <w:outlineLvl w:val="3"/>
    </w:pPr>
    <w:rPr>
      <w:i/>
    </w:rPr>
  </w:style>
  <w:style w:type="paragraph" w:styleId="Cmsor5">
    <w:name w:val="heading 5"/>
    <w:basedOn w:val="Norml"/>
    <w:next w:val="Norml"/>
    <w:qFormat/>
    <w:pPr>
      <w:keepNext/>
      <w:tabs>
        <w:tab w:val="num" w:pos="0"/>
      </w:tabs>
      <w:ind w:left="142"/>
      <w:outlineLvl w:val="4"/>
    </w:pPr>
    <w:rPr>
      <w:i/>
    </w:rPr>
  </w:style>
  <w:style w:type="paragraph" w:styleId="Cmsor6">
    <w:name w:val="heading 6"/>
    <w:basedOn w:val="Norml"/>
    <w:next w:val="Norml"/>
    <w:qFormat/>
    <w:pPr>
      <w:keepNext/>
      <w:tabs>
        <w:tab w:val="num" w:pos="0"/>
      </w:tabs>
      <w:ind w:left="720"/>
      <w:outlineLvl w:val="5"/>
    </w:pPr>
    <w:rPr>
      <w:b/>
      <w:i/>
    </w:rPr>
  </w:style>
  <w:style w:type="paragraph" w:styleId="Cmsor7">
    <w:name w:val="heading 7"/>
    <w:basedOn w:val="Norml"/>
    <w:next w:val="Norml"/>
    <w:qFormat/>
    <w:pPr>
      <w:keepNext/>
      <w:tabs>
        <w:tab w:val="num" w:pos="0"/>
      </w:tabs>
      <w:ind w:left="567"/>
      <w:outlineLvl w:val="6"/>
    </w:pPr>
    <w:rPr>
      <w:b/>
      <w:i/>
    </w:rPr>
  </w:style>
  <w:style w:type="paragraph" w:styleId="Cmsor8">
    <w:name w:val="heading 8"/>
    <w:basedOn w:val="Norml"/>
    <w:next w:val="Norml"/>
    <w:qFormat/>
    <w:pPr>
      <w:keepNext/>
      <w:tabs>
        <w:tab w:val="num" w:pos="0"/>
      </w:tabs>
      <w:outlineLvl w:val="7"/>
    </w:pPr>
    <w:rPr>
      <w:b/>
    </w:rPr>
  </w:style>
  <w:style w:type="paragraph" w:styleId="Cmsor9">
    <w:name w:val="heading 9"/>
    <w:basedOn w:val="Norml"/>
    <w:next w:val="Norml"/>
    <w:qFormat/>
    <w:pPr>
      <w:keepNext/>
      <w:tabs>
        <w:tab w:val="num" w:pos="0"/>
        <w:tab w:val="left" w:pos="284"/>
      </w:tabs>
      <w:ind w:left="426" w:hanging="426"/>
      <w:outlineLvl w:val="8"/>
    </w:pPr>
    <w:rPr>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Szmozsjelek">
    <w:name w:val="Számozásjelek"/>
  </w:style>
  <w:style w:type="character" w:customStyle="1" w:styleId="WW8Num2z0">
    <w:name w:val="WW8Num2z0"/>
    <w:rPr>
      <w:b/>
    </w:rPr>
  </w:style>
  <w:style w:type="character" w:customStyle="1" w:styleId="WW8Num5z0">
    <w:name w:val="WW8Num5z0"/>
    <w:rPr>
      <w:b/>
    </w:rPr>
  </w:style>
  <w:style w:type="character" w:customStyle="1" w:styleId="WW8Num6z1">
    <w:name w:val="WW8Num6z1"/>
    <w:rPr>
      <w:b/>
    </w:rPr>
  </w:style>
  <w:style w:type="character" w:customStyle="1" w:styleId="WW-DefaultParagraphFont">
    <w:name w:val="WW-Default Paragraph Font"/>
  </w:style>
  <w:style w:type="character" w:customStyle="1" w:styleId="RTFNum71">
    <w:name w:val="RTF_Num 7 1"/>
    <w:rPr>
      <w:rFonts w:ascii="Wingdings" w:eastAsia="Wingdings" w:hAnsi="Wingdings" w:cs="Wingdings"/>
    </w:rPr>
  </w:style>
  <w:style w:type="character" w:customStyle="1" w:styleId="RTFNum41">
    <w:name w:val="RTF_Num 4 1"/>
    <w:rPr>
      <w:rFonts w:ascii="Symbol" w:eastAsia="Symbol" w:hAnsi="Symbol" w:cs="Symbol"/>
    </w:rPr>
  </w:style>
  <w:style w:type="character" w:customStyle="1" w:styleId="RTFNum61">
    <w:name w:val="RTF_Num 6 1"/>
  </w:style>
  <w:style w:type="character" w:customStyle="1" w:styleId="RTFNum91">
    <w:name w:val="RTF_Num 9 1"/>
    <w:rPr>
      <w:rFonts w:ascii="Symbol" w:eastAsia="Symbol" w:hAnsi="Symbol" w:cs="Symbol"/>
    </w:rPr>
  </w:style>
  <w:style w:type="character" w:customStyle="1" w:styleId="RTFNum51">
    <w:name w:val="RTF_Num 5 1"/>
    <w:rPr>
      <w:rFonts w:ascii="Symbol" w:eastAsia="Symbol" w:hAnsi="Symbol" w:cs="Symbol"/>
    </w:rPr>
  </w:style>
  <w:style w:type="paragraph" w:styleId="Szvegtrzs">
    <w:name w:val="Body Text"/>
    <w:basedOn w:val="Norml"/>
    <w:pPr>
      <w:spacing w:after="120"/>
    </w:pPr>
  </w:style>
  <w:style w:type="paragraph" w:styleId="Szvegtrzsbehzssal">
    <w:name w:val="Body Text Indent"/>
    <w:basedOn w:val="Norml"/>
    <w:pPr>
      <w:tabs>
        <w:tab w:val="left" w:pos="284"/>
      </w:tabs>
      <w:ind w:left="426" w:hanging="426"/>
    </w:pPr>
  </w:style>
  <w:style w:type="paragraph" w:customStyle="1" w:styleId="Cmsor">
    <w:name w:val="Címsor"/>
    <w:basedOn w:val="Norml"/>
    <w:next w:val="Szvegtrzs"/>
    <w:pPr>
      <w:keepNext/>
      <w:spacing w:before="240" w:after="120"/>
    </w:pPr>
    <w:rPr>
      <w:rFonts w:ascii="Times New Roman" w:eastAsia="Lucida Sans Unicode" w:hAnsi="Times New Roman" w:cs="Tahoma"/>
      <w:sz w:val="28"/>
      <w:szCs w:val="28"/>
    </w:rPr>
  </w:style>
  <w:style w:type="paragraph" w:styleId="Lista">
    <w:name w:val="List"/>
    <w:basedOn w:val="Szvegtrzs"/>
    <w:rPr>
      <w:rFonts w:cs="Tahoma"/>
    </w:rPr>
  </w:style>
  <w:style w:type="paragraph" w:styleId="lfej">
    <w:name w:val="header"/>
    <w:basedOn w:val="Norml"/>
    <w:link w:val="lfejChar"/>
    <w:uiPriority w:val="99"/>
    <w:pPr>
      <w:suppressLineNumbers/>
      <w:tabs>
        <w:tab w:val="center" w:pos="4536"/>
        <w:tab w:val="right" w:pos="9072"/>
      </w:tabs>
    </w:pPr>
  </w:style>
  <w:style w:type="paragraph" w:customStyle="1" w:styleId="Tblzattartalom">
    <w:name w:val="Táblázattartalom"/>
    <w:basedOn w:val="Szvegtrzs"/>
    <w:pPr>
      <w:suppressLineNumbers/>
    </w:pPr>
  </w:style>
  <w:style w:type="paragraph" w:customStyle="1" w:styleId="Felirat">
    <w:name w:val="Felirat"/>
    <w:basedOn w:val="Norml"/>
    <w:pPr>
      <w:suppressLineNumbers/>
      <w:spacing w:before="120" w:after="120"/>
    </w:pPr>
    <w:rPr>
      <w:rFonts w:cs="Tahoma"/>
      <w:i/>
      <w:iCs/>
      <w:sz w:val="20"/>
    </w:rPr>
  </w:style>
  <w:style w:type="paragraph" w:customStyle="1" w:styleId="Trgymutat">
    <w:name w:val="Tárgymutató"/>
    <w:basedOn w:val="Norml"/>
    <w:pPr>
      <w:suppressLineNumbers/>
    </w:pPr>
    <w:rPr>
      <w:rFonts w:cs="Tahoma"/>
    </w:rPr>
  </w:style>
  <w:style w:type="paragraph" w:customStyle="1" w:styleId="WW-BodyTextIndent2">
    <w:name w:val="WW-Body Text Indent 2"/>
    <w:basedOn w:val="Norml"/>
    <w:pPr>
      <w:ind w:left="360"/>
    </w:pPr>
  </w:style>
  <w:style w:type="paragraph" w:customStyle="1" w:styleId="WW-BodyTextIndent3">
    <w:name w:val="WW-Body Text Indent 3"/>
    <w:basedOn w:val="Norml"/>
    <w:pPr>
      <w:ind w:left="284" w:hanging="284"/>
    </w:pPr>
    <w:rPr>
      <w:color w:val="FF0000"/>
    </w:rPr>
  </w:style>
  <w:style w:type="paragraph" w:customStyle="1" w:styleId="WW-Szvegtrzs212">
    <w:name w:val="WW-Szövegtörzs 212"/>
    <w:basedOn w:val="Norml"/>
    <w:pPr>
      <w:spacing w:line="260" w:lineRule="atLeast"/>
      <w:ind w:left="567" w:hanging="567"/>
    </w:pPr>
    <w:rPr>
      <w:b/>
    </w:rPr>
  </w:style>
  <w:style w:type="paragraph" w:customStyle="1" w:styleId="Normal1">
    <w:name w:val="Normal1"/>
    <w:basedOn w:val="Norml"/>
    <w:link w:val="NormalChar"/>
    <w:rPr>
      <w:sz w:val="20"/>
      <w:lang w:val="x-none"/>
    </w:rPr>
  </w:style>
  <w:style w:type="paragraph" w:customStyle="1" w:styleId="al">
    <w:name w:val="alá"/>
    <w:basedOn w:val="Normal1"/>
    <w:pPr>
      <w:spacing w:before="120"/>
      <w:jc w:val="both"/>
    </w:pPr>
    <w:rPr>
      <w:rFonts w:eastAsia="Arial" w:cs="Arial"/>
      <w:sz w:val="22"/>
      <w:szCs w:val="22"/>
      <w:u w:val="single"/>
    </w:rPr>
  </w:style>
  <w:style w:type="paragraph" w:customStyle="1" w:styleId="Lbjegyzetszveg1">
    <w:name w:val="Lábjegyzetszöveg1"/>
    <w:basedOn w:val="Normal1"/>
    <w:next w:val="Normal1"/>
    <w:rPr>
      <w:rFonts w:ascii="CG Times (WN)" w:eastAsia="CG Times (WN)" w:hAnsi="CG Times (WN)" w:cs="CG Times (WN)"/>
    </w:rPr>
  </w:style>
  <w:style w:type="paragraph" w:customStyle="1" w:styleId="Normal">
    <w:name w:val="Normal&lt;"/>
    <w:basedOn w:val="Normal1"/>
    <w:pPr>
      <w:spacing w:before="120"/>
      <w:jc w:val="both"/>
    </w:pPr>
    <w:rPr>
      <w:rFonts w:eastAsia="Arial" w:cs="Arial"/>
      <w:sz w:val="22"/>
      <w:szCs w:val="22"/>
    </w:rPr>
  </w:style>
  <w:style w:type="paragraph" w:styleId="Buborkszveg">
    <w:name w:val="Balloon Text"/>
    <w:basedOn w:val="Norml"/>
    <w:semiHidden/>
    <w:rsid w:val="00B27527"/>
    <w:rPr>
      <w:rFonts w:ascii="Tahoma" w:hAnsi="Tahoma" w:cs="Tahoma"/>
      <w:sz w:val="16"/>
      <w:szCs w:val="16"/>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B27527"/>
    <w:pPr>
      <w:tabs>
        <w:tab w:val="center" w:pos="4536"/>
        <w:tab w:val="right" w:pos="9072"/>
      </w:tabs>
    </w:pPr>
    <w:rPr>
      <w:lang w:val="x-none"/>
    </w:rPr>
  </w:style>
  <w:style w:type="character" w:styleId="Oldalszm">
    <w:name w:val="page number"/>
    <w:basedOn w:val="Bekezdsalapbettpusa"/>
    <w:rsid w:val="00DC7A22"/>
  </w:style>
  <w:style w:type="character" w:customStyle="1" w:styleId="NormalChar">
    <w:name w:val="Normal Char"/>
    <w:link w:val="Normal1"/>
    <w:rsid w:val="009A0126"/>
    <w:rPr>
      <w:rFonts w:ascii="Arial" w:hAnsi="Arial"/>
      <w:color w:val="000000"/>
      <w:lang w:eastAsia="ar-SA"/>
    </w:rPr>
  </w:style>
  <w:style w:type="character" w:styleId="Jegyzethivatkozs">
    <w:name w:val="annotation reference"/>
    <w:rsid w:val="007D77A2"/>
    <w:rPr>
      <w:sz w:val="16"/>
      <w:szCs w:val="16"/>
    </w:rPr>
  </w:style>
  <w:style w:type="paragraph" w:styleId="Jegyzetszveg">
    <w:name w:val="annotation text"/>
    <w:basedOn w:val="Norml"/>
    <w:link w:val="JegyzetszvegChar"/>
    <w:rsid w:val="007D77A2"/>
    <w:rPr>
      <w:sz w:val="20"/>
      <w:lang w:val="x-none"/>
    </w:rPr>
  </w:style>
  <w:style w:type="character" w:customStyle="1" w:styleId="JegyzetszvegChar">
    <w:name w:val="Jegyzetszöveg Char"/>
    <w:link w:val="Jegyzetszveg"/>
    <w:rsid w:val="007D77A2"/>
    <w:rPr>
      <w:rFonts w:ascii="Arial" w:hAnsi="Arial"/>
      <w:color w:val="000000"/>
      <w:lang w:eastAsia="ar-SA"/>
    </w:rPr>
  </w:style>
  <w:style w:type="paragraph" w:styleId="Megjegyzstrgya">
    <w:name w:val="annotation subject"/>
    <w:basedOn w:val="Jegyzetszveg"/>
    <w:next w:val="Jegyzetszveg"/>
    <w:link w:val="MegjegyzstrgyaChar"/>
    <w:rsid w:val="007D77A2"/>
    <w:rPr>
      <w:b/>
      <w:bCs/>
    </w:rPr>
  </w:style>
  <w:style w:type="character" w:customStyle="1" w:styleId="MegjegyzstrgyaChar">
    <w:name w:val="Megjegyzés tárgya Char"/>
    <w:link w:val="Megjegyzstrgya"/>
    <w:rsid w:val="007D77A2"/>
    <w:rPr>
      <w:rFonts w:ascii="Arial" w:hAnsi="Arial"/>
      <w:b/>
      <w:bCs/>
      <w:color w:val="000000"/>
      <w:lang w:eastAsia="ar-SA"/>
    </w:rPr>
  </w:style>
  <w:style w:type="paragraph" w:styleId="Alcm">
    <w:name w:val="Subtitle"/>
    <w:basedOn w:val="Norml"/>
    <w:next w:val="Szvegtrzs"/>
    <w:qFormat/>
    <w:rsid w:val="00F42BFA"/>
    <w:pPr>
      <w:widowControl w:val="0"/>
      <w:suppressAutoHyphens w:val="0"/>
      <w:jc w:val="center"/>
    </w:pPr>
    <w:rPr>
      <w:rFonts w:ascii="Courier New" w:hAnsi="Courier New" w:cs="Arial Unicode MS"/>
      <w:b/>
      <w:color w:val="auto"/>
      <w:sz w:val="28"/>
      <w:szCs w:val="24"/>
      <w:lang w:eastAsia="hu-HU" w:bidi="hu-HU"/>
    </w:rPr>
  </w:style>
  <w:style w:type="character" w:styleId="Hiperhivatkozs">
    <w:name w:val="Hyperlink"/>
    <w:aliases w:val="Élőláb Char,Footer Char1 Char,Footer Char2 Char Char,Footer Char1 Char Char Char,Footer Char2 Char Char1 Char Char,Footer Char1 Char Char Char Char1 Char,Footer Char1 Char Char Char Char1 Char Char Char"/>
    <w:link w:val="llb"/>
    <w:uiPriority w:val="99"/>
    <w:rsid w:val="00F64846"/>
    <w:rPr>
      <w:rFonts w:ascii="Arial" w:hAnsi="Arial"/>
      <w:color w:val="000000"/>
      <w:sz w:val="24"/>
      <w:lang w:eastAsia="ar-SA"/>
    </w:rPr>
  </w:style>
  <w:style w:type="paragraph" w:styleId="Vltozat">
    <w:name w:val="Revision"/>
    <w:hidden/>
    <w:uiPriority w:val="99"/>
    <w:semiHidden/>
    <w:rsid w:val="00AE18A0"/>
    <w:rPr>
      <w:rFonts w:ascii="Arial" w:hAnsi="Arial"/>
      <w:color w:val="000000"/>
      <w:sz w:val="24"/>
      <w:lang w:val="hu-HU" w:eastAsia="ar-SA"/>
    </w:rPr>
  </w:style>
  <w:style w:type="character" w:customStyle="1" w:styleId="lfejChar">
    <w:name w:val="Élőfej Char"/>
    <w:link w:val="lfej"/>
    <w:uiPriority w:val="99"/>
    <w:rsid w:val="00360E6C"/>
    <w:rPr>
      <w:rFonts w:ascii="Arial" w:hAnsi="Arial"/>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368455">
      <w:bodyDiv w:val="1"/>
      <w:marLeft w:val="0"/>
      <w:marRight w:val="0"/>
      <w:marTop w:val="0"/>
      <w:marBottom w:val="0"/>
      <w:divBdr>
        <w:top w:val="none" w:sz="0" w:space="0" w:color="auto"/>
        <w:left w:val="none" w:sz="0" w:space="0" w:color="auto"/>
        <w:bottom w:val="none" w:sz="0" w:space="0" w:color="auto"/>
        <w:right w:val="none" w:sz="0" w:space="0" w:color="auto"/>
      </w:divBdr>
    </w:div>
    <w:div w:id="1054696064">
      <w:bodyDiv w:val="1"/>
      <w:marLeft w:val="0"/>
      <w:marRight w:val="0"/>
      <w:marTop w:val="0"/>
      <w:marBottom w:val="0"/>
      <w:divBdr>
        <w:top w:val="none" w:sz="0" w:space="0" w:color="auto"/>
        <w:left w:val="none" w:sz="0" w:space="0" w:color="auto"/>
        <w:bottom w:val="none" w:sz="0" w:space="0" w:color="auto"/>
        <w:right w:val="none" w:sz="0" w:space="0" w:color="auto"/>
      </w:divBdr>
    </w:div>
    <w:div w:id="1178621043">
      <w:bodyDiv w:val="1"/>
      <w:marLeft w:val="0"/>
      <w:marRight w:val="0"/>
      <w:marTop w:val="0"/>
      <w:marBottom w:val="0"/>
      <w:divBdr>
        <w:top w:val="none" w:sz="0" w:space="0" w:color="auto"/>
        <w:left w:val="none" w:sz="0" w:space="0" w:color="auto"/>
        <w:bottom w:val="none" w:sz="0" w:space="0" w:color="auto"/>
        <w:right w:val="none" w:sz="0" w:space="0" w:color="auto"/>
      </w:divBdr>
    </w:div>
    <w:div w:id="1504278778">
      <w:bodyDiv w:val="1"/>
      <w:marLeft w:val="0"/>
      <w:marRight w:val="0"/>
      <w:marTop w:val="0"/>
      <w:marBottom w:val="0"/>
      <w:divBdr>
        <w:top w:val="none" w:sz="0" w:space="0" w:color="auto"/>
        <w:left w:val="none" w:sz="0" w:space="0" w:color="auto"/>
        <w:bottom w:val="none" w:sz="0" w:space="0" w:color="auto"/>
        <w:right w:val="none" w:sz="0" w:space="0" w:color="auto"/>
      </w:divBdr>
    </w:div>
    <w:div w:id="1572957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4ADC3C-50E1-48CF-A9C2-6FFFC5EEB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6317</Words>
  <Characters>43595</Characters>
  <Application>Microsoft Office Word</Application>
  <DocSecurity>0</DocSecurity>
  <Lines>363</Lines>
  <Paragraphs>99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Lisinopril</vt:lpstr>
      <vt:lpstr>Lisinopril</vt:lpstr>
    </vt:vector>
  </TitlesOfParts>
  <Company>OGYI</Company>
  <LinksUpToDate>false</LinksUpToDate>
  <CharactersWithSpaces>49813</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Lisinopril</dc:title>
  <dc:creator>Dr. Soós Gáborné</dc:creator>
  <cp:lastModifiedBy>HU_OGYEI_16.1.3</cp:lastModifiedBy>
  <cp:revision>3</cp:revision>
  <cp:lastPrinted>2015-11-24T11:02:00Z</cp:lastPrinted>
  <dcterms:created xsi:type="dcterms:W3CDTF">2024-03-13T15:12:00Z</dcterms:created>
  <dcterms:modified xsi:type="dcterms:W3CDTF">2024-03-13T15:12:00Z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c9bec58-8084-492e-8360-0e1cfe36408c_Enabled">
    <vt:lpwstr>true</vt:lpwstr>
  </property>
  <property fmtid="{D5CDD505-2E9C-101B-9397-08002B2CF9AE}" pid="3" name="MSIP_Label_3c9bec58-8084-492e-8360-0e1cfe36408c_SetDate">
    <vt:lpwstr>2023-08-30T13:13:13Z</vt:lpwstr>
  </property>
  <property fmtid="{D5CDD505-2E9C-101B-9397-08002B2CF9AE}" pid="4" name="MSIP_Label_3c9bec58-8084-492e-8360-0e1cfe36408c_Method">
    <vt:lpwstr>Standard</vt:lpwstr>
  </property>
  <property fmtid="{D5CDD505-2E9C-101B-9397-08002B2CF9AE}" pid="5" name="MSIP_Label_3c9bec58-8084-492e-8360-0e1cfe36408c_Name">
    <vt:lpwstr>Not Protected -Pilot</vt:lpwstr>
  </property>
  <property fmtid="{D5CDD505-2E9C-101B-9397-08002B2CF9AE}" pid="6" name="MSIP_Label_3c9bec58-8084-492e-8360-0e1cfe36408c_SiteId">
    <vt:lpwstr>f35a6974-607f-47d4-82d7-ff31d7dc53a5</vt:lpwstr>
  </property>
  <property fmtid="{D5CDD505-2E9C-101B-9397-08002B2CF9AE}" pid="7" name="MSIP_Label_3c9bec58-8084-492e-8360-0e1cfe36408c_ActionId">
    <vt:lpwstr>f4c73fe6-a091-4bc7-8e6c-a8c84c23cddb</vt:lpwstr>
  </property>
  <property fmtid="{D5CDD505-2E9C-101B-9397-08002B2CF9AE}" pid="8" name="MSIP_Label_3c9bec58-8084-492e-8360-0e1cfe36408c_ContentBits">
    <vt:lpwstr>0</vt:lpwstr>
  </property>
</Properties>
</file>