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1E299E" w14:textId="77777777" w:rsidR="00DE3214" w:rsidRPr="00D769C8" w:rsidRDefault="00DE3214" w:rsidP="00D769C8">
      <w:pPr>
        <w:tabs>
          <w:tab w:val="left" w:pos="567"/>
        </w:tabs>
        <w:rPr>
          <w:b/>
          <w:bCs/>
          <w:sz w:val="22"/>
          <w:szCs w:val="22"/>
        </w:rPr>
      </w:pPr>
      <w:r w:rsidRPr="00D769C8">
        <w:rPr>
          <w:b/>
          <w:bCs/>
          <w:sz w:val="22"/>
          <w:szCs w:val="22"/>
        </w:rPr>
        <w:t>1.</w:t>
      </w:r>
      <w:r w:rsidRPr="00D769C8">
        <w:rPr>
          <w:b/>
          <w:bCs/>
          <w:sz w:val="22"/>
          <w:szCs w:val="22"/>
        </w:rPr>
        <w:tab/>
        <w:t>A GYÓGYSZER NEVE</w:t>
      </w:r>
    </w:p>
    <w:p w14:paraId="342F4B92" w14:textId="77777777" w:rsidR="00DE3214" w:rsidRPr="00D769C8" w:rsidRDefault="00DE3214" w:rsidP="00D769C8">
      <w:pPr>
        <w:tabs>
          <w:tab w:val="left" w:pos="567"/>
        </w:tabs>
        <w:rPr>
          <w:bCs/>
          <w:sz w:val="22"/>
          <w:szCs w:val="22"/>
        </w:rPr>
      </w:pPr>
    </w:p>
    <w:p w14:paraId="1572EA39" w14:textId="77777777" w:rsidR="00DE3214" w:rsidRPr="00E93171" w:rsidRDefault="00DE3214" w:rsidP="00D769C8">
      <w:pPr>
        <w:pStyle w:val="Cmsor1"/>
        <w:rPr>
          <w:b w:val="0"/>
          <w:bCs/>
          <w:szCs w:val="22"/>
        </w:rPr>
      </w:pPr>
      <w:proofErr w:type="spellStart"/>
      <w:r w:rsidRPr="00E93171">
        <w:rPr>
          <w:b w:val="0"/>
          <w:bCs/>
          <w:szCs w:val="22"/>
        </w:rPr>
        <w:t>Dolgit</w:t>
      </w:r>
      <w:proofErr w:type="spellEnd"/>
      <w:r w:rsidRPr="00E93171">
        <w:rPr>
          <w:b w:val="0"/>
          <w:bCs/>
          <w:szCs w:val="22"/>
        </w:rPr>
        <w:t xml:space="preserve"> </w:t>
      </w:r>
      <w:r w:rsidR="00595CB5" w:rsidRPr="00E93171">
        <w:rPr>
          <w:b w:val="0"/>
          <w:bCs/>
          <w:szCs w:val="22"/>
        </w:rPr>
        <w:t xml:space="preserve">Max </w:t>
      </w:r>
      <w:r w:rsidRPr="00E93171">
        <w:rPr>
          <w:b w:val="0"/>
          <w:bCs/>
          <w:szCs w:val="22"/>
        </w:rPr>
        <w:t>800</w:t>
      </w:r>
      <w:r w:rsidR="00595CB5" w:rsidRPr="00E93171">
        <w:rPr>
          <w:b w:val="0"/>
          <w:bCs/>
          <w:szCs w:val="22"/>
        </w:rPr>
        <w:t xml:space="preserve"> mg </w:t>
      </w:r>
      <w:r w:rsidRPr="00E93171">
        <w:rPr>
          <w:b w:val="0"/>
          <w:bCs/>
          <w:szCs w:val="22"/>
        </w:rPr>
        <w:t>filmtabletta</w:t>
      </w:r>
    </w:p>
    <w:p w14:paraId="74903970" w14:textId="77777777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</w:p>
    <w:p w14:paraId="5BF86862" w14:textId="77777777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</w:p>
    <w:p w14:paraId="63C96A9D" w14:textId="77777777" w:rsidR="00DE3214" w:rsidRPr="006C27A1" w:rsidRDefault="00DE3214" w:rsidP="006C27A1">
      <w:pPr>
        <w:tabs>
          <w:tab w:val="left" w:pos="567"/>
        </w:tabs>
        <w:rPr>
          <w:b/>
          <w:bCs/>
          <w:sz w:val="22"/>
          <w:szCs w:val="22"/>
        </w:rPr>
      </w:pPr>
      <w:r w:rsidRPr="006C27A1">
        <w:rPr>
          <w:b/>
          <w:bCs/>
          <w:sz w:val="22"/>
          <w:szCs w:val="22"/>
        </w:rPr>
        <w:t>2.</w:t>
      </w:r>
      <w:r w:rsidRPr="006C27A1">
        <w:rPr>
          <w:b/>
          <w:bCs/>
          <w:sz w:val="22"/>
          <w:szCs w:val="22"/>
        </w:rPr>
        <w:tab/>
        <w:t>MINŐSÉGI ÉS MENNYISÉGI ÖSSZETÉTEL</w:t>
      </w:r>
    </w:p>
    <w:p w14:paraId="410C0245" w14:textId="77777777" w:rsidR="00DE3214" w:rsidRPr="006C27A1" w:rsidRDefault="00DE3214" w:rsidP="006C27A1">
      <w:pPr>
        <w:tabs>
          <w:tab w:val="left" w:pos="567"/>
        </w:tabs>
        <w:rPr>
          <w:iCs/>
          <w:sz w:val="22"/>
          <w:szCs w:val="22"/>
        </w:rPr>
      </w:pPr>
    </w:p>
    <w:p w14:paraId="04BFE6DD" w14:textId="77777777" w:rsidR="00DE3214" w:rsidRPr="006C27A1" w:rsidRDefault="00DE3214" w:rsidP="006C27A1">
      <w:pPr>
        <w:tabs>
          <w:tab w:val="left" w:pos="567"/>
        </w:tabs>
        <w:rPr>
          <w:iCs/>
          <w:sz w:val="22"/>
          <w:szCs w:val="22"/>
        </w:rPr>
      </w:pPr>
      <w:r w:rsidRPr="006C27A1">
        <w:rPr>
          <w:iCs/>
          <w:sz w:val="22"/>
          <w:szCs w:val="22"/>
        </w:rPr>
        <w:t>800</w:t>
      </w:r>
      <w:r w:rsidR="00645A4C" w:rsidRPr="006C27A1">
        <w:rPr>
          <w:iCs/>
          <w:sz w:val="22"/>
          <w:szCs w:val="22"/>
        </w:rPr>
        <w:t> </w:t>
      </w:r>
      <w:r w:rsidRPr="006C27A1">
        <w:rPr>
          <w:iCs/>
          <w:sz w:val="22"/>
          <w:szCs w:val="22"/>
        </w:rPr>
        <w:t xml:space="preserve">mg </w:t>
      </w:r>
      <w:proofErr w:type="spellStart"/>
      <w:r w:rsidRPr="006C27A1">
        <w:rPr>
          <w:iCs/>
          <w:sz w:val="22"/>
          <w:szCs w:val="22"/>
        </w:rPr>
        <w:t>ibuprofén</w:t>
      </w:r>
      <w:r w:rsidR="00BF3E2C" w:rsidRPr="006C27A1">
        <w:rPr>
          <w:iCs/>
          <w:sz w:val="22"/>
          <w:szCs w:val="22"/>
        </w:rPr>
        <w:t>t</w:t>
      </w:r>
      <w:proofErr w:type="spellEnd"/>
      <w:r w:rsidR="00BF3E2C" w:rsidRPr="006C27A1">
        <w:rPr>
          <w:iCs/>
          <w:sz w:val="22"/>
          <w:szCs w:val="22"/>
        </w:rPr>
        <w:t xml:space="preserve"> tartalmaz</w:t>
      </w:r>
      <w:r w:rsidRPr="006C27A1">
        <w:rPr>
          <w:iCs/>
          <w:sz w:val="22"/>
          <w:szCs w:val="22"/>
        </w:rPr>
        <w:t xml:space="preserve"> filmtablettánként.</w:t>
      </w:r>
    </w:p>
    <w:p w14:paraId="51085EF0" w14:textId="77777777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</w:p>
    <w:p w14:paraId="492EEEEF" w14:textId="77777777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  <w:r w:rsidRPr="006C27A1">
        <w:rPr>
          <w:sz w:val="22"/>
          <w:szCs w:val="22"/>
        </w:rPr>
        <w:t>A segédanyagok teljes listáját lásd a 6.1 pontban.</w:t>
      </w:r>
    </w:p>
    <w:p w14:paraId="2891272F" w14:textId="77777777" w:rsidR="00DE3214" w:rsidRPr="006C27A1" w:rsidRDefault="00DE3214" w:rsidP="006C27A1">
      <w:pPr>
        <w:tabs>
          <w:tab w:val="left" w:pos="567"/>
        </w:tabs>
        <w:rPr>
          <w:iCs/>
          <w:sz w:val="22"/>
          <w:szCs w:val="22"/>
        </w:rPr>
      </w:pPr>
    </w:p>
    <w:p w14:paraId="6399002D" w14:textId="77777777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</w:p>
    <w:p w14:paraId="7FA8B0D6" w14:textId="77777777" w:rsidR="00DE3214" w:rsidRPr="006C27A1" w:rsidRDefault="00DE3214" w:rsidP="006C27A1">
      <w:pPr>
        <w:tabs>
          <w:tab w:val="left" w:pos="567"/>
        </w:tabs>
        <w:rPr>
          <w:b/>
          <w:bCs/>
          <w:sz w:val="22"/>
          <w:szCs w:val="22"/>
        </w:rPr>
      </w:pPr>
      <w:r w:rsidRPr="006C27A1">
        <w:rPr>
          <w:b/>
          <w:bCs/>
          <w:sz w:val="22"/>
          <w:szCs w:val="22"/>
        </w:rPr>
        <w:t>3.</w:t>
      </w:r>
      <w:r w:rsidRPr="006C27A1">
        <w:rPr>
          <w:b/>
          <w:bCs/>
          <w:sz w:val="22"/>
          <w:szCs w:val="22"/>
        </w:rPr>
        <w:tab/>
        <w:t>GYÓGYSZERFORMA</w:t>
      </w:r>
    </w:p>
    <w:p w14:paraId="0594F091" w14:textId="77777777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</w:p>
    <w:p w14:paraId="3DDD90AA" w14:textId="77777777" w:rsidR="0039318E" w:rsidRPr="006C27A1" w:rsidRDefault="002E381F" w:rsidP="006C27A1">
      <w:pPr>
        <w:tabs>
          <w:tab w:val="left" w:pos="567"/>
        </w:tabs>
        <w:rPr>
          <w:sz w:val="22"/>
          <w:szCs w:val="22"/>
        </w:rPr>
      </w:pPr>
      <w:r w:rsidRPr="006C27A1">
        <w:rPr>
          <w:sz w:val="22"/>
          <w:szCs w:val="22"/>
        </w:rPr>
        <w:t>Filmtabletta.</w:t>
      </w:r>
    </w:p>
    <w:p w14:paraId="7803A71E" w14:textId="77777777" w:rsidR="002E381F" w:rsidRPr="006C27A1" w:rsidRDefault="002E381F" w:rsidP="006C27A1">
      <w:pPr>
        <w:tabs>
          <w:tab w:val="left" w:pos="567"/>
        </w:tabs>
        <w:rPr>
          <w:sz w:val="22"/>
          <w:szCs w:val="22"/>
        </w:rPr>
      </w:pPr>
    </w:p>
    <w:p w14:paraId="3F2F102D" w14:textId="1A27A2D9" w:rsidR="00F82C3D" w:rsidRPr="006C27A1" w:rsidRDefault="00DE3214" w:rsidP="006C27A1">
      <w:pPr>
        <w:tabs>
          <w:tab w:val="left" w:pos="567"/>
        </w:tabs>
        <w:rPr>
          <w:sz w:val="22"/>
          <w:szCs w:val="22"/>
        </w:rPr>
      </w:pPr>
      <w:r w:rsidRPr="006C27A1">
        <w:rPr>
          <w:sz w:val="22"/>
          <w:szCs w:val="22"/>
        </w:rPr>
        <w:t>Sima, fehér, hosszúkás, mindkét oldalán domború felületű</w:t>
      </w:r>
      <w:r w:rsidR="004866D9" w:rsidRPr="006C27A1">
        <w:rPr>
          <w:sz w:val="22"/>
          <w:szCs w:val="22"/>
        </w:rPr>
        <w:t xml:space="preserve"> </w:t>
      </w:r>
      <w:r w:rsidR="00F82C3D" w:rsidRPr="006C27A1">
        <w:rPr>
          <w:sz w:val="22"/>
          <w:szCs w:val="22"/>
        </w:rPr>
        <w:t xml:space="preserve">filmbevonatú tabletta mindkét oldalán </w:t>
      </w:r>
      <w:r w:rsidR="00816545" w:rsidRPr="006C27A1">
        <w:rPr>
          <w:sz w:val="22"/>
          <w:szCs w:val="22"/>
        </w:rPr>
        <w:t xml:space="preserve">bemetszéssel </w:t>
      </w:r>
      <w:r w:rsidR="00F82C3D" w:rsidRPr="006C27A1">
        <w:rPr>
          <w:sz w:val="22"/>
          <w:szCs w:val="22"/>
        </w:rPr>
        <w:t>ellátva.</w:t>
      </w:r>
    </w:p>
    <w:p w14:paraId="0B8C65F1" w14:textId="77777777" w:rsidR="00F4716D" w:rsidRPr="006C27A1" w:rsidRDefault="00F4716D" w:rsidP="006C27A1">
      <w:pPr>
        <w:tabs>
          <w:tab w:val="left" w:pos="567"/>
        </w:tabs>
        <w:rPr>
          <w:sz w:val="22"/>
          <w:szCs w:val="22"/>
        </w:rPr>
      </w:pPr>
    </w:p>
    <w:p w14:paraId="242F8EFE" w14:textId="7D9F2CAE" w:rsidR="00F4716D" w:rsidRPr="006C27A1" w:rsidRDefault="0041764C" w:rsidP="006C27A1">
      <w:pPr>
        <w:tabs>
          <w:tab w:val="left" w:pos="567"/>
        </w:tabs>
        <w:rPr>
          <w:sz w:val="22"/>
          <w:szCs w:val="22"/>
        </w:rPr>
      </w:pPr>
      <w:r w:rsidRPr="006C27A1">
        <w:rPr>
          <w:sz w:val="22"/>
          <w:szCs w:val="22"/>
        </w:rPr>
        <w:t xml:space="preserve">A </w:t>
      </w:r>
      <w:r w:rsidR="00816545" w:rsidRPr="006C27A1">
        <w:rPr>
          <w:sz w:val="22"/>
          <w:szCs w:val="22"/>
        </w:rPr>
        <w:t xml:space="preserve">bemetszés </w:t>
      </w:r>
      <w:r w:rsidRPr="006C27A1">
        <w:rPr>
          <w:sz w:val="22"/>
          <w:szCs w:val="22"/>
        </w:rPr>
        <w:t>csak a széttörés elősegítésére és a lenyelés megkönnyítésére szolgál, nem arra, hogy a készítményt egyenlő adagokra ossza.</w:t>
      </w:r>
    </w:p>
    <w:p w14:paraId="4F8D61D7" w14:textId="77777777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  <w:bookmarkStart w:id="0" w:name="_GoBack"/>
      <w:bookmarkEnd w:id="0"/>
    </w:p>
    <w:p w14:paraId="7DEF5E74" w14:textId="77777777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</w:p>
    <w:p w14:paraId="630770D0" w14:textId="77777777" w:rsidR="00DE3214" w:rsidRPr="006C27A1" w:rsidRDefault="00DE3214" w:rsidP="006C27A1">
      <w:pPr>
        <w:tabs>
          <w:tab w:val="left" w:pos="567"/>
        </w:tabs>
        <w:rPr>
          <w:b/>
          <w:bCs/>
          <w:caps/>
          <w:sz w:val="22"/>
          <w:szCs w:val="22"/>
        </w:rPr>
      </w:pPr>
      <w:r w:rsidRPr="006C27A1">
        <w:rPr>
          <w:b/>
          <w:bCs/>
          <w:caps/>
          <w:sz w:val="22"/>
          <w:szCs w:val="22"/>
        </w:rPr>
        <w:t>4.</w:t>
      </w:r>
      <w:r w:rsidRPr="006C27A1">
        <w:rPr>
          <w:b/>
          <w:bCs/>
          <w:caps/>
          <w:sz w:val="22"/>
          <w:szCs w:val="22"/>
        </w:rPr>
        <w:tab/>
        <w:t>KLINIKAI JELLEMZŐK</w:t>
      </w:r>
    </w:p>
    <w:p w14:paraId="2F7FD253" w14:textId="77777777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</w:p>
    <w:p w14:paraId="55B4902B" w14:textId="77777777" w:rsidR="00DE3214" w:rsidRPr="006C27A1" w:rsidRDefault="00DE3214" w:rsidP="006C27A1">
      <w:pPr>
        <w:tabs>
          <w:tab w:val="left" w:pos="567"/>
        </w:tabs>
        <w:rPr>
          <w:b/>
          <w:bCs/>
          <w:sz w:val="22"/>
          <w:szCs w:val="22"/>
        </w:rPr>
      </w:pPr>
      <w:r w:rsidRPr="006C27A1">
        <w:rPr>
          <w:b/>
          <w:bCs/>
          <w:sz w:val="22"/>
          <w:szCs w:val="22"/>
        </w:rPr>
        <w:t>4.1</w:t>
      </w:r>
      <w:r w:rsidRPr="006C27A1">
        <w:rPr>
          <w:b/>
          <w:bCs/>
          <w:sz w:val="22"/>
          <w:szCs w:val="22"/>
        </w:rPr>
        <w:tab/>
        <w:t>Terápiás javallatok</w:t>
      </w:r>
    </w:p>
    <w:p w14:paraId="0B0BAF8B" w14:textId="77777777" w:rsidR="00252154" w:rsidRPr="006C27A1" w:rsidRDefault="00252154" w:rsidP="006C27A1">
      <w:pPr>
        <w:tabs>
          <w:tab w:val="left" w:pos="567"/>
        </w:tabs>
        <w:rPr>
          <w:b/>
          <w:bCs/>
          <w:sz w:val="22"/>
          <w:szCs w:val="22"/>
        </w:rPr>
      </w:pPr>
    </w:p>
    <w:p w14:paraId="5A5A2CE1" w14:textId="456788C7" w:rsidR="00252154" w:rsidRPr="006C27A1" w:rsidRDefault="00252154" w:rsidP="006C27A1">
      <w:pPr>
        <w:tabs>
          <w:tab w:val="left" w:pos="567"/>
        </w:tabs>
        <w:rPr>
          <w:b/>
          <w:bCs/>
          <w:sz w:val="22"/>
          <w:szCs w:val="22"/>
        </w:rPr>
      </w:pPr>
      <w:r w:rsidRPr="006C27A1">
        <w:rPr>
          <w:b/>
          <w:bCs/>
          <w:sz w:val="22"/>
          <w:szCs w:val="22"/>
        </w:rPr>
        <w:t xml:space="preserve">A </w:t>
      </w:r>
      <w:proofErr w:type="spellStart"/>
      <w:r w:rsidRPr="006C27A1">
        <w:rPr>
          <w:b/>
          <w:bCs/>
          <w:sz w:val="22"/>
          <w:szCs w:val="22"/>
        </w:rPr>
        <w:t>Dolgit</w:t>
      </w:r>
      <w:proofErr w:type="spellEnd"/>
      <w:r w:rsidRPr="006C27A1">
        <w:rPr>
          <w:b/>
          <w:bCs/>
          <w:sz w:val="22"/>
          <w:szCs w:val="22"/>
        </w:rPr>
        <w:t xml:space="preserve"> Max felnőttek számára alkalmazható fájdalom és gyulladás tüneti kezelésére</w:t>
      </w:r>
      <w:r w:rsidR="002A3009" w:rsidRPr="00207E34">
        <w:rPr>
          <w:b/>
          <w:bCs/>
          <w:sz w:val="22"/>
          <w:szCs w:val="22"/>
        </w:rPr>
        <w:t>:</w:t>
      </w:r>
    </w:p>
    <w:p w14:paraId="50789538" w14:textId="77777777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</w:p>
    <w:p w14:paraId="3D016B3F" w14:textId="77777777" w:rsidR="00DE3214" w:rsidRPr="006C27A1" w:rsidRDefault="00DE3214" w:rsidP="006C27A1">
      <w:pPr>
        <w:tabs>
          <w:tab w:val="left" w:pos="567"/>
        </w:tabs>
        <w:ind w:left="567" w:hanging="567"/>
        <w:rPr>
          <w:sz w:val="22"/>
          <w:szCs w:val="22"/>
        </w:rPr>
      </w:pPr>
      <w:r w:rsidRPr="006C27A1">
        <w:rPr>
          <w:sz w:val="22"/>
          <w:szCs w:val="22"/>
        </w:rPr>
        <w:t>-</w:t>
      </w:r>
      <w:r w:rsidR="00430DA4" w:rsidRPr="006C27A1">
        <w:rPr>
          <w:sz w:val="22"/>
          <w:szCs w:val="22"/>
        </w:rPr>
        <w:tab/>
      </w:r>
      <w:r w:rsidRPr="006C27A1">
        <w:rPr>
          <w:sz w:val="22"/>
          <w:szCs w:val="22"/>
        </w:rPr>
        <w:t>enyhe és közepesen erős fájdalom,</w:t>
      </w:r>
    </w:p>
    <w:p w14:paraId="7A7C2AEC" w14:textId="77777777" w:rsidR="00DE3214" w:rsidRPr="006C27A1" w:rsidRDefault="00DE3214" w:rsidP="006C27A1">
      <w:pPr>
        <w:tabs>
          <w:tab w:val="left" w:pos="567"/>
        </w:tabs>
        <w:ind w:left="567" w:hanging="567"/>
        <w:rPr>
          <w:sz w:val="22"/>
          <w:szCs w:val="22"/>
        </w:rPr>
      </w:pPr>
      <w:r w:rsidRPr="006C27A1">
        <w:rPr>
          <w:sz w:val="22"/>
          <w:szCs w:val="22"/>
        </w:rPr>
        <w:t>-</w:t>
      </w:r>
      <w:r w:rsidR="00430DA4" w:rsidRPr="006C27A1">
        <w:rPr>
          <w:sz w:val="22"/>
          <w:szCs w:val="22"/>
        </w:rPr>
        <w:tab/>
      </w:r>
      <w:r w:rsidRPr="006C27A1">
        <w:rPr>
          <w:sz w:val="22"/>
          <w:szCs w:val="22"/>
        </w:rPr>
        <w:t>láz,</w:t>
      </w:r>
    </w:p>
    <w:p w14:paraId="0887942D" w14:textId="77777777" w:rsidR="00DE3214" w:rsidRPr="006C27A1" w:rsidRDefault="00DE3214" w:rsidP="006C27A1">
      <w:pPr>
        <w:tabs>
          <w:tab w:val="left" w:pos="567"/>
        </w:tabs>
        <w:ind w:left="567" w:hanging="567"/>
        <w:rPr>
          <w:sz w:val="22"/>
          <w:szCs w:val="22"/>
        </w:rPr>
      </w:pPr>
      <w:r w:rsidRPr="006C27A1">
        <w:rPr>
          <w:sz w:val="22"/>
          <w:szCs w:val="22"/>
        </w:rPr>
        <w:t>-</w:t>
      </w:r>
      <w:r w:rsidR="00430DA4" w:rsidRPr="006C27A1">
        <w:rPr>
          <w:sz w:val="22"/>
          <w:szCs w:val="22"/>
        </w:rPr>
        <w:tab/>
      </w:r>
      <w:r w:rsidRPr="006C27A1">
        <w:rPr>
          <w:sz w:val="22"/>
          <w:szCs w:val="22"/>
        </w:rPr>
        <w:t>akut ízületi gyulladás (a köszvényes rohamot is beleértve)</w:t>
      </w:r>
      <w:r w:rsidR="0080108F" w:rsidRPr="006C27A1">
        <w:rPr>
          <w:sz w:val="22"/>
          <w:szCs w:val="22"/>
        </w:rPr>
        <w:t>,</w:t>
      </w:r>
    </w:p>
    <w:p w14:paraId="544C4050" w14:textId="77777777" w:rsidR="00DE3214" w:rsidRPr="006C27A1" w:rsidRDefault="00DE3214" w:rsidP="006C27A1">
      <w:pPr>
        <w:tabs>
          <w:tab w:val="left" w:pos="567"/>
        </w:tabs>
        <w:ind w:left="567" w:hanging="567"/>
        <w:rPr>
          <w:sz w:val="22"/>
          <w:szCs w:val="22"/>
        </w:rPr>
      </w:pPr>
      <w:r w:rsidRPr="006C27A1">
        <w:rPr>
          <w:sz w:val="22"/>
          <w:szCs w:val="22"/>
        </w:rPr>
        <w:t>-</w:t>
      </w:r>
      <w:r w:rsidR="00430DA4" w:rsidRPr="006C27A1">
        <w:rPr>
          <w:sz w:val="22"/>
          <w:szCs w:val="22"/>
        </w:rPr>
        <w:tab/>
      </w:r>
      <w:r w:rsidRPr="006C27A1">
        <w:rPr>
          <w:sz w:val="22"/>
          <w:szCs w:val="22"/>
        </w:rPr>
        <w:t xml:space="preserve">krónikus ízületi gyulladás, különösen </w:t>
      </w:r>
      <w:proofErr w:type="spellStart"/>
      <w:r w:rsidRPr="006C27A1">
        <w:rPr>
          <w:sz w:val="22"/>
          <w:szCs w:val="22"/>
        </w:rPr>
        <w:t>rheumatoid</w:t>
      </w:r>
      <w:proofErr w:type="spellEnd"/>
      <w:r w:rsidRPr="006C27A1">
        <w:rPr>
          <w:sz w:val="22"/>
          <w:szCs w:val="22"/>
        </w:rPr>
        <w:t xml:space="preserve"> </w:t>
      </w:r>
      <w:proofErr w:type="spellStart"/>
      <w:r w:rsidRPr="006C27A1">
        <w:rPr>
          <w:sz w:val="22"/>
          <w:szCs w:val="22"/>
        </w:rPr>
        <w:t>arthritis</w:t>
      </w:r>
      <w:proofErr w:type="spellEnd"/>
      <w:r w:rsidRPr="006C27A1">
        <w:rPr>
          <w:sz w:val="22"/>
          <w:szCs w:val="22"/>
        </w:rPr>
        <w:t xml:space="preserve"> (krónikus </w:t>
      </w:r>
      <w:proofErr w:type="spellStart"/>
      <w:r w:rsidRPr="006C27A1">
        <w:rPr>
          <w:sz w:val="22"/>
          <w:szCs w:val="22"/>
        </w:rPr>
        <w:t>polyarthritis</w:t>
      </w:r>
      <w:proofErr w:type="spellEnd"/>
      <w:r w:rsidRPr="006C27A1">
        <w:rPr>
          <w:sz w:val="22"/>
          <w:szCs w:val="22"/>
        </w:rPr>
        <w:t>),</w:t>
      </w:r>
    </w:p>
    <w:p w14:paraId="0C4C1F39" w14:textId="77777777" w:rsidR="00DE3214" w:rsidRPr="006C27A1" w:rsidRDefault="00DE3214" w:rsidP="006C27A1">
      <w:pPr>
        <w:tabs>
          <w:tab w:val="left" w:pos="567"/>
        </w:tabs>
        <w:ind w:left="567" w:hanging="567"/>
        <w:rPr>
          <w:sz w:val="22"/>
          <w:szCs w:val="22"/>
        </w:rPr>
      </w:pPr>
      <w:r w:rsidRPr="006C27A1">
        <w:rPr>
          <w:sz w:val="22"/>
          <w:szCs w:val="22"/>
        </w:rPr>
        <w:t>-</w:t>
      </w:r>
      <w:r w:rsidR="00430DA4" w:rsidRPr="006C27A1">
        <w:rPr>
          <w:sz w:val="22"/>
          <w:szCs w:val="22"/>
        </w:rPr>
        <w:tab/>
      </w:r>
      <w:proofErr w:type="spellStart"/>
      <w:r w:rsidRPr="006C27A1">
        <w:rPr>
          <w:sz w:val="22"/>
          <w:szCs w:val="22"/>
        </w:rPr>
        <w:t>spondylitis</w:t>
      </w:r>
      <w:proofErr w:type="spellEnd"/>
      <w:r w:rsidRPr="006C27A1">
        <w:rPr>
          <w:sz w:val="22"/>
          <w:szCs w:val="22"/>
        </w:rPr>
        <w:t xml:space="preserve"> </w:t>
      </w:r>
      <w:proofErr w:type="spellStart"/>
      <w:r w:rsidRPr="006C27A1">
        <w:rPr>
          <w:sz w:val="22"/>
          <w:szCs w:val="22"/>
        </w:rPr>
        <w:t>ankylopoetica</w:t>
      </w:r>
      <w:proofErr w:type="spellEnd"/>
      <w:r w:rsidRPr="006C27A1">
        <w:rPr>
          <w:sz w:val="22"/>
          <w:szCs w:val="22"/>
        </w:rPr>
        <w:t xml:space="preserve"> (</w:t>
      </w:r>
      <w:proofErr w:type="spellStart"/>
      <w:r w:rsidRPr="006C27A1">
        <w:rPr>
          <w:sz w:val="22"/>
          <w:szCs w:val="22"/>
        </w:rPr>
        <w:t>Bechterew</w:t>
      </w:r>
      <w:proofErr w:type="spellEnd"/>
      <w:r w:rsidRPr="006C27A1">
        <w:rPr>
          <w:sz w:val="22"/>
          <w:szCs w:val="22"/>
        </w:rPr>
        <w:t xml:space="preserve"> kór) és más gyulladásos reumatológiai gerincbetegségek esetén,</w:t>
      </w:r>
    </w:p>
    <w:p w14:paraId="5F567F3C" w14:textId="77777777" w:rsidR="00DE3214" w:rsidRPr="006C27A1" w:rsidRDefault="00DE3214" w:rsidP="006C27A1">
      <w:pPr>
        <w:tabs>
          <w:tab w:val="left" w:pos="567"/>
        </w:tabs>
        <w:ind w:left="567" w:hanging="567"/>
        <w:rPr>
          <w:sz w:val="22"/>
          <w:szCs w:val="22"/>
        </w:rPr>
      </w:pPr>
      <w:r w:rsidRPr="006C27A1">
        <w:rPr>
          <w:sz w:val="22"/>
          <w:szCs w:val="22"/>
        </w:rPr>
        <w:t>-</w:t>
      </w:r>
      <w:r w:rsidR="00430DA4" w:rsidRPr="006C27A1">
        <w:rPr>
          <w:sz w:val="22"/>
          <w:szCs w:val="22"/>
        </w:rPr>
        <w:tab/>
      </w:r>
      <w:proofErr w:type="spellStart"/>
      <w:r w:rsidRPr="006C27A1">
        <w:rPr>
          <w:sz w:val="22"/>
          <w:szCs w:val="22"/>
        </w:rPr>
        <w:t>inflammált</w:t>
      </w:r>
      <w:proofErr w:type="spellEnd"/>
      <w:r w:rsidRPr="006C27A1">
        <w:rPr>
          <w:sz w:val="22"/>
          <w:szCs w:val="22"/>
        </w:rPr>
        <w:t xml:space="preserve"> </w:t>
      </w:r>
      <w:proofErr w:type="spellStart"/>
      <w:r w:rsidRPr="006C27A1">
        <w:rPr>
          <w:sz w:val="22"/>
          <w:szCs w:val="22"/>
        </w:rPr>
        <w:t>arthrosis</w:t>
      </w:r>
      <w:proofErr w:type="spellEnd"/>
      <w:r w:rsidRPr="006C27A1">
        <w:rPr>
          <w:sz w:val="22"/>
          <w:szCs w:val="22"/>
        </w:rPr>
        <w:t xml:space="preserve"> és </w:t>
      </w:r>
      <w:proofErr w:type="spellStart"/>
      <w:r w:rsidRPr="006C27A1">
        <w:rPr>
          <w:sz w:val="22"/>
          <w:szCs w:val="22"/>
        </w:rPr>
        <w:t>degeneratív</w:t>
      </w:r>
      <w:proofErr w:type="spellEnd"/>
      <w:r w:rsidRPr="006C27A1">
        <w:rPr>
          <w:sz w:val="22"/>
          <w:szCs w:val="22"/>
        </w:rPr>
        <w:t xml:space="preserve"> gerincbetegségek (</w:t>
      </w:r>
      <w:proofErr w:type="spellStart"/>
      <w:r w:rsidRPr="006C27A1">
        <w:rPr>
          <w:sz w:val="22"/>
          <w:szCs w:val="22"/>
        </w:rPr>
        <w:t>arthrosis</w:t>
      </w:r>
      <w:proofErr w:type="spellEnd"/>
      <w:r w:rsidRPr="006C27A1">
        <w:rPr>
          <w:sz w:val="22"/>
          <w:szCs w:val="22"/>
        </w:rPr>
        <w:t xml:space="preserve"> és </w:t>
      </w:r>
      <w:proofErr w:type="spellStart"/>
      <w:r w:rsidRPr="006C27A1">
        <w:rPr>
          <w:sz w:val="22"/>
          <w:szCs w:val="22"/>
        </w:rPr>
        <w:t>spondylarthrosis</w:t>
      </w:r>
      <w:proofErr w:type="spellEnd"/>
      <w:r w:rsidRPr="006C27A1">
        <w:rPr>
          <w:sz w:val="22"/>
          <w:szCs w:val="22"/>
        </w:rPr>
        <w:t>),</w:t>
      </w:r>
    </w:p>
    <w:p w14:paraId="145BFD1D" w14:textId="77777777" w:rsidR="00DE3214" w:rsidRPr="006C27A1" w:rsidRDefault="00DE3214" w:rsidP="006C27A1">
      <w:pPr>
        <w:tabs>
          <w:tab w:val="left" w:pos="567"/>
        </w:tabs>
        <w:ind w:left="567" w:hanging="567"/>
        <w:rPr>
          <w:sz w:val="22"/>
          <w:szCs w:val="22"/>
        </w:rPr>
      </w:pPr>
      <w:r w:rsidRPr="006C27A1">
        <w:rPr>
          <w:sz w:val="22"/>
          <w:szCs w:val="22"/>
        </w:rPr>
        <w:t>-</w:t>
      </w:r>
      <w:r w:rsidR="00430DA4" w:rsidRPr="006C27A1">
        <w:rPr>
          <w:sz w:val="22"/>
          <w:szCs w:val="22"/>
        </w:rPr>
        <w:tab/>
      </w:r>
      <w:r w:rsidRPr="006C27A1">
        <w:rPr>
          <w:sz w:val="22"/>
          <w:szCs w:val="22"/>
        </w:rPr>
        <w:t>lágyrész-</w:t>
      </w:r>
      <w:proofErr w:type="spellStart"/>
      <w:r w:rsidRPr="006C27A1">
        <w:rPr>
          <w:sz w:val="22"/>
          <w:szCs w:val="22"/>
        </w:rPr>
        <w:t>reumatizmusok</w:t>
      </w:r>
      <w:proofErr w:type="spellEnd"/>
      <w:r w:rsidRPr="006C27A1">
        <w:rPr>
          <w:sz w:val="22"/>
          <w:szCs w:val="22"/>
        </w:rPr>
        <w:t>,</w:t>
      </w:r>
    </w:p>
    <w:p w14:paraId="2809EC9F" w14:textId="77777777" w:rsidR="00DE3214" w:rsidRPr="006C27A1" w:rsidRDefault="00DE3214" w:rsidP="006C27A1">
      <w:pPr>
        <w:tabs>
          <w:tab w:val="left" w:pos="567"/>
        </w:tabs>
        <w:ind w:left="567" w:hanging="567"/>
        <w:rPr>
          <w:sz w:val="22"/>
          <w:szCs w:val="22"/>
        </w:rPr>
      </w:pPr>
      <w:r w:rsidRPr="006C27A1">
        <w:rPr>
          <w:sz w:val="22"/>
          <w:szCs w:val="22"/>
        </w:rPr>
        <w:t>-</w:t>
      </w:r>
      <w:r w:rsidR="00430DA4" w:rsidRPr="006C27A1">
        <w:rPr>
          <w:sz w:val="22"/>
          <w:szCs w:val="22"/>
        </w:rPr>
        <w:tab/>
      </w:r>
      <w:r w:rsidRPr="006C27A1">
        <w:rPr>
          <w:sz w:val="22"/>
          <w:szCs w:val="22"/>
        </w:rPr>
        <w:t>sérülést, műtétet követően kialakuló fájdalmas duzzanatok és gyulladások.</w:t>
      </w:r>
    </w:p>
    <w:p w14:paraId="1FC75440" w14:textId="77777777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</w:p>
    <w:p w14:paraId="3CF7CF7A" w14:textId="77777777" w:rsidR="00DE3214" w:rsidRPr="006C27A1" w:rsidRDefault="00DE3214" w:rsidP="006C27A1">
      <w:pPr>
        <w:tabs>
          <w:tab w:val="left" w:pos="567"/>
        </w:tabs>
        <w:rPr>
          <w:b/>
          <w:bCs/>
          <w:sz w:val="22"/>
          <w:szCs w:val="22"/>
        </w:rPr>
      </w:pPr>
      <w:r w:rsidRPr="006C27A1">
        <w:rPr>
          <w:b/>
          <w:bCs/>
          <w:sz w:val="22"/>
          <w:szCs w:val="22"/>
        </w:rPr>
        <w:t>4.2</w:t>
      </w:r>
      <w:r w:rsidRPr="006C27A1">
        <w:rPr>
          <w:b/>
          <w:bCs/>
          <w:sz w:val="22"/>
          <w:szCs w:val="22"/>
        </w:rPr>
        <w:tab/>
        <w:t>Adagolás és alkalmazás</w:t>
      </w:r>
    </w:p>
    <w:p w14:paraId="09DF45F4" w14:textId="77777777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</w:p>
    <w:p w14:paraId="558B51D2" w14:textId="63D4271F" w:rsidR="002E381F" w:rsidRPr="006C27A1" w:rsidRDefault="002E381F" w:rsidP="006C27A1">
      <w:pPr>
        <w:tabs>
          <w:tab w:val="left" w:pos="567"/>
        </w:tabs>
        <w:rPr>
          <w:sz w:val="22"/>
          <w:szCs w:val="22"/>
          <w:u w:val="single"/>
        </w:rPr>
      </w:pPr>
      <w:r w:rsidRPr="006C27A1">
        <w:rPr>
          <w:sz w:val="22"/>
          <w:szCs w:val="22"/>
          <w:u w:val="single"/>
        </w:rPr>
        <w:t>Adagolás</w:t>
      </w:r>
    </w:p>
    <w:p w14:paraId="5CEDB770" w14:textId="77777777" w:rsidR="00E664C0" w:rsidRPr="006C27A1" w:rsidRDefault="00E664C0" w:rsidP="006C27A1">
      <w:pPr>
        <w:tabs>
          <w:tab w:val="left" w:pos="567"/>
        </w:tabs>
        <w:rPr>
          <w:sz w:val="22"/>
          <w:szCs w:val="22"/>
          <w:u w:val="single"/>
        </w:rPr>
      </w:pPr>
    </w:p>
    <w:p w14:paraId="5CCEB742" w14:textId="0AD1F1E4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  <w:r w:rsidRPr="006C27A1">
        <w:rPr>
          <w:sz w:val="22"/>
          <w:szCs w:val="22"/>
        </w:rPr>
        <w:t xml:space="preserve">Az </w:t>
      </w:r>
      <w:proofErr w:type="spellStart"/>
      <w:r w:rsidRPr="006C27A1">
        <w:rPr>
          <w:sz w:val="22"/>
          <w:szCs w:val="22"/>
        </w:rPr>
        <w:t>ibuprofén</w:t>
      </w:r>
      <w:proofErr w:type="spellEnd"/>
      <w:r w:rsidRPr="006C27A1">
        <w:rPr>
          <w:sz w:val="22"/>
          <w:szCs w:val="22"/>
        </w:rPr>
        <w:t xml:space="preserve"> </w:t>
      </w:r>
      <w:r w:rsidR="002E381F" w:rsidRPr="006C27A1">
        <w:rPr>
          <w:sz w:val="22"/>
          <w:szCs w:val="22"/>
        </w:rPr>
        <w:t xml:space="preserve">adagolása a beteg </w:t>
      </w:r>
      <w:r w:rsidRPr="006C27A1">
        <w:rPr>
          <w:sz w:val="22"/>
          <w:szCs w:val="22"/>
        </w:rPr>
        <w:t>életkor</w:t>
      </w:r>
      <w:r w:rsidR="002E381F" w:rsidRPr="006C27A1">
        <w:rPr>
          <w:sz w:val="22"/>
          <w:szCs w:val="22"/>
        </w:rPr>
        <w:t>ának</w:t>
      </w:r>
      <w:r w:rsidRPr="006C27A1">
        <w:rPr>
          <w:sz w:val="22"/>
          <w:szCs w:val="22"/>
        </w:rPr>
        <w:t xml:space="preserve"> és test</w:t>
      </w:r>
      <w:r w:rsidR="00960F6D" w:rsidRPr="006C27A1">
        <w:rPr>
          <w:sz w:val="22"/>
          <w:szCs w:val="22"/>
        </w:rPr>
        <w:t>tömegéne</w:t>
      </w:r>
      <w:r w:rsidR="002E381F" w:rsidRPr="006C27A1">
        <w:rPr>
          <w:sz w:val="22"/>
          <w:szCs w:val="22"/>
        </w:rPr>
        <w:t>k</w:t>
      </w:r>
      <w:r w:rsidRPr="006C27A1">
        <w:rPr>
          <w:sz w:val="22"/>
          <w:szCs w:val="22"/>
        </w:rPr>
        <w:t xml:space="preserve"> figyelembevételével</w:t>
      </w:r>
      <w:r w:rsidR="00BA695C" w:rsidRPr="006C27A1">
        <w:rPr>
          <w:sz w:val="22"/>
          <w:szCs w:val="22"/>
        </w:rPr>
        <w:t xml:space="preserve"> </w:t>
      </w:r>
      <w:r w:rsidR="002E381F" w:rsidRPr="006C27A1">
        <w:rPr>
          <w:sz w:val="22"/>
          <w:szCs w:val="22"/>
        </w:rPr>
        <w:t>történik.</w:t>
      </w:r>
    </w:p>
    <w:p w14:paraId="0159543E" w14:textId="77777777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</w:p>
    <w:p w14:paraId="5B018C43" w14:textId="3D91389A" w:rsidR="00DE3214" w:rsidRPr="006C27A1" w:rsidRDefault="00645A4C" w:rsidP="006C27A1">
      <w:pPr>
        <w:tabs>
          <w:tab w:val="left" w:pos="567"/>
        </w:tabs>
        <w:rPr>
          <w:sz w:val="22"/>
          <w:szCs w:val="22"/>
        </w:rPr>
      </w:pPr>
      <w:r w:rsidRPr="006C27A1">
        <w:rPr>
          <w:sz w:val="22"/>
          <w:szCs w:val="22"/>
        </w:rPr>
        <w:t>A teljes napi dózis f</w:t>
      </w:r>
      <w:r w:rsidR="00DE3214" w:rsidRPr="006C27A1">
        <w:rPr>
          <w:sz w:val="22"/>
          <w:szCs w:val="22"/>
        </w:rPr>
        <w:t>elnőttekn</w:t>
      </w:r>
      <w:r w:rsidRPr="006C27A1">
        <w:rPr>
          <w:sz w:val="22"/>
          <w:szCs w:val="22"/>
        </w:rPr>
        <w:t>él</w:t>
      </w:r>
      <w:r w:rsidR="008A1664" w:rsidRPr="006C27A1">
        <w:rPr>
          <w:sz w:val="22"/>
          <w:szCs w:val="22"/>
        </w:rPr>
        <w:t xml:space="preserve"> </w:t>
      </w:r>
      <w:r w:rsidR="00DE3214" w:rsidRPr="006C27A1">
        <w:rPr>
          <w:sz w:val="22"/>
          <w:szCs w:val="22"/>
        </w:rPr>
        <w:t>1</w:t>
      </w:r>
      <w:r w:rsidR="000E1F19" w:rsidRPr="006C27A1">
        <w:rPr>
          <w:sz w:val="22"/>
          <w:szCs w:val="22"/>
        </w:rPr>
        <w:t>6</w:t>
      </w:r>
      <w:r w:rsidR="00DE3214" w:rsidRPr="006C27A1">
        <w:rPr>
          <w:sz w:val="22"/>
          <w:szCs w:val="22"/>
        </w:rPr>
        <w:t>00-2400</w:t>
      </w:r>
      <w:r w:rsidRPr="006C27A1">
        <w:rPr>
          <w:sz w:val="22"/>
          <w:szCs w:val="22"/>
        </w:rPr>
        <w:t> </w:t>
      </w:r>
      <w:r w:rsidR="00DE3214" w:rsidRPr="006C27A1">
        <w:rPr>
          <w:sz w:val="22"/>
          <w:szCs w:val="22"/>
        </w:rPr>
        <w:t xml:space="preserve">mg </w:t>
      </w:r>
      <w:proofErr w:type="spellStart"/>
      <w:r w:rsidR="00DE3214" w:rsidRPr="006C27A1">
        <w:rPr>
          <w:sz w:val="22"/>
          <w:szCs w:val="22"/>
        </w:rPr>
        <w:t>ibuprofén</w:t>
      </w:r>
      <w:proofErr w:type="spellEnd"/>
      <w:r w:rsidR="00DE3214" w:rsidRPr="006C27A1">
        <w:rPr>
          <w:sz w:val="22"/>
          <w:szCs w:val="22"/>
        </w:rPr>
        <w:t>. Az egyszeri, maximális dózis nem haladhatja meg a 800</w:t>
      </w:r>
      <w:r w:rsidRPr="006C27A1">
        <w:rPr>
          <w:sz w:val="22"/>
          <w:szCs w:val="22"/>
        </w:rPr>
        <w:t> </w:t>
      </w:r>
      <w:r w:rsidR="00DE3214" w:rsidRPr="006C27A1">
        <w:rPr>
          <w:sz w:val="22"/>
          <w:szCs w:val="22"/>
        </w:rPr>
        <w:t>mg-ot.</w:t>
      </w:r>
    </w:p>
    <w:p w14:paraId="6974D5A4" w14:textId="4234D785" w:rsidR="0068391B" w:rsidRPr="006C27A1" w:rsidRDefault="0068391B" w:rsidP="006C27A1">
      <w:pPr>
        <w:tabs>
          <w:tab w:val="left" w:pos="567"/>
        </w:tabs>
        <w:rPr>
          <w:sz w:val="22"/>
          <w:szCs w:val="22"/>
        </w:rPr>
      </w:pPr>
    </w:p>
    <w:p w14:paraId="656ED9F4" w14:textId="77777777" w:rsidR="00711E92" w:rsidRPr="006C27A1" w:rsidRDefault="00711E92" w:rsidP="006C27A1">
      <w:pPr>
        <w:tabs>
          <w:tab w:val="left" w:pos="567"/>
        </w:tabs>
        <w:rPr>
          <w:sz w:val="22"/>
          <w:szCs w:val="22"/>
        </w:rPr>
      </w:pPr>
      <w:bookmarkStart w:id="1" w:name="_Hlk51149395"/>
    </w:p>
    <w:bookmarkEnd w:id="1"/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4"/>
        <w:gridCol w:w="3544"/>
        <w:gridCol w:w="4059"/>
      </w:tblGrid>
      <w:tr w:rsidR="00711E92" w:rsidRPr="00D769C8" w14:paraId="375E31C5" w14:textId="77777777" w:rsidTr="00802356">
        <w:trPr>
          <w:cantSplit/>
        </w:trPr>
        <w:tc>
          <w:tcPr>
            <w:tcW w:w="1134" w:type="dxa"/>
            <w:vAlign w:val="center"/>
          </w:tcPr>
          <w:p w14:paraId="68AC555B" w14:textId="77777777" w:rsidR="00711E92" w:rsidRPr="006C27A1" w:rsidRDefault="00711E92" w:rsidP="006C27A1">
            <w:pPr>
              <w:pStyle w:val="KNTabellenFormat"/>
              <w:spacing w:after="0"/>
              <w:rPr>
                <w:rFonts w:ascii="Times New Roman" w:hAnsi="Times New Roman" w:cs="Times New Roman"/>
                <w:lang w:val="hu-HU"/>
              </w:rPr>
            </w:pPr>
          </w:p>
          <w:p w14:paraId="36537D98" w14:textId="77777777" w:rsidR="00711E92" w:rsidRPr="00E93171" w:rsidRDefault="00711E92" w:rsidP="006C27A1">
            <w:pPr>
              <w:pStyle w:val="KNTabellenFormat"/>
              <w:spacing w:after="0"/>
              <w:rPr>
                <w:rFonts w:ascii="Times New Roman" w:hAnsi="Times New Roman" w:cs="Times New Roman"/>
                <w:lang w:val="hu-HU"/>
              </w:rPr>
            </w:pPr>
            <w:r w:rsidRPr="00E93171">
              <w:rPr>
                <w:rFonts w:ascii="Times New Roman" w:hAnsi="Times New Roman" w:cs="Times New Roman"/>
                <w:lang w:val="hu-HU"/>
              </w:rPr>
              <w:t>Életkor</w:t>
            </w:r>
          </w:p>
          <w:p w14:paraId="3C05FB86" w14:textId="77777777" w:rsidR="00711E92" w:rsidRPr="00E93171" w:rsidRDefault="00711E92" w:rsidP="006C27A1">
            <w:pPr>
              <w:pStyle w:val="KNTabellenFormat"/>
              <w:spacing w:after="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3544" w:type="dxa"/>
            <w:vAlign w:val="center"/>
          </w:tcPr>
          <w:p w14:paraId="4C8F0C36" w14:textId="77777777" w:rsidR="00711E92" w:rsidRPr="00E93171" w:rsidRDefault="00711E92" w:rsidP="006C27A1">
            <w:pPr>
              <w:pStyle w:val="KNTabellenFormat"/>
              <w:spacing w:after="0"/>
              <w:rPr>
                <w:rFonts w:ascii="Times New Roman" w:hAnsi="Times New Roman" w:cs="Times New Roman"/>
                <w:lang w:val="hu-HU"/>
              </w:rPr>
            </w:pPr>
          </w:p>
          <w:p w14:paraId="26D446DD" w14:textId="07354603" w:rsidR="00711E92" w:rsidRPr="00E93171" w:rsidRDefault="00711E92" w:rsidP="006C27A1">
            <w:pPr>
              <w:pStyle w:val="KNTabellenFormat"/>
              <w:spacing w:after="0"/>
              <w:jc w:val="center"/>
              <w:rPr>
                <w:rFonts w:ascii="Times New Roman" w:hAnsi="Times New Roman" w:cs="Times New Roman"/>
                <w:lang w:val="hu-HU"/>
              </w:rPr>
            </w:pPr>
            <w:proofErr w:type="spellStart"/>
            <w:r w:rsidRPr="00E93171">
              <w:rPr>
                <w:rFonts w:ascii="Times New Roman" w:hAnsi="Times New Roman" w:cs="Times New Roman"/>
                <w:lang w:val="hu-HU"/>
              </w:rPr>
              <w:t>Dolgit</w:t>
            </w:r>
            <w:proofErr w:type="spellEnd"/>
            <w:r w:rsidRPr="00E93171">
              <w:rPr>
                <w:rFonts w:ascii="Times New Roman" w:hAnsi="Times New Roman" w:cs="Times New Roman"/>
                <w:lang w:val="hu-HU"/>
              </w:rPr>
              <w:t xml:space="preserve"> Max 800</w:t>
            </w:r>
            <w:r w:rsidR="00FE5B5B" w:rsidRPr="00E93171">
              <w:rPr>
                <w:rFonts w:ascii="Times New Roman" w:hAnsi="Times New Roman" w:cs="Times New Roman"/>
                <w:lang w:val="hu-HU"/>
              </w:rPr>
              <w:t> </w:t>
            </w:r>
            <w:r w:rsidRPr="00E93171">
              <w:rPr>
                <w:rFonts w:ascii="Times New Roman" w:hAnsi="Times New Roman" w:cs="Times New Roman"/>
                <w:lang w:val="hu-HU"/>
              </w:rPr>
              <w:t>mg filmtabletta</w:t>
            </w:r>
          </w:p>
          <w:p w14:paraId="38AF5E8F" w14:textId="77777777" w:rsidR="00711E92" w:rsidRPr="00E93171" w:rsidRDefault="006932FB" w:rsidP="006C27A1">
            <w:pPr>
              <w:pStyle w:val="KNTabellenFormat"/>
              <w:spacing w:after="0"/>
              <w:jc w:val="center"/>
              <w:rPr>
                <w:rFonts w:ascii="Times New Roman" w:hAnsi="Times New Roman" w:cs="Times New Roman"/>
                <w:lang w:val="hu-HU"/>
              </w:rPr>
            </w:pPr>
            <w:r w:rsidRPr="00E93171">
              <w:rPr>
                <w:rFonts w:ascii="Times New Roman" w:hAnsi="Times New Roman" w:cs="Times New Roman"/>
                <w:lang w:val="hu-HU"/>
              </w:rPr>
              <w:t>e</w:t>
            </w:r>
            <w:r w:rsidR="00711E92" w:rsidRPr="00E93171">
              <w:rPr>
                <w:rFonts w:ascii="Times New Roman" w:hAnsi="Times New Roman" w:cs="Times New Roman"/>
                <w:lang w:val="hu-HU"/>
              </w:rPr>
              <w:t>gyszeri dózis</w:t>
            </w:r>
          </w:p>
          <w:p w14:paraId="3ACB585C" w14:textId="77777777" w:rsidR="00711E92" w:rsidRPr="00E93171" w:rsidRDefault="00711E92" w:rsidP="006C27A1">
            <w:pPr>
              <w:pStyle w:val="KNTabellenFormat"/>
              <w:spacing w:after="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4059" w:type="dxa"/>
            <w:vAlign w:val="center"/>
          </w:tcPr>
          <w:p w14:paraId="2609950B" w14:textId="77777777" w:rsidR="00711E92" w:rsidRPr="00E93171" w:rsidRDefault="00711E92" w:rsidP="006C27A1">
            <w:pPr>
              <w:pStyle w:val="KNTabellenFormat"/>
              <w:spacing w:after="0"/>
              <w:rPr>
                <w:rFonts w:ascii="Times New Roman" w:hAnsi="Times New Roman" w:cs="Times New Roman"/>
                <w:lang w:val="hu-HU"/>
              </w:rPr>
            </w:pPr>
          </w:p>
          <w:p w14:paraId="58A795BF" w14:textId="21CBA14E" w:rsidR="006932FB" w:rsidRPr="00E93171" w:rsidRDefault="006932FB" w:rsidP="006C27A1">
            <w:pPr>
              <w:pStyle w:val="KNTabellenFormat"/>
              <w:spacing w:after="0"/>
              <w:jc w:val="center"/>
              <w:rPr>
                <w:rFonts w:ascii="Times New Roman" w:hAnsi="Times New Roman" w:cs="Times New Roman"/>
                <w:lang w:val="hu-HU"/>
              </w:rPr>
            </w:pPr>
            <w:proofErr w:type="spellStart"/>
            <w:r w:rsidRPr="00E93171">
              <w:rPr>
                <w:rFonts w:ascii="Times New Roman" w:hAnsi="Times New Roman" w:cs="Times New Roman"/>
                <w:lang w:val="hu-HU"/>
              </w:rPr>
              <w:t>Dolgit</w:t>
            </w:r>
            <w:proofErr w:type="spellEnd"/>
            <w:r w:rsidRPr="00E93171">
              <w:rPr>
                <w:rFonts w:ascii="Times New Roman" w:hAnsi="Times New Roman" w:cs="Times New Roman"/>
                <w:lang w:val="hu-HU"/>
              </w:rPr>
              <w:t xml:space="preserve"> Max 800</w:t>
            </w:r>
            <w:r w:rsidR="00FE5B5B" w:rsidRPr="00E93171">
              <w:rPr>
                <w:rFonts w:ascii="Times New Roman" w:hAnsi="Times New Roman" w:cs="Times New Roman"/>
                <w:lang w:val="hu-HU"/>
              </w:rPr>
              <w:t> </w:t>
            </w:r>
            <w:r w:rsidRPr="00E93171">
              <w:rPr>
                <w:rFonts w:ascii="Times New Roman" w:hAnsi="Times New Roman" w:cs="Times New Roman"/>
                <w:lang w:val="hu-HU"/>
              </w:rPr>
              <w:t>mg filmtabletta</w:t>
            </w:r>
          </w:p>
          <w:p w14:paraId="3028968E" w14:textId="77777777" w:rsidR="006932FB" w:rsidRPr="00E93171" w:rsidRDefault="006932FB" w:rsidP="006C27A1">
            <w:pPr>
              <w:pStyle w:val="KNTabellenFormat"/>
              <w:spacing w:after="0"/>
              <w:jc w:val="center"/>
              <w:rPr>
                <w:rFonts w:ascii="Times New Roman" w:hAnsi="Times New Roman" w:cs="Times New Roman"/>
                <w:lang w:val="hu-HU"/>
              </w:rPr>
            </w:pPr>
            <w:r w:rsidRPr="00E93171">
              <w:rPr>
                <w:rFonts w:ascii="Times New Roman" w:hAnsi="Times New Roman" w:cs="Times New Roman"/>
                <w:lang w:val="hu-HU"/>
              </w:rPr>
              <w:t xml:space="preserve">napi </w:t>
            </w:r>
            <w:proofErr w:type="spellStart"/>
            <w:r w:rsidRPr="00E93171">
              <w:rPr>
                <w:rFonts w:ascii="Times New Roman" w:hAnsi="Times New Roman" w:cs="Times New Roman"/>
                <w:lang w:val="hu-HU"/>
              </w:rPr>
              <w:t>összdózis</w:t>
            </w:r>
            <w:proofErr w:type="spellEnd"/>
          </w:p>
          <w:p w14:paraId="20249B15" w14:textId="77777777" w:rsidR="006932FB" w:rsidRPr="00E93171" w:rsidRDefault="006932FB" w:rsidP="006C27A1">
            <w:pPr>
              <w:pStyle w:val="KNTabellenFormat"/>
              <w:spacing w:after="0"/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711E92" w:rsidRPr="00D769C8" w14:paraId="0115DB10" w14:textId="77777777" w:rsidTr="00802356">
        <w:trPr>
          <w:cantSplit/>
        </w:trPr>
        <w:tc>
          <w:tcPr>
            <w:tcW w:w="1134" w:type="dxa"/>
            <w:vAlign w:val="center"/>
          </w:tcPr>
          <w:p w14:paraId="33A834CC" w14:textId="77777777" w:rsidR="00711E92" w:rsidRPr="00E93171" w:rsidRDefault="00711E92" w:rsidP="006C27A1">
            <w:pPr>
              <w:pStyle w:val="KNTabellenFormat"/>
              <w:spacing w:after="0"/>
              <w:rPr>
                <w:rFonts w:ascii="Times New Roman" w:hAnsi="Times New Roman" w:cs="Times New Roman"/>
                <w:lang w:val="hu-HU"/>
              </w:rPr>
            </w:pPr>
          </w:p>
          <w:p w14:paraId="56FE54F8" w14:textId="1BF7FA5D" w:rsidR="00711E92" w:rsidRPr="00E93171" w:rsidRDefault="00E10817" w:rsidP="006C27A1">
            <w:pPr>
              <w:pStyle w:val="KNTabellenFormat"/>
              <w:spacing w:after="0"/>
              <w:rPr>
                <w:rFonts w:ascii="Times New Roman" w:hAnsi="Times New Roman" w:cs="Times New Roman"/>
                <w:lang w:val="hu-HU"/>
              </w:rPr>
            </w:pPr>
            <w:r w:rsidRPr="00E93171">
              <w:rPr>
                <w:rFonts w:ascii="Times New Roman" w:hAnsi="Times New Roman" w:cs="Times New Roman"/>
                <w:lang w:val="hu-HU"/>
              </w:rPr>
              <w:t>1</w:t>
            </w:r>
            <w:r w:rsidR="008E33DC" w:rsidRPr="00E93171">
              <w:rPr>
                <w:rFonts w:ascii="Times New Roman" w:hAnsi="Times New Roman" w:cs="Times New Roman"/>
                <w:lang w:val="hu-HU"/>
              </w:rPr>
              <w:t>8</w:t>
            </w:r>
            <w:r w:rsidR="00FE5B5B" w:rsidRPr="00E93171">
              <w:rPr>
                <w:rFonts w:ascii="Times New Roman" w:hAnsi="Times New Roman" w:cs="Times New Roman"/>
                <w:lang w:val="hu-HU"/>
              </w:rPr>
              <w:t> </w:t>
            </w:r>
            <w:r w:rsidRPr="00E93171">
              <w:rPr>
                <w:rFonts w:ascii="Times New Roman" w:hAnsi="Times New Roman" w:cs="Times New Roman"/>
                <w:lang w:val="hu-HU"/>
              </w:rPr>
              <w:t>éves kortól</w:t>
            </w:r>
          </w:p>
        </w:tc>
        <w:tc>
          <w:tcPr>
            <w:tcW w:w="3544" w:type="dxa"/>
            <w:vAlign w:val="center"/>
          </w:tcPr>
          <w:p w14:paraId="760E8648" w14:textId="77777777" w:rsidR="00711E92" w:rsidRPr="00E93171" w:rsidRDefault="00711E92" w:rsidP="006C27A1">
            <w:pPr>
              <w:pStyle w:val="KNTabellenFormat"/>
              <w:spacing w:after="0"/>
              <w:rPr>
                <w:rFonts w:ascii="Times New Roman" w:hAnsi="Times New Roman" w:cs="Times New Roman"/>
                <w:lang w:val="hu-HU"/>
              </w:rPr>
            </w:pPr>
          </w:p>
          <w:p w14:paraId="26427058" w14:textId="31146C9F" w:rsidR="006932FB" w:rsidRPr="00E93171" w:rsidRDefault="006932FB" w:rsidP="006C27A1">
            <w:pPr>
              <w:pStyle w:val="KNTabellenFormat"/>
              <w:spacing w:after="0"/>
              <w:jc w:val="center"/>
              <w:rPr>
                <w:rFonts w:ascii="Times New Roman" w:hAnsi="Times New Roman" w:cs="Times New Roman"/>
                <w:lang w:val="hu-HU"/>
              </w:rPr>
            </w:pPr>
            <w:r w:rsidRPr="00E93171">
              <w:rPr>
                <w:rFonts w:ascii="Times New Roman" w:hAnsi="Times New Roman" w:cs="Times New Roman"/>
                <w:lang w:val="hu-HU"/>
              </w:rPr>
              <w:t>1</w:t>
            </w:r>
            <w:r w:rsidR="00960F6D" w:rsidRPr="00E93171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E93171">
              <w:rPr>
                <w:rFonts w:ascii="Times New Roman" w:hAnsi="Times New Roman" w:cs="Times New Roman"/>
                <w:lang w:val="hu-HU"/>
              </w:rPr>
              <w:t>filmtabletta</w:t>
            </w:r>
          </w:p>
          <w:p w14:paraId="5DDCA0EE" w14:textId="134C9123" w:rsidR="00711E92" w:rsidRPr="00E93171" w:rsidRDefault="006932FB" w:rsidP="006C27A1">
            <w:pPr>
              <w:pStyle w:val="KNTabellenFormat"/>
              <w:spacing w:after="0"/>
              <w:jc w:val="center"/>
              <w:rPr>
                <w:rFonts w:ascii="Times New Roman" w:hAnsi="Times New Roman" w:cs="Times New Roman"/>
                <w:lang w:val="hu-HU"/>
              </w:rPr>
            </w:pPr>
            <w:r w:rsidRPr="00E93171">
              <w:rPr>
                <w:rFonts w:ascii="Times New Roman" w:hAnsi="Times New Roman" w:cs="Times New Roman"/>
                <w:lang w:val="hu-HU"/>
              </w:rPr>
              <w:t>(megfelel 800</w:t>
            </w:r>
            <w:r w:rsidR="00FE5B5B" w:rsidRPr="00E93171">
              <w:rPr>
                <w:rFonts w:ascii="Times New Roman" w:hAnsi="Times New Roman" w:cs="Times New Roman"/>
                <w:lang w:val="hu-HU"/>
              </w:rPr>
              <w:t> </w:t>
            </w:r>
            <w:r w:rsidRPr="00E93171">
              <w:rPr>
                <w:rFonts w:ascii="Times New Roman" w:hAnsi="Times New Roman" w:cs="Times New Roman"/>
                <w:lang w:val="hu-HU"/>
              </w:rPr>
              <w:t xml:space="preserve">mg </w:t>
            </w:r>
            <w:proofErr w:type="spellStart"/>
            <w:r w:rsidRPr="00E93171">
              <w:rPr>
                <w:rFonts w:ascii="Times New Roman" w:hAnsi="Times New Roman" w:cs="Times New Roman"/>
                <w:lang w:val="hu-HU"/>
              </w:rPr>
              <w:t>ibuprofénnek</w:t>
            </w:r>
            <w:proofErr w:type="spellEnd"/>
            <w:r w:rsidRPr="00E93171">
              <w:rPr>
                <w:rFonts w:ascii="Times New Roman" w:hAnsi="Times New Roman" w:cs="Times New Roman"/>
                <w:lang w:val="hu-HU"/>
              </w:rPr>
              <w:t>)</w:t>
            </w:r>
          </w:p>
        </w:tc>
        <w:tc>
          <w:tcPr>
            <w:tcW w:w="4059" w:type="dxa"/>
            <w:vAlign w:val="center"/>
          </w:tcPr>
          <w:p w14:paraId="7416B6CE" w14:textId="77777777" w:rsidR="00711E92" w:rsidRPr="00E93171" w:rsidRDefault="00711E92" w:rsidP="006C27A1">
            <w:pPr>
              <w:pStyle w:val="KNTabellenFormat"/>
              <w:spacing w:after="0"/>
              <w:rPr>
                <w:rFonts w:ascii="Times New Roman" w:hAnsi="Times New Roman" w:cs="Times New Roman"/>
                <w:lang w:val="hu-HU"/>
              </w:rPr>
            </w:pPr>
          </w:p>
          <w:p w14:paraId="266FEFB4" w14:textId="77777777" w:rsidR="00711E92" w:rsidRPr="00E93171" w:rsidRDefault="00E10817" w:rsidP="006C27A1">
            <w:pPr>
              <w:pStyle w:val="KNTabellenFormat"/>
              <w:spacing w:after="0"/>
              <w:jc w:val="center"/>
              <w:rPr>
                <w:rFonts w:ascii="Times New Roman" w:hAnsi="Times New Roman" w:cs="Times New Roman"/>
                <w:lang w:val="hu-HU"/>
              </w:rPr>
            </w:pPr>
            <w:r w:rsidRPr="00E93171">
              <w:rPr>
                <w:rFonts w:ascii="Times New Roman" w:hAnsi="Times New Roman" w:cs="Times New Roman"/>
                <w:lang w:val="hu-HU"/>
              </w:rPr>
              <w:t>2-3 filmtabletta</w:t>
            </w:r>
          </w:p>
          <w:p w14:paraId="2F4B9167" w14:textId="0765696B" w:rsidR="00E10817" w:rsidRPr="00E93171" w:rsidRDefault="00E10817" w:rsidP="006C27A1">
            <w:pPr>
              <w:pStyle w:val="KNTabellenFormat"/>
              <w:spacing w:after="0"/>
              <w:jc w:val="center"/>
              <w:rPr>
                <w:rFonts w:ascii="Times New Roman" w:hAnsi="Times New Roman" w:cs="Times New Roman"/>
                <w:lang w:val="hu-HU"/>
              </w:rPr>
            </w:pPr>
            <w:r w:rsidRPr="00E93171">
              <w:rPr>
                <w:rFonts w:ascii="Times New Roman" w:hAnsi="Times New Roman" w:cs="Times New Roman"/>
                <w:lang w:val="hu-HU"/>
              </w:rPr>
              <w:t>(megfelel 1600-2400</w:t>
            </w:r>
            <w:r w:rsidR="00FE5B5B" w:rsidRPr="00E93171">
              <w:rPr>
                <w:rFonts w:ascii="Times New Roman" w:hAnsi="Times New Roman" w:cs="Times New Roman"/>
                <w:lang w:val="hu-HU"/>
              </w:rPr>
              <w:t> </w:t>
            </w:r>
            <w:r w:rsidRPr="00E93171">
              <w:rPr>
                <w:rFonts w:ascii="Times New Roman" w:hAnsi="Times New Roman" w:cs="Times New Roman"/>
                <w:lang w:val="hu-HU"/>
              </w:rPr>
              <w:t xml:space="preserve">mg </w:t>
            </w:r>
            <w:proofErr w:type="spellStart"/>
            <w:r w:rsidRPr="00E93171">
              <w:rPr>
                <w:rFonts w:ascii="Times New Roman" w:hAnsi="Times New Roman" w:cs="Times New Roman"/>
                <w:lang w:val="hu-HU"/>
              </w:rPr>
              <w:t>ibuprofénnek</w:t>
            </w:r>
            <w:proofErr w:type="spellEnd"/>
            <w:r w:rsidRPr="00E93171">
              <w:rPr>
                <w:rFonts w:ascii="Times New Roman" w:hAnsi="Times New Roman" w:cs="Times New Roman"/>
                <w:lang w:val="hu-HU"/>
              </w:rPr>
              <w:t>)</w:t>
            </w:r>
          </w:p>
        </w:tc>
      </w:tr>
    </w:tbl>
    <w:p w14:paraId="3E81A298" w14:textId="77777777" w:rsidR="00711E92" w:rsidRPr="006C27A1" w:rsidRDefault="00711E92" w:rsidP="006C27A1">
      <w:pPr>
        <w:tabs>
          <w:tab w:val="left" w:pos="567"/>
        </w:tabs>
        <w:rPr>
          <w:sz w:val="22"/>
          <w:szCs w:val="22"/>
        </w:rPr>
      </w:pPr>
    </w:p>
    <w:p w14:paraId="0E477A63" w14:textId="77777777" w:rsidR="00E10817" w:rsidRPr="006C27A1" w:rsidRDefault="00E10817" w:rsidP="006C27A1">
      <w:pPr>
        <w:tabs>
          <w:tab w:val="left" w:pos="567"/>
        </w:tabs>
        <w:rPr>
          <w:sz w:val="22"/>
          <w:szCs w:val="22"/>
        </w:rPr>
      </w:pPr>
      <w:r w:rsidRPr="006C27A1">
        <w:rPr>
          <w:sz w:val="22"/>
          <w:szCs w:val="22"/>
        </w:rPr>
        <w:lastRenderedPageBreak/>
        <w:t xml:space="preserve">A kezelőorvos </w:t>
      </w:r>
      <w:r w:rsidR="00304E88" w:rsidRPr="006C27A1">
        <w:rPr>
          <w:sz w:val="22"/>
          <w:szCs w:val="22"/>
        </w:rPr>
        <w:t>határozza meg</w:t>
      </w:r>
      <w:r w:rsidRPr="006C27A1">
        <w:rPr>
          <w:sz w:val="22"/>
          <w:szCs w:val="22"/>
        </w:rPr>
        <w:t xml:space="preserve"> a kezelés időtartamát.</w:t>
      </w:r>
    </w:p>
    <w:p w14:paraId="672EECBF" w14:textId="77777777" w:rsidR="00C07D06" w:rsidRPr="006C27A1" w:rsidRDefault="00E10817" w:rsidP="006C27A1">
      <w:pPr>
        <w:tabs>
          <w:tab w:val="left" w:pos="567"/>
        </w:tabs>
        <w:rPr>
          <w:sz w:val="22"/>
          <w:szCs w:val="22"/>
        </w:rPr>
      </w:pPr>
      <w:r w:rsidRPr="006C27A1">
        <w:rPr>
          <w:sz w:val="22"/>
          <w:szCs w:val="22"/>
        </w:rPr>
        <w:t xml:space="preserve">Reumatológiai betegségek esetén a </w:t>
      </w:r>
      <w:proofErr w:type="spellStart"/>
      <w:r w:rsidRPr="006C27A1">
        <w:rPr>
          <w:sz w:val="22"/>
          <w:szCs w:val="22"/>
        </w:rPr>
        <w:t>Dolgit</w:t>
      </w:r>
      <w:proofErr w:type="spellEnd"/>
      <w:r w:rsidRPr="006C27A1">
        <w:rPr>
          <w:sz w:val="22"/>
          <w:szCs w:val="22"/>
        </w:rPr>
        <w:t xml:space="preserve"> Max hosszabb idejű alkalmazására lehet szükség.</w:t>
      </w:r>
    </w:p>
    <w:p w14:paraId="239050A2" w14:textId="77777777" w:rsidR="0029036B" w:rsidRPr="00E93171" w:rsidRDefault="0029036B" w:rsidP="006C27A1">
      <w:pPr>
        <w:tabs>
          <w:tab w:val="left" w:pos="567"/>
        </w:tabs>
        <w:rPr>
          <w:sz w:val="22"/>
          <w:szCs w:val="22"/>
        </w:rPr>
      </w:pPr>
    </w:p>
    <w:p w14:paraId="772F6638" w14:textId="46A42E48" w:rsidR="00E2574F" w:rsidRPr="006C27A1" w:rsidRDefault="00E2574F" w:rsidP="006C27A1">
      <w:pPr>
        <w:tabs>
          <w:tab w:val="left" w:pos="567"/>
        </w:tabs>
        <w:rPr>
          <w:sz w:val="22"/>
          <w:szCs w:val="22"/>
        </w:rPr>
      </w:pPr>
      <w:r w:rsidRPr="006C27A1">
        <w:rPr>
          <w:sz w:val="22"/>
          <w:szCs w:val="22"/>
        </w:rPr>
        <w:t>A legkisebb hatásos dózist kell alkalmazni a tünetek enyhítéséhez szükséges legrövidebb ideig (lásd 4.4 pont).</w:t>
      </w:r>
    </w:p>
    <w:p w14:paraId="6F20AA08" w14:textId="77777777" w:rsidR="00C07D06" w:rsidRPr="006C27A1" w:rsidRDefault="00C07D06" w:rsidP="006C27A1">
      <w:pPr>
        <w:rPr>
          <w:sz w:val="22"/>
          <w:szCs w:val="22"/>
        </w:rPr>
      </w:pPr>
    </w:p>
    <w:p w14:paraId="5327F5DB" w14:textId="77777777" w:rsidR="00C07D06" w:rsidRPr="006C27A1" w:rsidRDefault="000C1DF2" w:rsidP="006C27A1">
      <w:pPr>
        <w:rPr>
          <w:b/>
          <w:sz w:val="22"/>
          <w:szCs w:val="22"/>
        </w:rPr>
      </w:pPr>
      <w:r w:rsidRPr="006C27A1">
        <w:rPr>
          <w:b/>
          <w:sz w:val="22"/>
          <w:szCs w:val="22"/>
        </w:rPr>
        <w:t xml:space="preserve">Különleges </w:t>
      </w:r>
      <w:r w:rsidR="00C07D06" w:rsidRPr="006C27A1">
        <w:rPr>
          <w:b/>
          <w:sz w:val="22"/>
          <w:szCs w:val="22"/>
        </w:rPr>
        <w:t>betegcsoportok</w:t>
      </w:r>
    </w:p>
    <w:p w14:paraId="3F0FC3A0" w14:textId="77777777" w:rsidR="00430DA4" w:rsidRPr="006C27A1" w:rsidRDefault="00430DA4" w:rsidP="006C27A1">
      <w:pPr>
        <w:rPr>
          <w:i/>
          <w:sz w:val="22"/>
          <w:szCs w:val="22"/>
        </w:rPr>
      </w:pPr>
    </w:p>
    <w:p w14:paraId="5AD0AEA2" w14:textId="77777777" w:rsidR="00C07D06" w:rsidRPr="006C27A1" w:rsidRDefault="00BF3E2C" w:rsidP="006C27A1">
      <w:pPr>
        <w:rPr>
          <w:i/>
          <w:sz w:val="22"/>
          <w:szCs w:val="22"/>
        </w:rPr>
      </w:pPr>
      <w:r w:rsidRPr="006C27A1">
        <w:rPr>
          <w:i/>
          <w:sz w:val="22"/>
          <w:szCs w:val="22"/>
        </w:rPr>
        <w:t>Idősek</w:t>
      </w:r>
    </w:p>
    <w:p w14:paraId="12C87112" w14:textId="77777777" w:rsidR="00C07D06" w:rsidRPr="006C27A1" w:rsidRDefault="00C07D06" w:rsidP="006C27A1">
      <w:pPr>
        <w:rPr>
          <w:sz w:val="22"/>
          <w:szCs w:val="22"/>
        </w:rPr>
      </w:pPr>
      <w:r w:rsidRPr="006C27A1">
        <w:rPr>
          <w:sz w:val="22"/>
          <w:szCs w:val="22"/>
        </w:rPr>
        <w:t>Nincs szükség az adagolás módosítására. A lehetséges mellékhatások miatt a kezelés fokozott felügyelete szükséges időskorú betegek esetén (lásd 4.4 pont).</w:t>
      </w:r>
    </w:p>
    <w:p w14:paraId="2EA66874" w14:textId="77777777" w:rsidR="001F0306" w:rsidRPr="006C27A1" w:rsidRDefault="001F0306" w:rsidP="006C27A1">
      <w:pPr>
        <w:rPr>
          <w:sz w:val="22"/>
          <w:szCs w:val="22"/>
        </w:rPr>
      </w:pPr>
    </w:p>
    <w:p w14:paraId="4101E45C" w14:textId="77777777" w:rsidR="00645A4C" w:rsidRPr="006C27A1" w:rsidRDefault="001F0306" w:rsidP="006C27A1">
      <w:pPr>
        <w:tabs>
          <w:tab w:val="left" w:pos="567"/>
        </w:tabs>
        <w:rPr>
          <w:i/>
          <w:sz w:val="22"/>
          <w:szCs w:val="22"/>
        </w:rPr>
      </w:pPr>
      <w:r w:rsidRPr="006C27A1">
        <w:rPr>
          <w:i/>
          <w:sz w:val="22"/>
          <w:szCs w:val="22"/>
        </w:rPr>
        <w:t>Gyermekek és serdülők</w:t>
      </w:r>
    </w:p>
    <w:p w14:paraId="00A27C6F" w14:textId="4919DF57" w:rsidR="00063CB6" w:rsidRPr="006C27A1" w:rsidRDefault="00645A4C" w:rsidP="006C27A1">
      <w:pPr>
        <w:tabs>
          <w:tab w:val="left" w:pos="567"/>
        </w:tabs>
        <w:rPr>
          <w:sz w:val="22"/>
          <w:szCs w:val="22"/>
        </w:rPr>
      </w:pPr>
      <w:r w:rsidRPr="006C27A1">
        <w:rPr>
          <w:sz w:val="22"/>
          <w:szCs w:val="22"/>
        </w:rPr>
        <w:t xml:space="preserve">A </w:t>
      </w:r>
      <w:proofErr w:type="spellStart"/>
      <w:r w:rsidRPr="006C27A1">
        <w:rPr>
          <w:sz w:val="22"/>
          <w:szCs w:val="22"/>
        </w:rPr>
        <w:t>Dolgit</w:t>
      </w:r>
      <w:proofErr w:type="spellEnd"/>
      <w:r w:rsidRPr="006C27A1">
        <w:rPr>
          <w:sz w:val="22"/>
          <w:szCs w:val="22"/>
        </w:rPr>
        <w:t xml:space="preserve"> </w:t>
      </w:r>
      <w:r w:rsidR="00595CB5" w:rsidRPr="006C27A1">
        <w:rPr>
          <w:sz w:val="22"/>
          <w:szCs w:val="22"/>
        </w:rPr>
        <w:t>Max</w:t>
      </w:r>
      <w:r w:rsidRPr="006C27A1">
        <w:rPr>
          <w:sz w:val="22"/>
          <w:szCs w:val="22"/>
        </w:rPr>
        <w:t xml:space="preserve"> alkalmazása </w:t>
      </w:r>
      <w:r w:rsidR="00CA6F8B" w:rsidRPr="006C27A1">
        <w:rPr>
          <w:sz w:val="22"/>
          <w:szCs w:val="22"/>
        </w:rPr>
        <w:t xml:space="preserve">ellenjavallt </w:t>
      </w:r>
      <w:r w:rsidRPr="006C27A1">
        <w:rPr>
          <w:sz w:val="22"/>
          <w:szCs w:val="22"/>
        </w:rPr>
        <w:t>18</w:t>
      </w:r>
      <w:r w:rsidR="00FE5B5B" w:rsidRPr="006C27A1">
        <w:rPr>
          <w:sz w:val="22"/>
          <w:szCs w:val="22"/>
        </w:rPr>
        <w:t> </w:t>
      </w:r>
      <w:r w:rsidRPr="006C27A1">
        <w:rPr>
          <w:sz w:val="22"/>
          <w:szCs w:val="22"/>
        </w:rPr>
        <w:t>év</w:t>
      </w:r>
      <w:r w:rsidR="00CA6F8B" w:rsidRPr="006C27A1">
        <w:rPr>
          <w:sz w:val="22"/>
          <w:szCs w:val="22"/>
        </w:rPr>
        <w:t>es kor</w:t>
      </w:r>
      <w:r w:rsidRPr="006C27A1">
        <w:rPr>
          <w:sz w:val="22"/>
          <w:szCs w:val="22"/>
        </w:rPr>
        <w:t xml:space="preserve"> </w:t>
      </w:r>
      <w:r w:rsidR="00CA6F8B" w:rsidRPr="006C27A1">
        <w:rPr>
          <w:sz w:val="22"/>
          <w:szCs w:val="22"/>
        </w:rPr>
        <w:t>alatt</w:t>
      </w:r>
      <w:r w:rsidRPr="006C27A1">
        <w:rPr>
          <w:sz w:val="22"/>
          <w:szCs w:val="22"/>
        </w:rPr>
        <w:t xml:space="preserve"> (lásd 4.3 pont).</w:t>
      </w:r>
    </w:p>
    <w:p w14:paraId="748C6E16" w14:textId="77777777" w:rsidR="00063CB6" w:rsidRPr="006C27A1" w:rsidRDefault="00063CB6" w:rsidP="006C27A1">
      <w:pPr>
        <w:tabs>
          <w:tab w:val="left" w:pos="567"/>
        </w:tabs>
        <w:rPr>
          <w:sz w:val="22"/>
          <w:szCs w:val="22"/>
        </w:rPr>
      </w:pPr>
    </w:p>
    <w:p w14:paraId="4A6831F0" w14:textId="64A75642" w:rsidR="00C07D06" w:rsidRPr="006C27A1" w:rsidRDefault="00C07D06" w:rsidP="006C27A1">
      <w:pPr>
        <w:rPr>
          <w:i/>
          <w:sz w:val="22"/>
          <w:szCs w:val="22"/>
        </w:rPr>
      </w:pPr>
      <w:r w:rsidRPr="006C27A1">
        <w:rPr>
          <w:i/>
          <w:sz w:val="22"/>
          <w:szCs w:val="22"/>
        </w:rPr>
        <w:t xml:space="preserve">Máj- vagy </w:t>
      </w:r>
      <w:r w:rsidR="00816545" w:rsidRPr="006C27A1">
        <w:rPr>
          <w:i/>
          <w:sz w:val="22"/>
          <w:szCs w:val="22"/>
        </w:rPr>
        <w:t>vesekárosodás</w:t>
      </w:r>
    </w:p>
    <w:p w14:paraId="1A509171" w14:textId="02A4FFDE" w:rsidR="00C07D06" w:rsidRPr="006C27A1" w:rsidRDefault="00C07D06" w:rsidP="006C27A1">
      <w:pPr>
        <w:rPr>
          <w:sz w:val="22"/>
          <w:szCs w:val="22"/>
        </w:rPr>
      </w:pPr>
      <w:r w:rsidRPr="006C27A1">
        <w:rPr>
          <w:sz w:val="22"/>
          <w:szCs w:val="22"/>
        </w:rPr>
        <w:t>Nincs szükség az adagolás módosítására enyhe vagy közepes</w:t>
      </w:r>
      <w:r w:rsidR="00816545" w:rsidRPr="006C27A1">
        <w:rPr>
          <w:sz w:val="22"/>
          <w:szCs w:val="22"/>
        </w:rPr>
        <w:t>en súlyos</w:t>
      </w:r>
      <w:r w:rsidRPr="006C27A1">
        <w:rPr>
          <w:sz w:val="22"/>
          <w:szCs w:val="22"/>
        </w:rPr>
        <w:t xml:space="preserve"> máj- vagy </w:t>
      </w:r>
      <w:r w:rsidR="00702D5D" w:rsidRPr="006C27A1">
        <w:rPr>
          <w:sz w:val="22"/>
          <w:szCs w:val="22"/>
        </w:rPr>
        <w:t xml:space="preserve">vesekárosodásban </w:t>
      </w:r>
      <w:r w:rsidRPr="006C27A1">
        <w:rPr>
          <w:sz w:val="22"/>
          <w:szCs w:val="22"/>
        </w:rPr>
        <w:t xml:space="preserve">szenvedő betegek esetén (a súlyos máj- vagy </w:t>
      </w:r>
      <w:r w:rsidR="00702D5D" w:rsidRPr="006C27A1">
        <w:rPr>
          <w:sz w:val="22"/>
          <w:szCs w:val="22"/>
        </w:rPr>
        <w:t xml:space="preserve">vesekárosodásban </w:t>
      </w:r>
      <w:r w:rsidRPr="006C27A1">
        <w:rPr>
          <w:sz w:val="22"/>
          <w:szCs w:val="22"/>
        </w:rPr>
        <w:t>szenvedő betegekre vonatkozókat lásd 4.3 pont).</w:t>
      </w:r>
    </w:p>
    <w:p w14:paraId="60450D96" w14:textId="77777777" w:rsidR="00F65285" w:rsidRPr="006C27A1" w:rsidRDefault="00F65285" w:rsidP="006C27A1">
      <w:pPr>
        <w:tabs>
          <w:tab w:val="left" w:pos="567"/>
        </w:tabs>
        <w:rPr>
          <w:sz w:val="22"/>
          <w:szCs w:val="22"/>
        </w:rPr>
      </w:pPr>
    </w:p>
    <w:p w14:paraId="54272322" w14:textId="34E269E3" w:rsidR="00F65285" w:rsidRPr="006C27A1" w:rsidRDefault="00F65285" w:rsidP="006C27A1">
      <w:pPr>
        <w:tabs>
          <w:tab w:val="left" w:pos="567"/>
        </w:tabs>
        <w:rPr>
          <w:sz w:val="22"/>
          <w:szCs w:val="22"/>
          <w:u w:val="single"/>
        </w:rPr>
      </w:pPr>
      <w:r w:rsidRPr="006C27A1">
        <w:rPr>
          <w:sz w:val="22"/>
          <w:szCs w:val="22"/>
          <w:u w:val="single"/>
        </w:rPr>
        <w:t>Az alkalmazás módja</w:t>
      </w:r>
    </w:p>
    <w:p w14:paraId="6D04F0CB" w14:textId="77777777" w:rsidR="00E664C0" w:rsidRPr="006C27A1" w:rsidRDefault="00E664C0" w:rsidP="006C27A1">
      <w:pPr>
        <w:tabs>
          <w:tab w:val="left" w:pos="567"/>
        </w:tabs>
        <w:rPr>
          <w:sz w:val="22"/>
          <w:szCs w:val="22"/>
          <w:u w:val="single"/>
        </w:rPr>
      </w:pPr>
    </w:p>
    <w:p w14:paraId="1FE859F2" w14:textId="30183534" w:rsidR="00C07D06" w:rsidRPr="006C27A1" w:rsidRDefault="00F65285" w:rsidP="006C27A1">
      <w:pPr>
        <w:tabs>
          <w:tab w:val="left" w:pos="567"/>
        </w:tabs>
        <w:rPr>
          <w:sz w:val="22"/>
          <w:szCs w:val="22"/>
        </w:rPr>
      </w:pPr>
      <w:r w:rsidRPr="006C27A1">
        <w:rPr>
          <w:sz w:val="22"/>
          <w:szCs w:val="22"/>
        </w:rPr>
        <w:t xml:space="preserve">A </w:t>
      </w:r>
      <w:proofErr w:type="spellStart"/>
      <w:r w:rsidRPr="006C27A1">
        <w:rPr>
          <w:sz w:val="22"/>
          <w:szCs w:val="22"/>
        </w:rPr>
        <w:t>Dolgit</w:t>
      </w:r>
      <w:proofErr w:type="spellEnd"/>
      <w:r w:rsidRPr="006C27A1">
        <w:rPr>
          <w:sz w:val="22"/>
          <w:szCs w:val="22"/>
        </w:rPr>
        <w:t xml:space="preserve"> Max-</w:t>
      </w:r>
      <w:proofErr w:type="spellStart"/>
      <w:r w:rsidRPr="006C27A1">
        <w:rPr>
          <w:sz w:val="22"/>
          <w:szCs w:val="22"/>
        </w:rPr>
        <w:t>ot</w:t>
      </w:r>
      <w:proofErr w:type="spellEnd"/>
      <w:r w:rsidRPr="006C27A1">
        <w:rPr>
          <w:sz w:val="22"/>
          <w:szCs w:val="22"/>
        </w:rPr>
        <w:t xml:space="preserve"> szétrágás nélkül, bő folyadékkal, nem üres gyomorra kell bevenni. Érzékeny gyomor esetén a tablettát étkezés közben ajánlott bevenni.</w:t>
      </w:r>
    </w:p>
    <w:p w14:paraId="2BBDDA6B" w14:textId="77777777" w:rsidR="00F65285" w:rsidRPr="006C27A1" w:rsidRDefault="00F65285" w:rsidP="006C27A1">
      <w:pPr>
        <w:tabs>
          <w:tab w:val="left" w:pos="567"/>
        </w:tabs>
        <w:rPr>
          <w:sz w:val="22"/>
          <w:szCs w:val="22"/>
        </w:rPr>
      </w:pPr>
    </w:p>
    <w:p w14:paraId="2FCF4DBD" w14:textId="77777777" w:rsidR="00DE3214" w:rsidRPr="006C27A1" w:rsidRDefault="00DE3214" w:rsidP="006C27A1">
      <w:pPr>
        <w:rPr>
          <w:b/>
          <w:sz w:val="22"/>
          <w:szCs w:val="22"/>
        </w:rPr>
      </w:pPr>
      <w:r w:rsidRPr="006C27A1">
        <w:rPr>
          <w:b/>
          <w:sz w:val="22"/>
          <w:szCs w:val="22"/>
        </w:rPr>
        <w:t>4.3</w:t>
      </w:r>
      <w:r w:rsidRPr="006C27A1">
        <w:rPr>
          <w:b/>
          <w:sz w:val="22"/>
          <w:szCs w:val="22"/>
        </w:rPr>
        <w:tab/>
        <w:t>Ellenjavallatok</w:t>
      </w:r>
    </w:p>
    <w:p w14:paraId="3EE627AC" w14:textId="77777777" w:rsidR="00DE3214" w:rsidRPr="006C27A1" w:rsidRDefault="00DE3214" w:rsidP="006C27A1">
      <w:pPr>
        <w:tabs>
          <w:tab w:val="left" w:pos="567"/>
        </w:tabs>
        <w:rPr>
          <w:i/>
          <w:sz w:val="22"/>
          <w:szCs w:val="22"/>
        </w:rPr>
      </w:pPr>
    </w:p>
    <w:p w14:paraId="1E8CCD6C" w14:textId="12F31BAB" w:rsidR="00DE3214" w:rsidRPr="006C27A1" w:rsidRDefault="00645A4C" w:rsidP="006C27A1">
      <w:pPr>
        <w:numPr>
          <w:ilvl w:val="0"/>
          <w:numId w:val="14"/>
        </w:numPr>
        <w:tabs>
          <w:tab w:val="clear" w:pos="454"/>
        </w:tabs>
        <w:ind w:left="567" w:hanging="567"/>
        <w:rPr>
          <w:bCs/>
          <w:sz w:val="22"/>
          <w:szCs w:val="22"/>
        </w:rPr>
      </w:pPr>
      <w:r w:rsidRPr="006C27A1">
        <w:rPr>
          <w:bCs/>
          <w:sz w:val="22"/>
          <w:szCs w:val="22"/>
        </w:rPr>
        <w:t>a</w:t>
      </w:r>
      <w:r w:rsidR="00DE3214" w:rsidRPr="006C27A1">
        <w:rPr>
          <w:bCs/>
          <w:sz w:val="22"/>
          <w:szCs w:val="22"/>
        </w:rPr>
        <w:t xml:space="preserve"> készítmény hatóanyagával vagy </w:t>
      </w:r>
      <w:r w:rsidR="00E451DB" w:rsidRPr="006C27A1">
        <w:rPr>
          <w:bCs/>
          <w:sz w:val="22"/>
          <w:szCs w:val="22"/>
        </w:rPr>
        <w:t xml:space="preserve">a 6.1 pontban felsorolt </w:t>
      </w:r>
      <w:r w:rsidR="00DE3214" w:rsidRPr="006C27A1">
        <w:rPr>
          <w:bCs/>
          <w:sz w:val="22"/>
          <w:szCs w:val="22"/>
        </w:rPr>
        <w:t>bármely segédanyagával szembeni túlérzékenység esetén</w:t>
      </w:r>
      <w:r w:rsidR="00FE5B5B" w:rsidRPr="006C27A1">
        <w:rPr>
          <w:bCs/>
          <w:sz w:val="22"/>
          <w:szCs w:val="22"/>
        </w:rPr>
        <w:t>,</w:t>
      </w:r>
    </w:p>
    <w:p w14:paraId="1AB17D35" w14:textId="035EE9EC" w:rsidR="00B40DAE" w:rsidRPr="00E93171" w:rsidRDefault="00B40DAE" w:rsidP="006C27A1">
      <w:pPr>
        <w:numPr>
          <w:ilvl w:val="0"/>
          <w:numId w:val="14"/>
        </w:numPr>
        <w:tabs>
          <w:tab w:val="clear" w:pos="454"/>
        </w:tabs>
        <w:ind w:left="567" w:hanging="567"/>
        <w:rPr>
          <w:sz w:val="22"/>
          <w:szCs w:val="22"/>
        </w:rPr>
      </w:pPr>
      <w:proofErr w:type="spellStart"/>
      <w:r w:rsidRPr="00E93171">
        <w:rPr>
          <w:sz w:val="22"/>
          <w:szCs w:val="22"/>
        </w:rPr>
        <w:t>acetilszalicilsav</w:t>
      </w:r>
      <w:proofErr w:type="spellEnd"/>
      <w:r w:rsidRPr="00E93171">
        <w:rPr>
          <w:sz w:val="22"/>
          <w:szCs w:val="22"/>
        </w:rPr>
        <w:t xml:space="preserve"> vagy egyéb nem-szteroid gyulladásgátló (NSAID) alkalmazását követően </w:t>
      </w:r>
      <w:proofErr w:type="spellStart"/>
      <w:r w:rsidRPr="00E93171">
        <w:rPr>
          <w:sz w:val="22"/>
          <w:szCs w:val="22"/>
        </w:rPr>
        <w:t>bronchospasmus</w:t>
      </w:r>
      <w:proofErr w:type="spellEnd"/>
      <w:r w:rsidRPr="00E93171">
        <w:rPr>
          <w:sz w:val="22"/>
          <w:szCs w:val="22"/>
        </w:rPr>
        <w:t xml:space="preserve">, </w:t>
      </w:r>
      <w:proofErr w:type="spellStart"/>
      <w:r w:rsidRPr="00E93171">
        <w:rPr>
          <w:sz w:val="22"/>
          <w:szCs w:val="22"/>
        </w:rPr>
        <w:t>asthma</w:t>
      </w:r>
      <w:proofErr w:type="spellEnd"/>
      <w:r w:rsidRPr="00E93171">
        <w:rPr>
          <w:sz w:val="22"/>
          <w:szCs w:val="22"/>
        </w:rPr>
        <w:t xml:space="preserve">, </w:t>
      </w:r>
      <w:proofErr w:type="spellStart"/>
      <w:r w:rsidRPr="00E93171">
        <w:rPr>
          <w:sz w:val="22"/>
          <w:szCs w:val="22"/>
        </w:rPr>
        <w:t>rhinitis</w:t>
      </w:r>
      <w:proofErr w:type="spellEnd"/>
      <w:r w:rsidR="00BF281E" w:rsidRPr="00E93171">
        <w:rPr>
          <w:sz w:val="22"/>
          <w:szCs w:val="22"/>
        </w:rPr>
        <w:t>,</w:t>
      </w:r>
      <w:r w:rsidRPr="00E93171">
        <w:rPr>
          <w:sz w:val="22"/>
          <w:szCs w:val="22"/>
        </w:rPr>
        <w:t xml:space="preserve"> </w:t>
      </w:r>
      <w:proofErr w:type="spellStart"/>
      <w:r w:rsidRPr="00E93171">
        <w:rPr>
          <w:sz w:val="22"/>
          <w:szCs w:val="22"/>
        </w:rPr>
        <w:t>urticaria</w:t>
      </w:r>
      <w:proofErr w:type="spellEnd"/>
      <w:r w:rsidR="00BF281E" w:rsidRPr="00E93171">
        <w:rPr>
          <w:sz w:val="22"/>
          <w:szCs w:val="22"/>
        </w:rPr>
        <w:t xml:space="preserve"> vagy </w:t>
      </w:r>
      <w:proofErr w:type="spellStart"/>
      <w:r w:rsidR="00BF281E" w:rsidRPr="00E93171">
        <w:rPr>
          <w:sz w:val="22"/>
          <w:szCs w:val="22"/>
        </w:rPr>
        <w:t>angioedema</w:t>
      </w:r>
      <w:proofErr w:type="spellEnd"/>
      <w:r w:rsidRPr="00E93171">
        <w:rPr>
          <w:sz w:val="22"/>
          <w:szCs w:val="22"/>
        </w:rPr>
        <w:t xml:space="preserve"> formájában megnyilvánuló túlérzékenységi reakció </w:t>
      </w:r>
      <w:r w:rsidR="00B616F8" w:rsidRPr="00E93171">
        <w:rPr>
          <w:sz w:val="22"/>
          <w:szCs w:val="22"/>
        </w:rPr>
        <w:t>az anamnézisben</w:t>
      </w:r>
      <w:r w:rsidRPr="00E93171">
        <w:rPr>
          <w:sz w:val="22"/>
          <w:szCs w:val="22"/>
        </w:rPr>
        <w:t>,</w:t>
      </w:r>
    </w:p>
    <w:p w14:paraId="261D0CFB" w14:textId="77777777" w:rsidR="00DE3214" w:rsidRPr="006C27A1" w:rsidRDefault="00645A4C" w:rsidP="006C27A1">
      <w:pPr>
        <w:numPr>
          <w:ilvl w:val="0"/>
          <w:numId w:val="14"/>
        </w:numPr>
        <w:tabs>
          <w:tab w:val="clear" w:pos="454"/>
        </w:tabs>
        <w:ind w:left="567" w:hanging="567"/>
        <w:rPr>
          <w:sz w:val="22"/>
          <w:szCs w:val="22"/>
        </w:rPr>
      </w:pPr>
      <w:r w:rsidRPr="006C27A1">
        <w:rPr>
          <w:bCs/>
          <w:sz w:val="22"/>
          <w:szCs w:val="22"/>
        </w:rPr>
        <w:t>n</w:t>
      </w:r>
      <w:r w:rsidR="00DE3214" w:rsidRPr="006C27A1">
        <w:rPr>
          <w:bCs/>
          <w:sz w:val="22"/>
          <w:szCs w:val="22"/>
        </w:rPr>
        <w:t>em tisztázott vérképzési zavarok</w:t>
      </w:r>
      <w:r w:rsidR="00E45971" w:rsidRPr="006C27A1">
        <w:rPr>
          <w:bCs/>
          <w:sz w:val="22"/>
          <w:szCs w:val="22"/>
        </w:rPr>
        <w:t>,</w:t>
      </w:r>
    </w:p>
    <w:p w14:paraId="4387D1E6" w14:textId="77777777" w:rsidR="00DE3214" w:rsidRPr="006C27A1" w:rsidRDefault="00DE3214" w:rsidP="006C27A1">
      <w:pPr>
        <w:numPr>
          <w:ilvl w:val="0"/>
          <w:numId w:val="14"/>
        </w:numPr>
        <w:tabs>
          <w:tab w:val="clear" w:pos="454"/>
        </w:tabs>
        <w:ind w:left="567" w:hanging="567"/>
        <w:rPr>
          <w:color w:val="000000"/>
          <w:sz w:val="22"/>
          <w:szCs w:val="22"/>
        </w:rPr>
      </w:pPr>
      <w:proofErr w:type="spellStart"/>
      <w:r w:rsidRPr="006C27A1">
        <w:rPr>
          <w:color w:val="000000"/>
          <w:sz w:val="22"/>
          <w:szCs w:val="22"/>
        </w:rPr>
        <w:t>cerebrovascularis</w:t>
      </w:r>
      <w:proofErr w:type="spellEnd"/>
      <w:r w:rsidRPr="006C27A1">
        <w:rPr>
          <w:color w:val="000000"/>
          <w:sz w:val="22"/>
          <w:szCs w:val="22"/>
        </w:rPr>
        <w:t xml:space="preserve"> vagy más aktív vérzés esetén</w:t>
      </w:r>
      <w:r w:rsidR="00693290" w:rsidRPr="006C27A1">
        <w:rPr>
          <w:color w:val="000000"/>
          <w:sz w:val="22"/>
          <w:szCs w:val="22"/>
        </w:rPr>
        <w:t>,</w:t>
      </w:r>
    </w:p>
    <w:p w14:paraId="4C8C40CA" w14:textId="77777777" w:rsidR="00DE3214" w:rsidRPr="006C27A1" w:rsidRDefault="00BA695C" w:rsidP="006C27A1">
      <w:pPr>
        <w:numPr>
          <w:ilvl w:val="0"/>
          <w:numId w:val="14"/>
        </w:numPr>
        <w:tabs>
          <w:tab w:val="clear" w:pos="454"/>
        </w:tabs>
        <w:ind w:left="567" w:hanging="567"/>
        <w:rPr>
          <w:bCs/>
          <w:sz w:val="22"/>
          <w:szCs w:val="22"/>
        </w:rPr>
      </w:pPr>
      <w:r w:rsidRPr="006C27A1">
        <w:rPr>
          <w:bCs/>
          <w:sz w:val="22"/>
          <w:szCs w:val="22"/>
        </w:rPr>
        <w:t>a</w:t>
      </w:r>
      <w:r w:rsidR="00DE3214" w:rsidRPr="006C27A1">
        <w:rPr>
          <w:bCs/>
          <w:sz w:val="22"/>
          <w:szCs w:val="22"/>
        </w:rPr>
        <w:t xml:space="preserve"> terhesség </w:t>
      </w:r>
      <w:r w:rsidRPr="006C27A1">
        <w:rPr>
          <w:bCs/>
          <w:sz w:val="22"/>
          <w:szCs w:val="22"/>
        </w:rPr>
        <w:t>harmadik trimesztere</w:t>
      </w:r>
      <w:r w:rsidR="00223949" w:rsidRPr="006C27A1">
        <w:rPr>
          <w:bCs/>
          <w:sz w:val="22"/>
          <w:szCs w:val="22"/>
        </w:rPr>
        <w:t xml:space="preserve"> alatt</w:t>
      </w:r>
      <w:r w:rsidR="00B40DAE" w:rsidRPr="006C27A1">
        <w:rPr>
          <w:bCs/>
          <w:sz w:val="22"/>
          <w:szCs w:val="22"/>
        </w:rPr>
        <w:t xml:space="preserve"> (lásd 4.6 pont)</w:t>
      </w:r>
      <w:r w:rsidR="00693290" w:rsidRPr="006C27A1">
        <w:rPr>
          <w:bCs/>
          <w:sz w:val="22"/>
          <w:szCs w:val="22"/>
        </w:rPr>
        <w:t>,</w:t>
      </w:r>
    </w:p>
    <w:p w14:paraId="3B9E763A" w14:textId="2CEE638A" w:rsidR="00DE3214" w:rsidRPr="006C27A1" w:rsidRDefault="00DE3214" w:rsidP="006C27A1">
      <w:pPr>
        <w:numPr>
          <w:ilvl w:val="0"/>
          <w:numId w:val="14"/>
        </w:numPr>
        <w:tabs>
          <w:tab w:val="clear" w:pos="454"/>
        </w:tabs>
        <w:ind w:left="567" w:hanging="567"/>
        <w:rPr>
          <w:bCs/>
          <w:sz w:val="22"/>
          <w:szCs w:val="22"/>
        </w:rPr>
      </w:pPr>
      <w:r w:rsidRPr="006C27A1">
        <w:rPr>
          <w:bCs/>
          <w:sz w:val="22"/>
          <w:szCs w:val="22"/>
        </w:rPr>
        <w:t>18 év</w:t>
      </w:r>
      <w:r w:rsidR="00645A4C" w:rsidRPr="006C27A1">
        <w:rPr>
          <w:bCs/>
          <w:sz w:val="22"/>
          <w:szCs w:val="22"/>
        </w:rPr>
        <w:t>es kor</w:t>
      </w:r>
      <w:r w:rsidRPr="006C27A1">
        <w:rPr>
          <w:bCs/>
          <w:sz w:val="22"/>
          <w:szCs w:val="22"/>
        </w:rPr>
        <w:t xml:space="preserve"> alatti </w:t>
      </w:r>
      <w:r w:rsidR="00FE5B5B" w:rsidRPr="006C27A1">
        <w:rPr>
          <w:bCs/>
          <w:sz w:val="22"/>
          <w:szCs w:val="22"/>
        </w:rPr>
        <w:t>gyermekeknél és serdülőknél</w:t>
      </w:r>
      <w:r w:rsidR="00693290" w:rsidRPr="006C27A1">
        <w:rPr>
          <w:bCs/>
          <w:sz w:val="22"/>
          <w:szCs w:val="22"/>
        </w:rPr>
        <w:t>,</w:t>
      </w:r>
    </w:p>
    <w:p w14:paraId="492A57AD" w14:textId="1F237936" w:rsidR="00DE3214" w:rsidRPr="006C27A1" w:rsidRDefault="007F4D7F" w:rsidP="006C27A1">
      <w:pPr>
        <w:numPr>
          <w:ilvl w:val="0"/>
          <w:numId w:val="14"/>
        </w:numPr>
        <w:tabs>
          <w:tab w:val="clear" w:pos="454"/>
        </w:tabs>
        <w:ind w:left="567" w:hanging="567"/>
        <w:rPr>
          <w:bCs/>
          <w:sz w:val="22"/>
          <w:szCs w:val="22"/>
        </w:rPr>
      </w:pPr>
      <w:r w:rsidRPr="006C27A1">
        <w:rPr>
          <w:sz w:val="22"/>
          <w:szCs w:val="22"/>
        </w:rPr>
        <w:t>k</w:t>
      </w:r>
      <w:r w:rsidR="00DE3214" w:rsidRPr="006C27A1">
        <w:rPr>
          <w:sz w:val="22"/>
          <w:szCs w:val="22"/>
        </w:rPr>
        <w:t>orábbi NSAID</w:t>
      </w:r>
      <w:r w:rsidR="00E664C0" w:rsidRPr="006C27A1">
        <w:rPr>
          <w:sz w:val="22"/>
          <w:szCs w:val="22"/>
        </w:rPr>
        <w:t>-</w:t>
      </w:r>
      <w:r w:rsidR="00DE3214" w:rsidRPr="006C27A1">
        <w:rPr>
          <w:sz w:val="22"/>
          <w:szCs w:val="22"/>
        </w:rPr>
        <w:t xml:space="preserve">kezelés kapcsán fellépő </w:t>
      </w:r>
      <w:proofErr w:type="spellStart"/>
      <w:r w:rsidR="00DE3214" w:rsidRPr="006C27A1">
        <w:rPr>
          <w:sz w:val="22"/>
          <w:szCs w:val="22"/>
        </w:rPr>
        <w:t>gastrointestinalis</w:t>
      </w:r>
      <w:proofErr w:type="spellEnd"/>
      <w:r w:rsidR="00DE3214" w:rsidRPr="006C27A1">
        <w:rPr>
          <w:sz w:val="22"/>
          <w:szCs w:val="22"/>
        </w:rPr>
        <w:t xml:space="preserve"> vérzés vagy </w:t>
      </w:r>
      <w:proofErr w:type="spellStart"/>
      <w:r w:rsidR="00DE3214" w:rsidRPr="006C27A1">
        <w:rPr>
          <w:sz w:val="22"/>
          <w:szCs w:val="22"/>
        </w:rPr>
        <w:t>perforatio</w:t>
      </w:r>
      <w:proofErr w:type="spellEnd"/>
      <w:r w:rsidR="00DE3214" w:rsidRPr="006C27A1">
        <w:rPr>
          <w:sz w:val="22"/>
          <w:szCs w:val="22"/>
        </w:rPr>
        <w:t xml:space="preserve"> </w:t>
      </w:r>
      <w:r w:rsidR="00B616F8" w:rsidRPr="006C27A1">
        <w:rPr>
          <w:sz w:val="22"/>
          <w:szCs w:val="22"/>
        </w:rPr>
        <w:t>az anamnézisben</w:t>
      </w:r>
      <w:r w:rsidR="00693290" w:rsidRPr="006C27A1">
        <w:rPr>
          <w:sz w:val="22"/>
          <w:szCs w:val="22"/>
        </w:rPr>
        <w:t>,</w:t>
      </w:r>
    </w:p>
    <w:p w14:paraId="7872620F" w14:textId="59B79A60" w:rsidR="00DE3214" w:rsidRPr="006C27A1" w:rsidRDefault="007F4D7F" w:rsidP="006C27A1">
      <w:pPr>
        <w:numPr>
          <w:ilvl w:val="0"/>
          <w:numId w:val="14"/>
        </w:numPr>
        <w:tabs>
          <w:tab w:val="clear" w:pos="454"/>
        </w:tabs>
        <w:ind w:left="567" w:hanging="567"/>
        <w:rPr>
          <w:bCs/>
          <w:sz w:val="22"/>
          <w:szCs w:val="22"/>
        </w:rPr>
      </w:pPr>
      <w:r w:rsidRPr="006C27A1">
        <w:rPr>
          <w:sz w:val="22"/>
          <w:szCs w:val="22"/>
        </w:rPr>
        <w:t>a</w:t>
      </w:r>
      <w:r w:rsidR="00DE3214" w:rsidRPr="006C27A1">
        <w:rPr>
          <w:sz w:val="22"/>
          <w:szCs w:val="22"/>
        </w:rPr>
        <w:t xml:space="preserve">ktív vagy </w:t>
      </w:r>
      <w:r w:rsidR="00B616F8" w:rsidRPr="006C27A1">
        <w:rPr>
          <w:sz w:val="22"/>
          <w:szCs w:val="22"/>
        </w:rPr>
        <w:t>az anamnézisben</w:t>
      </w:r>
      <w:r w:rsidR="00DE3214" w:rsidRPr="006C27A1">
        <w:rPr>
          <w:sz w:val="22"/>
          <w:szCs w:val="22"/>
        </w:rPr>
        <w:t xml:space="preserve"> szereplő visszatérő </w:t>
      </w:r>
      <w:proofErr w:type="spellStart"/>
      <w:r w:rsidR="00DE3214" w:rsidRPr="006C27A1">
        <w:rPr>
          <w:sz w:val="22"/>
          <w:szCs w:val="22"/>
        </w:rPr>
        <w:t>peptikus</w:t>
      </w:r>
      <w:proofErr w:type="spellEnd"/>
      <w:r w:rsidR="00DE3214" w:rsidRPr="006C27A1">
        <w:rPr>
          <w:sz w:val="22"/>
          <w:szCs w:val="22"/>
        </w:rPr>
        <w:t xml:space="preserve"> fekély/vérzés (bizonyított fekély vagy vérzés két vagy több megkülönböztethető epizódja)</w:t>
      </w:r>
      <w:r w:rsidR="00693290" w:rsidRPr="006C27A1">
        <w:rPr>
          <w:sz w:val="22"/>
          <w:szCs w:val="22"/>
        </w:rPr>
        <w:t>,</w:t>
      </w:r>
    </w:p>
    <w:p w14:paraId="5728CDF6" w14:textId="77777777" w:rsidR="00B40DAE" w:rsidRPr="006C27A1" w:rsidRDefault="00B40DAE" w:rsidP="006C27A1">
      <w:pPr>
        <w:numPr>
          <w:ilvl w:val="0"/>
          <w:numId w:val="14"/>
        </w:numPr>
        <w:tabs>
          <w:tab w:val="clear" w:pos="454"/>
        </w:tabs>
        <w:ind w:left="567" w:hanging="567"/>
        <w:rPr>
          <w:sz w:val="22"/>
          <w:szCs w:val="22"/>
        </w:rPr>
      </w:pPr>
      <w:r w:rsidRPr="006C27A1">
        <w:rPr>
          <w:sz w:val="22"/>
          <w:szCs w:val="22"/>
        </w:rPr>
        <w:t xml:space="preserve">súlyos máj- vagy </w:t>
      </w:r>
      <w:r w:rsidR="008C6382" w:rsidRPr="006C27A1">
        <w:rPr>
          <w:sz w:val="22"/>
          <w:szCs w:val="22"/>
        </w:rPr>
        <w:t>vesekárosodás</w:t>
      </w:r>
      <w:r w:rsidRPr="006C27A1">
        <w:rPr>
          <w:sz w:val="22"/>
          <w:szCs w:val="22"/>
        </w:rPr>
        <w:t>,</w:t>
      </w:r>
    </w:p>
    <w:p w14:paraId="53724197" w14:textId="0EF88B9E" w:rsidR="00824525" w:rsidRPr="006C27A1" w:rsidRDefault="007F4D7F" w:rsidP="006C27A1">
      <w:pPr>
        <w:numPr>
          <w:ilvl w:val="0"/>
          <w:numId w:val="14"/>
        </w:numPr>
        <w:tabs>
          <w:tab w:val="clear" w:pos="454"/>
        </w:tabs>
        <w:ind w:left="567" w:hanging="567"/>
        <w:rPr>
          <w:bCs/>
          <w:sz w:val="22"/>
          <w:szCs w:val="22"/>
        </w:rPr>
      </w:pPr>
      <w:r w:rsidRPr="006C27A1">
        <w:rPr>
          <w:sz w:val="22"/>
          <w:szCs w:val="22"/>
        </w:rPr>
        <w:t>s</w:t>
      </w:r>
      <w:r w:rsidR="00824525" w:rsidRPr="006C27A1">
        <w:rPr>
          <w:sz w:val="22"/>
          <w:szCs w:val="22"/>
        </w:rPr>
        <w:t xml:space="preserve">úlyos </w:t>
      </w:r>
      <w:r w:rsidR="00145BEF" w:rsidRPr="006C27A1">
        <w:rPr>
          <w:sz w:val="22"/>
          <w:szCs w:val="22"/>
        </w:rPr>
        <w:t xml:space="preserve">(NYHA szerinti IV. besorolási osztályba tartozó) </w:t>
      </w:r>
      <w:r w:rsidR="00824525" w:rsidRPr="006C27A1">
        <w:rPr>
          <w:sz w:val="22"/>
          <w:szCs w:val="22"/>
        </w:rPr>
        <w:t>szívelégtelenség</w:t>
      </w:r>
      <w:r w:rsidR="006840C1" w:rsidRPr="006C27A1">
        <w:rPr>
          <w:sz w:val="22"/>
          <w:szCs w:val="22"/>
        </w:rPr>
        <w:t>,</w:t>
      </w:r>
    </w:p>
    <w:p w14:paraId="614B14EC" w14:textId="77777777" w:rsidR="00BF281E" w:rsidRPr="006C27A1" w:rsidRDefault="006840C1" w:rsidP="006C27A1">
      <w:pPr>
        <w:numPr>
          <w:ilvl w:val="0"/>
          <w:numId w:val="14"/>
        </w:numPr>
        <w:tabs>
          <w:tab w:val="clear" w:pos="454"/>
        </w:tabs>
        <w:ind w:left="567" w:hanging="567"/>
        <w:rPr>
          <w:bCs/>
          <w:sz w:val="22"/>
          <w:szCs w:val="22"/>
        </w:rPr>
      </w:pPr>
      <w:r w:rsidRPr="006C27A1">
        <w:rPr>
          <w:sz w:val="22"/>
          <w:szCs w:val="22"/>
        </w:rPr>
        <w:t>s</w:t>
      </w:r>
      <w:r w:rsidR="00BF281E" w:rsidRPr="006C27A1">
        <w:rPr>
          <w:sz w:val="22"/>
          <w:szCs w:val="22"/>
        </w:rPr>
        <w:t xml:space="preserve">úlyos </w:t>
      </w:r>
      <w:proofErr w:type="spellStart"/>
      <w:r w:rsidRPr="006C27A1">
        <w:rPr>
          <w:sz w:val="22"/>
          <w:szCs w:val="22"/>
        </w:rPr>
        <w:t>dehydratio</w:t>
      </w:r>
      <w:proofErr w:type="spellEnd"/>
      <w:r w:rsidRPr="006C27A1">
        <w:rPr>
          <w:sz w:val="22"/>
          <w:szCs w:val="22"/>
        </w:rPr>
        <w:t xml:space="preserve"> </w:t>
      </w:r>
      <w:r w:rsidR="00BF281E" w:rsidRPr="006C27A1">
        <w:rPr>
          <w:sz w:val="22"/>
          <w:szCs w:val="22"/>
        </w:rPr>
        <w:t>(hányás, hasmenés vagy elégtelen folyadékbevitel</w:t>
      </w:r>
      <w:r w:rsidR="0027244D" w:rsidRPr="006C27A1">
        <w:rPr>
          <w:sz w:val="22"/>
          <w:szCs w:val="22"/>
        </w:rPr>
        <w:t>)</w:t>
      </w:r>
      <w:r w:rsidR="00817CD2" w:rsidRPr="006C27A1">
        <w:rPr>
          <w:sz w:val="22"/>
          <w:szCs w:val="22"/>
        </w:rPr>
        <w:t xml:space="preserve"> </w:t>
      </w:r>
      <w:r w:rsidR="0027244D" w:rsidRPr="006C27A1">
        <w:rPr>
          <w:sz w:val="22"/>
          <w:szCs w:val="22"/>
        </w:rPr>
        <w:t>esetén.</w:t>
      </w:r>
      <w:r w:rsidR="00CE18CA" w:rsidRPr="006C27A1">
        <w:rPr>
          <w:sz w:val="22"/>
          <w:szCs w:val="22"/>
        </w:rPr>
        <w:t xml:space="preserve"> </w:t>
      </w:r>
    </w:p>
    <w:p w14:paraId="186E7E20" w14:textId="77777777" w:rsidR="00116B77" w:rsidRPr="006C27A1" w:rsidRDefault="00116B77" w:rsidP="00E93171">
      <w:pPr>
        <w:tabs>
          <w:tab w:val="left" w:pos="567"/>
        </w:tabs>
        <w:rPr>
          <w:bCs/>
          <w:sz w:val="22"/>
          <w:szCs w:val="22"/>
        </w:rPr>
      </w:pPr>
    </w:p>
    <w:p w14:paraId="61E943AD" w14:textId="73AA317C" w:rsidR="00B40DAE" w:rsidRPr="006C27A1" w:rsidRDefault="00B40DAE" w:rsidP="006C27A1">
      <w:pPr>
        <w:tabs>
          <w:tab w:val="left" w:pos="567"/>
        </w:tabs>
        <w:rPr>
          <w:sz w:val="22"/>
          <w:szCs w:val="22"/>
        </w:rPr>
      </w:pPr>
      <w:r w:rsidRPr="006C27A1">
        <w:rPr>
          <w:sz w:val="22"/>
          <w:szCs w:val="22"/>
        </w:rPr>
        <w:t xml:space="preserve">Gyermekek és </w:t>
      </w:r>
      <w:r w:rsidR="00BF3E2C" w:rsidRPr="006C27A1">
        <w:rPr>
          <w:sz w:val="22"/>
          <w:szCs w:val="22"/>
        </w:rPr>
        <w:t>serdülők</w:t>
      </w:r>
      <w:r w:rsidRPr="006C27A1">
        <w:rPr>
          <w:sz w:val="22"/>
          <w:szCs w:val="22"/>
        </w:rPr>
        <w:t xml:space="preserve"> </w:t>
      </w:r>
      <w:r w:rsidR="00816545" w:rsidRPr="006C27A1">
        <w:rPr>
          <w:sz w:val="22"/>
          <w:szCs w:val="22"/>
        </w:rPr>
        <w:t xml:space="preserve">(18 évesnél fiatalabbak) </w:t>
      </w:r>
      <w:r w:rsidRPr="006C27A1">
        <w:rPr>
          <w:sz w:val="22"/>
          <w:szCs w:val="22"/>
        </w:rPr>
        <w:t xml:space="preserve">nem alkalmazhatják a </w:t>
      </w:r>
      <w:proofErr w:type="spellStart"/>
      <w:r w:rsidRPr="006C27A1">
        <w:rPr>
          <w:sz w:val="22"/>
          <w:szCs w:val="22"/>
        </w:rPr>
        <w:t>Dolgit</w:t>
      </w:r>
      <w:proofErr w:type="spellEnd"/>
      <w:r w:rsidRPr="006C27A1">
        <w:rPr>
          <w:sz w:val="22"/>
          <w:szCs w:val="22"/>
        </w:rPr>
        <w:t xml:space="preserve"> Max-</w:t>
      </w:r>
      <w:proofErr w:type="spellStart"/>
      <w:r w:rsidRPr="006C27A1">
        <w:rPr>
          <w:sz w:val="22"/>
          <w:szCs w:val="22"/>
        </w:rPr>
        <w:t>ot</w:t>
      </w:r>
      <w:proofErr w:type="spellEnd"/>
      <w:r w:rsidRPr="006C27A1">
        <w:rPr>
          <w:sz w:val="22"/>
          <w:szCs w:val="22"/>
        </w:rPr>
        <w:t xml:space="preserve"> a készítmény magas hatóanyagtartalma miatt. </w:t>
      </w:r>
      <w:r w:rsidR="00816545" w:rsidRPr="006C27A1">
        <w:rPr>
          <w:sz w:val="22"/>
          <w:szCs w:val="22"/>
        </w:rPr>
        <w:t>Ezen</w:t>
      </w:r>
      <w:r w:rsidRPr="006C27A1">
        <w:rPr>
          <w:sz w:val="22"/>
          <w:szCs w:val="22"/>
        </w:rPr>
        <w:t xml:space="preserve"> korosztálynak rendelkezésére állnak olyan </w:t>
      </w:r>
      <w:proofErr w:type="spellStart"/>
      <w:r w:rsidRPr="006C27A1">
        <w:rPr>
          <w:sz w:val="22"/>
          <w:szCs w:val="22"/>
        </w:rPr>
        <w:t>ibuprofén</w:t>
      </w:r>
      <w:proofErr w:type="spellEnd"/>
      <w:r w:rsidRPr="006C27A1">
        <w:rPr>
          <w:sz w:val="22"/>
          <w:szCs w:val="22"/>
        </w:rPr>
        <w:t xml:space="preserve">-tartalmú készítmények, melyekben alacsonyabb a hatóanyag </w:t>
      </w:r>
      <w:r w:rsidR="00F65285" w:rsidRPr="006C27A1">
        <w:rPr>
          <w:sz w:val="22"/>
          <w:szCs w:val="22"/>
        </w:rPr>
        <w:t>mennyisége</w:t>
      </w:r>
      <w:r w:rsidRPr="006C27A1">
        <w:rPr>
          <w:sz w:val="22"/>
          <w:szCs w:val="22"/>
        </w:rPr>
        <w:t xml:space="preserve">. </w:t>
      </w:r>
    </w:p>
    <w:p w14:paraId="4CD62A93" w14:textId="77777777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</w:p>
    <w:p w14:paraId="4F2C245D" w14:textId="77777777" w:rsidR="00CE18CA" w:rsidRPr="006C27A1" w:rsidRDefault="00DE3214" w:rsidP="006C27A1">
      <w:pPr>
        <w:tabs>
          <w:tab w:val="left" w:pos="567"/>
        </w:tabs>
        <w:rPr>
          <w:b/>
          <w:bCs/>
          <w:sz w:val="22"/>
          <w:szCs w:val="22"/>
        </w:rPr>
      </w:pPr>
      <w:r w:rsidRPr="006C27A1">
        <w:rPr>
          <w:b/>
          <w:bCs/>
          <w:sz w:val="22"/>
          <w:szCs w:val="22"/>
        </w:rPr>
        <w:t>4.4</w:t>
      </w:r>
      <w:r w:rsidRPr="006C27A1">
        <w:rPr>
          <w:b/>
          <w:bCs/>
          <w:sz w:val="22"/>
          <w:szCs w:val="22"/>
        </w:rPr>
        <w:tab/>
        <w:t>Különleges figyelmeztetések és az alkalmazással kapcsolatos óvintézkedések</w:t>
      </w:r>
    </w:p>
    <w:p w14:paraId="6B7BF141" w14:textId="77777777" w:rsidR="006840C1" w:rsidRPr="006C27A1" w:rsidRDefault="006840C1" w:rsidP="006C27A1">
      <w:pPr>
        <w:rPr>
          <w:sz w:val="22"/>
          <w:szCs w:val="22"/>
        </w:rPr>
      </w:pPr>
    </w:p>
    <w:p w14:paraId="0CE332EB" w14:textId="63394F5E" w:rsidR="00050E35" w:rsidRPr="006C27A1" w:rsidRDefault="00050E35" w:rsidP="006C27A1">
      <w:pPr>
        <w:tabs>
          <w:tab w:val="left" w:pos="567"/>
        </w:tabs>
        <w:rPr>
          <w:sz w:val="22"/>
          <w:szCs w:val="22"/>
        </w:rPr>
      </w:pPr>
      <w:r w:rsidRPr="006C27A1">
        <w:rPr>
          <w:sz w:val="22"/>
          <w:szCs w:val="22"/>
        </w:rPr>
        <w:t xml:space="preserve">A mellékhatások előfordulása csökkenthető a tünetek enyhítésére szolgáló legkisebb hatásos </w:t>
      </w:r>
      <w:r w:rsidR="00DE1B60" w:rsidRPr="006C27A1">
        <w:rPr>
          <w:sz w:val="22"/>
          <w:szCs w:val="22"/>
        </w:rPr>
        <w:t xml:space="preserve">dózis </w:t>
      </w:r>
      <w:r w:rsidRPr="006C27A1">
        <w:rPr>
          <w:sz w:val="22"/>
          <w:szCs w:val="22"/>
        </w:rPr>
        <w:t xml:space="preserve">legrövidebb ideig történő alkalmazásával (lásd 4.2 pont, illetve </w:t>
      </w:r>
      <w:proofErr w:type="spellStart"/>
      <w:r w:rsidRPr="00E93171">
        <w:rPr>
          <w:rFonts w:cs="Arial"/>
          <w:sz w:val="22"/>
          <w:szCs w:val="22"/>
        </w:rPr>
        <w:t>Cardiovascularis</w:t>
      </w:r>
      <w:proofErr w:type="spellEnd"/>
      <w:r w:rsidRPr="00E93171">
        <w:rPr>
          <w:rFonts w:cs="Arial"/>
          <w:sz w:val="22"/>
          <w:szCs w:val="22"/>
        </w:rPr>
        <w:t xml:space="preserve"> és </w:t>
      </w:r>
      <w:proofErr w:type="spellStart"/>
      <w:r w:rsidRPr="00E93171">
        <w:rPr>
          <w:rFonts w:cs="Arial"/>
          <w:sz w:val="22"/>
          <w:szCs w:val="22"/>
        </w:rPr>
        <w:t>cerebrovascularis</w:t>
      </w:r>
      <w:proofErr w:type="spellEnd"/>
      <w:r w:rsidRPr="00E93171">
        <w:rPr>
          <w:rFonts w:cs="Arial"/>
          <w:sz w:val="22"/>
          <w:szCs w:val="22"/>
        </w:rPr>
        <w:t xml:space="preserve"> hatások c. rész</w:t>
      </w:r>
      <w:r w:rsidRPr="006C27A1">
        <w:rPr>
          <w:sz w:val="22"/>
          <w:szCs w:val="22"/>
        </w:rPr>
        <w:t>).</w:t>
      </w:r>
    </w:p>
    <w:p w14:paraId="03250EDB" w14:textId="77777777" w:rsidR="006840C1" w:rsidRPr="00E93171" w:rsidRDefault="006840C1" w:rsidP="006C27A1">
      <w:pPr>
        <w:rPr>
          <w:rFonts w:cs="Arial"/>
          <w:sz w:val="22"/>
          <w:szCs w:val="22"/>
          <w:u w:val="single"/>
        </w:rPr>
      </w:pPr>
    </w:p>
    <w:p w14:paraId="62839398" w14:textId="28A6A397" w:rsidR="00BA695C" w:rsidRPr="006C27A1" w:rsidRDefault="00BA695C" w:rsidP="00E93171">
      <w:pPr>
        <w:keepNext/>
        <w:tabs>
          <w:tab w:val="left" w:pos="567"/>
        </w:tabs>
        <w:rPr>
          <w:i/>
          <w:sz w:val="22"/>
          <w:szCs w:val="22"/>
        </w:rPr>
      </w:pPr>
      <w:r w:rsidRPr="006C27A1">
        <w:rPr>
          <w:i/>
          <w:sz w:val="22"/>
          <w:szCs w:val="22"/>
        </w:rPr>
        <w:lastRenderedPageBreak/>
        <w:t xml:space="preserve">A </w:t>
      </w:r>
      <w:proofErr w:type="spellStart"/>
      <w:r w:rsidRPr="006C27A1">
        <w:rPr>
          <w:i/>
          <w:sz w:val="22"/>
          <w:szCs w:val="22"/>
        </w:rPr>
        <w:t>Dolgit</w:t>
      </w:r>
      <w:proofErr w:type="spellEnd"/>
      <w:r w:rsidRPr="006C27A1">
        <w:rPr>
          <w:i/>
          <w:sz w:val="22"/>
          <w:szCs w:val="22"/>
        </w:rPr>
        <w:t xml:space="preserve"> </w:t>
      </w:r>
      <w:r w:rsidR="00595CB5" w:rsidRPr="006C27A1">
        <w:rPr>
          <w:i/>
          <w:sz w:val="22"/>
          <w:szCs w:val="22"/>
        </w:rPr>
        <w:t>Max</w:t>
      </w:r>
      <w:r w:rsidR="00574E52" w:rsidRPr="006C27A1">
        <w:rPr>
          <w:i/>
          <w:sz w:val="22"/>
          <w:szCs w:val="22"/>
        </w:rPr>
        <w:t xml:space="preserve"> </w:t>
      </w:r>
      <w:r w:rsidRPr="006C27A1">
        <w:rPr>
          <w:i/>
          <w:sz w:val="22"/>
          <w:szCs w:val="22"/>
        </w:rPr>
        <w:t>csak az előny</w:t>
      </w:r>
      <w:r w:rsidR="00010916" w:rsidRPr="006C27A1">
        <w:rPr>
          <w:i/>
          <w:sz w:val="22"/>
          <w:szCs w:val="22"/>
        </w:rPr>
        <w:t>-</w:t>
      </w:r>
      <w:r w:rsidRPr="006C27A1">
        <w:rPr>
          <w:i/>
          <w:sz w:val="22"/>
          <w:szCs w:val="22"/>
        </w:rPr>
        <w:t>kockázat arányának szigorú mérlegelése esetén alkalmazható:</w:t>
      </w:r>
    </w:p>
    <w:p w14:paraId="6CC22A5F" w14:textId="77777777" w:rsidR="00BA695C" w:rsidRPr="006C27A1" w:rsidRDefault="00BA695C" w:rsidP="00E93171">
      <w:pPr>
        <w:keepNext/>
        <w:numPr>
          <w:ilvl w:val="0"/>
          <w:numId w:val="15"/>
        </w:numPr>
        <w:tabs>
          <w:tab w:val="clear" w:pos="2865"/>
        </w:tabs>
        <w:ind w:left="567" w:hanging="567"/>
        <w:rPr>
          <w:sz w:val="22"/>
          <w:szCs w:val="22"/>
        </w:rPr>
      </w:pPr>
      <w:r w:rsidRPr="006C27A1">
        <w:rPr>
          <w:sz w:val="22"/>
          <w:szCs w:val="22"/>
        </w:rPr>
        <w:t>porfi</w:t>
      </w:r>
      <w:r w:rsidR="00E45971" w:rsidRPr="006C27A1">
        <w:rPr>
          <w:sz w:val="22"/>
          <w:szCs w:val="22"/>
        </w:rPr>
        <w:t>rin anyagcserezavar</w:t>
      </w:r>
      <w:r w:rsidR="00116B77" w:rsidRPr="006C27A1">
        <w:rPr>
          <w:sz w:val="22"/>
          <w:szCs w:val="22"/>
        </w:rPr>
        <w:t>ban</w:t>
      </w:r>
      <w:r w:rsidR="00E45971" w:rsidRPr="006C27A1">
        <w:rPr>
          <w:sz w:val="22"/>
          <w:szCs w:val="22"/>
        </w:rPr>
        <w:t xml:space="preserve"> (pl. akut</w:t>
      </w:r>
      <w:r w:rsidRPr="006C27A1">
        <w:rPr>
          <w:sz w:val="22"/>
          <w:szCs w:val="22"/>
        </w:rPr>
        <w:t xml:space="preserve"> </w:t>
      </w:r>
      <w:proofErr w:type="spellStart"/>
      <w:r w:rsidRPr="006C27A1">
        <w:rPr>
          <w:sz w:val="22"/>
          <w:szCs w:val="22"/>
        </w:rPr>
        <w:t>intermittáló</w:t>
      </w:r>
      <w:proofErr w:type="spellEnd"/>
      <w:r w:rsidRPr="006C27A1">
        <w:rPr>
          <w:sz w:val="22"/>
          <w:szCs w:val="22"/>
        </w:rPr>
        <w:t xml:space="preserve"> </w:t>
      </w:r>
      <w:proofErr w:type="spellStart"/>
      <w:r w:rsidRPr="006C27A1">
        <w:rPr>
          <w:sz w:val="22"/>
          <w:szCs w:val="22"/>
        </w:rPr>
        <w:t>porfíria</w:t>
      </w:r>
      <w:proofErr w:type="spellEnd"/>
      <w:r w:rsidRPr="006C27A1">
        <w:rPr>
          <w:sz w:val="22"/>
          <w:szCs w:val="22"/>
        </w:rPr>
        <w:t>)</w:t>
      </w:r>
      <w:r w:rsidR="004866D9" w:rsidRPr="006C27A1">
        <w:rPr>
          <w:sz w:val="22"/>
          <w:szCs w:val="22"/>
        </w:rPr>
        <w:t>,</w:t>
      </w:r>
    </w:p>
    <w:p w14:paraId="6FE07DE3" w14:textId="77777777" w:rsidR="008239F4" w:rsidRPr="006C27A1" w:rsidRDefault="008239F4" w:rsidP="00E93171">
      <w:pPr>
        <w:keepNext/>
        <w:numPr>
          <w:ilvl w:val="0"/>
          <w:numId w:val="15"/>
        </w:numPr>
        <w:tabs>
          <w:tab w:val="clear" w:pos="2865"/>
        </w:tabs>
        <w:ind w:left="567" w:hanging="567"/>
        <w:rPr>
          <w:sz w:val="22"/>
          <w:szCs w:val="22"/>
        </w:rPr>
      </w:pPr>
      <w:r w:rsidRPr="006C27A1">
        <w:rPr>
          <w:sz w:val="22"/>
          <w:szCs w:val="22"/>
        </w:rPr>
        <w:t xml:space="preserve">szisztémás </w:t>
      </w:r>
      <w:proofErr w:type="spellStart"/>
      <w:r w:rsidRPr="006C27A1">
        <w:rPr>
          <w:sz w:val="22"/>
          <w:szCs w:val="22"/>
        </w:rPr>
        <w:t>lupus</w:t>
      </w:r>
      <w:proofErr w:type="spellEnd"/>
      <w:r w:rsidRPr="006C27A1">
        <w:rPr>
          <w:sz w:val="22"/>
          <w:szCs w:val="22"/>
        </w:rPr>
        <w:t xml:space="preserve"> </w:t>
      </w:r>
      <w:proofErr w:type="spellStart"/>
      <w:r w:rsidRPr="006C27A1">
        <w:rPr>
          <w:sz w:val="22"/>
          <w:szCs w:val="22"/>
        </w:rPr>
        <w:t>erythemato</w:t>
      </w:r>
      <w:r w:rsidR="00EF7C9D" w:rsidRPr="006C27A1">
        <w:rPr>
          <w:sz w:val="22"/>
          <w:szCs w:val="22"/>
        </w:rPr>
        <w:t>su</w:t>
      </w:r>
      <w:r w:rsidRPr="006C27A1">
        <w:rPr>
          <w:sz w:val="22"/>
          <w:szCs w:val="22"/>
        </w:rPr>
        <w:t>s</w:t>
      </w:r>
      <w:proofErr w:type="spellEnd"/>
      <w:r w:rsidRPr="006C27A1">
        <w:rPr>
          <w:sz w:val="22"/>
          <w:szCs w:val="22"/>
        </w:rPr>
        <w:t xml:space="preserve"> (SLE)</w:t>
      </w:r>
      <w:r w:rsidR="00E45971" w:rsidRPr="006C27A1">
        <w:rPr>
          <w:sz w:val="22"/>
          <w:szCs w:val="22"/>
        </w:rPr>
        <w:t>,</w:t>
      </w:r>
      <w:r w:rsidRPr="006C27A1">
        <w:rPr>
          <w:sz w:val="22"/>
          <w:szCs w:val="22"/>
        </w:rPr>
        <w:t xml:space="preserve"> valamint kevert kötőszöveti betegségben (MCTD).</w:t>
      </w:r>
    </w:p>
    <w:p w14:paraId="124A6594" w14:textId="77777777" w:rsidR="0036293D" w:rsidRPr="006C27A1" w:rsidRDefault="0036293D" w:rsidP="006C27A1">
      <w:pPr>
        <w:tabs>
          <w:tab w:val="num" w:pos="284"/>
          <w:tab w:val="left" w:pos="567"/>
        </w:tabs>
        <w:ind w:left="426" w:hanging="426"/>
        <w:rPr>
          <w:sz w:val="22"/>
          <w:szCs w:val="22"/>
        </w:rPr>
      </w:pPr>
    </w:p>
    <w:p w14:paraId="4B2798D6" w14:textId="77777777" w:rsidR="00184BD0" w:rsidRPr="006C27A1" w:rsidRDefault="00BF3E2C" w:rsidP="006C27A1">
      <w:pPr>
        <w:tabs>
          <w:tab w:val="left" w:pos="567"/>
        </w:tabs>
        <w:rPr>
          <w:i/>
          <w:sz w:val="22"/>
          <w:szCs w:val="22"/>
        </w:rPr>
      </w:pPr>
      <w:r w:rsidRPr="006C27A1">
        <w:rPr>
          <w:i/>
          <w:sz w:val="22"/>
          <w:szCs w:val="22"/>
        </w:rPr>
        <w:t>Szigorú</w:t>
      </w:r>
      <w:r w:rsidR="00184BD0" w:rsidRPr="006C27A1">
        <w:rPr>
          <w:i/>
          <w:sz w:val="22"/>
          <w:szCs w:val="22"/>
        </w:rPr>
        <w:t xml:space="preserve"> orvosi megfigyelés szükséges:</w:t>
      </w:r>
    </w:p>
    <w:p w14:paraId="491F1AD0" w14:textId="1DAD942B" w:rsidR="00184BD0" w:rsidRPr="006C27A1" w:rsidRDefault="00184BD0" w:rsidP="006C27A1">
      <w:pPr>
        <w:numPr>
          <w:ilvl w:val="0"/>
          <w:numId w:val="16"/>
        </w:numPr>
        <w:tabs>
          <w:tab w:val="clear" w:pos="454"/>
        </w:tabs>
        <w:ind w:left="567" w:hanging="567"/>
        <w:rPr>
          <w:sz w:val="22"/>
          <w:szCs w:val="22"/>
        </w:rPr>
      </w:pPr>
      <w:r w:rsidRPr="006C27A1">
        <w:rPr>
          <w:sz w:val="22"/>
          <w:szCs w:val="22"/>
        </w:rPr>
        <w:t>gyomor-bél</w:t>
      </w:r>
      <w:r w:rsidR="00076705" w:rsidRPr="006C27A1">
        <w:rPr>
          <w:sz w:val="22"/>
          <w:szCs w:val="22"/>
        </w:rPr>
        <w:t xml:space="preserve"> </w:t>
      </w:r>
      <w:r w:rsidR="00EE072A" w:rsidRPr="006C27A1">
        <w:rPr>
          <w:sz w:val="22"/>
          <w:szCs w:val="22"/>
        </w:rPr>
        <w:t xml:space="preserve">rendszeri </w:t>
      </w:r>
      <w:r w:rsidRPr="006C27A1">
        <w:rPr>
          <w:sz w:val="22"/>
          <w:szCs w:val="22"/>
        </w:rPr>
        <w:t>panaszoknál, gyomor</w:t>
      </w:r>
      <w:r w:rsidR="004866D9" w:rsidRPr="006C27A1">
        <w:rPr>
          <w:sz w:val="22"/>
          <w:szCs w:val="22"/>
        </w:rPr>
        <w:t>-</w:t>
      </w:r>
      <w:r w:rsidRPr="006C27A1">
        <w:rPr>
          <w:sz w:val="22"/>
          <w:szCs w:val="22"/>
        </w:rPr>
        <w:t>bél</w:t>
      </w:r>
      <w:r w:rsidR="00076705" w:rsidRPr="006C27A1">
        <w:rPr>
          <w:sz w:val="22"/>
          <w:szCs w:val="22"/>
        </w:rPr>
        <w:t xml:space="preserve"> </w:t>
      </w:r>
      <w:r w:rsidR="00EE072A" w:rsidRPr="006C27A1">
        <w:rPr>
          <w:sz w:val="22"/>
          <w:szCs w:val="22"/>
        </w:rPr>
        <w:t xml:space="preserve">rendszeri </w:t>
      </w:r>
      <w:r w:rsidRPr="006C27A1">
        <w:rPr>
          <w:sz w:val="22"/>
          <w:szCs w:val="22"/>
        </w:rPr>
        <w:t xml:space="preserve">fekélyek gyanúja vagy az anamnézisben szereplő krónikus gyulladásos </w:t>
      </w:r>
      <w:r w:rsidR="00B40DAE" w:rsidRPr="006C27A1">
        <w:rPr>
          <w:sz w:val="22"/>
          <w:szCs w:val="22"/>
        </w:rPr>
        <w:t>bél</w:t>
      </w:r>
      <w:r w:rsidRPr="006C27A1">
        <w:rPr>
          <w:sz w:val="22"/>
          <w:szCs w:val="22"/>
        </w:rPr>
        <w:t>betegs</w:t>
      </w:r>
      <w:r w:rsidR="00B40DAE" w:rsidRPr="006C27A1">
        <w:rPr>
          <w:sz w:val="22"/>
          <w:szCs w:val="22"/>
        </w:rPr>
        <w:t>ég</w:t>
      </w:r>
      <w:r w:rsidRPr="006C27A1">
        <w:rPr>
          <w:sz w:val="22"/>
          <w:szCs w:val="22"/>
        </w:rPr>
        <w:t>ek (</w:t>
      </w:r>
      <w:proofErr w:type="spellStart"/>
      <w:r w:rsidRPr="006C27A1">
        <w:rPr>
          <w:sz w:val="22"/>
          <w:szCs w:val="22"/>
        </w:rPr>
        <w:t>colitis</w:t>
      </w:r>
      <w:proofErr w:type="spellEnd"/>
      <w:r w:rsidRPr="006C27A1">
        <w:rPr>
          <w:sz w:val="22"/>
          <w:szCs w:val="22"/>
        </w:rPr>
        <w:t xml:space="preserve"> </w:t>
      </w:r>
      <w:proofErr w:type="spellStart"/>
      <w:r w:rsidRPr="006C27A1">
        <w:rPr>
          <w:sz w:val="22"/>
          <w:szCs w:val="22"/>
        </w:rPr>
        <w:t>ulcerosa</w:t>
      </w:r>
      <w:proofErr w:type="spellEnd"/>
      <w:r w:rsidRPr="006C27A1">
        <w:rPr>
          <w:sz w:val="22"/>
          <w:szCs w:val="22"/>
        </w:rPr>
        <w:t xml:space="preserve">, </w:t>
      </w:r>
      <w:proofErr w:type="spellStart"/>
      <w:r w:rsidRPr="006C27A1">
        <w:rPr>
          <w:sz w:val="22"/>
          <w:szCs w:val="22"/>
        </w:rPr>
        <w:t>Crohn</w:t>
      </w:r>
      <w:proofErr w:type="spellEnd"/>
      <w:r w:rsidR="00842C90" w:rsidRPr="006C27A1">
        <w:rPr>
          <w:sz w:val="22"/>
          <w:szCs w:val="22"/>
        </w:rPr>
        <w:t>-</w:t>
      </w:r>
      <w:r w:rsidRPr="006C27A1">
        <w:rPr>
          <w:sz w:val="22"/>
          <w:szCs w:val="22"/>
        </w:rPr>
        <w:t>betegség)</w:t>
      </w:r>
      <w:r w:rsidR="004866D9" w:rsidRPr="006C27A1">
        <w:rPr>
          <w:sz w:val="22"/>
          <w:szCs w:val="22"/>
        </w:rPr>
        <w:t xml:space="preserve"> esetén,</w:t>
      </w:r>
    </w:p>
    <w:p w14:paraId="49548BEE" w14:textId="06577814" w:rsidR="00184BD0" w:rsidRPr="006C27A1" w:rsidRDefault="00184BD0" w:rsidP="006C27A1">
      <w:pPr>
        <w:numPr>
          <w:ilvl w:val="0"/>
          <w:numId w:val="16"/>
        </w:numPr>
        <w:tabs>
          <w:tab w:val="clear" w:pos="454"/>
        </w:tabs>
        <w:ind w:left="567" w:hanging="567"/>
        <w:rPr>
          <w:sz w:val="22"/>
          <w:szCs w:val="22"/>
        </w:rPr>
      </w:pPr>
      <w:r w:rsidRPr="006C27A1">
        <w:rPr>
          <w:sz w:val="22"/>
          <w:szCs w:val="22"/>
        </w:rPr>
        <w:t>magasvérnyomás</w:t>
      </w:r>
      <w:r w:rsidR="00010916" w:rsidRPr="006C27A1">
        <w:rPr>
          <w:sz w:val="22"/>
          <w:szCs w:val="22"/>
        </w:rPr>
        <w:t>-betegség</w:t>
      </w:r>
      <w:r w:rsidRPr="006C27A1">
        <w:rPr>
          <w:sz w:val="22"/>
          <w:szCs w:val="22"/>
        </w:rPr>
        <w:t>, szívelégtelenség,</w:t>
      </w:r>
    </w:p>
    <w:p w14:paraId="4B8918A7" w14:textId="77777777" w:rsidR="00184BD0" w:rsidRPr="006C27A1" w:rsidRDefault="00BF3E2C" w:rsidP="006C27A1">
      <w:pPr>
        <w:numPr>
          <w:ilvl w:val="0"/>
          <w:numId w:val="16"/>
        </w:numPr>
        <w:tabs>
          <w:tab w:val="clear" w:pos="454"/>
        </w:tabs>
        <w:ind w:left="567" w:hanging="567"/>
        <w:rPr>
          <w:sz w:val="22"/>
          <w:szCs w:val="22"/>
        </w:rPr>
      </w:pPr>
      <w:r w:rsidRPr="006C27A1">
        <w:rPr>
          <w:sz w:val="22"/>
          <w:szCs w:val="22"/>
        </w:rPr>
        <w:t>vesekárosodás</w:t>
      </w:r>
      <w:r w:rsidR="00184BD0" w:rsidRPr="006C27A1">
        <w:rPr>
          <w:sz w:val="22"/>
          <w:szCs w:val="22"/>
        </w:rPr>
        <w:t>,</w:t>
      </w:r>
    </w:p>
    <w:p w14:paraId="6583ADC9" w14:textId="77777777" w:rsidR="00947BC8" w:rsidRPr="006C27A1" w:rsidRDefault="00947BC8" w:rsidP="006C27A1">
      <w:pPr>
        <w:numPr>
          <w:ilvl w:val="0"/>
          <w:numId w:val="16"/>
        </w:numPr>
        <w:tabs>
          <w:tab w:val="clear" w:pos="454"/>
        </w:tabs>
        <w:ind w:left="567" w:hanging="567"/>
        <w:rPr>
          <w:sz w:val="22"/>
          <w:szCs w:val="22"/>
        </w:rPr>
      </w:pPr>
      <w:proofErr w:type="spellStart"/>
      <w:r w:rsidRPr="006C27A1">
        <w:rPr>
          <w:sz w:val="22"/>
          <w:szCs w:val="22"/>
        </w:rPr>
        <w:t>dehydratio</w:t>
      </w:r>
      <w:proofErr w:type="spellEnd"/>
      <w:r w:rsidRPr="006C27A1">
        <w:rPr>
          <w:sz w:val="22"/>
          <w:szCs w:val="22"/>
        </w:rPr>
        <w:t>,</w:t>
      </w:r>
    </w:p>
    <w:p w14:paraId="07AEE02C" w14:textId="77777777" w:rsidR="00184BD0" w:rsidRPr="006C27A1" w:rsidRDefault="00184BD0" w:rsidP="006C27A1">
      <w:pPr>
        <w:numPr>
          <w:ilvl w:val="0"/>
          <w:numId w:val="16"/>
        </w:numPr>
        <w:tabs>
          <w:tab w:val="clear" w:pos="454"/>
        </w:tabs>
        <w:ind w:left="567" w:hanging="567"/>
        <w:rPr>
          <w:sz w:val="22"/>
          <w:szCs w:val="22"/>
        </w:rPr>
      </w:pPr>
      <w:r w:rsidRPr="006C27A1">
        <w:rPr>
          <w:sz w:val="22"/>
          <w:szCs w:val="22"/>
        </w:rPr>
        <w:t>májműködési zavarok</w:t>
      </w:r>
      <w:r w:rsidR="00FC447E" w:rsidRPr="006C27A1">
        <w:rPr>
          <w:sz w:val="22"/>
          <w:szCs w:val="22"/>
        </w:rPr>
        <w:t xml:space="preserve"> esetén</w:t>
      </w:r>
      <w:r w:rsidRPr="006C27A1">
        <w:rPr>
          <w:sz w:val="22"/>
          <w:szCs w:val="22"/>
        </w:rPr>
        <w:t>,</w:t>
      </w:r>
    </w:p>
    <w:p w14:paraId="5ADABDE4" w14:textId="77777777" w:rsidR="00184BD0" w:rsidRPr="006C27A1" w:rsidRDefault="00184BD0" w:rsidP="006C27A1">
      <w:pPr>
        <w:numPr>
          <w:ilvl w:val="0"/>
          <w:numId w:val="16"/>
        </w:numPr>
        <w:tabs>
          <w:tab w:val="clear" w:pos="454"/>
        </w:tabs>
        <w:ind w:left="567" w:hanging="567"/>
        <w:rPr>
          <w:sz w:val="22"/>
          <w:szCs w:val="22"/>
        </w:rPr>
      </w:pPr>
      <w:r w:rsidRPr="006C27A1">
        <w:rPr>
          <w:sz w:val="22"/>
          <w:szCs w:val="22"/>
        </w:rPr>
        <w:t>közvetlenül nagyobb sebészi beavatkozás után</w:t>
      </w:r>
      <w:r w:rsidR="00F87BAB" w:rsidRPr="006C27A1">
        <w:rPr>
          <w:sz w:val="22"/>
          <w:szCs w:val="22"/>
        </w:rPr>
        <w:t>,</w:t>
      </w:r>
    </w:p>
    <w:p w14:paraId="14B3BFBA" w14:textId="277ABC7B" w:rsidR="00562DBB" w:rsidRPr="006C27A1" w:rsidRDefault="00562DBB" w:rsidP="006C27A1">
      <w:pPr>
        <w:numPr>
          <w:ilvl w:val="0"/>
          <w:numId w:val="16"/>
        </w:numPr>
        <w:tabs>
          <w:tab w:val="clear" w:pos="454"/>
        </w:tabs>
        <w:ind w:left="567" w:hanging="567"/>
        <w:rPr>
          <w:sz w:val="22"/>
          <w:szCs w:val="22"/>
        </w:rPr>
      </w:pPr>
      <w:r w:rsidRPr="006C27A1">
        <w:rPr>
          <w:sz w:val="22"/>
          <w:szCs w:val="22"/>
        </w:rPr>
        <w:t xml:space="preserve">azoknál a betegeknél, akiknek szénanáthájuk, orrpolipjuk, vagy krónikus </w:t>
      </w:r>
      <w:proofErr w:type="spellStart"/>
      <w:r w:rsidRPr="006C27A1">
        <w:rPr>
          <w:sz w:val="22"/>
          <w:szCs w:val="22"/>
        </w:rPr>
        <w:t>obstruktív</w:t>
      </w:r>
      <w:proofErr w:type="spellEnd"/>
      <w:r w:rsidRPr="006C27A1">
        <w:rPr>
          <w:sz w:val="22"/>
          <w:szCs w:val="22"/>
        </w:rPr>
        <w:t xml:space="preserve"> légzőszervi betegségük van vagy allergiásak egyéb nem</w:t>
      </w:r>
      <w:r w:rsidR="00842C90" w:rsidRPr="006C27A1">
        <w:rPr>
          <w:sz w:val="22"/>
          <w:szCs w:val="22"/>
        </w:rPr>
        <w:t>-</w:t>
      </w:r>
      <w:r w:rsidRPr="006C27A1">
        <w:rPr>
          <w:sz w:val="22"/>
          <w:szCs w:val="22"/>
        </w:rPr>
        <w:t xml:space="preserve">szteroid gyulladáscsökkentő szerre, mivel ezeknél a betegeknél nagyobb a kockázat az allergiás reakciók megjelenésére, ami megnyilvánulhat asztmás roham, </w:t>
      </w:r>
      <w:proofErr w:type="spellStart"/>
      <w:r w:rsidRPr="006C27A1">
        <w:rPr>
          <w:sz w:val="22"/>
          <w:szCs w:val="22"/>
        </w:rPr>
        <w:t>Quincke</w:t>
      </w:r>
      <w:proofErr w:type="spellEnd"/>
      <w:r w:rsidR="00842C90" w:rsidRPr="006C27A1">
        <w:rPr>
          <w:sz w:val="22"/>
          <w:szCs w:val="22"/>
        </w:rPr>
        <w:t>-</w:t>
      </w:r>
      <w:r w:rsidRPr="006C27A1">
        <w:rPr>
          <w:sz w:val="22"/>
          <w:szCs w:val="22"/>
        </w:rPr>
        <w:t xml:space="preserve">ödéma vagy </w:t>
      </w:r>
      <w:proofErr w:type="spellStart"/>
      <w:r w:rsidRPr="006C27A1">
        <w:rPr>
          <w:sz w:val="22"/>
          <w:szCs w:val="22"/>
        </w:rPr>
        <w:t>urticaria</w:t>
      </w:r>
      <w:proofErr w:type="spellEnd"/>
      <w:r w:rsidRPr="006C27A1">
        <w:rPr>
          <w:sz w:val="22"/>
          <w:szCs w:val="22"/>
        </w:rPr>
        <w:t xml:space="preserve"> formájában.</w:t>
      </w:r>
    </w:p>
    <w:p w14:paraId="4ECF0BA0" w14:textId="4EFAE0F4" w:rsidR="00562DBB" w:rsidRPr="006C27A1" w:rsidRDefault="00562DBB" w:rsidP="006C27A1">
      <w:pPr>
        <w:numPr>
          <w:ilvl w:val="0"/>
          <w:numId w:val="16"/>
        </w:numPr>
        <w:tabs>
          <w:tab w:val="clear" w:pos="454"/>
        </w:tabs>
        <w:ind w:left="567" w:hanging="567"/>
        <w:rPr>
          <w:sz w:val="22"/>
          <w:szCs w:val="22"/>
        </w:rPr>
      </w:pPr>
      <w:r w:rsidRPr="006C27A1">
        <w:rPr>
          <w:sz w:val="22"/>
          <w:szCs w:val="22"/>
        </w:rPr>
        <w:t xml:space="preserve">más </w:t>
      </w:r>
      <w:r w:rsidR="00010916" w:rsidRPr="006C27A1">
        <w:rPr>
          <w:sz w:val="22"/>
          <w:szCs w:val="22"/>
        </w:rPr>
        <w:t>gyógy</w:t>
      </w:r>
      <w:r w:rsidRPr="006C27A1">
        <w:rPr>
          <w:sz w:val="22"/>
          <w:szCs w:val="22"/>
        </w:rPr>
        <w:t>szerekkel szemben allergiás egyéneknél, mivel a túlérzékenységi reakció fokozott rizikójával kell számolni.</w:t>
      </w:r>
    </w:p>
    <w:p w14:paraId="77FDD6C8" w14:textId="77777777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</w:p>
    <w:p w14:paraId="6025B8CE" w14:textId="77777777" w:rsidR="00562DBB" w:rsidRPr="006C27A1" w:rsidRDefault="00562DBB" w:rsidP="006C27A1">
      <w:pPr>
        <w:rPr>
          <w:sz w:val="22"/>
          <w:szCs w:val="22"/>
        </w:rPr>
      </w:pPr>
      <w:proofErr w:type="spellStart"/>
      <w:r w:rsidRPr="00E93171">
        <w:rPr>
          <w:rFonts w:cs="Arial"/>
          <w:sz w:val="22"/>
          <w:szCs w:val="22"/>
          <w:u w:val="single"/>
        </w:rPr>
        <w:t>Gastrointestinalis</w:t>
      </w:r>
      <w:proofErr w:type="spellEnd"/>
      <w:r w:rsidRPr="00E93171">
        <w:rPr>
          <w:rFonts w:cs="Arial"/>
          <w:sz w:val="22"/>
          <w:szCs w:val="22"/>
          <w:u w:val="single"/>
        </w:rPr>
        <w:t xml:space="preserve"> hatások</w:t>
      </w:r>
    </w:p>
    <w:p w14:paraId="222FA44F" w14:textId="77777777" w:rsidR="00DE3214" w:rsidRPr="006C27A1" w:rsidRDefault="00562DBB" w:rsidP="006C27A1">
      <w:pPr>
        <w:tabs>
          <w:tab w:val="left" w:pos="567"/>
        </w:tabs>
        <w:rPr>
          <w:sz w:val="22"/>
          <w:szCs w:val="22"/>
        </w:rPr>
      </w:pPr>
      <w:r w:rsidRPr="006C27A1">
        <w:rPr>
          <w:sz w:val="22"/>
          <w:szCs w:val="22"/>
        </w:rPr>
        <w:t xml:space="preserve">A </w:t>
      </w:r>
      <w:proofErr w:type="spellStart"/>
      <w:r w:rsidRPr="006C27A1">
        <w:rPr>
          <w:sz w:val="22"/>
          <w:szCs w:val="22"/>
        </w:rPr>
        <w:t>Dolgit</w:t>
      </w:r>
      <w:proofErr w:type="spellEnd"/>
      <w:r w:rsidRPr="006C27A1">
        <w:rPr>
          <w:sz w:val="22"/>
          <w:szCs w:val="22"/>
        </w:rPr>
        <w:t xml:space="preserve"> Max m</w:t>
      </w:r>
      <w:r w:rsidR="00DE3214" w:rsidRPr="006C27A1">
        <w:rPr>
          <w:sz w:val="22"/>
          <w:szCs w:val="22"/>
        </w:rPr>
        <w:t xml:space="preserve">ás NSAID készítménnyel (beleértve a szelektív COX-2 gátlókat) </w:t>
      </w:r>
      <w:r w:rsidR="00A7336B" w:rsidRPr="006C27A1">
        <w:rPr>
          <w:sz w:val="22"/>
          <w:szCs w:val="22"/>
        </w:rPr>
        <w:t xml:space="preserve">történő </w:t>
      </w:r>
      <w:r w:rsidR="00DE3214" w:rsidRPr="006C27A1">
        <w:rPr>
          <w:sz w:val="22"/>
          <w:szCs w:val="22"/>
        </w:rPr>
        <w:t>egyidejű alkalmazása</w:t>
      </w:r>
      <w:r w:rsidR="00B91FB4" w:rsidRPr="006C27A1">
        <w:rPr>
          <w:sz w:val="22"/>
          <w:szCs w:val="22"/>
        </w:rPr>
        <w:t xml:space="preserve"> kerülendő</w:t>
      </w:r>
      <w:r w:rsidR="00DE3214" w:rsidRPr="006C27A1">
        <w:rPr>
          <w:sz w:val="22"/>
          <w:szCs w:val="22"/>
        </w:rPr>
        <w:t>.</w:t>
      </w:r>
    </w:p>
    <w:p w14:paraId="18BF2CA4" w14:textId="77777777" w:rsidR="00811DC8" w:rsidRPr="006C27A1" w:rsidRDefault="00811DC8" w:rsidP="006C27A1">
      <w:pPr>
        <w:tabs>
          <w:tab w:val="left" w:pos="567"/>
        </w:tabs>
        <w:rPr>
          <w:sz w:val="22"/>
          <w:szCs w:val="22"/>
        </w:rPr>
      </w:pPr>
    </w:p>
    <w:p w14:paraId="79203D0E" w14:textId="2EEDDB12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  <w:r w:rsidRPr="006C27A1">
        <w:rPr>
          <w:sz w:val="22"/>
          <w:szCs w:val="22"/>
        </w:rPr>
        <w:t>Időskorban az NSAID-</w:t>
      </w:r>
      <w:r w:rsidR="00E664C0" w:rsidRPr="006C27A1">
        <w:rPr>
          <w:sz w:val="22"/>
          <w:szCs w:val="22"/>
        </w:rPr>
        <w:t>o</w:t>
      </w:r>
      <w:r w:rsidRPr="006C27A1">
        <w:rPr>
          <w:sz w:val="22"/>
          <w:szCs w:val="22"/>
        </w:rPr>
        <w:t>k alkalmazás</w:t>
      </w:r>
      <w:r w:rsidR="001A5825" w:rsidRPr="006C27A1">
        <w:rPr>
          <w:sz w:val="22"/>
          <w:szCs w:val="22"/>
        </w:rPr>
        <w:t>ával</w:t>
      </w:r>
      <w:r w:rsidRPr="006C27A1">
        <w:rPr>
          <w:sz w:val="22"/>
          <w:szCs w:val="22"/>
        </w:rPr>
        <w:t xml:space="preserve"> </w:t>
      </w:r>
      <w:r w:rsidR="003B1599" w:rsidRPr="006C27A1">
        <w:rPr>
          <w:sz w:val="22"/>
          <w:szCs w:val="22"/>
        </w:rPr>
        <w:t xml:space="preserve">kapcsolatosan kialakuló </w:t>
      </w:r>
      <w:r w:rsidRPr="006C27A1">
        <w:rPr>
          <w:sz w:val="22"/>
          <w:szCs w:val="22"/>
        </w:rPr>
        <w:t xml:space="preserve">mellékhatások </w:t>
      </w:r>
      <w:r w:rsidR="000C29A1" w:rsidRPr="006C27A1">
        <w:rPr>
          <w:sz w:val="22"/>
          <w:szCs w:val="22"/>
        </w:rPr>
        <w:t xml:space="preserve">magasabb </w:t>
      </w:r>
      <w:r w:rsidRPr="006C27A1">
        <w:rPr>
          <w:sz w:val="22"/>
          <w:szCs w:val="22"/>
        </w:rPr>
        <w:t>gyakori</w:t>
      </w:r>
      <w:r w:rsidR="000C29A1" w:rsidRPr="006C27A1">
        <w:rPr>
          <w:sz w:val="22"/>
          <w:szCs w:val="22"/>
        </w:rPr>
        <w:t>sággal</w:t>
      </w:r>
      <w:r w:rsidRPr="006C27A1">
        <w:rPr>
          <w:sz w:val="22"/>
          <w:szCs w:val="22"/>
        </w:rPr>
        <w:t xml:space="preserve"> </w:t>
      </w:r>
      <w:r w:rsidR="000C29A1" w:rsidRPr="006C27A1">
        <w:rPr>
          <w:sz w:val="22"/>
          <w:szCs w:val="22"/>
        </w:rPr>
        <w:t>fordulhatnak elő</w:t>
      </w:r>
      <w:r w:rsidRPr="006C27A1">
        <w:rPr>
          <w:sz w:val="22"/>
          <w:szCs w:val="22"/>
        </w:rPr>
        <w:t xml:space="preserve">, </w:t>
      </w:r>
      <w:r w:rsidR="00A7336B" w:rsidRPr="006C27A1">
        <w:rPr>
          <w:sz w:val="22"/>
          <w:szCs w:val="22"/>
        </w:rPr>
        <w:t xml:space="preserve">főleg </w:t>
      </w:r>
      <w:r w:rsidRPr="006C27A1">
        <w:rPr>
          <w:sz w:val="22"/>
          <w:szCs w:val="22"/>
        </w:rPr>
        <w:t xml:space="preserve">a </w:t>
      </w:r>
      <w:proofErr w:type="spellStart"/>
      <w:r w:rsidR="003B1599" w:rsidRPr="006C27A1">
        <w:rPr>
          <w:sz w:val="22"/>
          <w:szCs w:val="22"/>
        </w:rPr>
        <w:t>gastrointestinalis</w:t>
      </w:r>
      <w:proofErr w:type="spellEnd"/>
      <w:r w:rsidR="003B1599" w:rsidRPr="006C27A1">
        <w:rPr>
          <w:sz w:val="22"/>
          <w:szCs w:val="22"/>
        </w:rPr>
        <w:t xml:space="preserve"> </w:t>
      </w:r>
      <w:r w:rsidRPr="006C27A1">
        <w:rPr>
          <w:sz w:val="22"/>
          <w:szCs w:val="22"/>
        </w:rPr>
        <w:t xml:space="preserve">vérzés és </w:t>
      </w:r>
      <w:proofErr w:type="spellStart"/>
      <w:r w:rsidRPr="006C27A1">
        <w:rPr>
          <w:sz w:val="22"/>
          <w:szCs w:val="22"/>
        </w:rPr>
        <w:t>perfor</w:t>
      </w:r>
      <w:r w:rsidR="000C29A1" w:rsidRPr="006C27A1">
        <w:rPr>
          <w:sz w:val="22"/>
          <w:szCs w:val="22"/>
        </w:rPr>
        <w:t>at</w:t>
      </w:r>
      <w:r w:rsidRPr="006C27A1">
        <w:rPr>
          <w:sz w:val="22"/>
          <w:szCs w:val="22"/>
        </w:rPr>
        <w:t>i</w:t>
      </w:r>
      <w:r w:rsidR="000C29A1" w:rsidRPr="006C27A1">
        <w:rPr>
          <w:sz w:val="22"/>
          <w:szCs w:val="22"/>
        </w:rPr>
        <w:t>o</w:t>
      </w:r>
      <w:proofErr w:type="spellEnd"/>
      <w:r w:rsidRPr="006C27A1">
        <w:rPr>
          <w:sz w:val="22"/>
          <w:szCs w:val="22"/>
        </w:rPr>
        <w:t>, mely halálos kimenetelű is lehet</w:t>
      </w:r>
      <w:r w:rsidR="00562DBB" w:rsidRPr="006C27A1">
        <w:rPr>
          <w:sz w:val="22"/>
          <w:szCs w:val="22"/>
        </w:rPr>
        <w:t xml:space="preserve"> (lásd 4.2 pont)</w:t>
      </w:r>
      <w:r w:rsidR="00B64FDB" w:rsidRPr="006C27A1">
        <w:rPr>
          <w:sz w:val="22"/>
          <w:szCs w:val="22"/>
        </w:rPr>
        <w:t>.</w:t>
      </w:r>
    </w:p>
    <w:p w14:paraId="64D34C1A" w14:textId="77777777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</w:p>
    <w:p w14:paraId="191B71C4" w14:textId="77E5068B" w:rsidR="00DE3214" w:rsidRPr="006C27A1" w:rsidRDefault="003B1599" w:rsidP="006C27A1">
      <w:pPr>
        <w:tabs>
          <w:tab w:val="left" w:pos="567"/>
        </w:tabs>
        <w:rPr>
          <w:sz w:val="22"/>
          <w:szCs w:val="22"/>
        </w:rPr>
      </w:pPr>
      <w:proofErr w:type="spellStart"/>
      <w:r w:rsidRPr="006C27A1">
        <w:rPr>
          <w:sz w:val="22"/>
          <w:szCs w:val="22"/>
        </w:rPr>
        <w:t>Gastrointestinalis</w:t>
      </w:r>
      <w:proofErr w:type="spellEnd"/>
      <w:r w:rsidRPr="006C27A1">
        <w:rPr>
          <w:sz w:val="22"/>
          <w:szCs w:val="22"/>
        </w:rPr>
        <w:t xml:space="preserve"> </w:t>
      </w:r>
      <w:r w:rsidR="00DE3214" w:rsidRPr="006C27A1">
        <w:rPr>
          <w:sz w:val="22"/>
          <w:szCs w:val="22"/>
        </w:rPr>
        <w:t>vérzés, fekély</w:t>
      </w:r>
      <w:r w:rsidRPr="006C27A1">
        <w:rPr>
          <w:sz w:val="22"/>
          <w:szCs w:val="22"/>
        </w:rPr>
        <w:t xml:space="preserve">képződés, </w:t>
      </w:r>
      <w:r w:rsidR="00DE3214" w:rsidRPr="006C27A1">
        <w:rPr>
          <w:sz w:val="22"/>
          <w:szCs w:val="22"/>
        </w:rPr>
        <w:t xml:space="preserve">és </w:t>
      </w:r>
      <w:proofErr w:type="spellStart"/>
      <w:r w:rsidR="00DE3214" w:rsidRPr="006C27A1">
        <w:rPr>
          <w:sz w:val="22"/>
          <w:szCs w:val="22"/>
        </w:rPr>
        <w:t>perfor</w:t>
      </w:r>
      <w:r w:rsidRPr="006C27A1">
        <w:rPr>
          <w:sz w:val="22"/>
          <w:szCs w:val="22"/>
        </w:rPr>
        <w:t>at</w:t>
      </w:r>
      <w:r w:rsidR="00DE3214" w:rsidRPr="006C27A1">
        <w:rPr>
          <w:sz w:val="22"/>
          <w:szCs w:val="22"/>
        </w:rPr>
        <w:t>i</w:t>
      </w:r>
      <w:r w:rsidRPr="006C27A1">
        <w:rPr>
          <w:sz w:val="22"/>
          <w:szCs w:val="22"/>
        </w:rPr>
        <w:t>o</w:t>
      </w:r>
      <w:proofErr w:type="spellEnd"/>
      <w:r w:rsidR="00DE3214" w:rsidRPr="006C27A1">
        <w:rPr>
          <w:sz w:val="22"/>
          <w:szCs w:val="22"/>
        </w:rPr>
        <w:t xml:space="preserve">: </w:t>
      </w:r>
      <w:r w:rsidRPr="006C27A1">
        <w:rPr>
          <w:sz w:val="22"/>
          <w:szCs w:val="22"/>
        </w:rPr>
        <w:t xml:space="preserve">fatális </w:t>
      </w:r>
      <w:proofErr w:type="spellStart"/>
      <w:r w:rsidRPr="006C27A1">
        <w:rPr>
          <w:sz w:val="22"/>
          <w:szCs w:val="22"/>
        </w:rPr>
        <w:t>gastrointestinalis</w:t>
      </w:r>
      <w:proofErr w:type="spellEnd"/>
      <w:r w:rsidRPr="006C27A1">
        <w:rPr>
          <w:sz w:val="22"/>
          <w:szCs w:val="22"/>
        </w:rPr>
        <w:t xml:space="preserve"> </w:t>
      </w:r>
      <w:r w:rsidR="00DE3214" w:rsidRPr="006C27A1">
        <w:rPr>
          <w:sz w:val="22"/>
          <w:szCs w:val="22"/>
        </w:rPr>
        <w:t xml:space="preserve">vérzés, fekély és </w:t>
      </w:r>
      <w:proofErr w:type="spellStart"/>
      <w:r w:rsidR="00DE3214" w:rsidRPr="006C27A1">
        <w:rPr>
          <w:sz w:val="22"/>
          <w:szCs w:val="22"/>
        </w:rPr>
        <w:t>perfor</w:t>
      </w:r>
      <w:r w:rsidRPr="006C27A1">
        <w:rPr>
          <w:sz w:val="22"/>
          <w:szCs w:val="22"/>
        </w:rPr>
        <w:t>at</w:t>
      </w:r>
      <w:r w:rsidR="00DE3214" w:rsidRPr="006C27A1">
        <w:rPr>
          <w:sz w:val="22"/>
          <w:szCs w:val="22"/>
        </w:rPr>
        <w:t>i</w:t>
      </w:r>
      <w:r w:rsidRPr="006C27A1">
        <w:rPr>
          <w:sz w:val="22"/>
          <w:szCs w:val="22"/>
        </w:rPr>
        <w:t>o</w:t>
      </w:r>
      <w:proofErr w:type="spellEnd"/>
      <w:r w:rsidRPr="006C27A1">
        <w:rPr>
          <w:sz w:val="22"/>
          <w:szCs w:val="22"/>
        </w:rPr>
        <w:t xml:space="preserve"> </w:t>
      </w:r>
      <w:r w:rsidR="000C29A1" w:rsidRPr="006C27A1">
        <w:rPr>
          <w:sz w:val="22"/>
          <w:szCs w:val="22"/>
        </w:rPr>
        <w:t>jelentkezhet</w:t>
      </w:r>
      <w:r w:rsidR="008A1664" w:rsidRPr="006C27A1">
        <w:rPr>
          <w:sz w:val="22"/>
          <w:szCs w:val="22"/>
        </w:rPr>
        <w:t xml:space="preserve"> </w:t>
      </w:r>
      <w:r w:rsidR="000C29A1" w:rsidRPr="006C27A1">
        <w:rPr>
          <w:sz w:val="22"/>
          <w:szCs w:val="22"/>
        </w:rPr>
        <w:t>valamennyi</w:t>
      </w:r>
      <w:r w:rsidR="008A1664" w:rsidRPr="006C27A1">
        <w:rPr>
          <w:sz w:val="22"/>
          <w:szCs w:val="22"/>
        </w:rPr>
        <w:t xml:space="preserve"> </w:t>
      </w:r>
      <w:r w:rsidR="00DE3214" w:rsidRPr="006C27A1">
        <w:rPr>
          <w:sz w:val="22"/>
          <w:szCs w:val="22"/>
        </w:rPr>
        <w:t>NSAID-</w:t>
      </w:r>
      <w:r w:rsidR="000C29A1" w:rsidRPr="006C27A1">
        <w:rPr>
          <w:sz w:val="22"/>
          <w:szCs w:val="22"/>
        </w:rPr>
        <w:t>d</w:t>
      </w:r>
      <w:r w:rsidR="008A1664" w:rsidRPr="006C27A1">
        <w:rPr>
          <w:sz w:val="22"/>
          <w:szCs w:val="22"/>
        </w:rPr>
        <w:t>e</w:t>
      </w:r>
      <w:r w:rsidR="000C29A1" w:rsidRPr="006C27A1">
        <w:rPr>
          <w:sz w:val="22"/>
          <w:szCs w:val="22"/>
        </w:rPr>
        <w:t>l történő</w:t>
      </w:r>
      <w:r w:rsidR="00DE3214" w:rsidRPr="006C27A1">
        <w:rPr>
          <w:sz w:val="22"/>
          <w:szCs w:val="22"/>
        </w:rPr>
        <w:t xml:space="preserve"> kezelés közben bármikor, figyelmeztető jelekkel</w:t>
      </w:r>
      <w:r w:rsidR="00325FBD" w:rsidRPr="006C27A1">
        <w:rPr>
          <w:sz w:val="22"/>
          <w:szCs w:val="22"/>
        </w:rPr>
        <w:t>,</w:t>
      </w:r>
      <w:r w:rsidR="00DE3214" w:rsidRPr="006C27A1">
        <w:rPr>
          <w:sz w:val="22"/>
          <w:szCs w:val="22"/>
        </w:rPr>
        <w:t xml:space="preserve"> ill</w:t>
      </w:r>
      <w:r w:rsidRPr="006C27A1">
        <w:rPr>
          <w:sz w:val="22"/>
          <w:szCs w:val="22"/>
        </w:rPr>
        <w:t>etve</w:t>
      </w:r>
      <w:r w:rsidR="00DE3214" w:rsidRPr="006C27A1">
        <w:rPr>
          <w:sz w:val="22"/>
          <w:szCs w:val="22"/>
        </w:rPr>
        <w:t xml:space="preserve"> súlyos </w:t>
      </w:r>
      <w:proofErr w:type="spellStart"/>
      <w:r w:rsidRPr="006C27A1">
        <w:rPr>
          <w:sz w:val="22"/>
          <w:szCs w:val="22"/>
        </w:rPr>
        <w:t>gastrointestinalis</w:t>
      </w:r>
      <w:proofErr w:type="spellEnd"/>
      <w:r w:rsidRPr="006C27A1">
        <w:rPr>
          <w:sz w:val="22"/>
          <w:szCs w:val="22"/>
        </w:rPr>
        <w:t xml:space="preserve"> </w:t>
      </w:r>
      <w:r w:rsidR="00DE3214" w:rsidRPr="006C27A1">
        <w:rPr>
          <w:sz w:val="22"/>
          <w:szCs w:val="22"/>
        </w:rPr>
        <w:t xml:space="preserve">eseményekkel </w:t>
      </w:r>
      <w:r w:rsidR="00B616F8" w:rsidRPr="006C27A1">
        <w:rPr>
          <w:sz w:val="22"/>
          <w:szCs w:val="22"/>
        </w:rPr>
        <w:t>az anamnézis</w:t>
      </w:r>
      <w:r w:rsidR="008A25FC" w:rsidRPr="006C27A1">
        <w:rPr>
          <w:sz w:val="22"/>
          <w:szCs w:val="22"/>
        </w:rPr>
        <w:t xml:space="preserve">ében </w:t>
      </w:r>
      <w:r w:rsidR="00DE3214" w:rsidRPr="006C27A1">
        <w:rPr>
          <w:sz w:val="22"/>
          <w:szCs w:val="22"/>
        </w:rPr>
        <w:t>vagy mindezek nélkül</w:t>
      </w:r>
      <w:r w:rsidR="000C29A1" w:rsidRPr="006C27A1">
        <w:rPr>
          <w:sz w:val="22"/>
          <w:szCs w:val="22"/>
        </w:rPr>
        <w:t xml:space="preserve"> is</w:t>
      </w:r>
      <w:r w:rsidR="00DE3214" w:rsidRPr="006C27A1">
        <w:rPr>
          <w:sz w:val="22"/>
          <w:szCs w:val="22"/>
        </w:rPr>
        <w:t>.</w:t>
      </w:r>
    </w:p>
    <w:p w14:paraId="4CE82A65" w14:textId="77777777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</w:p>
    <w:p w14:paraId="01AF3565" w14:textId="1087F387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  <w:r w:rsidRPr="006C27A1">
        <w:rPr>
          <w:sz w:val="22"/>
          <w:szCs w:val="22"/>
        </w:rPr>
        <w:t xml:space="preserve">A </w:t>
      </w:r>
      <w:proofErr w:type="spellStart"/>
      <w:r w:rsidR="003B1599" w:rsidRPr="006C27A1">
        <w:rPr>
          <w:sz w:val="22"/>
          <w:szCs w:val="22"/>
        </w:rPr>
        <w:t>gastrointestinalis</w:t>
      </w:r>
      <w:proofErr w:type="spellEnd"/>
      <w:r w:rsidR="003B1599" w:rsidRPr="006C27A1">
        <w:rPr>
          <w:sz w:val="22"/>
          <w:szCs w:val="22"/>
        </w:rPr>
        <w:t xml:space="preserve"> </w:t>
      </w:r>
      <w:r w:rsidRPr="006C27A1">
        <w:rPr>
          <w:sz w:val="22"/>
          <w:szCs w:val="22"/>
        </w:rPr>
        <w:t xml:space="preserve">vérzés, fekély vagy </w:t>
      </w:r>
      <w:proofErr w:type="spellStart"/>
      <w:r w:rsidRPr="006C27A1">
        <w:rPr>
          <w:sz w:val="22"/>
          <w:szCs w:val="22"/>
        </w:rPr>
        <w:t>perfor</w:t>
      </w:r>
      <w:r w:rsidR="003B1599" w:rsidRPr="006C27A1">
        <w:rPr>
          <w:sz w:val="22"/>
          <w:szCs w:val="22"/>
        </w:rPr>
        <w:t>at</w:t>
      </w:r>
      <w:r w:rsidRPr="006C27A1">
        <w:rPr>
          <w:sz w:val="22"/>
          <w:szCs w:val="22"/>
        </w:rPr>
        <w:t>i</w:t>
      </w:r>
      <w:r w:rsidR="003B1599" w:rsidRPr="006C27A1">
        <w:rPr>
          <w:sz w:val="22"/>
          <w:szCs w:val="22"/>
        </w:rPr>
        <w:t>o</w:t>
      </w:r>
      <w:proofErr w:type="spellEnd"/>
      <w:r w:rsidRPr="006C27A1">
        <w:rPr>
          <w:sz w:val="22"/>
          <w:szCs w:val="22"/>
        </w:rPr>
        <w:t xml:space="preserve"> kockázata nagyobb az NSAID </w:t>
      </w:r>
      <w:r w:rsidR="00DE1B60" w:rsidRPr="006C27A1">
        <w:rPr>
          <w:sz w:val="22"/>
          <w:szCs w:val="22"/>
        </w:rPr>
        <w:t xml:space="preserve">dózisok </w:t>
      </w:r>
      <w:r w:rsidRPr="006C27A1">
        <w:rPr>
          <w:sz w:val="22"/>
          <w:szCs w:val="22"/>
        </w:rPr>
        <w:t>emelésével</w:t>
      </w:r>
      <w:r w:rsidR="000C29A1" w:rsidRPr="006C27A1">
        <w:rPr>
          <w:sz w:val="22"/>
          <w:szCs w:val="22"/>
        </w:rPr>
        <w:t xml:space="preserve"> azoknál a</w:t>
      </w:r>
      <w:r w:rsidR="00EF7C9D" w:rsidRPr="006C27A1">
        <w:rPr>
          <w:sz w:val="22"/>
          <w:szCs w:val="22"/>
        </w:rPr>
        <w:t xml:space="preserve"> </w:t>
      </w:r>
      <w:r w:rsidRPr="006C27A1">
        <w:rPr>
          <w:sz w:val="22"/>
          <w:szCs w:val="22"/>
        </w:rPr>
        <w:t xml:space="preserve">betegeknél, akiknek fekély szerepel </w:t>
      </w:r>
      <w:r w:rsidR="00B616F8" w:rsidRPr="006C27A1">
        <w:rPr>
          <w:sz w:val="22"/>
          <w:szCs w:val="22"/>
        </w:rPr>
        <w:t>az anamnézis</w:t>
      </w:r>
      <w:r w:rsidR="000C29A1" w:rsidRPr="006C27A1">
        <w:rPr>
          <w:sz w:val="22"/>
          <w:szCs w:val="22"/>
        </w:rPr>
        <w:t>ében</w:t>
      </w:r>
      <w:r w:rsidR="00B64FDB" w:rsidRPr="006C27A1">
        <w:rPr>
          <w:sz w:val="22"/>
          <w:szCs w:val="22"/>
        </w:rPr>
        <w:t xml:space="preserve"> </w:t>
      </w:r>
      <w:r w:rsidRPr="006C27A1">
        <w:rPr>
          <w:sz w:val="22"/>
          <w:szCs w:val="22"/>
        </w:rPr>
        <w:t>(különösen vérzéssel vagy perforációval kapcsoltan</w:t>
      </w:r>
      <w:r w:rsidR="003B1599" w:rsidRPr="006C27A1">
        <w:rPr>
          <w:sz w:val="22"/>
          <w:szCs w:val="22"/>
        </w:rPr>
        <w:t>, lásd 4.3 pont</w:t>
      </w:r>
      <w:r w:rsidRPr="006C27A1">
        <w:rPr>
          <w:sz w:val="22"/>
          <w:szCs w:val="22"/>
        </w:rPr>
        <w:t>)</w:t>
      </w:r>
      <w:r w:rsidR="003B1599" w:rsidRPr="006C27A1">
        <w:rPr>
          <w:sz w:val="22"/>
          <w:szCs w:val="22"/>
        </w:rPr>
        <w:t>, illetve</w:t>
      </w:r>
      <w:r w:rsidRPr="006C27A1">
        <w:rPr>
          <w:sz w:val="22"/>
          <w:szCs w:val="22"/>
        </w:rPr>
        <w:t xml:space="preserve"> idős</w:t>
      </w:r>
      <w:r w:rsidR="003B1599" w:rsidRPr="006C27A1">
        <w:rPr>
          <w:sz w:val="22"/>
          <w:szCs w:val="22"/>
        </w:rPr>
        <w:t xml:space="preserve"> korban</w:t>
      </w:r>
      <w:r w:rsidRPr="006C27A1">
        <w:rPr>
          <w:sz w:val="22"/>
          <w:szCs w:val="22"/>
        </w:rPr>
        <w:t xml:space="preserve">. Ezeknél a betegeknél a lehető legkisebb dózissal kell kezdeni a kezelést.  </w:t>
      </w:r>
    </w:p>
    <w:p w14:paraId="39A008DB" w14:textId="123F005C" w:rsidR="00824525" w:rsidRPr="006C27A1" w:rsidRDefault="00DE3214" w:rsidP="006C27A1">
      <w:pPr>
        <w:tabs>
          <w:tab w:val="left" w:pos="567"/>
        </w:tabs>
        <w:rPr>
          <w:sz w:val="22"/>
          <w:szCs w:val="22"/>
        </w:rPr>
      </w:pPr>
      <w:r w:rsidRPr="006C27A1">
        <w:rPr>
          <w:sz w:val="22"/>
          <w:szCs w:val="22"/>
        </w:rPr>
        <w:t xml:space="preserve">A védő hatású </w:t>
      </w:r>
      <w:r w:rsidR="00B616F8" w:rsidRPr="006C27A1">
        <w:rPr>
          <w:sz w:val="22"/>
          <w:szCs w:val="22"/>
        </w:rPr>
        <w:t>gyógy</w:t>
      </w:r>
      <w:r w:rsidRPr="006C27A1">
        <w:rPr>
          <w:sz w:val="22"/>
          <w:szCs w:val="22"/>
        </w:rPr>
        <w:t>szerekkel (</w:t>
      </w:r>
      <w:proofErr w:type="spellStart"/>
      <w:r w:rsidRPr="006C27A1">
        <w:rPr>
          <w:sz w:val="22"/>
          <w:szCs w:val="22"/>
        </w:rPr>
        <w:t>mi</w:t>
      </w:r>
      <w:r w:rsidR="003B1599" w:rsidRPr="006C27A1">
        <w:rPr>
          <w:sz w:val="22"/>
          <w:szCs w:val="22"/>
        </w:rPr>
        <w:t>z</w:t>
      </w:r>
      <w:r w:rsidRPr="006C27A1">
        <w:rPr>
          <w:sz w:val="22"/>
          <w:szCs w:val="22"/>
        </w:rPr>
        <w:t>oprosztol</w:t>
      </w:r>
      <w:proofErr w:type="spellEnd"/>
      <w:r w:rsidRPr="006C27A1">
        <w:rPr>
          <w:sz w:val="22"/>
          <w:szCs w:val="22"/>
        </w:rPr>
        <w:t xml:space="preserve"> vagy protonpumpa</w:t>
      </w:r>
      <w:r w:rsidR="003B1599" w:rsidRPr="006C27A1">
        <w:rPr>
          <w:sz w:val="22"/>
          <w:szCs w:val="22"/>
        </w:rPr>
        <w:t>-</w:t>
      </w:r>
      <w:r w:rsidRPr="006C27A1">
        <w:rPr>
          <w:sz w:val="22"/>
          <w:szCs w:val="22"/>
        </w:rPr>
        <w:t xml:space="preserve">gátlók) való kombinációt meg kell fontolni ezeknél a betegeknél, valamint azoknál is, akik egyidejűleg alacsony dózisú </w:t>
      </w:r>
      <w:proofErr w:type="spellStart"/>
      <w:r w:rsidR="008A25FC" w:rsidRPr="006C27A1">
        <w:rPr>
          <w:sz w:val="22"/>
          <w:szCs w:val="22"/>
        </w:rPr>
        <w:t>acetilszalicilsav</w:t>
      </w:r>
      <w:proofErr w:type="spellEnd"/>
      <w:r w:rsidR="008A25FC" w:rsidRPr="006C27A1">
        <w:rPr>
          <w:sz w:val="22"/>
          <w:szCs w:val="22"/>
        </w:rPr>
        <w:t xml:space="preserve"> (</w:t>
      </w:r>
      <w:r w:rsidR="00005A36">
        <w:rPr>
          <w:sz w:val="22"/>
          <w:szCs w:val="22"/>
        </w:rPr>
        <w:t xml:space="preserve">pl. </w:t>
      </w:r>
      <w:proofErr w:type="spellStart"/>
      <w:r w:rsidR="00005A36">
        <w:rPr>
          <w:sz w:val="22"/>
          <w:szCs w:val="22"/>
        </w:rPr>
        <w:t>A</w:t>
      </w:r>
      <w:r w:rsidRPr="006C27A1">
        <w:rPr>
          <w:sz w:val="22"/>
          <w:szCs w:val="22"/>
        </w:rPr>
        <w:t>spirin</w:t>
      </w:r>
      <w:proofErr w:type="spellEnd"/>
      <w:r w:rsidR="008A25FC" w:rsidRPr="006C27A1">
        <w:rPr>
          <w:sz w:val="22"/>
          <w:szCs w:val="22"/>
        </w:rPr>
        <w:t>)</w:t>
      </w:r>
      <w:r w:rsidR="00EF7C9D" w:rsidRPr="006C27A1">
        <w:rPr>
          <w:sz w:val="22"/>
          <w:szCs w:val="22"/>
        </w:rPr>
        <w:t xml:space="preserve"> </w:t>
      </w:r>
      <w:r w:rsidRPr="006C27A1">
        <w:rPr>
          <w:sz w:val="22"/>
          <w:szCs w:val="22"/>
        </w:rPr>
        <w:t xml:space="preserve">kezelésben vagy más, </w:t>
      </w:r>
      <w:proofErr w:type="spellStart"/>
      <w:r w:rsidR="003B1599" w:rsidRPr="006C27A1">
        <w:rPr>
          <w:sz w:val="22"/>
          <w:szCs w:val="22"/>
        </w:rPr>
        <w:t>gastrointestinalis</w:t>
      </w:r>
      <w:proofErr w:type="spellEnd"/>
      <w:r w:rsidR="003B1599" w:rsidRPr="006C27A1">
        <w:rPr>
          <w:sz w:val="22"/>
          <w:szCs w:val="22"/>
        </w:rPr>
        <w:t xml:space="preserve"> </w:t>
      </w:r>
      <w:r w:rsidRPr="006C27A1">
        <w:rPr>
          <w:sz w:val="22"/>
          <w:szCs w:val="22"/>
        </w:rPr>
        <w:t xml:space="preserve">rizikót fokozó </w:t>
      </w:r>
      <w:r w:rsidR="00B616F8" w:rsidRPr="006C27A1">
        <w:rPr>
          <w:sz w:val="22"/>
          <w:szCs w:val="22"/>
        </w:rPr>
        <w:t>gyógy</w:t>
      </w:r>
      <w:r w:rsidRPr="006C27A1">
        <w:rPr>
          <w:sz w:val="22"/>
          <w:szCs w:val="22"/>
        </w:rPr>
        <w:t xml:space="preserve">szerrel </w:t>
      </w:r>
      <w:r w:rsidR="000C29A1" w:rsidRPr="006C27A1">
        <w:rPr>
          <w:sz w:val="22"/>
          <w:szCs w:val="22"/>
        </w:rPr>
        <w:t xml:space="preserve">történő </w:t>
      </w:r>
      <w:r w:rsidRPr="006C27A1">
        <w:rPr>
          <w:sz w:val="22"/>
          <w:szCs w:val="22"/>
        </w:rPr>
        <w:t>kezelésben részesülnek (l</w:t>
      </w:r>
      <w:r w:rsidR="003B1599" w:rsidRPr="006C27A1">
        <w:rPr>
          <w:sz w:val="22"/>
          <w:szCs w:val="22"/>
        </w:rPr>
        <w:t>ás</w:t>
      </w:r>
      <w:r w:rsidRPr="006C27A1">
        <w:rPr>
          <w:sz w:val="22"/>
          <w:szCs w:val="22"/>
        </w:rPr>
        <w:t>d 4.5</w:t>
      </w:r>
      <w:r w:rsidR="00F604A5" w:rsidRPr="006C27A1">
        <w:rPr>
          <w:sz w:val="22"/>
          <w:szCs w:val="22"/>
        </w:rPr>
        <w:t> </w:t>
      </w:r>
      <w:r w:rsidR="003B1599" w:rsidRPr="006C27A1">
        <w:rPr>
          <w:sz w:val="22"/>
          <w:szCs w:val="22"/>
        </w:rPr>
        <w:t>pont</w:t>
      </w:r>
      <w:r w:rsidRPr="006C27A1">
        <w:rPr>
          <w:sz w:val="22"/>
          <w:szCs w:val="22"/>
        </w:rPr>
        <w:t>)</w:t>
      </w:r>
      <w:r w:rsidR="00E45971" w:rsidRPr="006C27A1">
        <w:rPr>
          <w:sz w:val="22"/>
          <w:szCs w:val="22"/>
        </w:rPr>
        <w:t>.</w:t>
      </w:r>
    </w:p>
    <w:p w14:paraId="4B8096FF" w14:textId="77777777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</w:p>
    <w:p w14:paraId="1F2D9286" w14:textId="032217DE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  <w:r w:rsidRPr="006C27A1">
        <w:rPr>
          <w:sz w:val="22"/>
          <w:szCs w:val="22"/>
        </w:rPr>
        <w:t xml:space="preserve">Azoknak a betegeknek, akiknek </w:t>
      </w:r>
      <w:r w:rsidR="00B616F8" w:rsidRPr="006C27A1">
        <w:rPr>
          <w:sz w:val="22"/>
          <w:szCs w:val="22"/>
        </w:rPr>
        <w:t>anamnézis</w:t>
      </w:r>
      <w:r w:rsidR="008A25FC" w:rsidRPr="006C27A1">
        <w:rPr>
          <w:sz w:val="22"/>
          <w:szCs w:val="22"/>
        </w:rPr>
        <w:t xml:space="preserve">ében </w:t>
      </w:r>
      <w:proofErr w:type="spellStart"/>
      <w:r w:rsidR="008A25FC" w:rsidRPr="006C27A1">
        <w:rPr>
          <w:sz w:val="22"/>
          <w:szCs w:val="22"/>
        </w:rPr>
        <w:t>gastrointestinalis</w:t>
      </w:r>
      <w:proofErr w:type="spellEnd"/>
      <w:r w:rsidR="008A25FC" w:rsidRPr="006C27A1">
        <w:rPr>
          <w:sz w:val="22"/>
          <w:szCs w:val="22"/>
        </w:rPr>
        <w:t xml:space="preserve"> </w:t>
      </w:r>
      <w:r w:rsidRPr="006C27A1">
        <w:rPr>
          <w:sz w:val="22"/>
          <w:szCs w:val="22"/>
        </w:rPr>
        <w:t>toxicitás szerepel</w:t>
      </w:r>
      <w:r w:rsidR="008A25FC" w:rsidRPr="006C27A1">
        <w:rPr>
          <w:sz w:val="22"/>
          <w:szCs w:val="22"/>
        </w:rPr>
        <w:t xml:space="preserve"> – </w:t>
      </w:r>
      <w:r w:rsidRPr="006C27A1">
        <w:rPr>
          <w:sz w:val="22"/>
          <w:szCs w:val="22"/>
        </w:rPr>
        <w:t>különösen idős</w:t>
      </w:r>
      <w:r w:rsidR="008A25FC" w:rsidRPr="006C27A1">
        <w:rPr>
          <w:sz w:val="22"/>
          <w:szCs w:val="22"/>
        </w:rPr>
        <w:t xml:space="preserve"> korban – a kezelés kezdeti fázisában </w:t>
      </w:r>
      <w:r w:rsidRPr="006C27A1">
        <w:rPr>
          <w:sz w:val="22"/>
          <w:szCs w:val="22"/>
        </w:rPr>
        <w:t xml:space="preserve">jelezniük kell minden szokatlan hasi tünetet (főként a </w:t>
      </w:r>
      <w:proofErr w:type="spellStart"/>
      <w:r w:rsidR="008A25FC" w:rsidRPr="006C27A1">
        <w:rPr>
          <w:sz w:val="22"/>
          <w:szCs w:val="22"/>
        </w:rPr>
        <w:t>gastrointestinalis</w:t>
      </w:r>
      <w:proofErr w:type="spellEnd"/>
      <w:r w:rsidR="008A25FC" w:rsidRPr="006C27A1">
        <w:rPr>
          <w:sz w:val="22"/>
          <w:szCs w:val="22"/>
        </w:rPr>
        <w:t xml:space="preserve"> </w:t>
      </w:r>
      <w:r w:rsidRPr="006C27A1">
        <w:rPr>
          <w:sz w:val="22"/>
          <w:szCs w:val="22"/>
        </w:rPr>
        <w:t>vérzést).</w:t>
      </w:r>
    </w:p>
    <w:p w14:paraId="325AE902" w14:textId="20D9EC16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  <w:r w:rsidRPr="006C27A1">
        <w:rPr>
          <w:sz w:val="22"/>
          <w:szCs w:val="22"/>
        </w:rPr>
        <w:t>Óvatosság javasolt azoknál a betegeknél is, akik olyan egyéb készítményeket is szednek egyidejűleg, melyek a fekély</w:t>
      </w:r>
      <w:r w:rsidR="008A25FC" w:rsidRPr="006C27A1">
        <w:rPr>
          <w:sz w:val="22"/>
          <w:szCs w:val="22"/>
        </w:rPr>
        <w:t>képződés</w:t>
      </w:r>
      <w:r w:rsidRPr="006C27A1">
        <w:rPr>
          <w:sz w:val="22"/>
          <w:szCs w:val="22"/>
        </w:rPr>
        <w:t xml:space="preserve"> vagy vérzés</w:t>
      </w:r>
      <w:r w:rsidR="008A25FC" w:rsidRPr="006C27A1">
        <w:rPr>
          <w:sz w:val="22"/>
          <w:szCs w:val="22"/>
        </w:rPr>
        <w:t xml:space="preserve"> kialakulásának</w:t>
      </w:r>
      <w:r w:rsidRPr="006C27A1">
        <w:rPr>
          <w:sz w:val="22"/>
          <w:szCs w:val="22"/>
        </w:rPr>
        <w:t xml:space="preserve"> kockázatát fokozzák, mint a </w:t>
      </w:r>
      <w:r w:rsidR="008A25FC" w:rsidRPr="006C27A1">
        <w:rPr>
          <w:sz w:val="22"/>
          <w:szCs w:val="22"/>
        </w:rPr>
        <w:t xml:space="preserve">szájon át szedhető </w:t>
      </w:r>
      <w:proofErr w:type="spellStart"/>
      <w:r w:rsidRPr="006C27A1">
        <w:rPr>
          <w:sz w:val="22"/>
          <w:szCs w:val="22"/>
        </w:rPr>
        <w:t>kortikoszteroidok</w:t>
      </w:r>
      <w:proofErr w:type="spellEnd"/>
      <w:r w:rsidRPr="006C27A1">
        <w:rPr>
          <w:sz w:val="22"/>
          <w:szCs w:val="22"/>
        </w:rPr>
        <w:t xml:space="preserve">, </w:t>
      </w:r>
      <w:proofErr w:type="spellStart"/>
      <w:r w:rsidRPr="006C27A1">
        <w:rPr>
          <w:sz w:val="22"/>
          <w:szCs w:val="22"/>
        </w:rPr>
        <w:t>antikoagulánsok</w:t>
      </w:r>
      <w:proofErr w:type="spellEnd"/>
      <w:r w:rsidRPr="006C27A1">
        <w:rPr>
          <w:sz w:val="22"/>
          <w:szCs w:val="22"/>
        </w:rPr>
        <w:t xml:space="preserve"> (</w:t>
      </w:r>
      <w:r w:rsidR="000C29A1" w:rsidRPr="006C27A1">
        <w:rPr>
          <w:sz w:val="22"/>
          <w:szCs w:val="22"/>
        </w:rPr>
        <w:t xml:space="preserve">pl. </w:t>
      </w:r>
      <w:proofErr w:type="spellStart"/>
      <w:r w:rsidRPr="006C27A1">
        <w:rPr>
          <w:sz w:val="22"/>
          <w:szCs w:val="22"/>
        </w:rPr>
        <w:t>warfarin</w:t>
      </w:r>
      <w:proofErr w:type="spellEnd"/>
      <w:r w:rsidRPr="006C27A1">
        <w:rPr>
          <w:sz w:val="22"/>
          <w:szCs w:val="22"/>
        </w:rPr>
        <w:t xml:space="preserve">), </w:t>
      </w:r>
      <w:r w:rsidR="008A25FC" w:rsidRPr="006C27A1">
        <w:rPr>
          <w:sz w:val="22"/>
          <w:szCs w:val="22"/>
        </w:rPr>
        <w:t>szelektív szerotoninvisszavétel</w:t>
      </w:r>
      <w:r w:rsidR="00E51D79" w:rsidRPr="006C27A1">
        <w:rPr>
          <w:sz w:val="22"/>
          <w:szCs w:val="22"/>
        </w:rPr>
        <w:t>-</w:t>
      </w:r>
      <w:r w:rsidR="008A25FC" w:rsidRPr="006C27A1">
        <w:rPr>
          <w:sz w:val="22"/>
          <w:szCs w:val="22"/>
        </w:rPr>
        <w:t>gátlók (</w:t>
      </w:r>
      <w:r w:rsidRPr="006C27A1">
        <w:rPr>
          <w:sz w:val="22"/>
          <w:szCs w:val="22"/>
        </w:rPr>
        <w:t>SSRI</w:t>
      </w:r>
      <w:r w:rsidR="008A25FC" w:rsidRPr="006C27A1">
        <w:rPr>
          <w:sz w:val="22"/>
          <w:szCs w:val="22"/>
        </w:rPr>
        <w:t>-k)</w:t>
      </w:r>
      <w:r w:rsidRPr="006C27A1">
        <w:rPr>
          <w:sz w:val="22"/>
          <w:szCs w:val="22"/>
        </w:rPr>
        <w:t xml:space="preserve"> vagy </w:t>
      </w:r>
      <w:proofErr w:type="spellStart"/>
      <w:r w:rsidRPr="006C27A1">
        <w:rPr>
          <w:sz w:val="22"/>
          <w:szCs w:val="22"/>
        </w:rPr>
        <w:t>thrombocytaaggregáció</w:t>
      </w:r>
      <w:proofErr w:type="spellEnd"/>
      <w:r w:rsidR="00E51D79" w:rsidRPr="006C27A1">
        <w:rPr>
          <w:sz w:val="22"/>
          <w:szCs w:val="22"/>
        </w:rPr>
        <w:t>-</w:t>
      </w:r>
      <w:r w:rsidRPr="006C27A1">
        <w:rPr>
          <w:sz w:val="22"/>
          <w:szCs w:val="22"/>
        </w:rPr>
        <w:t>gátlók (</w:t>
      </w:r>
      <w:r w:rsidR="000C29A1" w:rsidRPr="006C27A1">
        <w:rPr>
          <w:sz w:val="22"/>
          <w:szCs w:val="22"/>
        </w:rPr>
        <w:t xml:space="preserve">pl. </w:t>
      </w:r>
      <w:proofErr w:type="spellStart"/>
      <w:r w:rsidR="00A03258">
        <w:rPr>
          <w:sz w:val="22"/>
          <w:szCs w:val="22"/>
        </w:rPr>
        <w:t>acetilszalicilsav</w:t>
      </w:r>
      <w:proofErr w:type="spellEnd"/>
      <w:r w:rsidRPr="006C27A1">
        <w:rPr>
          <w:sz w:val="22"/>
          <w:szCs w:val="22"/>
        </w:rPr>
        <w:t>)</w:t>
      </w:r>
      <w:r w:rsidR="008A25FC" w:rsidRPr="006C27A1">
        <w:rPr>
          <w:sz w:val="22"/>
          <w:szCs w:val="22"/>
        </w:rPr>
        <w:t xml:space="preserve"> (lásd 4.5 pont)</w:t>
      </w:r>
      <w:r w:rsidRPr="006C27A1">
        <w:rPr>
          <w:sz w:val="22"/>
          <w:szCs w:val="22"/>
        </w:rPr>
        <w:t>.</w:t>
      </w:r>
    </w:p>
    <w:p w14:paraId="64A9D2C2" w14:textId="77777777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</w:p>
    <w:p w14:paraId="62073EEE" w14:textId="77777777" w:rsidR="000C29A1" w:rsidRPr="006C27A1" w:rsidRDefault="00DE3214" w:rsidP="006C27A1">
      <w:pPr>
        <w:tabs>
          <w:tab w:val="left" w:pos="567"/>
        </w:tabs>
        <w:rPr>
          <w:sz w:val="22"/>
          <w:szCs w:val="22"/>
        </w:rPr>
      </w:pPr>
      <w:r w:rsidRPr="006C27A1">
        <w:rPr>
          <w:sz w:val="22"/>
          <w:szCs w:val="22"/>
        </w:rPr>
        <w:t>Am</w:t>
      </w:r>
      <w:r w:rsidR="000C29A1" w:rsidRPr="006C27A1">
        <w:rPr>
          <w:sz w:val="22"/>
          <w:szCs w:val="22"/>
        </w:rPr>
        <w:t>ennyiben</w:t>
      </w:r>
      <w:r w:rsidRPr="006C27A1">
        <w:rPr>
          <w:sz w:val="22"/>
          <w:szCs w:val="22"/>
        </w:rPr>
        <w:t xml:space="preserve"> </w:t>
      </w:r>
      <w:proofErr w:type="spellStart"/>
      <w:r w:rsidR="008A25FC" w:rsidRPr="006C27A1">
        <w:rPr>
          <w:sz w:val="22"/>
          <w:szCs w:val="22"/>
        </w:rPr>
        <w:t>gastrointestinalis</w:t>
      </w:r>
      <w:proofErr w:type="spellEnd"/>
      <w:r w:rsidR="008A25FC" w:rsidRPr="006C27A1">
        <w:rPr>
          <w:sz w:val="22"/>
          <w:szCs w:val="22"/>
        </w:rPr>
        <w:t xml:space="preserve"> </w:t>
      </w:r>
      <w:r w:rsidRPr="006C27A1">
        <w:rPr>
          <w:sz w:val="22"/>
          <w:szCs w:val="22"/>
        </w:rPr>
        <w:t xml:space="preserve">vérzés vagy fekély </w:t>
      </w:r>
      <w:r w:rsidR="008A25FC" w:rsidRPr="006C27A1">
        <w:rPr>
          <w:sz w:val="22"/>
          <w:szCs w:val="22"/>
        </w:rPr>
        <w:t>jelen</w:t>
      </w:r>
      <w:r w:rsidR="000C29A1" w:rsidRPr="006C27A1">
        <w:rPr>
          <w:sz w:val="22"/>
          <w:szCs w:val="22"/>
        </w:rPr>
        <w:t>tkezik</w:t>
      </w:r>
      <w:r w:rsidR="008A25FC" w:rsidRPr="006C27A1">
        <w:rPr>
          <w:sz w:val="22"/>
          <w:szCs w:val="22"/>
        </w:rPr>
        <w:t xml:space="preserve"> </w:t>
      </w:r>
      <w:r w:rsidRPr="006C27A1">
        <w:rPr>
          <w:sz w:val="22"/>
          <w:szCs w:val="22"/>
        </w:rPr>
        <w:t xml:space="preserve">a </w:t>
      </w:r>
      <w:proofErr w:type="spellStart"/>
      <w:r w:rsidRPr="006C27A1">
        <w:rPr>
          <w:sz w:val="22"/>
          <w:szCs w:val="22"/>
        </w:rPr>
        <w:t>Dolgit</w:t>
      </w:r>
      <w:proofErr w:type="spellEnd"/>
      <w:r w:rsidRPr="006C27A1">
        <w:rPr>
          <w:sz w:val="22"/>
          <w:szCs w:val="22"/>
        </w:rPr>
        <w:t xml:space="preserve"> </w:t>
      </w:r>
      <w:r w:rsidR="008A1EDC" w:rsidRPr="006C27A1">
        <w:rPr>
          <w:sz w:val="22"/>
          <w:szCs w:val="22"/>
        </w:rPr>
        <w:t>Max</w:t>
      </w:r>
      <w:r w:rsidR="008A25FC" w:rsidRPr="006C27A1">
        <w:rPr>
          <w:sz w:val="22"/>
          <w:szCs w:val="22"/>
        </w:rPr>
        <w:t>-</w:t>
      </w:r>
      <w:proofErr w:type="spellStart"/>
      <w:r w:rsidR="008A25FC" w:rsidRPr="006C27A1">
        <w:rPr>
          <w:sz w:val="22"/>
          <w:szCs w:val="22"/>
        </w:rPr>
        <w:t>ot</w:t>
      </w:r>
      <w:proofErr w:type="spellEnd"/>
      <w:r w:rsidRPr="006C27A1">
        <w:rPr>
          <w:sz w:val="22"/>
          <w:szCs w:val="22"/>
        </w:rPr>
        <w:t xml:space="preserve"> szedő betegnél, a kezelést abba kell hagyni.</w:t>
      </w:r>
    </w:p>
    <w:p w14:paraId="4B06243A" w14:textId="77777777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</w:p>
    <w:p w14:paraId="45A890E6" w14:textId="1656CFAF" w:rsidR="00F13892" w:rsidRPr="006C27A1" w:rsidRDefault="000C29A1" w:rsidP="006C27A1">
      <w:pPr>
        <w:tabs>
          <w:tab w:val="left" w:pos="567"/>
        </w:tabs>
        <w:rPr>
          <w:sz w:val="22"/>
          <w:szCs w:val="22"/>
        </w:rPr>
      </w:pPr>
      <w:r w:rsidRPr="006C27A1">
        <w:rPr>
          <w:sz w:val="22"/>
          <w:szCs w:val="22"/>
        </w:rPr>
        <w:t xml:space="preserve">Az </w:t>
      </w:r>
      <w:r w:rsidR="00DE3214" w:rsidRPr="006C27A1">
        <w:rPr>
          <w:sz w:val="22"/>
          <w:szCs w:val="22"/>
        </w:rPr>
        <w:t>NSAID-</w:t>
      </w:r>
      <w:r w:rsidR="007D162E" w:rsidRPr="006C27A1">
        <w:rPr>
          <w:sz w:val="22"/>
          <w:szCs w:val="22"/>
        </w:rPr>
        <w:t>o</w:t>
      </w:r>
      <w:r w:rsidR="00DE3214" w:rsidRPr="006C27A1">
        <w:rPr>
          <w:sz w:val="22"/>
          <w:szCs w:val="22"/>
        </w:rPr>
        <w:t xml:space="preserve">k óvatosan </w:t>
      </w:r>
      <w:r w:rsidR="008A25FC" w:rsidRPr="006C27A1">
        <w:rPr>
          <w:sz w:val="22"/>
          <w:szCs w:val="22"/>
        </w:rPr>
        <w:t xml:space="preserve">alkalmazhatók azoknál a betegeknél, akiknek </w:t>
      </w:r>
      <w:r w:rsidR="00B616F8" w:rsidRPr="006C27A1">
        <w:rPr>
          <w:sz w:val="22"/>
          <w:szCs w:val="22"/>
        </w:rPr>
        <w:t>anamnézis</w:t>
      </w:r>
      <w:r w:rsidR="008A25FC" w:rsidRPr="006C27A1">
        <w:rPr>
          <w:sz w:val="22"/>
          <w:szCs w:val="22"/>
        </w:rPr>
        <w:t xml:space="preserve">ében </w:t>
      </w:r>
      <w:proofErr w:type="spellStart"/>
      <w:r w:rsidR="008A25FC" w:rsidRPr="006C27A1">
        <w:rPr>
          <w:sz w:val="22"/>
          <w:szCs w:val="22"/>
        </w:rPr>
        <w:t>gastrointestinalis</w:t>
      </w:r>
      <w:proofErr w:type="spellEnd"/>
      <w:r w:rsidR="008A25FC" w:rsidRPr="006C27A1">
        <w:rPr>
          <w:sz w:val="22"/>
          <w:szCs w:val="22"/>
        </w:rPr>
        <w:t xml:space="preserve"> betegség</w:t>
      </w:r>
      <w:r w:rsidR="008A25FC" w:rsidRPr="006C27A1" w:rsidDel="008A25FC">
        <w:rPr>
          <w:sz w:val="22"/>
          <w:szCs w:val="22"/>
        </w:rPr>
        <w:t xml:space="preserve"> </w:t>
      </w:r>
      <w:r w:rsidR="00DE3214" w:rsidRPr="006C27A1">
        <w:rPr>
          <w:sz w:val="22"/>
          <w:szCs w:val="22"/>
        </w:rPr>
        <w:t>(</w:t>
      </w:r>
      <w:proofErr w:type="spellStart"/>
      <w:r w:rsidR="00DE3214" w:rsidRPr="006C27A1">
        <w:rPr>
          <w:sz w:val="22"/>
          <w:szCs w:val="22"/>
        </w:rPr>
        <w:t>colitis</w:t>
      </w:r>
      <w:proofErr w:type="spellEnd"/>
      <w:r w:rsidR="00DE3214" w:rsidRPr="006C27A1">
        <w:rPr>
          <w:sz w:val="22"/>
          <w:szCs w:val="22"/>
        </w:rPr>
        <w:t xml:space="preserve"> </w:t>
      </w:r>
      <w:proofErr w:type="spellStart"/>
      <w:r w:rsidR="00DE3214" w:rsidRPr="006C27A1">
        <w:rPr>
          <w:sz w:val="22"/>
          <w:szCs w:val="22"/>
        </w:rPr>
        <w:t>ulcerosa</w:t>
      </w:r>
      <w:proofErr w:type="spellEnd"/>
      <w:r w:rsidR="00DE3214" w:rsidRPr="006C27A1">
        <w:rPr>
          <w:sz w:val="22"/>
          <w:szCs w:val="22"/>
        </w:rPr>
        <w:t xml:space="preserve">, </w:t>
      </w:r>
      <w:proofErr w:type="spellStart"/>
      <w:r w:rsidR="00DE3214" w:rsidRPr="006C27A1">
        <w:rPr>
          <w:sz w:val="22"/>
          <w:szCs w:val="22"/>
        </w:rPr>
        <w:t>Crohn</w:t>
      </w:r>
      <w:proofErr w:type="spellEnd"/>
      <w:r w:rsidR="00DF42FD" w:rsidRPr="006C27A1">
        <w:rPr>
          <w:sz w:val="22"/>
          <w:szCs w:val="22"/>
        </w:rPr>
        <w:t>-</w:t>
      </w:r>
      <w:r w:rsidR="00DE3214" w:rsidRPr="006C27A1">
        <w:rPr>
          <w:sz w:val="22"/>
          <w:szCs w:val="22"/>
        </w:rPr>
        <w:t>betegség)</w:t>
      </w:r>
      <w:r w:rsidR="008A25FC" w:rsidRPr="006C27A1">
        <w:rPr>
          <w:sz w:val="22"/>
          <w:szCs w:val="22"/>
        </w:rPr>
        <w:t xml:space="preserve"> szerepel</w:t>
      </w:r>
      <w:r w:rsidR="00DE3214" w:rsidRPr="006C27A1">
        <w:rPr>
          <w:sz w:val="22"/>
          <w:szCs w:val="22"/>
        </w:rPr>
        <w:t>, mert a betegség fellángolhat</w:t>
      </w:r>
      <w:r w:rsidR="000A7F8E" w:rsidRPr="006C27A1">
        <w:rPr>
          <w:sz w:val="22"/>
          <w:szCs w:val="22"/>
        </w:rPr>
        <w:t xml:space="preserve"> </w:t>
      </w:r>
      <w:r w:rsidR="008A25FC" w:rsidRPr="006C27A1">
        <w:rPr>
          <w:sz w:val="22"/>
          <w:szCs w:val="22"/>
        </w:rPr>
        <w:t>(lásd 4.8 pont)</w:t>
      </w:r>
      <w:r w:rsidR="00DE3214" w:rsidRPr="006C27A1">
        <w:rPr>
          <w:sz w:val="22"/>
          <w:szCs w:val="22"/>
        </w:rPr>
        <w:t xml:space="preserve">. </w:t>
      </w:r>
    </w:p>
    <w:p w14:paraId="6ECB9A7F" w14:textId="77777777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</w:p>
    <w:p w14:paraId="13F2FD44" w14:textId="77777777" w:rsidR="00825B70" w:rsidRPr="006C27A1" w:rsidRDefault="00825B70" w:rsidP="00983135">
      <w:pPr>
        <w:keepNext/>
        <w:tabs>
          <w:tab w:val="left" w:pos="567"/>
        </w:tabs>
        <w:rPr>
          <w:sz w:val="22"/>
          <w:szCs w:val="22"/>
        </w:rPr>
      </w:pPr>
      <w:proofErr w:type="spellStart"/>
      <w:r w:rsidRPr="00E93171">
        <w:rPr>
          <w:rFonts w:cs="Arial"/>
          <w:sz w:val="22"/>
          <w:szCs w:val="22"/>
          <w:u w:val="single"/>
        </w:rPr>
        <w:lastRenderedPageBreak/>
        <w:t>Cardiovascularis</w:t>
      </w:r>
      <w:proofErr w:type="spellEnd"/>
      <w:r w:rsidRPr="00E93171">
        <w:rPr>
          <w:rFonts w:cs="Arial"/>
          <w:sz w:val="22"/>
          <w:szCs w:val="22"/>
          <w:u w:val="single"/>
        </w:rPr>
        <w:t xml:space="preserve"> és </w:t>
      </w:r>
      <w:proofErr w:type="spellStart"/>
      <w:r w:rsidRPr="00E93171">
        <w:rPr>
          <w:rFonts w:cs="Arial"/>
          <w:sz w:val="22"/>
          <w:szCs w:val="22"/>
          <w:u w:val="single"/>
        </w:rPr>
        <w:t>cerebrovascularis</w:t>
      </w:r>
      <w:proofErr w:type="spellEnd"/>
      <w:r w:rsidRPr="00E93171">
        <w:rPr>
          <w:rFonts w:cs="Arial"/>
          <w:sz w:val="22"/>
          <w:szCs w:val="22"/>
          <w:u w:val="single"/>
        </w:rPr>
        <w:t xml:space="preserve"> hatások</w:t>
      </w:r>
    </w:p>
    <w:p w14:paraId="6BEAC862" w14:textId="63C71D08" w:rsidR="00DE3214" w:rsidRPr="006C27A1" w:rsidRDefault="00825B70" w:rsidP="00983135">
      <w:pPr>
        <w:keepNext/>
        <w:tabs>
          <w:tab w:val="left" w:pos="567"/>
        </w:tabs>
        <w:rPr>
          <w:sz w:val="22"/>
          <w:szCs w:val="22"/>
        </w:rPr>
      </w:pPr>
      <w:r w:rsidRPr="006C27A1">
        <w:rPr>
          <w:sz w:val="22"/>
          <w:szCs w:val="22"/>
        </w:rPr>
        <w:t xml:space="preserve">Megfelelő ellenőrzés és tanácsadás </w:t>
      </w:r>
      <w:r w:rsidR="00DE3214" w:rsidRPr="006C27A1">
        <w:rPr>
          <w:sz w:val="22"/>
          <w:szCs w:val="22"/>
        </w:rPr>
        <w:t xml:space="preserve">szükséges </w:t>
      </w:r>
      <w:r w:rsidR="008A25FC" w:rsidRPr="006C27A1">
        <w:rPr>
          <w:sz w:val="22"/>
          <w:szCs w:val="22"/>
        </w:rPr>
        <w:t xml:space="preserve">azoknál a betegeknél, akiknek </w:t>
      </w:r>
      <w:r w:rsidR="00B616F8" w:rsidRPr="006C27A1">
        <w:rPr>
          <w:sz w:val="22"/>
          <w:szCs w:val="22"/>
        </w:rPr>
        <w:t>anamnézis</w:t>
      </w:r>
      <w:r w:rsidR="008A25FC" w:rsidRPr="006C27A1">
        <w:rPr>
          <w:sz w:val="22"/>
          <w:szCs w:val="22"/>
        </w:rPr>
        <w:t xml:space="preserve">ében </w:t>
      </w:r>
      <w:proofErr w:type="spellStart"/>
      <w:r w:rsidR="00DE3214" w:rsidRPr="006C27A1">
        <w:rPr>
          <w:sz w:val="22"/>
          <w:szCs w:val="22"/>
        </w:rPr>
        <w:t>h</w:t>
      </w:r>
      <w:r w:rsidR="0065258A" w:rsidRPr="006C27A1">
        <w:rPr>
          <w:sz w:val="22"/>
          <w:szCs w:val="22"/>
        </w:rPr>
        <w:t>y</w:t>
      </w:r>
      <w:r w:rsidR="00DE3214" w:rsidRPr="006C27A1">
        <w:rPr>
          <w:sz w:val="22"/>
          <w:szCs w:val="22"/>
        </w:rPr>
        <w:t>pert</w:t>
      </w:r>
      <w:r w:rsidR="008A25FC" w:rsidRPr="006C27A1">
        <w:rPr>
          <w:sz w:val="22"/>
          <w:szCs w:val="22"/>
        </w:rPr>
        <w:t>ensio</w:t>
      </w:r>
      <w:proofErr w:type="spellEnd"/>
      <w:r w:rsidR="00DE3214" w:rsidRPr="006C27A1">
        <w:rPr>
          <w:sz w:val="22"/>
          <w:szCs w:val="22"/>
        </w:rPr>
        <w:t xml:space="preserve"> és/vagy </w:t>
      </w:r>
      <w:proofErr w:type="spellStart"/>
      <w:r w:rsidRPr="006C27A1">
        <w:rPr>
          <w:sz w:val="22"/>
          <w:szCs w:val="22"/>
        </w:rPr>
        <w:t>pangásos</w:t>
      </w:r>
      <w:proofErr w:type="spellEnd"/>
      <w:r w:rsidRPr="006C27A1">
        <w:rPr>
          <w:sz w:val="22"/>
          <w:szCs w:val="22"/>
        </w:rPr>
        <w:t xml:space="preserve"> </w:t>
      </w:r>
      <w:r w:rsidR="00DE3214" w:rsidRPr="006C27A1">
        <w:rPr>
          <w:sz w:val="22"/>
          <w:szCs w:val="22"/>
        </w:rPr>
        <w:t>szívelégtelen</w:t>
      </w:r>
      <w:r w:rsidR="00070660" w:rsidRPr="006C27A1">
        <w:rPr>
          <w:sz w:val="22"/>
          <w:szCs w:val="22"/>
        </w:rPr>
        <w:t>ség</w:t>
      </w:r>
      <w:r w:rsidR="00F13892" w:rsidRPr="006C27A1">
        <w:rPr>
          <w:sz w:val="22"/>
          <w:szCs w:val="22"/>
        </w:rPr>
        <w:t xml:space="preserve"> </w:t>
      </w:r>
      <w:r w:rsidR="00070660" w:rsidRPr="006C27A1">
        <w:rPr>
          <w:sz w:val="22"/>
          <w:szCs w:val="22"/>
        </w:rPr>
        <w:t>szerepel</w:t>
      </w:r>
      <w:r w:rsidR="00DE3214" w:rsidRPr="006C27A1">
        <w:rPr>
          <w:sz w:val="22"/>
          <w:szCs w:val="22"/>
        </w:rPr>
        <w:t>, mert az NSAID</w:t>
      </w:r>
      <w:r w:rsidR="006D2AEE" w:rsidRPr="006C27A1">
        <w:rPr>
          <w:sz w:val="22"/>
          <w:szCs w:val="22"/>
        </w:rPr>
        <w:t>-</w:t>
      </w:r>
      <w:r w:rsidR="00DE3214" w:rsidRPr="006C27A1">
        <w:rPr>
          <w:sz w:val="22"/>
          <w:szCs w:val="22"/>
        </w:rPr>
        <w:t xml:space="preserve">terápia kapcsán </w:t>
      </w:r>
      <w:r w:rsidR="00F13892" w:rsidRPr="006C27A1">
        <w:rPr>
          <w:sz w:val="22"/>
          <w:szCs w:val="22"/>
        </w:rPr>
        <w:t>fokozott vízvisszatartás</w:t>
      </w:r>
      <w:r w:rsidR="00DE3214" w:rsidRPr="006C27A1">
        <w:rPr>
          <w:sz w:val="22"/>
          <w:szCs w:val="22"/>
        </w:rPr>
        <w:t xml:space="preserve"> és </w:t>
      </w:r>
      <w:r w:rsidR="008A1664" w:rsidRPr="006C27A1">
        <w:rPr>
          <w:sz w:val="22"/>
          <w:szCs w:val="22"/>
        </w:rPr>
        <w:t>ö</w:t>
      </w:r>
      <w:r w:rsidR="00DE3214" w:rsidRPr="006C27A1">
        <w:rPr>
          <w:sz w:val="22"/>
          <w:szCs w:val="22"/>
        </w:rPr>
        <w:t>d</w:t>
      </w:r>
      <w:r w:rsidR="008A1664" w:rsidRPr="006C27A1">
        <w:rPr>
          <w:sz w:val="22"/>
          <w:szCs w:val="22"/>
        </w:rPr>
        <w:t>é</w:t>
      </w:r>
      <w:r w:rsidR="00DE3214" w:rsidRPr="006C27A1">
        <w:rPr>
          <w:sz w:val="22"/>
          <w:szCs w:val="22"/>
        </w:rPr>
        <w:t>ma jelentkezhet.</w:t>
      </w:r>
    </w:p>
    <w:p w14:paraId="291637A9" w14:textId="77777777" w:rsidR="00116B77" w:rsidRPr="006C27A1" w:rsidRDefault="00116B77" w:rsidP="006C27A1">
      <w:pPr>
        <w:tabs>
          <w:tab w:val="left" w:pos="567"/>
        </w:tabs>
        <w:rPr>
          <w:sz w:val="22"/>
          <w:szCs w:val="22"/>
        </w:rPr>
      </w:pPr>
    </w:p>
    <w:p w14:paraId="54622323" w14:textId="002F5F24" w:rsidR="00F604A5" w:rsidRPr="006C27A1" w:rsidRDefault="00F604A5" w:rsidP="006C27A1">
      <w:pPr>
        <w:tabs>
          <w:tab w:val="left" w:pos="567"/>
        </w:tabs>
        <w:rPr>
          <w:sz w:val="22"/>
          <w:szCs w:val="22"/>
        </w:rPr>
      </w:pPr>
      <w:r w:rsidRPr="006C27A1">
        <w:rPr>
          <w:sz w:val="22"/>
          <w:szCs w:val="22"/>
        </w:rPr>
        <w:t xml:space="preserve">Klinikai vizsgálatok arra utalnak, hogy az </w:t>
      </w:r>
      <w:proofErr w:type="spellStart"/>
      <w:r w:rsidRPr="006C27A1">
        <w:rPr>
          <w:sz w:val="22"/>
          <w:szCs w:val="22"/>
        </w:rPr>
        <w:t>ibuprofén</w:t>
      </w:r>
      <w:proofErr w:type="spellEnd"/>
      <w:r w:rsidRPr="006C27A1">
        <w:rPr>
          <w:sz w:val="22"/>
          <w:szCs w:val="22"/>
        </w:rPr>
        <w:t xml:space="preserve"> alkalmazása – különösen akkor, ha nagy dózisban történik (2400</w:t>
      </w:r>
      <w:r w:rsidR="00DF42FD" w:rsidRPr="006C27A1">
        <w:rPr>
          <w:sz w:val="22"/>
          <w:szCs w:val="22"/>
        </w:rPr>
        <w:t> </w:t>
      </w:r>
      <w:r w:rsidRPr="006C27A1">
        <w:rPr>
          <w:sz w:val="22"/>
          <w:szCs w:val="22"/>
        </w:rPr>
        <w:t xml:space="preserve">mg/nap) – az artériás </w:t>
      </w:r>
      <w:proofErr w:type="spellStart"/>
      <w:r w:rsidRPr="006C27A1">
        <w:rPr>
          <w:sz w:val="22"/>
          <w:szCs w:val="22"/>
        </w:rPr>
        <w:t>thromboticus</w:t>
      </w:r>
      <w:proofErr w:type="spellEnd"/>
      <w:r w:rsidRPr="006C27A1">
        <w:rPr>
          <w:sz w:val="22"/>
          <w:szCs w:val="22"/>
        </w:rPr>
        <w:t xml:space="preserve"> események kissé emelkedett kockázatával járhat (pl.: </w:t>
      </w:r>
      <w:proofErr w:type="spellStart"/>
      <w:r w:rsidRPr="006C27A1">
        <w:rPr>
          <w:sz w:val="22"/>
          <w:szCs w:val="22"/>
        </w:rPr>
        <w:t>myocardialis</w:t>
      </w:r>
      <w:proofErr w:type="spellEnd"/>
      <w:r w:rsidRPr="006C27A1">
        <w:rPr>
          <w:sz w:val="22"/>
          <w:szCs w:val="22"/>
        </w:rPr>
        <w:t xml:space="preserve"> </w:t>
      </w:r>
      <w:proofErr w:type="spellStart"/>
      <w:r w:rsidRPr="006C27A1">
        <w:rPr>
          <w:sz w:val="22"/>
          <w:szCs w:val="22"/>
        </w:rPr>
        <w:t>infarctus</w:t>
      </w:r>
      <w:proofErr w:type="spellEnd"/>
      <w:r w:rsidRPr="006C27A1">
        <w:rPr>
          <w:sz w:val="22"/>
          <w:szCs w:val="22"/>
        </w:rPr>
        <w:t xml:space="preserve"> vagy stroke). Általánosságban, epidemiológiai vizsgálatok nem utalnak arra, hogy az </w:t>
      </w:r>
      <w:proofErr w:type="spellStart"/>
      <w:r w:rsidRPr="006C27A1">
        <w:rPr>
          <w:sz w:val="22"/>
          <w:szCs w:val="22"/>
        </w:rPr>
        <w:t>ibuprofén</w:t>
      </w:r>
      <w:proofErr w:type="spellEnd"/>
      <w:r w:rsidRPr="006C27A1">
        <w:rPr>
          <w:sz w:val="22"/>
          <w:szCs w:val="22"/>
        </w:rPr>
        <w:t xml:space="preserve"> kis dózisban (pl. ≤ 1200</w:t>
      </w:r>
      <w:r w:rsidR="00DF42FD" w:rsidRPr="006C27A1">
        <w:rPr>
          <w:sz w:val="22"/>
          <w:szCs w:val="22"/>
        </w:rPr>
        <w:t> </w:t>
      </w:r>
      <w:r w:rsidRPr="006C27A1">
        <w:rPr>
          <w:sz w:val="22"/>
          <w:szCs w:val="22"/>
        </w:rPr>
        <w:t xml:space="preserve">mg/nap) történő alkalmazása az artériás </w:t>
      </w:r>
      <w:proofErr w:type="spellStart"/>
      <w:r w:rsidRPr="006C27A1">
        <w:rPr>
          <w:sz w:val="22"/>
          <w:szCs w:val="22"/>
        </w:rPr>
        <w:t>thromboticus</w:t>
      </w:r>
      <w:proofErr w:type="spellEnd"/>
      <w:r w:rsidRPr="006C27A1">
        <w:rPr>
          <w:sz w:val="22"/>
          <w:szCs w:val="22"/>
        </w:rPr>
        <w:t xml:space="preserve"> események emelkedett kockázatával járna.</w:t>
      </w:r>
    </w:p>
    <w:p w14:paraId="53EAE043" w14:textId="1CF5E6A7" w:rsidR="00F604A5" w:rsidRPr="006C27A1" w:rsidRDefault="00F604A5" w:rsidP="006C27A1">
      <w:pPr>
        <w:tabs>
          <w:tab w:val="left" w:pos="567"/>
        </w:tabs>
        <w:rPr>
          <w:sz w:val="22"/>
          <w:szCs w:val="22"/>
        </w:rPr>
      </w:pPr>
      <w:r w:rsidRPr="006C27A1">
        <w:rPr>
          <w:sz w:val="22"/>
          <w:szCs w:val="22"/>
        </w:rPr>
        <w:t xml:space="preserve">A nem kontrollált </w:t>
      </w:r>
      <w:proofErr w:type="spellStart"/>
      <w:r w:rsidRPr="006C27A1">
        <w:rPr>
          <w:sz w:val="22"/>
          <w:szCs w:val="22"/>
        </w:rPr>
        <w:t>hypertoniában</w:t>
      </w:r>
      <w:proofErr w:type="spellEnd"/>
      <w:r w:rsidRPr="006C27A1">
        <w:rPr>
          <w:sz w:val="22"/>
          <w:szCs w:val="22"/>
        </w:rPr>
        <w:t xml:space="preserve">, </w:t>
      </w:r>
      <w:proofErr w:type="spellStart"/>
      <w:r w:rsidRPr="006C27A1">
        <w:rPr>
          <w:sz w:val="22"/>
          <w:szCs w:val="22"/>
        </w:rPr>
        <w:t>pangásos</w:t>
      </w:r>
      <w:proofErr w:type="spellEnd"/>
      <w:r w:rsidRPr="006C27A1">
        <w:rPr>
          <w:sz w:val="22"/>
          <w:szCs w:val="22"/>
        </w:rPr>
        <w:t xml:space="preserve"> szívelégtelenségben (NYHA II-III), kialakult </w:t>
      </w:r>
      <w:proofErr w:type="spellStart"/>
      <w:r w:rsidRPr="006C27A1">
        <w:rPr>
          <w:sz w:val="22"/>
          <w:szCs w:val="22"/>
        </w:rPr>
        <w:t>ischaemiás</w:t>
      </w:r>
      <w:proofErr w:type="spellEnd"/>
      <w:r w:rsidRPr="006C27A1">
        <w:rPr>
          <w:sz w:val="22"/>
          <w:szCs w:val="22"/>
        </w:rPr>
        <w:t xml:space="preserve"> szívbetegségben, perifériás artériás betegségben és/vagy </w:t>
      </w:r>
      <w:proofErr w:type="spellStart"/>
      <w:r w:rsidRPr="006C27A1">
        <w:rPr>
          <w:sz w:val="22"/>
          <w:szCs w:val="22"/>
        </w:rPr>
        <w:t>cerebrovascularis</w:t>
      </w:r>
      <w:proofErr w:type="spellEnd"/>
      <w:r w:rsidRPr="006C27A1">
        <w:rPr>
          <w:sz w:val="22"/>
          <w:szCs w:val="22"/>
        </w:rPr>
        <w:t xml:space="preserve"> betegségben szenvedő betegek csak gondos mérlegelés után kezelhetők </w:t>
      </w:r>
      <w:proofErr w:type="spellStart"/>
      <w:r w:rsidRPr="006C27A1">
        <w:rPr>
          <w:sz w:val="22"/>
          <w:szCs w:val="22"/>
        </w:rPr>
        <w:t>ibuprofénnel</w:t>
      </w:r>
      <w:proofErr w:type="spellEnd"/>
      <w:r w:rsidRPr="006C27A1">
        <w:rPr>
          <w:sz w:val="22"/>
          <w:szCs w:val="22"/>
        </w:rPr>
        <w:t>, és a nagy dózisok (2400</w:t>
      </w:r>
      <w:r w:rsidR="00DF42FD" w:rsidRPr="006C27A1">
        <w:rPr>
          <w:sz w:val="22"/>
          <w:szCs w:val="22"/>
        </w:rPr>
        <w:t> </w:t>
      </w:r>
      <w:r w:rsidRPr="006C27A1">
        <w:rPr>
          <w:sz w:val="22"/>
          <w:szCs w:val="22"/>
        </w:rPr>
        <w:t>mg/nap) kerülendők.</w:t>
      </w:r>
    </w:p>
    <w:p w14:paraId="74AA4F6A" w14:textId="76C07CE4" w:rsidR="00825B70" w:rsidRDefault="00F604A5" w:rsidP="006C27A1">
      <w:pPr>
        <w:tabs>
          <w:tab w:val="left" w:pos="567"/>
        </w:tabs>
        <w:rPr>
          <w:sz w:val="22"/>
          <w:szCs w:val="22"/>
        </w:rPr>
      </w:pPr>
      <w:r w:rsidRPr="006C27A1">
        <w:rPr>
          <w:sz w:val="22"/>
          <w:szCs w:val="22"/>
        </w:rPr>
        <w:t xml:space="preserve">Gondos mérlegelés szükséges olyankor is, mielőtt hosszú távú kezelést indítanak magas </w:t>
      </w:r>
      <w:proofErr w:type="spellStart"/>
      <w:r w:rsidRPr="006C27A1">
        <w:rPr>
          <w:sz w:val="22"/>
          <w:szCs w:val="22"/>
        </w:rPr>
        <w:t>cardiovascularis</w:t>
      </w:r>
      <w:proofErr w:type="spellEnd"/>
      <w:r w:rsidRPr="006C27A1">
        <w:rPr>
          <w:sz w:val="22"/>
          <w:szCs w:val="22"/>
        </w:rPr>
        <w:t xml:space="preserve"> kockázatú betegek esetében (pl. </w:t>
      </w:r>
      <w:proofErr w:type="spellStart"/>
      <w:r w:rsidRPr="006C27A1">
        <w:rPr>
          <w:sz w:val="22"/>
          <w:szCs w:val="22"/>
        </w:rPr>
        <w:t>hypertonia</w:t>
      </w:r>
      <w:proofErr w:type="spellEnd"/>
      <w:r w:rsidRPr="006C27A1">
        <w:rPr>
          <w:sz w:val="22"/>
          <w:szCs w:val="22"/>
        </w:rPr>
        <w:t xml:space="preserve">, </w:t>
      </w:r>
      <w:proofErr w:type="spellStart"/>
      <w:r w:rsidRPr="006C27A1">
        <w:rPr>
          <w:sz w:val="22"/>
          <w:szCs w:val="22"/>
        </w:rPr>
        <w:t>hyperlipidaemia</w:t>
      </w:r>
      <w:proofErr w:type="spellEnd"/>
      <w:r w:rsidRPr="006C27A1">
        <w:rPr>
          <w:sz w:val="22"/>
          <w:szCs w:val="22"/>
        </w:rPr>
        <w:t xml:space="preserve">, diabetes mellitus, dohányzás), különösen olyankor, ha az </w:t>
      </w:r>
      <w:proofErr w:type="spellStart"/>
      <w:r w:rsidRPr="006C27A1">
        <w:rPr>
          <w:sz w:val="22"/>
          <w:szCs w:val="22"/>
        </w:rPr>
        <w:t>ibuprofént</w:t>
      </w:r>
      <w:proofErr w:type="spellEnd"/>
      <w:r w:rsidRPr="006C27A1">
        <w:rPr>
          <w:sz w:val="22"/>
          <w:szCs w:val="22"/>
        </w:rPr>
        <w:t xml:space="preserve"> nagy dózisban (2400</w:t>
      </w:r>
      <w:r w:rsidR="00DF42FD" w:rsidRPr="006C27A1">
        <w:rPr>
          <w:sz w:val="22"/>
          <w:szCs w:val="22"/>
        </w:rPr>
        <w:t> </w:t>
      </w:r>
      <w:r w:rsidRPr="006C27A1">
        <w:rPr>
          <w:sz w:val="22"/>
          <w:szCs w:val="22"/>
        </w:rPr>
        <w:t>mg/nap) lenne szükséges alkalmazni.</w:t>
      </w:r>
    </w:p>
    <w:p w14:paraId="71B517CF" w14:textId="77777777" w:rsidR="001303E5" w:rsidRDefault="001303E5" w:rsidP="006C27A1">
      <w:pPr>
        <w:tabs>
          <w:tab w:val="left" w:pos="567"/>
        </w:tabs>
        <w:rPr>
          <w:sz w:val="22"/>
          <w:szCs w:val="22"/>
        </w:rPr>
      </w:pPr>
    </w:p>
    <w:p w14:paraId="0476628A" w14:textId="77777777" w:rsidR="001303E5" w:rsidRPr="006C27A1" w:rsidRDefault="001303E5" w:rsidP="001303E5">
      <w:pPr>
        <w:tabs>
          <w:tab w:val="left" w:pos="567"/>
        </w:tabs>
        <w:rPr>
          <w:sz w:val="22"/>
          <w:szCs w:val="22"/>
        </w:rPr>
      </w:pPr>
      <w:proofErr w:type="spellStart"/>
      <w:r w:rsidRPr="006C27A1">
        <w:rPr>
          <w:sz w:val="22"/>
          <w:szCs w:val="22"/>
        </w:rPr>
        <w:t>Kounis</w:t>
      </w:r>
      <w:proofErr w:type="spellEnd"/>
      <w:r w:rsidRPr="006C27A1">
        <w:rPr>
          <w:sz w:val="22"/>
          <w:szCs w:val="22"/>
        </w:rPr>
        <w:t xml:space="preserve">-szindróma eseteit jelentették </w:t>
      </w:r>
      <w:proofErr w:type="spellStart"/>
      <w:r w:rsidRPr="006C27A1">
        <w:rPr>
          <w:sz w:val="22"/>
          <w:szCs w:val="22"/>
        </w:rPr>
        <w:t>Dolgit</w:t>
      </w:r>
      <w:proofErr w:type="spellEnd"/>
      <w:r w:rsidRPr="006C27A1">
        <w:rPr>
          <w:sz w:val="22"/>
          <w:szCs w:val="22"/>
        </w:rPr>
        <w:t xml:space="preserve"> Max</w:t>
      </w:r>
      <w:r>
        <w:rPr>
          <w:sz w:val="22"/>
          <w:szCs w:val="22"/>
        </w:rPr>
        <w:t>-</w:t>
      </w:r>
      <w:proofErr w:type="spellStart"/>
      <w:r>
        <w:rPr>
          <w:sz w:val="22"/>
          <w:szCs w:val="22"/>
        </w:rPr>
        <w:t>sz</w:t>
      </w:r>
      <w:r w:rsidRPr="006C27A1">
        <w:rPr>
          <w:sz w:val="22"/>
          <w:szCs w:val="22"/>
        </w:rPr>
        <w:t>al</w:t>
      </w:r>
      <w:proofErr w:type="spellEnd"/>
      <w:r w:rsidRPr="006C27A1">
        <w:rPr>
          <w:sz w:val="22"/>
          <w:szCs w:val="22"/>
        </w:rPr>
        <w:t xml:space="preserve"> kezelt betegeknél. A </w:t>
      </w:r>
      <w:proofErr w:type="spellStart"/>
      <w:r w:rsidRPr="006C27A1">
        <w:rPr>
          <w:sz w:val="22"/>
          <w:szCs w:val="22"/>
        </w:rPr>
        <w:t>Kounis</w:t>
      </w:r>
      <w:proofErr w:type="spellEnd"/>
      <w:r w:rsidRPr="006C27A1">
        <w:rPr>
          <w:sz w:val="22"/>
          <w:szCs w:val="22"/>
        </w:rPr>
        <w:t xml:space="preserve">-szindróma meghatározás szerint a koszorúerek szűkületével járó és potenciálisan </w:t>
      </w:r>
      <w:proofErr w:type="spellStart"/>
      <w:r w:rsidRPr="006C27A1">
        <w:rPr>
          <w:sz w:val="22"/>
          <w:szCs w:val="22"/>
        </w:rPr>
        <w:t>myocardialis</w:t>
      </w:r>
      <w:proofErr w:type="spellEnd"/>
      <w:r w:rsidRPr="006C27A1">
        <w:rPr>
          <w:sz w:val="22"/>
          <w:szCs w:val="22"/>
        </w:rPr>
        <w:t xml:space="preserve"> </w:t>
      </w:r>
      <w:proofErr w:type="spellStart"/>
      <w:r w:rsidRPr="006C27A1">
        <w:rPr>
          <w:sz w:val="22"/>
          <w:szCs w:val="22"/>
        </w:rPr>
        <w:t>infarctushoz</w:t>
      </w:r>
      <w:proofErr w:type="spellEnd"/>
      <w:r w:rsidRPr="006C27A1">
        <w:rPr>
          <w:sz w:val="22"/>
          <w:szCs w:val="22"/>
        </w:rPr>
        <w:t xml:space="preserve"> vezető allergiás vagy túlérzékenységi reakcióhoz kapcsolódó másodlagos </w:t>
      </w:r>
      <w:proofErr w:type="spellStart"/>
      <w:r w:rsidRPr="006C27A1">
        <w:rPr>
          <w:sz w:val="22"/>
          <w:szCs w:val="22"/>
        </w:rPr>
        <w:t>cardiovascularis</w:t>
      </w:r>
      <w:proofErr w:type="spellEnd"/>
      <w:r w:rsidRPr="006C27A1">
        <w:rPr>
          <w:sz w:val="22"/>
          <w:szCs w:val="22"/>
        </w:rPr>
        <w:t xml:space="preserve"> tünetegyüttes. </w:t>
      </w:r>
    </w:p>
    <w:p w14:paraId="2600CFDC" w14:textId="77777777" w:rsidR="001303E5" w:rsidRPr="006C27A1" w:rsidRDefault="001303E5" w:rsidP="006C27A1">
      <w:pPr>
        <w:tabs>
          <w:tab w:val="left" w:pos="567"/>
        </w:tabs>
        <w:rPr>
          <w:sz w:val="22"/>
          <w:szCs w:val="22"/>
        </w:rPr>
      </w:pPr>
    </w:p>
    <w:p w14:paraId="056E1698" w14:textId="518426EC" w:rsidR="00825B70" w:rsidRPr="006C27A1" w:rsidRDefault="00AB194B" w:rsidP="006C27A1">
      <w:pPr>
        <w:tabs>
          <w:tab w:val="left" w:pos="567"/>
        </w:tabs>
        <w:rPr>
          <w:sz w:val="22"/>
          <w:szCs w:val="22"/>
          <w:u w:val="single"/>
        </w:rPr>
      </w:pPr>
      <w:r w:rsidRPr="006C27A1">
        <w:rPr>
          <w:sz w:val="22"/>
          <w:szCs w:val="22"/>
          <w:u w:val="single"/>
        </w:rPr>
        <w:t>Súlyos b</w:t>
      </w:r>
      <w:r w:rsidR="00825B70" w:rsidRPr="006C27A1">
        <w:rPr>
          <w:sz w:val="22"/>
          <w:szCs w:val="22"/>
          <w:u w:val="single"/>
        </w:rPr>
        <w:t>őrreakciók</w:t>
      </w:r>
    </w:p>
    <w:p w14:paraId="3E2B37DA" w14:textId="6342CC06" w:rsidR="00926FD8" w:rsidRPr="006C27A1" w:rsidRDefault="00926FD8" w:rsidP="006C27A1">
      <w:pPr>
        <w:rPr>
          <w:sz w:val="22"/>
          <w:szCs w:val="22"/>
        </w:rPr>
      </w:pPr>
      <w:r w:rsidRPr="006C27A1">
        <w:rPr>
          <w:sz w:val="22"/>
          <w:szCs w:val="22"/>
        </w:rPr>
        <w:t>Potenciálisan életveszélyes vagy halálos kimenetelű bőrt érintő súlyos mellékhatások (</w:t>
      </w:r>
      <w:proofErr w:type="spellStart"/>
      <w:r w:rsidRPr="006C27A1">
        <w:rPr>
          <w:sz w:val="22"/>
          <w:szCs w:val="22"/>
        </w:rPr>
        <w:t>severe</w:t>
      </w:r>
      <w:proofErr w:type="spellEnd"/>
      <w:r w:rsidRPr="006C27A1">
        <w:rPr>
          <w:sz w:val="22"/>
          <w:szCs w:val="22"/>
        </w:rPr>
        <w:t xml:space="preserve"> </w:t>
      </w:r>
      <w:proofErr w:type="spellStart"/>
      <w:r w:rsidRPr="006C27A1">
        <w:rPr>
          <w:sz w:val="22"/>
          <w:szCs w:val="22"/>
        </w:rPr>
        <w:t>cutaneous</w:t>
      </w:r>
      <w:proofErr w:type="spellEnd"/>
      <w:r w:rsidRPr="006C27A1">
        <w:rPr>
          <w:sz w:val="22"/>
          <w:szCs w:val="22"/>
        </w:rPr>
        <w:t xml:space="preserve"> </w:t>
      </w:r>
      <w:proofErr w:type="spellStart"/>
      <w:r w:rsidRPr="006C27A1">
        <w:rPr>
          <w:sz w:val="22"/>
          <w:szCs w:val="22"/>
        </w:rPr>
        <w:t>adverse</w:t>
      </w:r>
      <w:proofErr w:type="spellEnd"/>
      <w:r w:rsidRPr="006C27A1">
        <w:rPr>
          <w:sz w:val="22"/>
          <w:szCs w:val="22"/>
        </w:rPr>
        <w:t xml:space="preserve"> </w:t>
      </w:r>
      <w:proofErr w:type="spellStart"/>
      <w:r w:rsidRPr="006C27A1">
        <w:rPr>
          <w:sz w:val="22"/>
          <w:szCs w:val="22"/>
        </w:rPr>
        <w:t>reactions</w:t>
      </w:r>
      <w:proofErr w:type="spellEnd"/>
      <w:r w:rsidRPr="006C27A1">
        <w:rPr>
          <w:sz w:val="22"/>
          <w:szCs w:val="22"/>
        </w:rPr>
        <w:t xml:space="preserve">, </w:t>
      </w:r>
      <w:proofErr w:type="spellStart"/>
      <w:r w:rsidRPr="006C27A1">
        <w:rPr>
          <w:sz w:val="22"/>
          <w:szCs w:val="22"/>
        </w:rPr>
        <w:t>SCARs</w:t>
      </w:r>
      <w:proofErr w:type="spellEnd"/>
      <w:r w:rsidRPr="006C27A1">
        <w:rPr>
          <w:sz w:val="22"/>
          <w:szCs w:val="22"/>
        </w:rPr>
        <w:t xml:space="preserve">), például </w:t>
      </w:r>
      <w:proofErr w:type="spellStart"/>
      <w:r w:rsidRPr="006C27A1">
        <w:rPr>
          <w:sz w:val="22"/>
          <w:szCs w:val="22"/>
        </w:rPr>
        <w:t>exfoliativ</w:t>
      </w:r>
      <w:proofErr w:type="spellEnd"/>
      <w:r w:rsidRPr="006C27A1">
        <w:rPr>
          <w:sz w:val="22"/>
          <w:szCs w:val="22"/>
        </w:rPr>
        <w:t xml:space="preserve"> </w:t>
      </w:r>
      <w:proofErr w:type="spellStart"/>
      <w:r w:rsidRPr="006C27A1">
        <w:rPr>
          <w:sz w:val="22"/>
          <w:szCs w:val="22"/>
        </w:rPr>
        <w:t>dermatitis</w:t>
      </w:r>
      <w:proofErr w:type="spellEnd"/>
      <w:r w:rsidRPr="006C27A1">
        <w:rPr>
          <w:sz w:val="22"/>
          <w:szCs w:val="22"/>
        </w:rPr>
        <w:t xml:space="preserve">, </w:t>
      </w:r>
      <w:proofErr w:type="spellStart"/>
      <w:r w:rsidRPr="006C27A1">
        <w:rPr>
          <w:sz w:val="22"/>
          <w:szCs w:val="22"/>
        </w:rPr>
        <w:t>erythema</w:t>
      </w:r>
      <w:proofErr w:type="spellEnd"/>
      <w:r w:rsidRPr="006C27A1">
        <w:rPr>
          <w:sz w:val="22"/>
          <w:szCs w:val="22"/>
        </w:rPr>
        <w:t xml:space="preserve"> </w:t>
      </w:r>
      <w:proofErr w:type="spellStart"/>
      <w:r w:rsidRPr="006C27A1">
        <w:rPr>
          <w:sz w:val="22"/>
          <w:szCs w:val="22"/>
        </w:rPr>
        <w:t>multiforme</w:t>
      </w:r>
      <w:proofErr w:type="spellEnd"/>
      <w:r w:rsidRPr="006C27A1">
        <w:rPr>
          <w:sz w:val="22"/>
          <w:szCs w:val="22"/>
        </w:rPr>
        <w:t xml:space="preserve">, </w:t>
      </w:r>
      <w:proofErr w:type="spellStart"/>
      <w:r w:rsidRPr="006C27A1">
        <w:rPr>
          <w:sz w:val="22"/>
          <w:szCs w:val="22"/>
        </w:rPr>
        <w:t>Stevens</w:t>
      </w:r>
      <w:proofErr w:type="spellEnd"/>
      <w:r w:rsidR="009C62B7">
        <w:rPr>
          <w:sz w:val="22"/>
          <w:szCs w:val="22"/>
        </w:rPr>
        <w:t>–</w:t>
      </w:r>
      <w:r w:rsidRPr="006C27A1">
        <w:rPr>
          <w:sz w:val="22"/>
          <w:szCs w:val="22"/>
        </w:rPr>
        <w:t xml:space="preserve">Johnson-szindróma (SJS), </w:t>
      </w:r>
      <w:proofErr w:type="spellStart"/>
      <w:r w:rsidRPr="006C27A1">
        <w:rPr>
          <w:sz w:val="22"/>
          <w:szCs w:val="22"/>
        </w:rPr>
        <w:t>toxi</w:t>
      </w:r>
      <w:r w:rsidR="00D769C8">
        <w:rPr>
          <w:sz w:val="22"/>
          <w:szCs w:val="22"/>
        </w:rPr>
        <w:t>c</w:t>
      </w:r>
      <w:r w:rsidRPr="006C27A1">
        <w:rPr>
          <w:sz w:val="22"/>
          <w:szCs w:val="22"/>
        </w:rPr>
        <w:t>us</w:t>
      </w:r>
      <w:proofErr w:type="spellEnd"/>
      <w:r w:rsidRPr="006C27A1">
        <w:rPr>
          <w:sz w:val="22"/>
          <w:szCs w:val="22"/>
        </w:rPr>
        <w:t xml:space="preserve"> </w:t>
      </w:r>
      <w:proofErr w:type="spellStart"/>
      <w:r w:rsidRPr="006C27A1">
        <w:rPr>
          <w:sz w:val="22"/>
          <w:szCs w:val="22"/>
        </w:rPr>
        <w:t>epiderm</w:t>
      </w:r>
      <w:r w:rsidR="00D769C8">
        <w:rPr>
          <w:sz w:val="22"/>
          <w:szCs w:val="22"/>
        </w:rPr>
        <w:t>a</w:t>
      </w:r>
      <w:r w:rsidRPr="006C27A1">
        <w:rPr>
          <w:sz w:val="22"/>
          <w:szCs w:val="22"/>
        </w:rPr>
        <w:t>lis</w:t>
      </w:r>
      <w:proofErr w:type="spellEnd"/>
      <w:r w:rsidRPr="006C27A1">
        <w:rPr>
          <w:sz w:val="22"/>
          <w:szCs w:val="22"/>
        </w:rPr>
        <w:t xml:space="preserve"> </w:t>
      </w:r>
      <w:proofErr w:type="spellStart"/>
      <w:r w:rsidR="00D769C8">
        <w:rPr>
          <w:sz w:val="22"/>
          <w:szCs w:val="22"/>
        </w:rPr>
        <w:t>necrolysis</w:t>
      </w:r>
      <w:proofErr w:type="spellEnd"/>
      <w:r w:rsidRPr="006C27A1">
        <w:rPr>
          <w:sz w:val="22"/>
          <w:szCs w:val="22"/>
        </w:rPr>
        <w:t xml:space="preserve"> (TEN), </w:t>
      </w:r>
      <w:proofErr w:type="spellStart"/>
      <w:r w:rsidRPr="006C27A1">
        <w:rPr>
          <w:sz w:val="22"/>
          <w:szCs w:val="22"/>
        </w:rPr>
        <w:t>eo</w:t>
      </w:r>
      <w:r w:rsidR="00D769C8">
        <w:rPr>
          <w:sz w:val="22"/>
          <w:szCs w:val="22"/>
        </w:rPr>
        <w:t>sinophiliával</w:t>
      </w:r>
      <w:proofErr w:type="spellEnd"/>
      <w:r w:rsidRPr="006C27A1">
        <w:rPr>
          <w:sz w:val="22"/>
          <w:szCs w:val="22"/>
        </w:rPr>
        <w:t xml:space="preserve"> és szisztémás tünetekkel járó gyógyszerreakció (DRESS-szindróma), valamint akut generalizált </w:t>
      </w:r>
      <w:proofErr w:type="spellStart"/>
      <w:r w:rsidRPr="006C27A1">
        <w:rPr>
          <w:sz w:val="22"/>
          <w:szCs w:val="22"/>
        </w:rPr>
        <w:t>exanthemás</w:t>
      </w:r>
      <w:proofErr w:type="spellEnd"/>
      <w:r w:rsidRPr="006C27A1">
        <w:rPr>
          <w:sz w:val="22"/>
          <w:szCs w:val="22"/>
        </w:rPr>
        <w:t xml:space="preserve"> </w:t>
      </w:r>
      <w:proofErr w:type="spellStart"/>
      <w:r w:rsidRPr="006C27A1">
        <w:rPr>
          <w:sz w:val="22"/>
          <w:szCs w:val="22"/>
        </w:rPr>
        <w:t>pustulosis</w:t>
      </w:r>
      <w:proofErr w:type="spellEnd"/>
      <w:r w:rsidRPr="006C27A1">
        <w:rPr>
          <w:sz w:val="22"/>
          <w:szCs w:val="22"/>
        </w:rPr>
        <w:t xml:space="preserve"> (AGEP) előfordulásáról számoltak be az </w:t>
      </w:r>
      <w:proofErr w:type="spellStart"/>
      <w:r w:rsidRPr="006C27A1">
        <w:rPr>
          <w:sz w:val="22"/>
          <w:szCs w:val="22"/>
        </w:rPr>
        <w:t>ibuprofén</w:t>
      </w:r>
      <w:proofErr w:type="spellEnd"/>
      <w:r w:rsidRPr="006C27A1">
        <w:rPr>
          <w:sz w:val="22"/>
          <w:szCs w:val="22"/>
        </w:rPr>
        <w:t xml:space="preserve"> alkalmazásával összefüggésben (lásd 4.8 pont). Ezek a reakciók a legtöbb esetben az első hónapban fordulnak elő.</w:t>
      </w:r>
    </w:p>
    <w:p w14:paraId="1B0A7180" w14:textId="1499FFB0" w:rsidR="00926FD8" w:rsidRPr="006C27A1" w:rsidRDefault="00926FD8" w:rsidP="006C27A1">
      <w:pPr>
        <w:rPr>
          <w:sz w:val="22"/>
          <w:szCs w:val="22"/>
        </w:rPr>
      </w:pPr>
      <w:r w:rsidRPr="006C27A1">
        <w:rPr>
          <w:sz w:val="22"/>
          <w:szCs w:val="22"/>
        </w:rPr>
        <w:t xml:space="preserve">Ha az ilyen reakciókra utaló jelek és tünetek jelentkeznek, az </w:t>
      </w:r>
      <w:proofErr w:type="spellStart"/>
      <w:r w:rsidRPr="006C27A1">
        <w:rPr>
          <w:sz w:val="22"/>
          <w:szCs w:val="22"/>
        </w:rPr>
        <w:t>ibuprofént</w:t>
      </w:r>
      <w:proofErr w:type="spellEnd"/>
      <w:r w:rsidRPr="006C27A1">
        <w:rPr>
          <w:sz w:val="22"/>
          <w:szCs w:val="22"/>
        </w:rPr>
        <w:t xml:space="preserve"> azonnal vissza kell vonni, és </w:t>
      </w:r>
      <w:r w:rsidR="009C62B7">
        <w:rPr>
          <w:sz w:val="22"/>
          <w:szCs w:val="22"/>
        </w:rPr>
        <w:t>másik</w:t>
      </w:r>
      <w:r w:rsidR="009C62B7" w:rsidRPr="006C27A1">
        <w:rPr>
          <w:sz w:val="22"/>
          <w:szCs w:val="22"/>
        </w:rPr>
        <w:t xml:space="preserve"> </w:t>
      </w:r>
      <w:r w:rsidRPr="006C27A1">
        <w:rPr>
          <w:sz w:val="22"/>
          <w:szCs w:val="22"/>
        </w:rPr>
        <w:t>kezelést kell mérlegelni (adott esetben).</w:t>
      </w:r>
    </w:p>
    <w:p w14:paraId="2FC2AB9A" w14:textId="3A64E610" w:rsidR="00116B77" w:rsidRPr="006C27A1" w:rsidRDefault="00116B77" w:rsidP="006C27A1">
      <w:pPr>
        <w:tabs>
          <w:tab w:val="left" w:pos="567"/>
        </w:tabs>
        <w:rPr>
          <w:sz w:val="22"/>
          <w:szCs w:val="22"/>
        </w:rPr>
      </w:pPr>
    </w:p>
    <w:p w14:paraId="22D82E63" w14:textId="4BDABEF7" w:rsidR="00E32963" w:rsidRPr="00E93171" w:rsidRDefault="00825B70" w:rsidP="006C27A1">
      <w:pPr>
        <w:rPr>
          <w:sz w:val="22"/>
          <w:szCs w:val="22"/>
        </w:rPr>
      </w:pPr>
      <w:r w:rsidRPr="00E93171">
        <w:rPr>
          <w:sz w:val="22"/>
          <w:szCs w:val="22"/>
        </w:rPr>
        <w:t>Kivételes esetekben súlyos bőrfertőzés és kötőszöveti szövődmények alakulhatnak ki varicella fertőzés alatt (lásd 4.8 pont). Az NSAID-</w:t>
      </w:r>
      <w:r w:rsidR="00D769C8">
        <w:rPr>
          <w:sz w:val="22"/>
          <w:szCs w:val="22"/>
        </w:rPr>
        <w:t>o</w:t>
      </w:r>
      <w:r w:rsidRPr="00E93171">
        <w:rPr>
          <w:sz w:val="22"/>
          <w:szCs w:val="22"/>
        </w:rPr>
        <w:t xml:space="preserve">k alkalmazása és a fertőzések számának növekedése közötti összefüggés nem zárható ki. Ezért a </w:t>
      </w:r>
      <w:proofErr w:type="spellStart"/>
      <w:r w:rsidRPr="00E93171">
        <w:rPr>
          <w:sz w:val="22"/>
          <w:szCs w:val="22"/>
        </w:rPr>
        <w:t>Dolgit</w:t>
      </w:r>
      <w:proofErr w:type="spellEnd"/>
      <w:r w:rsidRPr="00E93171">
        <w:rPr>
          <w:sz w:val="22"/>
          <w:szCs w:val="22"/>
        </w:rPr>
        <w:t xml:space="preserve"> </w:t>
      </w:r>
      <w:r w:rsidR="00396B04" w:rsidRPr="00E93171">
        <w:rPr>
          <w:sz w:val="22"/>
          <w:szCs w:val="22"/>
        </w:rPr>
        <w:t xml:space="preserve">Max </w:t>
      </w:r>
      <w:r w:rsidRPr="00E93171">
        <w:rPr>
          <w:sz w:val="22"/>
          <w:szCs w:val="22"/>
        </w:rPr>
        <w:t>alkalmazása kerülendő varicella fertőzés alatt.</w:t>
      </w:r>
    </w:p>
    <w:p w14:paraId="19EA87C8" w14:textId="77777777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</w:p>
    <w:p w14:paraId="1487AF00" w14:textId="77777777" w:rsidR="0068391B" w:rsidRPr="00E93171" w:rsidRDefault="0068391B" w:rsidP="006C27A1">
      <w:pPr>
        <w:rPr>
          <w:sz w:val="22"/>
          <w:szCs w:val="22"/>
          <w:u w:val="single"/>
        </w:rPr>
      </w:pPr>
      <w:r w:rsidRPr="00E93171">
        <w:rPr>
          <w:sz w:val="22"/>
          <w:szCs w:val="22"/>
          <w:u w:val="single"/>
        </w:rPr>
        <w:t xml:space="preserve">Fennálló fertőzések tüneteinek elfedése </w:t>
      </w:r>
    </w:p>
    <w:p w14:paraId="0EB5E2BA" w14:textId="74669968" w:rsidR="0068391B" w:rsidRPr="006C27A1" w:rsidRDefault="0068391B" w:rsidP="006C27A1">
      <w:pPr>
        <w:rPr>
          <w:sz w:val="22"/>
          <w:szCs w:val="22"/>
        </w:rPr>
      </w:pPr>
      <w:r w:rsidRPr="006C27A1">
        <w:rPr>
          <w:sz w:val="22"/>
          <w:szCs w:val="22"/>
        </w:rPr>
        <w:t xml:space="preserve">A </w:t>
      </w:r>
      <w:proofErr w:type="spellStart"/>
      <w:r w:rsidRPr="006C27A1">
        <w:rPr>
          <w:sz w:val="22"/>
          <w:szCs w:val="22"/>
        </w:rPr>
        <w:t>Dolgit</w:t>
      </w:r>
      <w:proofErr w:type="spellEnd"/>
      <w:r w:rsidRPr="006C27A1">
        <w:rPr>
          <w:sz w:val="22"/>
          <w:szCs w:val="22"/>
        </w:rPr>
        <w:t xml:space="preserve"> Max elfedheti a fertőzés tüneteit, ami miatt késhet a megfelelő kezelés megkezdése és ezáltal kedvezőtlenebb lehet a fertőzés kimenetele. Ezt bakteriális, területen szerzett tüdőgyulladás és a bárányhimlő bakteriális szövődményei esetében észlelték. Ha a </w:t>
      </w:r>
      <w:proofErr w:type="spellStart"/>
      <w:r w:rsidRPr="006C27A1">
        <w:rPr>
          <w:sz w:val="22"/>
          <w:szCs w:val="22"/>
        </w:rPr>
        <w:t>Dolgit</w:t>
      </w:r>
      <w:proofErr w:type="spellEnd"/>
      <w:r w:rsidRPr="006C27A1">
        <w:rPr>
          <w:sz w:val="22"/>
          <w:szCs w:val="22"/>
        </w:rPr>
        <w:t xml:space="preserve"> Max-</w:t>
      </w:r>
      <w:proofErr w:type="spellStart"/>
      <w:r w:rsidRPr="006C27A1">
        <w:rPr>
          <w:sz w:val="22"/>
          <w:szCs w:val="22"/>
        </w:rPr>
        <w:t>ot</w:t>
      </w:r>
      <w:proofErr w:type="spellEnd"/>
      <w:r w:rsidRPr="006C27A1">
        <w:rPr>
          <w:sz w:val="22"/>
          <w:szCs w:val="22"/>
        </w:rPr>
        <w:t xml:space="preserve"> fertőzés kapcsán láz és fájdalom csillapítására alkalmazzák, ajánlatos a fertőzést figyelemmel kísérni. Nem kórházi környezetben a betegnek orvossal kell konzultálnia, ha a tünetek tartósan fennállnak vagy súlyosbodnak.</w:t>
      </w:r>
    </w:p>
    <w:p w14:paraId="6FF90608" w14:textId="77777777" w:rsidR="0068391B" w:rsidRPr="00E93171" w:rsidRDefault="0068391B" w:rsidP="006C27A1">
      <w:pPr>
        <w:rPr>
          <w:sz w:val="22"/>
          <w:szCs w:val="22"/>
        </w:rPr>
      </w:pPr>
    </w:p>
    <w:p w14:paraId="5567B389" w14:textId="72C7A45A" w:rsidR="00B92C9E" w:rsidRPr="006C27A1" w:rsidRDefault="00B92C9E" w:rsidP="006C27A1">
      <w:pPr>
        <w:rPr>
          <w:sz w:val="22"/>
          <w:szCs w:val="22"/>
          <w:u w:val="single"/>
        </w:rPr>
      </w:pPr>
      <w:r w:rsidRPr="006C27A1">
        <w:rPr>
          <w:sz w:val="22"/>
          <w:szCs w:val="22"/>
          <w:u w:val="single"/>
        </w:rPr>
        <w:t>Egyéb hatások</w:t>
      </w:r>
    </w:p>
    <w:p w14:paraId="065F6B3C" w14:textId="084686D6" w:rsidR="00B92C9E" w:rsidRPr="006C27A1" w:rsidRDefault="00B92C9E" w:rsidP="006C27A1">
      <w:pPr>
        <w:rPr>
          <w:sz w:val="22"/>
          <w:szCs w:val="22"/>
        </w:rPr>
      </w:pPr>
      <w:r w:rsidRPr="006C27A1">
        <w:rPr>
          <w:sz w:val="22"/>
          <w:szCs w:val="22"/>
        </w:rPr>
        <w:t xml:space="preserve">Súlyos akut túlérzékenységi reakció (pl. </w:t>
      </w:r>
      <w:proofErr w:type="spellStart"/>
      <w:r w:rsidRPr="006C27A1">
        <w:rPr>
          <w:sz w:val="22"/>
          <w:szCs w:val="22"/>
        </w:rPr>
        <w:t>anafilaxiás</w:t>
      </w:r>
      <w:proofErr w:type="spellEnd"/>
      <w:r w:rsidRPr="006C27A1">
        <w:rPr>
          <w:sz w:val="22"/>
          <w:szCs w:val="22"/>
        </w:rPr>
        <w:t xml:space="preserve"> sokk) nagyon ritkán fordult elő. Az alkalmazást követően a túlérzékenység</w:t>
      </w:r>
      <w:r w:rsidR="007470D1" w:rsidRPr="006C27A1">
        <w:rPr>
          <w:sz w:val="22"/>
          <w:szCs w:val="22"/>
        </w:rPr>
        <w:t>i</w:t>
      </w:r>
      <w:r w:rsidRPr="006C27A1">
        <w:rPr>
          <w:sz w:val="22"/>
          <w:szCs w:val="22"/>
        </w:rPr>
        <w:t xml:space="preserve"> reakció első tüneteinek jelentkezésekor a </w:t>
      </w:r>
      <w:proofErr w:type="spellStart"/>
      <w:r w:rsidRPr="006C27A1">
        <w:rPr>
          <w:sz w:val="22"/>
          <w:szCs w:val="22"/>
        </w:rPr>
        <w:t>Dolgit</w:t>
      </w:r>
      <w:proofErr w:type="spellEnd"/>
      <w:r w:rsidRPr="006C27A1">
        <w:rPr>
          <w:sz w:val="22"/>
          <w:szCs w:val="22"/>
        </w:rPr>
        <w:t xml:space="preserve"> </w:t>
      </w:r>
      <w:r w:rsidR="00396B04" w:rsidRPr="006C27A1">
        <w:rPr>
          <w:sz w:val="22"/>
          <w:szCs w:val="22"/>
        </w:rPr>
        <w:t xml:space="preserve">Max </w:t>
      </w:r>
      <w:r w:rsidRPr="006C27A1">
        <w:rPr>
          <w:sz w:val="22"/>
          <w:szCs w:val="22"/>
        </w:rPr>
        <w:t>szedését fel kell függeszteni. A szükséges szakszerű orvosi ellátásról gondoskodni kell.</w:t>
      </w:r>
    </w:p>
    <w:p w14:paraId="15A195D2" w14:textId="77777777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</w:p>
    <w:p w14:paraId="72FD5587" w14:textId="32B2C5DB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  <w:r w:rsidRPr="006C27A1">
        <w:rPr>
          <w:sz w:val="22"/>
          <w:szCs w:val="22"/>
        </w:rPr>
        <w:t xml:space="preserve">Az </w:t>
      </w:r>
      <w:proofErr w:type="spellStart"/>
      <w:r w:rsidRPr="006C27A1">
        <w:rPr>
          <w:sz w:val="22"/>
          <w:szCs w:val="22"/>
        </w:rPr>
        <w:t>ibuprofén</w:t>
      </w:r>
      <w:proofErr w:type="spellEnd"/>
      <w:r w:rsidR="00B92C9E" w:rsidRPr="006C27A1">
        <w:rPr>
          <w:sz w:val="22"/>
          <w:szCs w:val="22"/>
        </w:rPr>
        <w:t xml:space="preserve">, a </w:t>
      </w:r>
      <w:proofErr w:type="spellStart"/>
      <w:r w:rsidR="00B92C9E" w:rsidRPr="006C27A1">
        <w:rPr>
          <w:sz w:val="22"/>
          <w:szCs w:val="22"/>
        </w:rPr>
        <w:t>Do</w:t>
      </w:r>
      <w:r w:rsidR="00E538A3" w:rsidRPr="006C27A1">
        <w:rPr>
          <w:sz w:val="22"/>
          <w:szCs w:val="22"/>
        </w:rPr>
        <w:t>l</w:t>
      </w:r>
      <w:r w:rsidR="00B92C9E" w:rsidRPr="006C27A1">
        <w:rPr>
          <w:sz w:val="22"/>
          <w:szCs w:val="22"/>
        </w:rPr>
        <w:t>git</w:t>
      </w:r>
      <w:proofErr w:type="spellEnd"/>
      <w:r w:rsidR="00B92C9E" w:rsidRPr="006C27A1">
        <w:rPr>
          <w:sz w:val="22"/>
          <w:szCs w:val="22"/>
        </w:rPr>
        <w:t xml:space="preserve"> Max hatóanyaga</w:t>
      </w:r>
      <w:r w:rsidRPr="006C27A1">
        <w:rPr>
          <w:sz w:val="22"/>
          <w:szCs w:val="22"/>
        </w:rPr>
        <w:t xml:space="preserve"> átmenetileg gátolja a </w:t>
      </w:r>
      <w:proofErr w:type="spellStart"/>
      <w:r w:rsidRPr="006C27A1">
        <w:rPr>
          <w:sz w:val="22"/>
          <w:szCs w:val="22"/>
        </w:rPr>
        <w:t>thrombocyta</w:t>
      </w:r>
      <w:r w:rsidR="00DB7502" w:rsidRPr="006C27A1">
        <w:rPr>
          <w:sz w:val="22"/>
          <w:szCs w:val="22"/>
        </w:rPr>
        <w:t>-</w:t>
      </w:r>
      <w:r w:rsidRPr="006C27A1">
        <w:rPr>
          <w:sz w:val="22"/>
          <w:szCs w:val="22"/>
        </w:rPr>
        <w:t>aggregációt</w:t>
      </w:r>
      <w:proofErr w:type="spellEnd"/>
      <w:r w:rsidRPr="006C27A1">
        <w:rPr>
          <w:sz w:val="22"/>
          <w:szCs w:val="22"/>
        </w:rPr>
        <w:t>, ezért az alvadási zavarban szenvedő betegeket szoros</w:t>
      </w:r>
      <w:r w:rsidR="00844572" w:rsidRPr="006C27A1">
        <w:rPr>
          <w:sz w:val="22"/>
          <w:szCs w:val="22"/>
        </w:rPr>
        <w:t xml:space="preserve"> megfigyelés alatt kell tartani</w:t>
      </w:r>
      <w:r w:rsidRPr="006C27A1">
        <w:rPr>
          <w:sz w:val="22"/>
          <w:szCs w:val="22"/>
        </w:rPr>
        <w:t>.</w:t>
      </w:r>
    </w:p>
    <w:p w14:paraId="7BC71DBE" w14:textId="77777777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</w:p>
    <w:p w14:paraId="20CCEC0D" w14:textId="77777777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  <w:r w:rsidRPr="006C27A1">
        <w:rPr>
          <w:sz w:val="22"/>
          <w:szCs w:val="22"/>
        </w:rPr>
        <w:t xml:space="preserve">A </w:t>
      </w:r>
      <w:proofErr w:type="spellStart"/>
      <w:r w:rsidRPr="006C27A1">
        <w:rPr>
          <w:sz w:val="22"/>
          <w:szCs w:val="22"/>
        </w:rPr>
        <w:t>Dolgit</w:t>
      </w:r>
      <w:proofErr w:type="spellEnd"/>
      <w:r w:rsidRPr="006C27A1">
        <w:rPr>
          <w:sz w:val="22"/>
          <w:szCs w:val="22"/>
        </w:rPr>
        <w:t xml:space="preserve"> </w:t>
      </w:r>
      <w:r w:rsidR="00595CB5" w:rsidRPr="006C27A1">
        <w:rPr>
          <w:sz w:val="22"/>
          <w:szCs w:val="22"/>
        </w:rPr>
        <w:t>Max</w:t>
      </w:r>
      <w:r w:rsidR="00645A4C" w:rsidRPr="006C27A1">
        <w:rPr>
          <w:sz w:val="22"/>
          <w:szCs w:val="22"/>
        </w:rPr>
        <w:t xml:space="preserve"> </w:t>
      </w:r>
      <w:r w:rsidRPr="006C27A1">
        <w:rPr>
          <w:sz w:val="22"/>
          <w:szCs w:val="22"/>
        </w:rPr>
        <w:t>hosszabb ideig tartó alkalmazása során a máj-</w:t>
      </w:r>
      <w:r w:rsidR="00B92C9E" w:rsidRPr="006C27A1">
        <w:rPr>
          <w:sz w:val="22"/>
          <w:szCs w:val="22"/>
        </w:rPr>
        <w:t xml:space="preserve"> és</w:t>
      </w:r>
      <w:r w:rsidRPr="006C27A1">
        <w:rPr>
          <w:sz w:val="22"/>
          <w:szCs w:val="22"/>
        </w:rPr>
        <w:t xml:space="preserve"> vese</w:t>
      </w:r>
      <w:r w:rsidR="00B92C9E" w:rsidRPr="006C27A1">
        <w:rPr>
          <w:sz w:val="22"/>
          <w:szCs w:val="22"/>
        </w:rPr>
        <w:t>funkció, valamint</w:t>
      </w:r>
      <w:r w:rsidRPr="006C27A1">
        <w:rPr>
          <w:sz w:val="22"/>
          <w:szCs w:val="22"/>
        </w:rPr>
        <w:t xml:space="preserve"> a vérkép rendszeres ellenőrzése szükséges.</w:t>
      </w:r>
    </w:p>
    <w:p w14:paraId="70886318" w14:textId="77777777" w:rsidR="00B92C9E" w:rsidRPr="006C27A1" w:rsidRDefault="00B92C9E" w:rsidP="006C27A1">
      <w:pPr>
        <w:tabs>
          <w:tab w:val="left" w:pos="567"/>
        </w:tabs>
        <w:rPr>
          <w:sz w:val="22"/>
          <w:szCs w:val="22"/>
        </w:rPr>
      </w:pPr>
    </w:p>
    <w:p w14:paraId="3B4E8EA6" w14:textId="77777777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  <w:r w:rsidRPr="006C27A1">
        <w:rPr>
          <w:sz w:val="22"/>
          <w:szCs w:val="22"/>
        </w:rPr>
        <w:lastRenderedPageBreak/>
        <w:t xml:space="preserve">Hosszantartó, nagy dózisú, megszokásból alkalmazott fájdalomcsillapító bevételét követően fejfájás jelentkezhet, melyet nem szabad a gyógyszer dózisának emelésével kezelni. </w:t>
      </w:r>
    </w:p>
    <w:p w14:paraId="4FC344C1" w14:textId="0D19BBAA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  <w:r w:rsidRPr="006C27A1">
        <w:rPr>
          <w:sz w:val="22"/>
          <w:szCs w:val="22"/>
        </w:rPr>
        <w:t xml:space="preserve">Általában a megszokásból bevett fájdalomcsillapítók, különösen a </w:t>
      </w:r>
      <w:r w:rsidR="00B92C9E" w:rsidRPr="006C27A1">
        <w:rPr>
          <w:sz w:val="22"/>
          <w:szCs w:val="22"/>
        </w:rPr>
        <w:t xml:space="preserve">több fájdalomcsillapítóból álló </w:t>
      </w:r>
      <w:r w:rsidRPr="006C27A1">
        <w:rPr>
          <w:sz w:val="22"/>
          <w:szCs w:val="22"/>
        </w:rPr>
        <w:t>gyógyszer</w:t>
      </w:r>
      <w:r w:rsidR="00DB7502" w:rsidRPr="006C27A1">
        <w:rPr>
          <w:sz w:val="22"/>
          <w:szCs w:val="22"/>
        </w:rPr>
        <w:t>-</w:t>
      </w:r>
      <w:r w:rsidRPr="006C27A1">
        <w:rPr>
          <w:sz w:val="22"/>
          <w:szCs w:val="22"/>
        </w:rPr>
        <w:t xml:space="preserve">kombinációk </w:t>
      </w:r>
      <w:r w:rsidR="00B92C9E" w:rsidRPr="006C27A1">
        <w:rPr>
          <w:sz w:val="22"/>
          <w:szCs w:val="22"/>
        </w:rPr>
        <w:t xml:space="preserve">alkalmazása </w:t>
      </w:r>
      <w:r w:rsidRPr="006C27A1">
        <w:rPr>
          <w:sz w:val="22"/>
          <w:szCs w:val="22"/>
        </w:rPr>
        <w:t>tartós vesekáros</w:t>
      </w:r>
      <w:r w:rsidR="00654995" w:rsidRPr="006C27A1">
        <w:rPr>
          <w:sz w:val="22"/>
          <w:szCs w:val="22"/>
        </w:rPr>
        <w:t>odást</w:t>
      </w:r>
      <w:r w:rsidR="00B92C9E" w:rsidRPr="006C27A1">
        <w:rPr>
          <w:sz w:val="22"/>
          <w:szCs w:val="22"/>
        </w:rPr>
        <w:t xml:space="preserve"> okozhat</w:t>
      </w:r>
      <w:r w:rsidRPr="006C27A1">
        <w:rPr>
          <w:sz w:val="22"/>
          <w:szCs w:val="22"/>
        </w:rPr>
        <w:t xml:space="preserve">, </w:t>
      </w:r>
      <w:r w:rsidR="00B92C9E" w:rsidRPr="006C27A1">
        <w:rPr>
          <w:sz w:val="22"/>
          <w:szCs w:val="22"/>
        </w:rPr>
        <w:t xml:space="preserve">amely </w:t>
      </w:r>
      <w:r w:rsidRPr="006C27A1">
        <w:rPr>
          <w:sz w:val="22"/>
          <w:szCs w:val="22"/>
        </w:rPr>
        <w:t>veseelégtelenséghez vezet</w:t>
      </w:r>
      <w:r w:rsidR="00B92C9E" w:rsidRPr="006C27A1">
        <w:rPr>
          <w:sz w:val="22"/>
          <w:szCs w:val="22"/>
        </w:rPr>
        <w:t>het</w:t>
      </w:r>
      <w:r w:rsidRPr="006C27A1">
        <w:rPr>
          <w:sz w:val="22"/>
          <w:szCs w:val="22"/>
        </w:rPr>
        <w:t xml:space="preserve"> (</w:t>
      </w:r>
      <w:proofErr w:type="spellStart"/>
      <w:r w:rsidRPr="006C27A1">
        <w:rPr>
          <w:sz w:val="22"/>
          <w:szCs w:val="22"/>
        </w:rPr>
        <w:t>analgeticus</w:t>
      </w:r>
      <w:proofErr w:type="spellEnd"/>
      <w:r w:rsidRPr="006C27A1">
        <w:rPr>
          <w:sz w:val="22"/>
          <w:szCs w:val="22"/>
        </w:rPr>
        <w:t xml:space="preserve"> </w:t>
      </w:r>
      <w:proofErr w:type="spellStart"/>
      <w:r w:rsidRPr="006C27A1">
        <w:rPr>
          <w:sz w:val="22"/>
          <w:szCs w:val="22"/>
        </w:rPr>
        <w:t>nephropathia</w:t>
      </w:r>
      <w:proofErr w:type="spellEnd"/>
      <w:r w:rsidRPr="006C27A1">
        <w:rPr>
          <w:sz w:val="22"/>
          <w:szCs w:val="22"/>
        </w:rPr>
        <w:t>).</w:t>
      </w:r>
    </w:p>
    <w:p w14:paraId="113180C6" w14:textId="77777777" w:rsidR="00BB13AA" w:rsidRPr="006C27A1" w:rsidRDefault="00BB13AA" w:rsidP="006C27A1">
      <w:pPr>
        <w:tabs>
          <w:tab w:val="left" w:pos="567"/>
        </w:tabs>
        <w:rPr>
          <w:sz w:val="22"/>
          <w:szCs w:val="22"/>
        </w:rPr>
      </w:pPr>
    </w:p>
    <w:p w14:paraId="3325EB8B" w14:textId="590D4E68" w:rsidR="00B92C9E" w:rsidRPr="006C27A1" w:rsidRDefault="00B92C9E" w:rsidP="006C27A1">
      <w:pPr>
        <w:rPr>
          <w:sz w:val="22"/>
          <w:szCs w:val="22"/>
        </w:rPr>
      </w:pPr>
      <w:r w:rsidRPr="006C27A1">
        <w:rPr>
          <w:sz w:val="22"/>
          <w:szCs w:val="22"/>
        </w:rPr>
        <w:t>A hatóanyaghoz kapcsolódó mellékhatások, különösen a gyomor-bél</w:t>
      </w:r>
      <w:r w:rsidR="00DB7502" w:rsidRPr="006C27A1">
        <w:rPr>
          <w:sz w:val="22"/>
          <w:szCs w:val="22"/>
        </w:rPr>
        <w:t xml:space="preserve"> </w:t>
      </w:r>
      <w:r w:rsidRPr="006C27A1">
        <w:rPr>
          <w:sz w:val="22"/>
          <w:szCs w:val="22"/>
        </w:rPr>
        <w:t>rendszert és a központi idegrendszert érintők egyidejű alkoholfogyasztás esetén súlyosbodhatnak.</w:t>
      </w:r>
    </w:p>
    <w:p w14:paraId="50CA1580" w14:textId="77777777" w:rsidR="00FD34F3" w:rsidRPr="006C27A1" w:rsidRDefault="00FD34F3" w:rsidP="006C27A1">
      <w:pPr>
        <w:rPr>
          <w:sz w:val="22"/>
          <w:szCs w:val="22"/>
        </w:rPr>
      </w:pPr>
    </w:p>
    <w:p w14:paraId="73A7BFD1" w14:textId="77777777" w:rsidR="00FD34F3" w:rsidRPr="006C27A1" w:rsidRDefault="00FD34F3" w:rsidP="006C27A1">
      <w:pPr>
        <w:rPr>
          <w:sz w:val="22"/>
          <w:szCs w:val="22"/>
        </w:rPr>
      </w:pPr>
      <w:r w:rsidRPr="006C27A1">
        <w:rPr>
          <w:sz w:val="22"/>
          <w:szCs w:val="22"/>
        </w:rPr>
        <w:t>A női termékenységre gyakorolt hatását lásd 4.6 pontban.</w:t>
      </w:r>
    </w:p>
    <w:p w14:paraId="1E80A6E3" w14:textId="77777777" w:rsidR="00BA695C" w:rsidRPr="006C27A1" w:rsidRDefault="00BA695C" w:rsidP="006C27A1">
      <w:pPr>
        <w:tabs>
          <w:tab w:val="left" w:pos="567"/>
        </w:tabs>
        <w:rPr>
          <w:sz w:val="22"/>
          <w:szCs w:val="22"/>
        </w:rPr>
      </w:pPr>
    </w:p>
    <w:p w14:paraId="488F1ED1" w14:textId="77777777" w:rsidR="00DE3214" w:rsidRPr="006C27A1" w:rsidRDefault="00DE3214" w:rsidP="006C27A1">
      <w:pPr>
        <w:tabs>
          <w:tab w:val="left" w:pos="567"/>
        </w:tabs>
        <w:rPr>
          <w:b/>
          <w:bCs/>
          <w:sz w:val="22"/>
          <w:szCs w:val="22"/>
        </w:rPr>
      </w:pPr>
      <w:r w:rsidRPr="006C27A1">
        <w:rPr>
          <w:b/>
          <w:bCs/>
          <w:sz w:val="22"/>
          <w:szCs w:val="22"/>
        </w:rPr>
        <w:t>4.5</w:t>
      </w:r>
      <w:r w:rsidRPr="006C27A1">
        <w:rPr>
          <w:b/>
          <w:bCs/>
          <w:sz w:val="22"/>
          <w:szCs w:val="22"/>
        </w:rPr>
        <w:tab/>
        <w:t>Gyógyszerkölcsönhatások és egyéb interakciók</w:t>
      </w:r>
    </w:p>
    <w:p w14:paraId="359E154A" w14:textId="77777777" w:rsidR="00471FB2" w:rsidRPr="006C27A1" w:rsidRDefault="00471FB2" w:rsidP="006C27A1">
      <w:pPr>
        <w:tabs>
          <w:tab w:val="left" w:pos="567"/>
        </w:tabs>
        <w:rPr>
          <w:b/>
          <w:bCs/>
          <w:sz w:val="22"/>
          <w:szCs w:val="22"/>
        </w:rPr>
      </w:pPr>
    </w:p>
    <w:p w14:paraId="0CA377CD" w14:textId="332559A3" w:rsidR="00471FB2" w:rsidRPr="006C27A1" w:rsidRDefault="00471FB2" w:rsidP="006C27A1">
      <w:pPr>
        <w:tabs>
          <w:tab w:val="left" w:pos="567"/>
        </w:tabs>
        <w:rPr>
          <w:bCs/>
          <w:sz w:val="22"/>
          <w:szCs w:val="22"/>
        </w:rPr>
      </w:pPr>
      <w:r w:rsidRPr="006C27A1">
        <w:rPr>
          <w:bCs/>
          <w:sz w:val="22"/>
          <w:szCs w:val="22"/>
        </w:rPr>
        <w:t xml:space="preserve">Az </w:t>
      </w:r>
      <w:proofErr w:type="spellStart"/>
      <w:r w:rsidRPr="006C27A1">
        <w:rPr>
          <w:bCs/>
          <w:sz w:val="22"/>
          <w:szCs w:val="22"/>
        </w:rPr>
        <w:t>ibuprof</w:t>
      </w:r>
      <w:r w:rsidR="00FB1FCE" w:rsidRPr="006C27A1">
        <w:rPr>
          <w:bCs/>
          <w:sz w:val="22"/>
          <w:szCs w:val="22"/>
        </w:rPr>
        <w:t>én</w:t>
      </w:r>
      <w:proofErr w:type="spellEnd"/>
      <w:r w:rsidRPr="006C27A1">
        <w:rPr>
          <w:bCs/>
          <w:sz w:val="22"/>
          <w:szCs w:val="22"/>
        </w:rPr>
        <w:t xml:space="preserve"> (</w:t>
      </w:r>
      <w:r w:rsidR="00AE65D1" w:rsidRPr="006C27A1">
        <w:rPr>
          <w:bCs/>
          <w:sz w:val="22"/>
          <w:szCs w:val="22"/>
        </w:rPr>
        <w:t>az egyéb</w:t>
      </w:r>
      <w:r w:rsidRPr="006C27A1">
        <w:rPr>
          <w:bCs/>
          <w:sz w:val="22"/>
          <w:szCs w:val="22"/>
        </w:rPr>
        <w:t xml:space="preserve"> NSAID-</w:t>
      </w:r>
      <w:r w:rsidR="00AE65D1" w:rsidRPr="006C27A1">
        <w:rPr>
          <w:bCs/>
          <w:sz w:val="22"/>
          <w:szCs w:val="22"/>
        </w:rPr>
        <w:t>okhoz hasonlóan</w:t>
      </w:r>
      <w:r w:rsidRPr="006C27A1">
        <w:rPr>
          <w:bCs/>
          <w:sz w:val="22"/>
          <w:szCs w:val="22"/>
        </w:rPr>
        <w:t>) az alábbi gyógyszerekkel együtt csak óvatosan alkalmazható:</w:t>
      </w:r>
    </w:p>
    <w:p w14:paraId="7637A49F" w14:textId="77777777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</w:p>
    <w:p w14:paraId="4FB36DF5" w14:textId="189CCE78" w:rsidR="00DE3214" w:rsidRPr="006C27A1" w:rsidRDefault="00DE3214" w:rsidP="006C27A1">
      <w:pPr>
        <w:tabs>
          <w:tab w:val="left" w:pos="0"/>
        </w:tabs>
        <w:rPr>
          <w:sz w:val="22"/>
          <w:szCs w:val="22"/>
        </w:rPr>
      </w:pPr>
      <w:proofErr w:type="spellStart"/>
      <w:r w:rsidRPr="006C27A1">
        <w:rPr>
          <w:b/>
          <w:sz w:val="22"/>
          <w:szCs w:val="22"/>
        </w:rPr>
        <w:t>Diuretikumok</w:t>
      </w:r>
      <w:proofErr w:type="spellEnd"/>
      <w:r w:rsidRPr="006C27A1">
        <w:rPr>
          <w:b/>
          <w:sz w:val="22"/>
          <w:szCs w:val="22"/>
        </w:rPr>
        <w:t>, ACE</w:t>
      </w:r>
      <w:r w:rsidR="00DB7502" w:rsidRPr="006C27A1">
        <w:rPr>
          <w:b/>
          <w:sz w:val="22"/>
          <w:szCs w:val="22"/>
        </w:rPr>
        <w:t>-</w:t>
      </w:r>
      <w:r w:rsidRPr="006C27A1">
        <w:rPr>
          <w:b/>
          <w:sz w:val="22"/>
          <w:szCs w:val="22"/>
        </w:rPr>
        <w:t xml:space="preserve">gátlók, </w:t>
      </w:r>
      <w:proofErr w:type="spellStart"/>
      <w:r w:rsidRPr="006C27A1">
        <w:rPr>
          <w:b/>
          <w:sz w:val="22"/>
          <w:szCs w:val="22"/>
        </w:rPr>
        <w:t>angiotenzin</w:t>
      </w:r>
      <w:proofErr w:type="spellEnd"/>
      <w:r w:rsidRPr="006C27A1">
        <w:rPr>
          <w:b/>
          <w:sz w:val="22"/>
          <w:szCs w:val="22"/>
        </w:rPr>
        <w:t xml:space="preserve"> II </w:t>
      </w:r>
      <w:proofErr w:type="spellStart"/>
      <w:r w:rsidRPr="006C27A1">
        <w:rPr>
          <w:b/>
          <w:sz w:val="22"/>
          <w:szCs w:val="22"/>
        </w:rPr>
        <w:t>antagonisták</w:t>
      </w:r>
      <w:proofErr w:type="spellEnd"/>
      <w:r w:rsidRPr="006C27A1">
        <w:rPr>
          <w:sz w:val="22"/>
          <w:szCs w:val="22"/>
        </w:rPr>
        <w:t>: az NSAID-</w:t>
      </w:r>
      <w:proofErr w:type="spellStart"/>
      <w:r w:rsidR="00350877" w:rsidRPr="006C27A1">
        <w:rPr>
          <w:sz w:val="22"/>
          <w:szCs w:val="22"/>
        </w:rPr>
        <w:t>e</w:t>
      </w:r>
      <w:r w:rsidRPr="006C27A1">
        <w:rPr>
          <w:sz w:val="22"/>
          <w:szCs w:val="22"/>
        </w:rPr>
        <w:t>k</w:t>
      </w:r>
      <w:proofErr w:type="spellEnd"/>
      <w:r w:rsidRPr="006C27A1">
        <w:rPr>
          <w:sz w:val="22"/>
          <w:szCs w:val="22"/>
        </w:rPr>
        <w:t xml:space="preserve"> csökkenthetik a </w:t>
      </w:r>
      <w:proofErr w:type="spellStart"/>
      <w:r w:rsidRPr="006C27A1">
        <w:rPr>
          <w:sz w:val="22"/>
          <w:szCs w:val="22"/>
        </w:rPr>
        <w:t>diuretikumok</w:t>
      </w:r>
      <w:proofErr w:type="spellEnd"/>
      <w:r w:rsidRPr="006C27A1">
        <w:rPr>
          <w:sz w:val="22"/>
          <w:szCs w:val="22"/>
        </w:rPr>
        <w:t xml:space="preserve"> és más </w:t>
      </w:r>
      <w:proofErr w:type="spellStart"/>
      <w:r w:rsidRPr="006C27A1">
        <w:rPr>
          <w:sz w:val="22"/>
          <w:szCs w:val="22"/>
        </w:rPr>
        <w:t>antihipertenzív</w:t>
      </w:r>
      <w:proofErr w:type="spellEnd"/>
      <w:r w:rsidRPr="006C27A1">
        <w:rPr>
          <w:sz w:val="22"/>
          <w:szCs w:val="22"/>
        </w:rPr>
        <w:t xml:space="preserve"> szerek hatását. Csökkent vesefunkciójú betegekben (dehidrált betegek vagy vese</w:t>
      </w:r>
      <w:r w:rsidR="001D5522" w:rsidRPr="006C27A1">
        <w:rPr>
          <w:sz w:val="22"/>
          <w:szCs w:val="22"/>
        </w:rPr>
        <w:t>károsodott</w:t>
      </w:r>
      <w:r w:rsidRPr="006C27A1">
        <w:rPr>
          <w:sz w:val="22"/>
          <w:szCs w:val="22"/>
        </w:rPr>
        <w:t xml:space="preserve"> idős betegek) az ACE</w:t>
      </w:r>
      <w:r w:rsidR="001D5522" w:rsidRPr="006C27A1">
        <w:rPr>
          <w:sz w:val="22"/>
          <w:szCs w:val="22"/>
        </w:rPr>
        <w:t>-</w:t>
      </w:r>
      <w:r w:rsidRPr="006C27A1">
        <w:rPr>
          <w:sz w:val="22"/>
          <w:szCs w:val="22"/>
        </w:rPr>
        <w:t xml:space="preserve">gátlók vagy </w:t>
      </w:r>
      <w:proofErr w:type="spellStart"/>
      <w:r w:rsidRPr="006C27A1">
        <w:rPr>
          <w:sz w:val="22"/>
          <w:szCs w:val="22"/>
        </w:rPr>
        <w:t>angiotenzin</w:t>
      </w:r>
      <w:proofErr w:type="spellEnd"/>
      <w:r w:rsidRPr="006C27A1">
        <w:rPr>
          <w:sz w:val="22"/>
          <w:szCs w:val="22"/>
        </w:rPr>
        <w:t xml:space="preserve"> II </w:t>
      </w:r>
      <w:proofErr w:type="spellStart"/>
      <w:r w:rsidRPr="006C27A1">
        <w:rPr>
          <w:sz w:val="22"/>
          <w:szCs w:val="22"/>
        </w:rPr>
        <w:t>antagonisták</w:t>
      </w:r>
      <w:proofErr w:type="spellEnd"/>
      <w:r w:rsidRPr="006C27A1">
        <w:rPr>
          <w:sz w:val="22"/>
          <w:szCs w:val="22"/>
        </w:rPr>
        <w:t xml:space="preserve"> együttes adása </w:t>
      </w:r>
      <w:proofErr w:type="spellStart"/>
      <w:r w:rsidR="006B594B" w:rsidRPr="006C27A1">
        <w:rPr>
          <w:sz w:val="22"/>
          <w:szCs w:val="22"/>
        </w:rPr>
        <w:t>ciklooxigenáz</w:t>
      </w:r>
      <w:proofErr w:type="spellEnd"/>
      <w:r w:rsidR="006B594B" w:rsidRPr="006C27A1">
        <w:rPr>
          <w:sz w:val="22"/>
          <w:szCs w:val="22"/>
        </w:rPr>
        <w:t>-gátlókkal</w:t>
      </w:r>
      <w:r w:rsidRPr="006C27A1">
        <w:rPr>
          <w:sz w:val="22"/>
          <w:szCs w:val="22"/>
        </w:rPr>
        <w:t xml:space="preserve"> tovább ronthatj</w:t>
      </w:r>
      <w:r w:rsidR="00B64A1D" w:rsidRPr="006C27A1">
        <w:rPr>
          <w:sz w:val="22"/>
          <w:szCs w:val="22"/>
        </w:rPr>
        <w:t>a</w:t>
      </w:r>
      <w:r w:rsidRPr="006C27A1">
        <w:rPr>
          <w:sz w:val="22"/>
          <w:szCs w:val="22"/>
        </w:rPr>
        <w:t xml:space="preserve"> a vesefunkciót, akut veseelégtelenséget is előidézhet, mely rendszerint reverzibilis. Ezekre az interakciókra gondolni kell olyan betegeknél, akik NSAID-</w:t>
      </w:r>
      <w:proofErr w:type="spellStart"/>
      <w:r w:rsidR="00283286" w:rsidRPr="006C27A1">
        <w:rPr>
          <w:sz w:val="22"/>
          <w:szCs w:val="22"/>
        </w:rPr>
        <w:t>o</w:t>
      </w:r>
      <w:r w:rsidRPr="006C27A1">
        <w:rPr>
          <w:sz w:val="22"/>
          <w:szCs w:val="22"/>
        </w:rPr>
        <w:t>t</w:t>
      </w:r>
      <w:proofErr w:type="spellEnd"/>
      <w:r w:rsidRPr="006C27A1">
        <w:rPr>
          <w:sz w:val="22"/>
          <w:szCs w:val="22"/>
        </w:rPr>
        <w:t xml:space="preserve"> és ACE</w:t>
      </w:r>
      <w:r w:rsidR="00DB7502" w:rsidRPr="006C27A1">
        <w:rPr>
          <w:sz w:val="22"/>
          <w:szCs w:val="22"/>
        </w:rPr>
        <w:t>-</w:t>
      </w:r>
      <w:r w:rsidRPr="006C27A1">
        <w:rPr>
          <w:sz w:val="22"/>
          <w:szCs w:val="22"/>
        </w:rPr>
        <w:t xml:space="preserve">gátlót vagy </w:t>
      </w:r>
      <w:proofErr w:type="spellStart"/>
      <w:r w:rsidRPr="006C27A1">
        <w:rPr>
          <w:sz w:val="22"/>
          <w:szCs w:val="22"/>
        </w:rPr>
        <w:t>angiotenzin</w:t>
      </w:r>
      <w:proofErr w:type="spellEnd"/>
      <w:r w:rsidRPr="006C27A1">
        <w:rPr>
          <w:sz w:val="22"/>
          <w:szCs w:val="22"/>
        </w:rPr>
        <w:t xml:space="preserve"> II </w:t>
      </w:r>
      <w:proofErr w:type="spellStart"/>
      <w:r w:rsidRPr="006C27A1">
        <w:rPr>
          <w:sz w:val="22"/>
          <w:szCs w:val="22"/>
        </w:rPr>
        <w:t>antagonistát</w:t>
      </w:r>
      <w:proofErr w:type="spellEnd"/>
      <w:r w:rsidRPr="006C27A1">
        <w:rPr>
          <w:sz w:val="22"/>
          <w:szCs w:val="22"/>
        </w:rPr>
        <w:t xml:space="preserve"> szednek egyidejűleg. Ezért ezt a kombinációt óvatosan szabad csak alkalmazni, különösen időskorban. A betegeket megfelelően kell </w:t>
      </w:r>
      <w:proofErr w:type="spellStart"/>
      <w:r w:rsidRPr="006C27A1">
        <w:rPr>
          <w:sz w:val="22"/>
          <w:szCs w:val="22"/>
        </w:rPr>
        <w:t>hidrálni</w:t>
      </w:r>
      <w:proofErr w:type="spellEnd"/>
      <w:r w:rsidRPr="006C27A1">
        <w:rPr>
          <w:sz w:val="22"/>
          <w:szCs w:val="22"/>
        </w:rPr>
        <w:t xml:space="preserve"> a kombinált kezelés megkezdése után, majd azt követően időszakosan a vesefunkció monitorozása szükséges.</w:t>
      </w:r>
    </w:p>
    <w:p w14:paraId="318E3622" w14:textId="77777777" w:rsidR="00D93CEF" w:rsidRPr="006C27A1" w:rsidRDefault="00B92C9E" w:rsidP="006C27A1">
      <w:pPr>
        <w:tabs>
          <w:tab w:val="left" w:pos="0"/>
        </w:tabs>
        <w:rPr>
          <w:sz w:val="22"/>
          <w:szCs w:val="22"/>
        </w:rPr>
      </w:pPr>
      <w:r w:rsidRPr="006C27A1">
        <w:rPr>
          <w:sz w:val="22"/>
          <w:szCs w:val="22"/>
        </w:rPr>
        <w:t xml:space="preserve">A káliumspóroló </w:t>
      </w:r>
      <w:proofErr w:type="spellStart"/>
      <w:r w:rsidRPr="006C27A1">
        <w:rPr>
          <w:sz w:val="22"/>
          <w:szCs w:val="22"/>
        </w:rPr>
        <w:t>diuretikumok</w:t>
      </w:r>
      <w:proofErr w:type="spellEnd"/>
      <w:r w:rsidRPr="006C27A1">
        <w:rPr>
          <w:sz w:val="22"/>
          <w:szCs w:val="22"/>
        </w:rPr>
        <w:t xml:space="preserve"> és a </w:t>
      </w:r>
      <w:proofErr w:type="spellStart"/>
      <w:r w:rsidRPr="006C27A1">
        <w:rPr>
          <w:sz w:val="22"/>
          <w:szCs w:val="22"/>
        </w:rPr>
        <w:t>Dolgit</w:t>
      </w:r>
      <w:proofErr w:type="spellEnd"/>
      <w:r w:rsidRPr="006C27A1">
        <w:rPr>
          <w:sz w:val="22"/>
          <w:szCs w:val="22"/>
        </w:rPr>
        <w:t xml:space="preserve"> </w:t>
      </w:r>
      <w:r w:rsidR="00396B04" w:rsidRPr="006C27A1">
        <w:rPr>
          <w:sz w:val="22"/>
          <w:szCs w:val="22"/>
        </w:rPr>
        <w:t>Max</w:t>
      </w:r>
      <w:r w:rsidRPr="006C27A1">
        <w:rPr>
          <w:sz w:val="22"/>
          <w:szCs w:val="22"/>
        </w:rPr>
        <w:t xml:space="preserve"> együttes adásakor </w:t>
      </w:r>
      <w:proofErr w:type="spellStart"/>
      <w:r w:rsidRPr="006C27A1">
        <w:rPr>
          <w:sz w:val="22"/>
          <w:szCs w:val="22"/>
        </w:rPr>
        <w:t>hyperkalaemia</w:t>
      </w:r>
      <w:proofErr w:type="spellEnd"/>
      <w:r w:rsidRPr="006C27A1">
        <w:rPr>
          <w:sz w:val="22"/>
          <w:szCs w:val="22"/>
        </w:rPr>
        <w:t xml:space="preserve"> alakulhat ki.</w:t>
      </w:r>
    </w:p>
    <w:p w14:paraId="37BF7FEF" w14:textId="77777777" w:rsidR="00B92C9E" w:rsidRPr="006C27A1" w:rsidRDefault="00B92C9E" w:rsidP="006C27A1">
      <w:pPr>
        <w:tabs>
          <w:tab w:val="left" w:pos="0"/>
        </w:tabs>
        <w:rPr>
          <w:sz w:val="22"/>
          <w:szCs w:val="22"/>
        </w:rPr>
      </w:pPr>
    </w:p>
    <w:p w14:paraId="489BB589" w14:textId="52A98BD0" w:rsidR="00620B48" w:rsidRPr="006C27A1" w:rsidRDefault="006B594B" w:rsidP="006C27A1">
      <w:pPr>
        <w:rPr>
          <w:sz w:val="22"/>
          <w:szCs w:val="22"/>
        </w:rPr>
      </w:pPr>
      <w:proofErr w:type="spellStart"/>
      <w:r w:rsidRPr="006C27A1">
        <w:rPr>
          <w:b/>
          <w:sz w:val="22"/>
          <w:szCs w:val="22"/>
        </w:rPr>
        <w:t>Digoxin</w:t>
      </w:r>
      <w:proofErr w:type="spellEnd"/>
      <w:r w:rsidRPr="006C27A1">
        <w:rPr>
          <w:b/>
          <w:sz w:val="22"/>
          <w:szCs w:val="22"/>
        </w:rPr>
        <w:t xml:space="preserve">, </w:t>
      </w:r>
      <w:proofErr w:type="spellStart"/>
      <w:r w:rsidRPr="006C27A1">
        <w:rPr>
          <w:b/>
          <w:sz w:val="22"/>
          <w:szCs w:val="22"/>
        </w:rPr>
        <w:t>fenitoin</w:t>
      </w:r>
      <w:proofErr w:type="spellEnd"/>
      <w:r w:rsidRPr="006C27A1">
        <w:rPr>
          <w:b/>
          <w:sz w:val="22"/>
          <w:szCs w:val="22"/>
        </w:rPr>
        <w:t xml:space="preserve"> és lítium</w:t>
      </w:r>
      <w:r w:rsidRPr="006C27A1">
        <w:rPr>
          <w:sz w:val="22"/>
          <w:szCs w:val="22"/>
        </w:rPr>
        <w:t>:</w:t>
      </w:r>
      <w:r w:rsidR="0036293D" w:rsidRPr="006C27A1">
        <w:rPr>
          <w:sz w:val="22"/>
          <w:szCs w:val="22"/>
        </w:rPr>
        <w:t xml:space="preserve"> </w:t>
      </w:r>
      <w:r w:rsidR="00DE3214" w:rsidRPr="006C27A1">
        <w:rPr>
          <w:sz w:val="22"/>
          <w:szCs w:val="22"/>
        </w:rPr>
        <w:t xml:space="preserve">A </w:t>
      </w:r>
      <w:proofErr w:type="spellStart"/>
      <w:r w:rsidR="00DE3214" w:rsidRPr="006C27A1">
        <w:rPr>
          <w:sz w:val="22"/>
          <w:szCs w:val="22"/>
        </w:rPr>
        <w:t>Dolgit</w:t>
      </w:r>
      <w:proofErr w:type="spellEnd"/>
      <w:r w:rsidR="00DE3214" w:rsidRPr="006C27A1">
        <w:rPr>
          <w:sz w:val="22"/>
          <w:szCs w:val="22"/>
        </w:rPr>
        <w:t xml:space="preserve"> </w:t>
      </w:r>
      <w:r w:rsidR="00595CB5" w:rsidRPr="006C27A1">
        <w:rPr>
          <w:sz w:val="22"/>
          <w:szCs w:val="22"/>
        </w:rPr>
        <w:t>Max</w:t>
      </w:r>
      <w:r w:rsidR="00DE3214" w:rsidRPr="006C27A1">
        <w:rPr>
          <w:sz w:val="22"/>
          <w:szCs w:val="22"/>
        </w:rPr>
        <w:t xml:space="preserve"> egyidőben történő alkalmazásakor </w:t>
      </w:r>
      <w:r w:rsidR="005E2D4F" w:rsidRPr="006C27A1">
        <w:rPr>
          <w:sz w:val="22"/>
          <w:szCs w:val="22"/>
        </w:rPr>
        <w:t xml:space="preserve">ezen </w:t>
      </w:r>
      <w:r w:rsidR="00E22AE0" w:rsidRPr="006C27A1">
        <w:rPr>
          <w:sz w:val="22"/>
          <w:szCs w:val="22"/>
        </w:rPr>
        <w:t>gyógy</w:t>
      </w:r>
      <w:r w:rsidR="005E2D4F" w:rsidRPr="006C27A1">
        <w:rPr>
          <w:sz w:val="22"/>
          <w:szCs w:val="22"/>
        </w:rPr>
        <w:t>szerek</w:t>
      </w:r>
      <w:r w:rsidR="00B64A1D" w:rsidRPr="006C27A1">
        <w:rPr>
          <w:sz w:val="22"/>
          <w:szCs w:val="22"/>
        </w:rPr>
        <w:t xml:space="preserve"> </w:t>
      </w:r>
      <w:r w:rsidR="00620B48" w:rsidRPr="006C27A1">
        <w:rPr>
          <w:sz w:val="22"/>
          <w:szCs w:val="22"/>
        </w:rPr>
        <w:t>plazma</w:t>
      </w:r>
      <w:r w:rsidR="00DE3214" w:rsidRPr="006C27A1">
        <w:rPr>
          <w:sz w:val="22"/>
          <w:szCs w:val="22"/>
        </w:rPr>
        <w:t>koncentrációja megnő</w:t>
      </w:r>
      <w:r w:rsidR="00620B48" w:rsidRPr="006C27A1">
        <w:rPr>
          <w:sz w:val="22"/>
          <w:szCs w:val="22"/>
        </w:rPr>
        <w:t>het</w:t>
      </w:r>
      <w:r w:rsidR="00DE3214" w:rsidRPr="006C27A1">
        <w:rPr>
          <w:sz w:val="22"/>
          <w:szCs w:val="22"/>
        </w:rPr>
        <w:t>.</w:t>
      </w:r>
      <w:r w:rsidR="00620B48" w:rsidRPr="006C27A1">
        <w:rPr>
          <w:sz w:val="22"/>
          <w:szCs w:val="22"/>
        </w:rPr>
        <w:t xml:space="preserve"> A szérum</w:t>
      </w:r>
      <w:r w:rsidR="001D5522" w:rsidRPr="006C27A1">
        <w:rPr>
          <w:sz w:val="22"/>
          <w:szCs w:val="22"/>
        </w:rPr>
        <w:t>-</w:t>
      </w:r>
      <w:r w:rsidR="00620B48" w:rsidRPr="006C27A1">
        <w:rPr>
          <w:sz w:val="22"/>
          <w:szCs w:val="22"/>
        </w:rPr>
        <w:t xml:space="preserve">lítiumszint ellenőrzése szükséges, a szérum </w:t>
      </w:r>
      <w:proofErr w:type="spellStart"/>
      <w:r w:rsidR="00620B48" w:rsidRPr="006C27A1">
        <w:rPr>
          <w:sz w:val="22"/>
          <w:szCs w:val="22"/>
        </w:rPr>
        <w:t>digoxin</w:t>
      </w:r>
      <w:proofErr w:type="spellEnd"/>
      <w:r w:rsidR="00620B48" w:rsidRPr="006C27A1">
        <w:rPr>
          <w:sz w:val="22"/>
          <w:szCs w:val="22"/>
        </w:rPr>
        <w:t xml:space="preserve">- és </w:t>
      </w:r>
      <w:proofErr w:type="spellStart"/>
      <w:r w:rsidR="00620B48" w:rsidRPr="006C27A1">
        <w:rPr>
          <w:sz w:val="22"/>
          <w:szCs w:val="22"/>
        </w:rPr>
        <w:t>fenitoinszint</w:t>
      </w:r>
      <w:r w:rsidR="001D5522" w:rsidRPr="006C27A1">
        <w:rPr>
          <w:sz w:val="22"/>
          <w:szCs w:val="22"/>
        </w:rPr>
        <w:t>jének</w:t>
      </w:r>
      <w:proofErr w:type="spellEnd"/>
      <w:r w:rsidR="00620B48" w:rsidRPr="006C27A1">
        <w:rPr>
          <w:sz w:val="22"/>
          <w:szCs w:val="22"/>
        </w:rPr>
        <w:t xml:space="preserve"> ellenőrzése ajánlott.</w:t>
      </w:r>
    </w:p>
    <w:p w14:paraId="18902E13" w14:textId="77777777" w:rsidR="00D93CEF" w:rsidRPr="006C27A1" w:rsidRDefault="00D93CEF" w:rsidP="006C27A1">
      <w:pPr>
        <w:tabs>
          <w:tab w:val="left" w:pos="0"/>
        </w:tabs>
        <w:rPr>
          <w:sz w:val="22"/>
          <w:szCs w:val="22"/>
        </w:rPr>
      </w:pPr>
    </w:p>
    <w:p w14:paraId="6E44588E" w14:textId="4D658992" w:rsidR="0070697B" w:rsidRPr="006C27A1" w:rsidRDefault="006B594B" w:rsidP="006C27A1">
      <w:pPr>
        <w:tabs>
          <w:tab w:val="left" w:pos="0"/>
        </w:tabs>
        <w:rPr>
          <w:sz w:val="22"/>
          <w:szCs w:val="22"/>
        </w:rPr>
      </w:pPr>
      <w:r w:rsidRPr="006C27A1">
        <w:rPr>
          <w:b/>
          <w:sz w:val="22"/>
          <w:szCs w:val="22"/>
        </w:rPr>
        <w:t>Egyéb nem</w:t>
      </w:r>
      <w:r w:rsidR="001D5522" w:rsidRPr="006C27A1">
        <w:rPr>
          <w:b/>
          <w:sz w:val="22"/>
          <w:szCs w:val="22"/>
        </w:rPr>
        <w:t>-</w:t>
      </w:r>
      <w:r w:rsidRPr="006C27A1">
        <w:rPr>
          <w:b/>
          <w:sz w:val="22"/>
          <w:szCs w:val="22"/>
        </w:rPr>
        <w:t>szteroid</w:t>
      </w:r>
      <w:r w:rsidR="008A1664" w:rsidRPr="006C27A1">
        <w:rPr>
          <w:b/>
          <w:sz w:val="22"/>
          <w:szCs w:val="22"/>
        </w:rPr>
        <w:t xml:space="preserve"> </w:t>
      </w:r>
      <w:r w:rsidR="00350877" w:rsidRPr="006C27A1">
        <w:rPr>
          <w:b/>
          <w:sz w:val="22"/>
          <w:szCs w:val="22"/>
        </w:rPr>
        <w:t xml:space="preserve">gyulladáscsökkentők </w:t>
      </w:r>
      <w:r w:rsidR="0002790B" w:rsidRPr="006C27A1">
        <w:rPr>
          <w:b/>
          <w:sz w:val="22"/>
          <w:szCs w:val="22"/>
        </w:rPr>
        <w:t>(NSAID</w:t>
      </w:r>
      <w:r w:rsidR="00B34B17" w:rsidRPr="006C27A1">
        <w:rPr>
          <w:b/>
          <w:sz w:val="22"/>
          <w:szCs w:val="22"/>
        </w:rPr>
        <w:t>-ek</w:t>
      </w:r>
      <w:r w:rsidR="0002790B" w:rsidRPr="006C27A1">
        <w:rPr>
          <w:b/>
          <w:sz w:val="22"/>
          <w:szCs w:val="22"/>
        </w:rPr>
        <w:t>)</w:t>
      </w:r>
      <w:r w:rsidRPr="006C27A1">
        <w:rPr>
          <w:b/>
          <w:sz w:val="22"/>
          <w:szCs w:val="22"/>
        </w:rPr>
        <w:t xml:space="preserve">: </w:t>
      </w:r>
      <w:r w:rsidR="00620B48" w:rsidRPr="006C27A1">
        <w:rPr>
          <w:sz w:val="22"/>
          <w:szCs w:val="22"/>
        </w:rPr>
        <w:t>Több NSAID együttes alkalmazásakor</w:t>
      </w:r>
      <w:r w:rsidR="00620B48" w:rsidRPr="006C27A1">
        <w:rPr>
          <w:b/>
          <w:sz w:val="22"/>
          <w:szCs w:val="22"/>
        </w:rPr>
        <w:t xml:space="preserve"> </w:t>
      </w:r>
      <w:r w:rsidR="00620B48" w:rsidRPr="006C27A1">
        <w:rPr>
          <w:sz w:val="22"/>
          <w:szCs w:val="22"/>
        </w:rPr>
        <w:t>m</w:t>
      </w:r>
      <w:r w:rsidR="00DE3214" w:rsidRPr="006C27A1">
        <w:rPr>
          <w:sz w:val="22"/>
          <w:szCs w:val="22"/>
        </w:rPr>
        <w:t>egnő a gyomor</w:t>
      </w:r>
      <w:r w:rsidRPr="006C27A1">
        <w:rPr>
          <w:sz w:val="22"/>
          <w:szCs w:val="22"/>
        </w:rPr>
        <w:t>-</w:t>
      </w:r>
      <w:r w:rsidR="00DE3214" w:rsidRPr="006C27A1">
        <w:rPr>
          <w:sz w:val="22"/>
          <w:szCs w:val="22"/>
        </w:rPr>
        <w:t>bél</w:t>
      </w:r>
      <w:r w:rsidR="00076705" w:rsidRPr="006C27A1">
        <w:rPr>
          <w:sz w:val="22"/>
          <w:szCs w:val="22"/>
        </w:rPr>
        <w:t xml:space="preserve"> </w:t>
      </w:r>
      <w:r w:rsidR="00B34B17" w:rsidRPr="006C27A1">
        <w:rPr>
          <w:sz w:val="22"/>
          <w:szCs w:val="22"/>
        </w:rPr>
        <w:t xml:space="preserve">rendszeri </w:t>
      </w:r>
      <w:r w:rsidR="00DE3214" w:rsidRPr="006C27A1">
        <w:rPr>
          <w:sz w:val="22"/>
          <w:szCs w:val="22"/>
        </w:rPr>
        <w:t xml:space="preserve">fekélyek </w:t>
      </w:r>
      <w:r w:rsidR="00B27061" w:rsidRPr="006C27A1">
        <w:rPr>
          <w:sz w:val="22"/>
          <w:szCs w:val="22"/>
        </w:rPr>
        <w:t xml:space="preserve">és vérzések </w:t>
      </w:r>
      <w:r w:rsidR="00DE3214" w:rsidRPr="006C27A1">
        <w:rPr>
          <w:sz w:val="22"/>
          <w:szCs w:val="22"/>
        </w:rPr>
        <w:t>kialakulásának veszélye</w:t>
      </w:r>
      <w:r w:rsidR="00620B48" w:rsidRPr="006C27A1">
        <w:rPr>
          <w:sz w:val="22"/>
          <w:szCs w:val="22"/>
        </w:rPr>
        <w:t>. Emiatt</w:t>
      </w:r>
      <w:r w:rsidRPr="006C27A1">
        <w:rPr>
          <w:sz w:val="22"/>
          <w:szCs w:val="22"/>
        </w:rPr>
        <w:t xml:space="preserve"> </w:t>
      </w:r>
      <w:r w:rsidR="00DE3214" w:rsidRPr="006C27A1">
        <w:rPr>
          <w:sz w:val="22"/>
          <w:szCs w:val="22"/>
        </w:rPr>
        <w:t xml:space="preserve">együttes </w:t>
      </w:r>
      <w:r w:rsidR="00620B48" w:rsidRPr="006C27A1">
        <w:rPr>
          <w:sz w:val="22"/>
          <w:szCs w:val="22"/>
        </w:rPr>
        <w:t>alkalmazásuk kerülendő (lásd 4.4 pont)</w:t>
      </w:r>
      <w:r w:rsidR="00DE3214" w:rsidRPr="006C27A1">
        <w:rPr>
          <w:sz w:val="22"/>
          <w:szCs w:val="22"/>
        </w:rPr>
        <w:t>.</w:t>
      </w:r>
    </w:p>
    <w:p w14:paraId="4F062EA1" w14:textId="77777777" w:rsidR="00B91FB4" w:rsidRPr="006C27A1" w:rsidRDefault="00B91FB4" w:rsidP="006C27A1">
      <w:pPr>
        <w:tabs>
          <w:tab w:val="left" w:pos="0"/>
        </w:tabs>
        <w:rPr>
          <w:sz w:val="22"/>
          <w:szCs w:val="22"/>
        </w:rPr>
      </w:pPr>
    </w:p>
    <w:p w14:paraId="3B37B7D2" w14:textId="77777777" w:rsidR="00D93CEF" w:rsidRPr="006C27A1" w:rsidRDefault="00D93CEF" w:rsidP="006C27A1">
      <w:pPr>
        <w:tabs>
          <w:tab w:val="left" w:pos="0"/>
        </w:tabs>
        <w:rPr>
          <w:sz w:val="22"/>
          <w:szCs w:val="22"/>
        </w:rPr>
      </w:pPr>
      <w:proofErr w:type="spellStart"/>
      <w:r w:rsidRPr="006C27A1">
        <w:rPr>
          <w:b/>
          <w:sz w:val="22"/>
          <w:szCs w:val="22"/>
        </w:rPr>
        <w:t>Kortikoszteroidok</w:t>
      </w:r>
      <w:proofErr w:type="spellEnd"/>
      <w:r w:rsidRPr="006C27A1">
        <w:rPr>
          <w:b/>
          <w:sz w:val="22"/>
          <w:szCs w:val="22"/>
        </w:rPr>
        <w:t>:</w:t>
      </w:r>
      <w:r w:rsidRPr="006C27A1">
        <w:rPr>
          <w:sz w:val="22"/>
          <w:szCs w:val="22"/>
        </w:rPr>
        <w:t xml:space="preserve"> </w:t>
      </w:r>
      <w:r w:rsidR="00192116" w:rsidRPr="006C27A1">
        <w:rPr>
          <w:sz w:val="22"/>
          <w:szCs w:val="22"/>
        </w:rPr>
        <w:t>A</w:t>
      </w:r>
      <w:r w:rsidR="00B91FB4" w:rsidRPr="006C27A1">
        <w:rPr>
          <w:sz w:val="22"/>
          <w:szCs w:val="22"/>
        </w:rPr>
        <w:t xml:space="preserve"> </w:t>
      </w:r>
      <w:proofErr w:type="spellStart"/>
      <w:r w:rsidRPr="006C27A1">
        <w:rPr>
          <w:sz w:val="22"/>
          <w:szCs w:val="22"/>
        </w:rPr>
        <w:t>gastrointestinalis</w:t>
      </w:r>
      <w:proofErr w:type="spellEnd"/>
      <w:r w:rsidRPr="006C27A1">
        <w:rPr>
          <w:sz w:val="22"/>
          <w:szCs w:val="22"/>
        </w:rPr>
        <w:t xml:space="preserve"> fekélyképződés és vérzés kockázata fokozódik (lásd 4.4 pont)</w:t>
      </w:r>
      <w:r w:rsidR="00B91FB4" w:rsidRPr="006C27A1">
        <w:rPr>
          <w:sz w:val="22"/>
          <w:szCs w:val="22"/>
        </w:rPr>
        <w:t>.</w:t>
      </w:r>
    </w:p>
    <w:p w14:paraId="6393CB41" w14:textId="77777777" w:rsidR="00D93CEF" w:rsidRPr="006C27A1" w:rsidRDefault="00D93CEF" w:rsidP="006C27A1">
      <w:pPr>
        <w:tabs>
          <w:tab w:val="left" w:pos="0"/>
        </w:tabs>
        <w:rPr>
          <w:sz w:val="22"/>
          <w:szCs w:val="22"/>
        </w:rPr>
      </w:pPr>
    </w:p>
    <w:p w14:paraId="37E95FE5" w14:textId="4B5B8C2A" w:rsidR="00DE3214" w:rsidRPr="006C27A1" w:rsidRDefault="00B34B17" w:rsidP="006C27A1">
      <w:pPr>
        <w:tabs>
          <w:tab w:val="left" w:pos="0"/>
        </w:tabs>
        <w:rPr>
          <w:sz w:val="22"/>
          <w:szCs w:val="22"/>
        </w:rPr>
      </w:pPr>
      <w:proofErr w:type="spellStart"/>
      <w:r w:rsidRPr="006C27A1">
        <w:rPr>
          <w:b/>
          <w:sz w:val="22"/>
          <w:szCs w:val="22"/>
        </w:rPr>
        <w:t>Metotrexát</w:t>
      </w:r>
      <w:proofErr w:type="spellEnd"/>
      <w:r w:rsidR="006B594B" w:rsidRPr="006C27A1">
        <w:rPr>
          <w:sz w:val="22"/>
          <w:szCs w:val="22"/>
        </w:rPr>
        <w:t>:</w:t>
      </w:r>
      <w:r w:rsidR="0036293D" w:rsidRPr="006C27A1">
        <w:rPr>
          <w:sz w:val="22"/>
          <w:szCs w:val="22"/>
        </w:rPr>
        <w:t xml:space="preserve"> </w:t>
      </w:r>
      <w:r w:rsidR="00DE3214" w:rsidRPr="006C27A1">
        <w:rPr>
          <w:sz w:val="22"/>
          <w:szCs w:val="22"/>
        </w:rPr>
        <w:t xml:space="preserve">A </w:t>
      </w:r>
      <w:proofErr w:type="spellStart"/>
      <w:r w:rsidR="00DE3214" w:rsidRPr="006C27A1">
        <w:rPr>
          <w:sz w:val="22"/>
          <w:szCs w:val="22"/>
        </w:rPr>
        <w:t>metotrex</w:t>
      </w:r>
      <w:r w:rsidR="006B594B" w:rsidRPr="006C27A1">
        <w:rPr>
          <w:sz w:val="22"/>
          <w:szCs w:val="22"/>
        </w:rPr>
        <w:t>á</w:t>
      </w:r>
      <w:r w:rsidR="00DE3214" w:rsidRPr="006C27A1">
        <w:rPr>
          <w:sz w:val="22"/>
          <w:szCs w:val="22"/>
        </w:rPr>
        <w:t>t</w:t>
      </w:r>
      <w:proofErr w:type="spellEnd"/>
      <w:r w:rsidR="00DE3214" w:rsidRPr="006C27A1">
        <w:rPr>
          <w:sz w:val="22"/>
          <w:szCs w:val="22"/>
        </w:rPr>
        <w:t xml:space="preserve"> adását megelőző és követő 24</w:t>
      </w:r>
      <w:r w:rsidR="001D5522" w:rsidRPr="006C27A1">
        <w:rPr>
          <w:sz w:val="22"/>
          <w:szCs w:val="22"/>
        </w:rPr>
        <w:t> </w:t>
      </w:r>
      <w:r w:rsidR="00DE3214" w:rsidRPr="006C27A1">
        <w:rPr>
          <w:sz w:val="22"/>
          <w:szCs w:val="22"/>
        </w:rPr>
        <w:t xml:space="preserve">órában adott </w:t>
      </w:r>
      <w:proofErr w:type="spellStart"/>
      <w:r w:rsidR="00DE3214" w:rsidRPr="006C27A1">
        <w:rPr>
          <w:sz w:val="22"/>
          <w:szCs w:val="22"/>
        </w:rPr>
        <w:t>Dolgit</w:t>
      </w:r>
      <w:proofErr w:type="spellEnd"/>
      <w:r w:rsidR="00DE3214" w:rsidRPr="006C27A1">
        <w:rPr>
          <w:sz w:val="22"/>
          <w:szCs w:val="22"/>
        </w:rPr>
        <w:t xml:space="preserve"> </w:t>
      </w:r>
      <w:r w:rsidR="005B3B47" w:rsidRPr="006C27A1">
        <w:rPr>
          <w:sz w:val="22"/>
          <w:szCs w:val="22"/>
        </w:rPr>
        <w:t>Max</w:t>
      </w:r>
      <w:r w:rsidR="00DE3214" w:rsidRPr="006C27A1">
        <w:rPr>
          <w:sz w:val="22"/>
          <w:szCs w:val="22"/>
        </w:rPr>
        <w:t xml:space="preserve"> megnöveli a</w:t>
      </w:r>
      <w:r w:rsidRPr="006C27A1">
        <w:rPr>
          <w:sz w:val="22"/>
          <w:szCs w:val="22"/>
        </w:rPr>
        <w:t xml:space="preserve">nnak </w:t>
      </w:r>
      <w:r w:rsidR="00DE3214" w:rsidRPr="006C27A1">
        <w:rPr>
          <w:sz w:val="22"/>
          <w:szCs w:val="22"/>
        </w:rPr>
        <w:t>koncentrációját és toxikus hatását.</w:t>
      </w:r>
    </w:p>
    <w:p w14:paraId="0F10A185" w14:textId="77777777" w:rsidR="00D93CEF" w:rsidRPr="006C27A1" w:rsidRDefault="00D93CEF" w:rsidP="006C27A1">
      <w:pPr>
        <w:tabs>
          <w:tab w:val="left" w:pos="0"/>
        </w:tabs>
        <w:rPr>
          <w:sz w:val="22"/>
          <w:szCs w:val="22"/>
        </w:rPr>
      </w:pPr>
    </w:p>
    <w:p w14:paraId="0C11302E" w14:textId="121D1734" w:rsidR="00DE3214" w:rsidRPr="006C27A1" w:rsidRDefault="006B594B" w:rsidP="006C27A1">
      <w:pPr>
        <w:tabs>
          <w:tab w:val="left" w:pos="0"/>
        </w:tabs>
        <w:rPr>
          <w:sz w:val="22"/>
          <w:szCs w:val="22"/>
        </w:rPr>
      </w:pPr>
      <w:proofErr w:type="spellStart"/>
      <w:r w:rsidRPr="006C27A1">
        <w:rPr>
          <w:b/>
          <w:sz w:val="22"/>
          <w:szCs w:val="22"/>
        </w:rPr>
        <w:t>Ciklosporin</w:t>
      </w:r>
      <w:proofErr w:type="spellEnd"/>
      <w:r w:rsidRPr="006C27A1">
        <w:rPr>
          <w:b/>
          <w:sz w:val="22"/>
          <w:szCs w:val="22"/>
        </w:rPr>
        <w:t>:</w:t>
      </w:r>
      <w:r w:rsidR="0036293D" w:rsidRPr="006C27A1">
        <w:rPr>
          <w:sz w:val="22"/>
          <w:szCs w:val="22"/>
        </w:rPr>
        <w:t xml:space="preserve"> </w:t>
      </w:r>
      <w:r w:rsidR="00DE3214" w:rsidRPr="006C27A1">
        <w:rPr>
          <w:sz w:val="22"/>
          <w:szCs w:val="22"/>
        </w:rPr>
        <w:t xml:space="preserve">A </w:t>
      </w:r>
      <w:proofErr w:type="spellStart"/>
      <w:r w:rsidR="00DE3214" w:rsidRPr="006C27A1">
        <w:rPr>
          <w:sz w:val="22"/>
          <w:szCs w:val="22"/>
        </w:rPr>
        <w:t>ciklosporin</w:t>
      </w:r>
      <w:proofErr w:type="spellEnd"/>
      <w:r w:rsidR="00DE3214" w:rsidRPr="006C27A1">
        <w:rPr>
          <w:sz w:val="22"/>
          <w:szCs w:val="22"/>
        </w:rPr>
        <w:t xml:space="preserve"> és az egyes nem</w:t>
      </w:r>
      <w:r w:rsidR="001D5522" w:rsidRPr="006C27A1">
        <w:rPr>
          <w:sz w:val="22"/>
          <w:szCs w:val="22"/>
        </w:rPr>
        <w:t>-</w:t>
      </w:r>
      <w:r w:rsidR="00DE3214" w:rsidRPr="006C27A1">
        <w:rPr>
          <w:sz w:val="22"/>
          <w:szCs w:val="22"/>
        </w:rPr>
        <w:t xml:space="preserve">szteroid </w:t>
      </w:r>
      <w:r w:rsidR="0002790B" w:rsidRPr="006C27A1">
        <w:rPr>
          <w:sz w:val="22"/>
          <w:szCs w:val="22"/>
        </w:rPr>
        <w:t xml:space="preserve">gyulladáscsökkentők </w:t>
      </w:r>
      <w:r w:rsidR="00DE3214" w:rsidRPr="006C27A1">
        <w:rPr>
          <w:sz w:val="22"/>
          <w:szCs w:val="22"/>
        </w:rPr>
        <w:t>együttes adásakor megnő a vesekárosodás kialakulásának</w:t>
      </w:r>
      <w:r w:rsidR="00B64A1D" w:rsidRPr="006C27A1">
        <w:rPr>
          <w:sz w:val="22"/>
          <w:szCs w:val="22"/>
        </w:rPr>
        <w:t xml:space="preserve"> </w:t>
      </w:r>
      <w:r w:rsidR="00B34B17" w:rsidRPr="006C27A1">
        <w:rPr>
          <w:sz w:val="22"/>
          <w:szCs w:val="22"/>
        </w:rPr>
        <w:t>kockázata</w:t>
      </w:r>
      <w:r w:rsidR="00DE3214" w:rsidRPr="006C27A1">
        <w:rPr>
          <w:sz w:val="22"/>
          <w:szCs w:val="22"/>
        </w:rPr>
        <w:t xml:space="preserve">. Ez a hatás az </w:t>
      </w:r>
      <w:proofErr w:type="spellStart"/>
      <w:r w:rsidR="00DE3214" w:rsidRPr="006C27A1">
        <w:rPr>
          <w:sz w:val="22"/>
          <w:szCs w:val="22"/>
        </w:rPr>
        <w:t>ibuprofénnel</w:t>
      </w:r>
      <w:proofErr w:type="spellEnd"/>
      <w:r w:rsidR="00DE3214" w:rsidRPr="006C27A1">
        <w:rPr>
          <w:sz w:val="22"/>
          <w:szCs w:val="22"/>
        </w:rPr>
        <w:t xml:space="preserve"> való kombinációnál sem zárható ki teljesen.</w:t>
      </w:r>
    </w:p>
    <w:p w14:paraId="0A72056B" w14:textId="77777777" w:rsidR="00D93CEF" w:rsidRPr="006C27A1" w:rsidRDefault="00D93CEF" w:rsidP="006C27A1">
      <w:pPr>
        <w:tabs>
          <w:tab w:val="left" w:pos="0"/>
        </w:tabs>
        <w:rPr>
          <w:sz w:val="22"/>
          <w:szCs w:val="22"/>
        </w:rPr>
      </w:pPr>
    </w:p>
    <w:p w14:paraId="53468FE5" w14:textId="77777777" w:rsidR="00620B48" w:rsidRPr="006C27A1" w:rsidRDefault="00620B48" w:rsidP="006C27A1">
      <w:pPr>
        <w:rPr>
          <w:sz w:val="22"/>
          <w:szCs w:val="22"/>
        </w:rPr>
      </w:pPr>
      <w:proofErr w:type="spellStart"/>
      <w:r w:rsidRPr="006C27A1">
        <w:rPr>
          <w:b/>
          <w:sz w:val="22"/>
          <w:szCs w:val="22"/>
        </w:rPr>
        <w:t>Takrolimusz</w:t>
      </w:r>
      <w:proofErr w:type="spellEnd"/>
      <w:r w:rsidRPr="006C27A1">
        <w:rPr>
          <w:sz w:val="22"/>
          <w:szCs w:val="22"/>
        </w:rPr>
        <w:t xml:space="preserve">: Együttes alkalmazás esetén nő a </w:t>
      </w:r>
      <w:proofErr w:type="spellStart"/>
      <w:r w:rsidRPr="006C27A1">
        <w:rPr>
          <w:sz w:val="22"/>
          <w:szCs w:val="22"/>
        </w:rPr>
        <w:t>nephrotoxicitás</w:t>
      </w:r>
      <w:proofErr w:type="spellEnd"/>
      <w:r w:rsidRPr="006C27A1">
        <w:rPr>
          <w:sz w:val="22"/>
          <w:szCs w:val="22"/>
        </w:rPr>
        <w:t xml:space="preserve"> kockázata.</w:t>
      </w:r>
    </w:p>
    <w:p w14:paraId="550B1C9B" w14:textId="77777777" w:rsidR="00620B48" w:rsidRPr="006C27A1" w:rsidRDefault="00620B48" w:rsidP="006C27A1">
      <w:pPr>
        <w:rPr>
          <w:sz w:val="22"/>
          <w:szCs w:val="22"/>
        </w:rPr>
      </w:pPr>
    </w:p>
    <w:p w14:paraId="26554D0A" w14:textId="010FE79B" w:rsidR="00620B48" w:rsidRPr="006C27A1" w:rsidRDefault="00620B48" w:rsidP="006C27A1">
      <w:pPr>
        <w:rPr>
          <w:sz w:val="22"/>
          <w:szCs w:val="22"/>
        </w:rPr>
      </w:pPr>
      <w:proofErr w:type="spellStart"/>
      <w:r w:rsidRPr="006C27A1">
        <w:rPr>
          <w:b/>
          <w:sz w:val="22"/>
          <w:szCs w:val="22"/>
        </w:rPr>
        <w:t>Zidovudin</w:t>
      </w:r>
      <w:proofErr w:type="spellEnd"/>
      <w:r w:rsidRPr="006C27A1">
        <w:rPr>
          <w:sz w:val="22"/>
          <w:szCs w:val="22"/>
        </w:rPr>
        <w:t>: Bizonyítékok alapján feltételezhető, hogy azoknál a HIV-</w:t>
      </w:r>
      <w:r w:rsidR="00E3655F" w:rsidRPr="006C27A1">
        <w:rPr>
          <w:sz w:val="22"/>
          <w:szCs w:val="22"/>
        </w:rPr>
        <w:t xml:space="preserve">fertőzött </w:t>
      </w:r>
      <w:proofErr w:type="spellStart"/>
      <w:r w:rsidRPr="006C27A1">
        <w:rPr>
          <w:sz w:val="22"/>
          <w:szCs w:val="22"/>
        </w:rPr>
        <w:t>haemofiliás</w:t>
      </w:r>
      <w:proofErr w:type="spellEnd"/>
      <w:r w:rsidRPr="006C27A1">
        <w:rPr>
          <w:sz w:val="22"/>
          <w:szCs w:val="22"/>
        </w:rPr>
        <w:t xml:space="preserve"> betegeknél, akik egyidejűleg </w:t>
      </w:r>
      <w:proofErr w:type="spellStart"/>
      <w:r w:rsidRPr="006C27A1">
        <w:rPr>
          <w:sz w:val="22"/>
          <w:szCs w:val="22"/>
        </w:rPr>
        <w:t>zidovudint</w:t>
      </w:r>
      <w:proofErr w:type="spellEnd"/>
      <w:r w:rsidRPr="006C27A1">
        <w:rPr>
          <w:sz w:val="22"/>
          <w:szCs w:val="22"/>
        </w:rPr>
        <w:t xml:space="preserve"> és </w:t>
      </w:r>
      <w:proofErr w:type="spellStart"/>
      <w:r w:rsidRPr="006C27A1">
        <w:rPr>
          <w:sz w:val="22"/>
          <w:szCs w:val="22"/>
        </w:rPr>
        <w:t>ibuprofént</w:t>
      </w:r>
      <w:proofErr w:type="spellEnd"/>
      <w:r w:rsidRPr="006C27A1">
        <w:rPr>
          <w:sz w:val="22"/>
          <w:szCs w:val="22"/>
        </w:rPr>
        <w:t xml:space="preserve"> szednek, nagyobb kockázattal alakul ki </w:t>
      </w:r>
      <w:proofErr w:type="spellStart"/>
      <w:r w:rsidRPr="006C27A1">
        <w:rPr>
          <w:sz w:val="22"/>
          <w:szCs w:val="22"/>
        </w:rPr>
        <w:t>haemarthrosis</w:t>
      </w:r>
      <w:proofErr w:type="spellEnd"/>
      <w:r w:rsidRPr="006C27A1">
        <w:rPr>
          <w:sz w:val="22"/>
          <w:szCs w:val="22"/>
        </w:rPr>
        <w:t xml:space="preserve"> és </w:t>
      </w:r>
      <w:proofErr w:type="spellStart"/>
      <w:r w:rsidRPr="006C27A1">
        <w:rPr>
          <w:sz w:val="22"/>
          <w:szCs w:val="22"/>
        </w:rPr>
        <w:t>haematoma</w:t>
      </w:r>
      <w:proofErr w:type="spellEnd"/>
      <w:r w:rsidRPr="006C27A1">
        <w:rPr>
          <w:sz w:val="22"/>
          <w:szCs w:val="22"/>
        </w:rPr>
        <w:t>.</w:t>
      </w:r>
    </w:p>
    <w:p w14:paraId="31792D3C" w14:textId="77777777" w:rsidR="00620B48" w:rsidRPr="006C27A1" w:rsidRDefault="00620B48" w:rsidP="006C27A1">
      <w:pPr>
        <w:tabs>
          <w:tab w:val="left" w:pos="0"/>
        </w:tabs>
        <w:rPr>
          <w:sz w:val="22"/>
          <w:szCs w:val="22"/>
        </w:rPr>
      </w:pPr>
    </w:p>
    <w:p w14:paraId="10C91DE8" w14:textId="77777777" w:rsidR="00DE3214" w:rsidRPr="006C27A1" w:rsidRDefault="004866D9" w:rsidP="006C27A1">
      <w:pPr>
        <w:tabs>
          <w:tab w:val="left" w:pos="0"/>
        </w:tabs>
        <w:rPr>
          <w:sz w:val="22"/>
          <w:szCs w:val="22"/>
        </w:rPr>
      </w:pPr>
      <w:proofErr w:type="spellStart"/>
      <w:r w:rsidRPr="006C27A1">
        <w:rPr>
          <w:b/>
          <w:sz w:val="22"/>
          <w:szCs w:val="22"/>
        </w:rPr>
        <w:t>Probene</w:t>
      </w:r>
      <w:r w:rsidR="006B594B" w:rsidRPr="006C27A1">
        <w:rPr>
          <w:b/>
          <w:sz w:val="22"/>
          <w:szCs w:val="22"/>
        </w:rPr>
        <w:t>cid</w:t>
      </w:r>
      <w:proofErr w:type="spellEnd"/>
      <w:r w:rsidR="006B594B" w:rsidRPr="006C27A1">
        <w:rPr>
          <w:b/>
          <w:sz w:val="22"/>
          <w:szCs w:val="22"/>
        </w:rPr>
        <w:t xml:space="preserve"> és </w:t>
      </w:r>
      <w:proofErr w:type="spellStart"/>
      <w:r w:rsidR="006B594B" w:rsidRPr="006C27A1">
        <w:rPr>
          <w:b/>
          <w:sz w:val="22"/>
          <w:szCs w:val="22"/>
        </w:rPr>
        <w:t>szulfinpirazon</w:t>
      </w:r>
      <w:proofErr w:type="spellEnd"/>
      <w:r w:rsidR="006B594B" w:rsidRPr="006C27A1">
        <w:rPr>
          <w:b/>
          <w:sz w:val="22"/>
          <w:szCs w:val="22"/>
        </w:rPr>
        <w:t>:</w:t>
      </w:r>
      <w:r w:rsidR="0036293D" w:rsidRPr="006C27A1">
        <w:rPr>
          <w:b/>
          <w:sz w:val="22"/>
          <w:szCs w:val="22"/>
        </w:rPr>
        <w:t xml:space="preserve"> </w:t>
      </w:r>
      <w:r w:rsidR="00DE3214" w:rsidRPr="006C27A1">
        <w:rPr>
          <w:sz w:val="22"/>
          <w:szCs w:val="22"/>
        </w:rPr>
        <w:t xml:space="preserve">A </w:t>
      </w:r>
      <w:proofErr w:type="spellStart"/>
      <w:r w:rsidR="00DE3214" w:rsidRPr="006C27A1">
        <w:rPr>
          <w:sz w:val="22"/>
          <w:szCs w:val="22"/>
        </w:rPr>
        <w:t>proben</w:t>
      </w:r>
      <w:r w:rsidR="00522B0F" w:rsidRPr="006C27A1">
        <w:rPr>
          <w:sz w:val="22"/>
          <w:szCs w:val="22"/>
        </w:rPr>
        <w:t>e</w:t>
      </w:r>
      <w:r w:rsidR="00DE3214" w:rsidRPr="006C27A1">
        <w:rPr>
          <w:sz w:val="22"/>
          <w:szCs w:val="22"/>
        </w:rPr>
        <w:t>cid</w:t>
      </w:r>
      <w:proofErr w:type="spellEnd"/>
      <w:r w:rsidR="00DE3214" w:rsidRPr="006C27A1">
        <w:rPr>
          <w:sz w:val="22"/>
          <w:szCs w:val="22"/>
        </w:rPr>
        <w:t xml:space="preserve"> és </w:t>
      </w:r>
      <w:proofErr w:type="spellStart"/>
      <w:r w:rsidR="00DE3214" w:rsidRPr="006C27A1">
        <w:rPr>
          <w:sz w:val="22"/>
          <w:szCs w:val="22"/>
        </w:rPr>
        <w:t>szulfinpirazon</w:t>
      </w:r>
      <w:proofErr w:type="spellEnd"/>
      <w:r w:rsidR="00DE3214" w:rsidRPr="006C27A1">
        <w:rPr>
          <w:sz w:val="22"/>
          <w:szCs w:val="22"/>
        </w:rPr>
        <w:t xml:space="preserve"> tartalmú </w:t>
      </w:r>
      <w:r w:rsidR="00620B48" w:rsidRPr="006C27A1">
        <w:rPr>
          <w:sz w:val="22"/>
          <w:szCs w:val="22"/>
        </w:rPr>
        <w:t>készítmény</w:t>
      </w:r>
      <w:r w:rsidR="00283286" w:rsidRPr="006C27A1">
        <w:rPr>
          <w:sz w:val="22"/>
          <w:szCs w:val="22"/>
        </w:rPr>
        <w:t>e</w:t>
      </w:r>
      <w:r w:rsidR="00620B48" w:rsidRPr="006C27A1">
        <w:rPr>
          <w:sz w:val="22"/>
          <w:szCs w:val="22"/>
        </w:rPr>
        <w:t xml:space="preserve">k </w:t>
      </w:r>
      <w:r w:rsidR="00DE3214" w:rsidRPr="006C27A1">
        <w:rPr>
          <w:sz w:val="22"/>
          <w:szCs w:val="22"/>
        </w:rPr>
        <w:t xml:space="preserve">lassítják az </w:t>
      </w:r>
      <w:proofErr w:type="spellStart"/>
      <w:r w:rsidR="00DE3214" w:rsidRPr="006C27A1">
        <w:rPr>
          <w:sz w:val="22"/>
          <w:szCs w:val="22"/>
        </w:rPr>
        <w:t>ibuprofén</w:t>
      </w:r>
      <w:proofErr w:type="spellEnd"/>
      <w:r w:rsidR="00DE3214" w:rsidRPr="006C27A1">
        <w:rPr>
          <w:sz w:val="22"/>
          <w:szCs w:val="22"/>
        </w:rPr>
        <w:t xml:space="preserve"> kiválasztását.</w:t>
      </w:r>
    </w:p>
    <w:p w14:paraId="0E8D0F39" w14:textId="77777777" w:rsidR="00D93CEF" w:rsidRPr="006C27A1" w:rsidRDefault="00D93CEF" w:rsidP="006C27A1">
      <w:pPr>
        <w:tabs>
          <w:tab w:val="left" w:pos="0"/>
        </w:tabs>
        <w:rPr>
          <w:sz w:val="22"/>
          <w:szCs w:val="22"/>
        </w:rPr>
      </w:pPr>
    </w:p>
    <w:p w14:paraId="548DAB30" w14:textId="77777777" w:rsidR="00587E68" w:rsidRPr="006C27A1" w:rsidRDefault="005E2D4F" w:rsidP="006C27A1">
      <w:pPr>
        <w:tabs>
          <w:tab w:val="left" w:pos="0"/>
        </w:tabs>
        <w:rPr>
          <w:sz w:val="22"/>
          <w:szCs w:val="22"/>
        </w:rPr>
      </w:pPr>
      <w:proofErr w:type="spellStart"/>
      <w:r w:rsidRPr="006C27A1">
        <w:rPr>
          <w:b/>
          <w:sz w:val="22"/>
          <w:szCs w:val="22"/>
        </w:rPr>
        <w:t>Anti</w:t>
      </w:r>
      <w:r w:rsidR="004866D9" w:rsidRPr="006C27A1">
        <w:rPr>
          <w:b/>
          <w:sz w:val="22"/>
          <w:szCs w:val="22"/>
        </w:rPr>
        <w:t>k</w:t>
      </w:r>
      <w:r w:rsidRPr="006C27A1">
        <w:rPr>
          <w:b/>
          <w:sz w:val="22"/>
          <w:szCs w:val="22"/>
        </w:rPr>
        <w:t>oagulánsok</w:t>
      </w:r>
      <w:proofErr w:type="spellEnd"/>
      <w:r w:rsidR="0036293D" w:rsidRPr="006C27A1">
        <w:rPr>
          <w:b/>
          <w:sz w:val="22"/>
          <w:szCs w:val="22"/>
        </w:rPr>
        <w:t>:</w:t>
      </w:r>
      <w:r w:rsidR="0036293D" w:rsidRPr="006C27A1">
        <w:rPr>
          <w:sz w:val="22"/>
          <w:szCs w:val="22"/>
        </w:rPr>
        <w:t xml:space="preserve"> </w:t>
      </w:r>
      <w:r w:rsidR="00AD66AE" w:rsidRPr="006C27A1">
        <w:rPr>
          <w:sz w:val="22"/>
          <w:szCs w:val="22"/>
        </w:rPr>
        <w:t>Az NSAID-</w:t>
      </w:r>
      <w:r w:rsidR="00283286" w:rsidRPr="006C27A1">
        <w:rPr>
          <w:sz w:val="22"/>
          <w:szCs w:val="22"/>
        </w:rPr>
        <w:t>o</w:t>
      </w:r>
      <w:r w:rsidR="00B6454D" w:rsidRPr="006C27A1">
        <w:rPr>
          <w:sz w:val="22"/>
          <w:szCs w:val="22"/>
        </w:rPr>
        <w:t xml:space="preserve">k fokozhatják az </w:t>
      </w:r>
      <w:proofErr w:type="spellStart"/>
      <w:r w:rsidR="00B6454D" w:rsidRPr="006C27A1">
        <w:rPr>
          <w:sz w:val="22"/>
          <w:szCs w:val="22"/>
        </w:rPr>
        <w:t>anti</w:t>
      </w:r>
      <w:r w:rsidR="004866D9" w:rsidRPr="006C27A1">
        <w:rPr>
          <w:sz w:val="22"/>
          <w:szCs w:val="22"/>
        </w:rPr>
        <w:t>k</w:t>
      </w:r>
      <w:r w:rsidR="00B6454D" w:rsidRPr="006C27A1">
        <w:rPr>
          <w:sz w:val="22"/>
          <w:szCs w:val="22"/>
        </w:rPr>
        <w:t>oagulánsok</w:t>
      </w:r>
      <w:proofErr w:type="spellEnd"/>
      <w:r w:rsidR="00B6454D" w:rsidRPr="006C27A1">
        <w:rPr>
          <w:sz w:val="22"/>
          <w:szCs w:val="22"/>
        </w:rPr>
        <w:t xml:space="preserve">, mint pl. a </w:t>
      </w:r>
      <w:proofErr w:type="spellStart"/>
      <w:r w:rsidR="00B6454D" w:rsidRPr="006C27A1">
        <w:rPr>
          <w:sz w:val="22"/>
          <w:szCs w:val="22"/>
        </w:rPr>
        <w:t>warfarin</w:t>
      </w:r>
      <w:proofErr w:type="spellEnd"/>
      <w:r w:rsidR="00B6454D" w:rsidRPr="006C27A1">
        <w:rPr>
          <w:sz w:val="22"/>
          <w:szCs w:val="22"/>
        </w:rPr>
        <w:t xml:space="preserve"> hatását (lásd 4.4 pont). </w:t>
      </w:r>
    </w:p>
    <w:p w14:paraId="59ED3417" w14:textId="77777777" w:rsidR="00587E68" w:rsidRPr="006C27A1" w:rsidRDefault="00587E68" w:rsidP="006C27A1">
      <w:pPr>
        <w:tabs>
          <w:tab w:val="left" w:pos="0"/>
        </w:tabs>
        <w:rPr>
          <w:sz w:val="22"/>
          <w:szCs w:val="22"/>
        </w:rPr>
      </w:pPr>
    </w:p>
    <w:p w14:paraId="7BF44685" w14:textId="5A34E43F" w:rsidR="00DE3214" w:rsidRPr="006C27A1" w:rsidRDefault="006B594B" w:rsidP="006C27A1">
      <w:pPr>
        <w:tabs>
          <w:tab w:val="left" w:pos="0"/>
        </w:tabs>
        <w:rPr>
          <w:sz w:val="22"/>
          <w:szCs w:val="22"/>
          <w:u w:val="single"/>
        </w:rPr>
      </w:pPr>
      <w:proofErr w:type="spellStart"/>
      <w:r w:rsidRPr="006C27A1">
        <w:rPr>
          <w:b/>
          <w:sz w:val="22"/>
          <w:szCs w:val="22"/>
        </w:rPr>
        <w:lastRenderedPageBreak/>
        <w:t>Antidiabetikumok</w:t>
      </w:r>
      <w:proofErr w:type="spellEnd"/>
      <w:r w:rsidR="00620B48" w:rsidRPr="006C27A1">
        <w:rPr>
          <w:b/>
          <w:sz w:val="22"/>
          <w:szCs w:val="22"/>
        </w:rPr>
        <w:t xml:space="preserve"> (</w:t>
      </w:r>
      <w:proofErr w:type="spellStart"/>
      <w:r w:rsidR="00620B48" w:rsidRPr="006C27A1">
        <w:rPr>
          <w:b/>
          <w:sz w:val="22"/>
          <w:szCs w:val="22"/>
        </w:rPr>
        <w:t>szulfanilureák</w:t>
      </w:r>
      <w:proofErr w:type="spellEnd"/>
      <w:r w:rsidR="00620B48" w:rsidRPr="006C27A1">
        <w:rPr>
          <w:b/>
          <w:sz w:val="22"/>
          <w:szCs w:val="22"/>
        </w:rPr>
        <w:t>)</w:t>
      </w:r>
      <w:r w:rsidRPr="006C27A1">
        <w:rPr>
          <w:sz w:val="22"/>
          <w:szCs w:val="22"/>
        </w:rPr>
        <w:t>:</w:t>
      </w:r>
      <w:r w:rsidR="0036293D" w:rsidRPr="006C27A1">
        <w:rPr>
          <w:sz w:val="22"/>
          <w:szCs w:val="22"/>
        </w:rPr>
        <w:t xml:space="preserve"> </w:t>
      </w:r>
      <w:r w:rsidR="00DE3214" w:rsidRPr="006C27A1">
        <w:rPr>
          <w:sz w:val="22"/>
          <w:szCs w:val="22"/>
        </w:rPr>
        <w:t>Klinikai vizsgálatok a nem</w:t>
      </w:r>
      <w:r w:rsidR="00A442A7" w:rsidRPr="006C27A1">
        <w:rPr>
          <w:sz w:val="22"/>
          <w:szCs w:val="22"/>
        </w:rPr>
        <w:t>-</w:t>
      </w:r>
      <w:r w:rsidR="00DE3214" w:rsidRPr="006C27A1">
        <w:rPr>
          <w:sz w:val="22"/>
          <w:szCs w:val="22"/>
        </w:rPr>
        <w:t xml:space="preserve">szteroid gyulladáscsökkentők és az </w:t>
      </w:r>
      <w:proofErr w:type="spellStart"/>
      <w:r w:rsidR="00DE3214" w:rsidRPr="006C27A1">
        <w:rPr>
          <w:sz w:val="22"/>
          <w:szCs w:val="22"/>
        </w:rPr>
        <w:t>antidiabetikumok</w:t>
      </w:r>
      <w:proofErr w:type="spellEnd"/>
      <w:r w:rsidR="00DE3214" w:rsidRPr="006C27A1">
        <w:rPr>
          <w:sz w:val="22"/>
          <w:szCs w:val="22"/>
        </w:rPr>
        <w:t xml:space="preserve"> (</w:t>
      </w:r>
      <w:proofErr w:type="spellStart"/>
      <w:r w:rsidR="00DE3214" w:rsidRPr="006C27A1">
        <w:rPr>
          <w:sz w:val="22"/>
          <w:szCs w:val="22"/>
        </w:rPr>
        <w:t>szulf</w:t>
      </w:r>
      <w:r w:rsidR="00E22AE0" w:rsidRPr="006C27A1">
        <w:rPr>
          <w:sz w:val="22"/>
          <w:szCs w:val="22"/>
        </w:rPr>
        <w:t>a</w:t>
      </w:r>
      <w:r w:rsidR="00DE3214" w:rsidRPr="006C27A1">
        <w:rPr>
          <w:sz w:val="22"/>
          <w:szCs w:val="22"/>
        </w:rPr>
        <w:t>nil</w:t>
      </w:r>
      <w:r w:rsidR="0002790B" w:rsidRPr="006C27A1">
        <w:rPr>
          <w:sz w:val="22"/>
          <w:szCs w:val="22"/>
        </w:rPr>
        <w:t>urea</w:t>
      </w:r>
      <w:proofErr w:type="spellEnd"/>
      <w:r w:rsidR="00DE3214" w:rsidRPr="006C27A1">
        <w:rPr>
          <w:sz w:val="22"/>
          <w:szCs w:val="22"/>
        </w:rPr>
        <w:t>) között keresztreakciót mutatt</w:t>
      </w:r>
      <w:r w:rsidR="00B34B17" w:rsidRPr="006C27A1">
        <w:rPr>
          <w:sz w:val="22"/>
          <w:szCs w:val="22"/>
        </w:rPr>
        <w:t>a</w:t>
      </w:r>
      <w:r w:rsidR="00DE3214" w:rsidRPr="006C27A1">
        <w:rPr>
          <w:sz w:val="22"/>
          <w:szCs w:val="22"/>
        </w:rPr>
        <w:t xml:space="preserve">k. Az </w:t>
      </w:r>
      <w:proofErr w:type="spellStart"/>
      <w:r w:rsidR="00DE3214" w:rsidRPr="006C27A1">
        <w:rPr>
          <w:sz w:val="22"/>
          <w:szCs w:val="22"/>
        </w:rPr>
        <w:t>ibuprofén</w:t>
      </w:r>
      <w:proofErr w:type="spellEnd"/>
      <w:r w:rsidR="00DE3214" w:rsidRPr="006C27A1">
        <w:rPr>
          <w:sz w:val="22"/>
          <w:szCs w:val="22"/>
        </w:rPr>
        <w:t xml:space="preserve"> és a </w:t>
      </w:r>
      <w:proofErr w:type="spellStart"/>
      <w:r w:rsidR="00DE3214" w:rsidRPr="006C27A1">
        <w:rPr>
          <w:sz w:val="22"/>
          <w:szCs w:val="22"/>
        </w:rPr>
        <w:t>szulf</w:t>
      </w:r>
      <w:r w:rsidR="00E22AE0" w:rsidRPr="006C27A1">
        <w:rPr>
          <w:sz w:val="22"/>
          <w:szCs w:val="22"/>
        </w:rPr>
        <w:t>a</w:t>
      </w:r>
      <w:r w:rsidR="00DE3214" w:rsidRPr="006C27A1">
        <w:rPr>
          <w:sz w:val="22"/>
          <w:szCs w:val="22"/>
        </w:rPr>
        <w:t>nil</w:t>
      </w:r>
      <w:r w:rsidR="0002790B" w:rsidRPr="006C27A1">
        <w:rPr>
          <w:sz w:val="22"/>
          <w:szCs w:val="22"/>
        </w:rPr>
        <w:t>urea</w:t>
      </w:r>
      <w:proofErr w:type="spellEnd"/>
      <w:r w:rsidR="00DE3214" w:rsidRPr="006C27A1">
        <w:rPr>
          <w:sz w:val="22"/>
          <w:szCs w:val="22"/>
        </w:rPr>
        <w:t xml:space="preserve"> származékok közötti keresztreakciót ez idáig nem írták le, de óvatosságból </w:t>
      </w:r>
      <w:r w:rsidR="00DE3214" w:rsidRPr="006C27A1">
        <w:rPr>
          <w:sz w:val="22"/>
          <w:szCs w:val="22"/>
          <w:u w:val="single"/>
        </w:rPr>
        <w:t>együttes adás esetén a vércukor</w:t>
      </w:r>
      <w:r w:rsidR="00E45971" w:rsidRPr="006C27A1">
        <w:rPr>
          <w:sz w:val="22"/>
          <w:szCs w:val="22"/>
          <w:u w:val="single"/>
        </w:rPr>
        <w:t>-</w:t>
      </w:r>
      <w:r w:rsidR="00DE3214" w:rsidRPr="006C27A1">
        <w:rPr>
          <w:sz w:val="22"/>
          <w:szCs w:val="22"/>
          <w:u w:val="single"/>
        </w:rPr>
        <w:t>értékeket ellenőrizni kell.</w:t>
      </w:r>
    </w:p>
    <w:p w14:paraId="6542594B" w14:textId="77777777" w:rsidR="00D93CEF" w:rsidRPr="006C27A1" w:rsidRDefault="00D93CEF" w:rsidP="006C27A1">
      <w:pPr>
        <w:tabs>
          <w:tab w:val="left" w:pos="0"/>
        </w:tabs>
        <w:rPr>
          <w:sz w:val="22"/>
          <w:szCs w:val="22"/>
        </w:rPr>
      </w:pPr>
    </w:p>
    <w:p w14:paraId="3D68918D" w14:textId="33D32836" w:rsidR="00824525" w:rsidRPr="006C27A1" w:rsidRDefault="00824525" w:rsidP="006C27A1">
      <w:pPr>
        <w:tabs>
          <w:tab w:val="left" w:pos="0"/>
        </w:tabs>
        <w:rPr>
          <w:sz w:val="22"/>
          <w:szCs w:val="22"/>
        </w:rPr>
      </w:pPr>
      <w:proofErr w:type="spellStart"/>
      <w:r w:rsidRPr="006C27A1">
        <w:rPr>
          <w:b/>
          <w:sz w:val="22"/>
          <w:szCs w:val="22"/>
        </w:rPr>
        <w:t>Thrombocyta</w:t>
      </w:r>
      <w:r w:rsidR="00620B48" w:rsidRPr="006C27A1">
        <w:rPr>
          <w:b/>
          <w:sz w:val="22"/>
          <w:szCs w:val="22"/>
        </w:rPr>
        <w:t>aggregáció</w:t>
      </w:r>
      <w:proofErr w:type="spellEnd"/>
      <w:r w:rsidR="00E51D79" w:rsidRPr="006C27A1">
        <w:rPr>
          <w:b/>
          <w:sz w:val="22"/>
          <w:szCs w:val="22"/>
        </w:rPr>
        <w:t>-</w:t>
      </w:r>
      <w:r w:rsidR="00620B48" w:rsidRPr="006C27A1">
        <w:rPr>
          <w:b/>
          <w:sz w:val="22"/>
          <w:szCs w:val="22"/>
        </w:rPr>
        <w:t>gátló</w:t>
      </w:r>
      <w:r w:rsidRPr="006C27A1">
        <w:rPr>
          <w:b/>
          <w:sz w:val="22"/>
          <w:szCs w:val="22"/>
        </w:rPr>
        <w:t xml:space="preserve">k </w:t>
      </w:r>
      <w:r w:rsidR="0000605C" w:rsidRPr="006C27A1">
        <w:rPr>
          <w:b/>
          <w:sz w:val="22"/>
          <w:szCs w:val="22"/>
        </w:rPr>
        <w:t xml:space="preserve">és </w:t>
      </w:r>
      <w:r w:rsidRPr="006C27A1">
        <w:rPr>
          <w:b/>
          <w:sz w:val="22"/>
          <w:szCs w:val="22"/>
        </w:rPr>
        <w:t>szelektív szerotoninvisszavétel</w:t>
      </w:r>
      <w:r w:rsidR="00E51D79" w:rsidRPr="006C27A1">
        <w:rPr>
          <w:b/>
          <w:sz w:val="22"/>
          <w:szCs w:val="22"/>
        </w:rPr>
        <w:t>-</w:t>
      </w:r>
      <w:r w:rsidRPr="006C27A1">
        <w:rPr>
          <w:b/>
          <w:sz w:val="22"/>
          <w:szCs w:val="22"/>
        </w:rPr>
        <w:t>gátlók (SSRI-k):</w:t>
      </w:r>
      <w:r w:rsidRPr="006C27A1">
        <w:rPr>
          <w:sz w:val="22"/>
          <w:szCs w:val="22"/>
        </w:rPr>
        <w:t xml:space="preserve"> </w:t>
      </w:r>
      <w:r w:rsidR="00B91FB4" w:rsidRPr="006C27A1">
        <w:rPr>
          <w:sz w:val="22"/>
          <w:szCs w:val="22"/>
        </w:rPr>
        <w:t xml:space="preserve">a </w:t>
      </w:r>
      <w:proofErr w:type="spellStart"/>
      <w:r w:rsidRPr="006C27A1">
        <w:rPr>
          <w:sz w:val="22"/>
          <w:szCs w:val="22"/>
        </w:rPr>
        <w:t>gastrointestinalis</w:t>
      </w:r>
      <w:proofErr w:type="spellEnd"/>
      <w:r w:rsidRPr="006C27A1">
        <w:rPr>
          <w:sz w:val="22"/>
          <w:szCs w:val="22"/>
        </w:rPr>
        <w:t xml:space="preserve"> vérzés kockázata fokozódik (lásd 4.4 pont).</w:t>
      </w:r>
    </w:p>
    <w:p w14:paraId="6FA49900" w14:textId="77777777" w:rsidR="00D93CEF" w:rsidRPr="006C27A1" w:rsidRDefault="00D93CEF" w:rsidP="006C27A1">
      <w:pPr>
        <w:tabs>
          <w:tab w:val="left" w:pos="0"/>
        </w:tabs>
        <w:rPr>
          <w:sz w:val="22"/>
          <w:szCs w:val="22"/>
        </w:rPr>
      </w:pPr>
    </w:p>
    <w:p w14:paraId="188E797B" w14:textId="77777777" w:rsidR="00343DF7" w:rsidRPr="006C27A1" w:rsidRDefault="00522B0F" w:rsidP="006C27A1">
      <w:pPr>
        <w:tabs>
          <w:tab w:val="left" w:pos="0"/>
        </w:tabs>
        <w:rPr>
          <w:sz w:val="22"/>
          <w:szCs w:val="22"/>
        </w:rPr>
      </w:pPr>
      <w:proofErr w:type="spellStart"/>
      <w:r w:rsidRPr="006C27A1">
        <w:rPr>
          <w:b/>
          <w:sz w:val="22"/>
          <w:szCs w:val="22"/>
        </w:rPr>
        <w:t>Acetilszalicilsav</w:t>
      </w:r>
      <w:proofErr w:type="spellEnd"/>
      <w:r w:rsidR="00D93CEF" w:rsidRPr="006C27A1">
        <w:rPr>
          <w:b/>
          <w:sz w:val="22"/>
          <w:szCs w:val="22"/>
        </w:rPr>
        <w:t>:</w:t>
      </w:r>
      <w:r w:rsidR="00D93CEF" w:rsidRPr="006C27A1">
        <w:rPr>
          <w:sz w:val="22"/>
          <w:szCs w:val="22"/>
        </w:rPr>
        <w:t xml:space="preserve"> </w:t>
      </w:r>
      <w:r w:rsidR="00C4564C" w:rsidRPr="006C27A1">
        <w:rPr>
          <w:sz w:val="22"/>
          <w:szCs w:val="22"/>
        </w:rPr>
        <w:t xml:space="preserve">Az </w:t>
      </w:r>
      <w:proofErr w:type="spellStart"/>
      <w:r w:rsidR="00C4564C" w:rsidRPr="006C27A1">
        <w:rPr>
          <w:sz w:val="22"/>
          <w:szCs w:val="22"/>
        </w:rPr>
        <w:t>ibuprofén</w:t>
      </w:r>
      <w:proofErr w:type="spellEnd"/>
      <w:r w:rsidR="00C4564C" w:rsidRPr="006C27A1">
        <w:rPr>
          <w:sz w:val="22"/>
          <w:szCs w:val="22"/>
        </w:rPr>
        <w:t xml:space="preserve"> és az </w:t>
      </w:r>
      <w:proofErr w:type="spellStart"/>
      <w:r w:rsidR="00C4564C" w:rsidRPr="006C27A1">
        <w:rPr>
          <w:sz w:val="22"/>
          <w:szCs w:val="22"/>
        </w:rPr>
        <w:t>acetilszalicilsav</w:t>
      </w:r>
      <w:proofErr w:type="spellEnd"/>
      <w:r w:rsidR="00C4564C" w:rsidRPr="006C27A1">
        <w:rPr>
          <w:sz w:val="22"/>
          <w:szCs w:val="22"/>
        </w:rPr>
        <w:t xml:space="preserve"> egyidejű alkalmazása általában nem ajánlott a mellékhatások esetleges fokozódása miatt.</w:t>
      </w:r>
    </w:p>
    <w:p w14:paraId="2CD72D7D" w14:textId="77777777" w:rsidR="00343DF7" w:rsidRPr="006C27A1" w:rsidRDefault="00343DF7" w:rsidP="006C27A1">
      <w:pPr>
        <w:tabs>
          <w:tab w:val="left" w:pos="0"/>
        </w:tabs>
        <w:rPr>
          <w:sz w:val="22"/>
          <w:szCs w:val="22"/>
        </w:rPr>
      </w:pPr>
    </w:p>
    <w:p w14:paraId="55F8EB07" w14:textId="73FF8675" w:rsidR="00C4564C" w:rsidRPr="006C27A1" w:rsidRDefault="00C4564C" w:rsidP="006C27A1">
      <w:pPr>
        <w:tabs>
          <w:tab w:val="left" w:pos="0"/>
        </w:tabs>
        <w:rPr>
          <w:sz w:val="22"/>
          <w:szCs w:val="22"/>
        </w:rPr>
      </w:pPr>
      <w:r w:rsidRPr="006C27A1">
        <w:rPr>
          <w:sz w:val="22"/>
          <w:szCs w:val="22"/>
        </w:rPr>
        <w:t xml:space="preserve">Kísérleti adatok arra utalnak, hogy az </w:t>
      </w:r>
      <w:proofErr w:type="spellStart"/>
      <w:r w:rsidRPr="006C27A1">
        <w:rPr>
          <w:sz w:val="22"/>
          <w:szCs w:val="22"/>
        </w:rPr>
        <w:t>ibuprofén</w:t>
      </w:r>
      <w:proofErr w:type="spellEnd"/>
      <w:r w:rsidRPr="006C27A1">
        <w:rPr>
          <w:sz w:val="22"/>
          <w:szCs w:val="22"/>
        </w:rPr>
        <w:t xml:space="preserve"> kompetitív módon gátolhatja a kis dózisban alkalmazott </w:t>
      </w:r>
      <w:proofErr w:type="spellStart"/>
      <w:r w:rsidRPr="006C27A1">
        <w:rPr>
          <w:sz w:val="22"/>
          <w:szCs w:val="22"/>
        </w:rPr>
        <w:t>acetilszalicilsav</w:t>
      </w:r>
      <w:proofErr w:type="spellEnd"/>
      <w:r w:rsidRPr="006C27A1">
        <w:rPr>
          <w:sz w:val="22"/>
          <w:szCs w:val="22"/>
        </w:rPr>
        <w:t xml:space="preserve"> </w:t>
      </w:r>
      <w:proofErr w:type="spellStart"/>
      <w:r w:rsidRPr="006C27A1">
        <w:rPr>
          <w:sz w:val="22"/>
          <w:szCs w:val="22"/>
        </w:rPr>
        <w:t>thrombocyta</w:t>
      </w:r>
      <w:r w:rsidR="0080383D" w:rsidRPr="006C27A1">
        <w:rPr>
          <w:sz w:val="22"/>
          <w:szCs w:val="22"/>
        </w:rPr>
        <w:t>-</w:t>
      </w:r>
      <w:r w:rsidRPr="006C27A1">
        <w:rPr>
          <w:sz w:val="22"/>
          <w:szCs w:val="22"/>
        </w:rPr>
        <w:t>aggregációra</w:t>
      </w:r>
      <w:proofErr w:type="spellEnd"/>
      <w:r w:rsidRPr="006C27A1">
        <w:rPr>
          <w:sz w:val="22"/>
          <w:szCs w:val="22"/>
        </w:rPr>
        <w:t xml:space="preserve"> kifejtett hatását, ha beadásuk egyidejűleg történik. Habár ezeknek az adatoknak a klinikai helyzetre való extrapolálásában bizonytalanságok vannak, nem zárható ki annak lehetősége, hogy az </w:t>
      </w:r>
      <w:proofErr w:type="spellStart"/>
      <w:r w:rsidRPr="006C27A1">
        <w:rPr>
          <w:sz w:val="22"/>
          <w:szCs w:val="22"/>
        </w:rPr>
        <w:t>ibuprofén</w:t>
      </w:r>
      <w:proofErr w:type="spellEnd"/>
      <w:r w:rsidRPr="006C27A1">
        <w:rPr>
          <w:sz w:val="22"/>
          <w:szCs w:val="22"/>
        </w:rPr>
        <w:t xml:space="preserve"> rendszeres, hosszú távú használata csökkentheti a kis dózisú </w:t>
      </w:r>
      <w:proofErr w:type="spellStart"/>
      <w:r w:rsidRPr="006C27A1">
        <w:rPr>
          <w:sz w:val="22"/>
          <w:szCs w:val="22"/>
        </w:rPr>
        <w:t>acetilszalicilsav</w:t>
      </w:r>
      <w:proofErr w:type="spellEnd"/>
      <w:r w:rsidRPr="006C27A1">
        <w:rPr>
          <w:sz w:val="22"/>
          <w:szCs w:val="22"/>
        </w:rPr>
        <w:t xml:space="preserve"> </w:t>
      </w:r>
      <w:proofErr w:type="spellStart"/>
      <w:r w:rsidRPr="006C27A1">
        <w:rPr>
          <w:sz w:val="22"/>
          <w:szCs w:val="22"/>
        </w:rPr>
        <w:t>kardioprotektív</w:t>
      </w:r>
      <w:proofErr w:type="spellEnd"/>
      <w:r w:rsidRPr="006C27A1">
        <w:rPr>
          <w:sz w:val="22"/>
          <w:szCs w:val="22"/>
        </w:rPr>
        <w:t xml:space="preserve"> hatását. Az </w:t>
      </w:r>
      <w:proofErr w:type="spellStart"/>
      <w:r w:rsidRPr="006C27A1">
        <w:rPr>
          <w:sz w:val="22"/>
          <w:szCs w:val="22"/>
        </w:rPr>
        <w:t>ibuprofén</w:t>
      </w:r>
      <w:proofErr w:type="spellEnd"/>
      <w:r w:rsidRPr="006C27A1">
        <w:rPr>
          <w:sz w:val="22"/>
          <w:szCs w:val="22"/>
        </w:rPr>
        <w:t xml:space="preserve"> esetenkénti alkalmazásáról nem feltételezik, hogy klinikailag jelentős hatást okozna ebben a vonatkozásban (lásd 5.1 pont).</w:t>
      </w:r>
    </w:p>
    <w:p w14:paraId="495D447C" w14:textId="77777777" w:rsidR="00D71142" w:rsidRPr="006C27A1" w:rsidRDefault="00D71142" w:rsidP="006C27A1">
      <w:pPr>
        <w:tabs>
          <w:tab w:val="left" w:pos="0"/>
        </w:tabs>
        <w:rPr>
          <w:sz w:val="22"/>
          <w:szCs w:val="22"/>
        </w:rPr>
      </w:pPr>
    </w:p>
    <w:p w14:paraId="1A1913D4" w14:textId="77777777" w:rsidR="00AE65D1" w:rsidRPr="006C27A1" w:rsidRDefault="00AE65D1" w:rsidP="006C27A1">
      <w:pPr>
        <w:pStyle w:val="knZulassung02"/>
        <w:ind w:left="0" w:right="-1"/>
        <w:rPr>
          <w:rFonts w:ascii="Times New Roman" w:hAnsi="Times New Roman" w:cs="Times New Roman"/>
          <w:b/>
          <w:sz w:val="22"/>
          <w:szCs w:val="22"/>
          <w:lang w:val="hu-HU" w:eastAsia="hu-HU"/>
        </w:rPr>
      </w:pPr>
      <w:proofErr w:type="spellStart"/>
      <w:r w:rsidRPr="006C27A1">
        <w:rPr>
          <w:rFonts w:ascii="Times New Roman" w:hAnsi="Times New Roman" w:cs="Times New Roman"/>
          <w:b/>
          <w:sz w:val="22"/>
          <w:szCs w:val="22"/>
          <w:lang w:val="hu-HU" w:eastAsia="hu-HU"/>
        </w:rPr>
        <w:t>Kinolon</w:t>
      </w:r>
      <w:proofErr w:type="spellEnd"/>
      <w:r w:rsidRPr="006C27A1">
        <w:rPr>
          <w:rFonts w:ascii="Times New Roman" w:hAnsi="Times New Roman" w:cs="Times New Roman"/>
          <w:b/>
          <w:sz w:val="22"/>
          <w:szCs w:val="22"/>
          <w:lang w:val="hu-HU" w:eastAsia="hu-HU"/>
        </w:rPr>
        <w:t xml:space="preserve"> antibiotikumok</w:t>
      </w:r>
    </w:p>
    <w:p w14:paraId="4F1A6A21" w14:textId="77777777" w:rsidR="00420BCB" w:rsidRPr="006C27A1" w:rsidRDefault="00AE65D1" w:rsidP="006C27A1">
      <w:pPr>
        <w:tabs>
          <w:tab w:val="left" w:pos="0"/>
        </w:tabs>
        <w:rPr>
          <w:sz w:val="22"/>
          <w:szCs w:val="22"/>
        </w:rPr>
      </w:pPr>
      <w:r w:rsidRPr="006C27A1">
        <w:rPr>
          <w:sz w:val="22"/>
          <w:szCs w:val="22"/>
        </w:rPr>
        <w:t xml:space="preserve">Állatkísérletekből származó adatok szerint az NSAID-ok fokozhatják a </w:t>
      </w:r>
      <w:proofErr w:type="spellStart"/>
      <w:r w:rsidRPr="006C27A1">
        <w:rPr>
          <w:sz w:val="22"/>
          <w:szCs w:val="22"/>
        </w:rPr>
        <w:t>kinolon</w:t>
      </w:r>
      <w:proofErr w:type="spellEnd"/>
      <w:r w:rsidRPr="006C27A1">
        <w:rPr>
          <w:sz w:val="22"/>
          <w:szCs w:val="22"/>
        </w:rPr>
        <w:t xml:space="preserve"> antibiotikumok alkalmazása kapcsán előforduló görcsrohamok kockázatát. Egyidejűleg NSAID-</w:t>
      </w:r>
      <w:proofErr w:type="spellStart"/>
      <w:r w:rsidRPr="006C27A1">
        <w:rPr>
          <w:sz w:val="22"/>
          <w:szCs w:val="22"/>
        </w:rPr>
        <w:t>okat</w:t>
      </w:r>
      <w:proofErr w:type="spellEnd"/>
      <w:r w:rsidRPr="006C27A1">
        <w:rPr>
          <w:sz w:val="22"/>
          <w:szCs w:val="22"/>
        </w:rPr>
        <w:t xml:space="preserve"> és </w:t>
      </w:r>
      <w:proofErr w:type="spellStart"/>
      <w:r w:rsidRPr="006C27A1">
        <w:rPr>
          <w:sz w:val="22"/>
          <w:szCs w:val="22"/>
        </w:rPr>
        <w:t>kinolonokat</w:t>
      </w:r>
      <w:proofErr w:type="spellEnd"/>
      <w:r w:rsidRPr="006C27A1">
        <w:rPr>
          <w:sz w:val="22"/>
          <w:szCs w:val="22"/>
        </w:rPr>
        <w:t xml:space="preserve"> szedő betegeknél nagyobb lehet a görcsrohamok kialakulásának kockázata.</w:t>
      </w:r>
    </w:p>
    <w:p w14:paraId="43666415" w14:textId="77777777" w:rsidR="00AE65D1" w:rsidRPr="006C27A1" w:rsidRDefault="00AE65D1" w:rsidP="006C27A1">
      <w:pPr>
        <w:tabs>
          <w:tab w:val="left" w:pos="0"/>
        </w:tabs>
        <w:rPr>
          <w:b/>
          <w:sz w:val="22"/>
          <w:szCs w:val="22"/>
        </w:rPr>
      </w:pPr>
    </w:p>
    <w:p w14:paraId="4A1A4947" w14:textId="77777777" w:rsidR="00AE65D1" w:rsidRPr="006C27A1" w:rsidRDefault="00AE65D1" w:rsidP="006C27A1">
      <w:pPr>
        <w:pStyle w:val="knZulassung02"/>
        <w:ind w:left="0" w:right="-1"/>
        <w:rPr>
          <w:rFonts w:ascii="Times New Roman" w:hAnsi="Times New Roman" w:cs="Times New Roman"/>
          <w:b/>
          <w:sz w:val="22"/>
          <w:szCs w:val="22"/>
          <w:lang w:val="hu-HU" w:eastAsia="hu-HU"/>
        </w:rPr>
      </w:pPr>
      <w:r w:rsidRPr="006C27A1">
        <w:rPr>
          <w:rFonts w:ascii="Times New Roman" w:hAnsi="Times New Roman" w:cs="Times New Roman"/>
          <w:b/>
          <w:sz w:val="22"/>
          <w:szCs w:val="22"/>
          <w:lang w:val="hu-HU" w:eastAsia="hu-HU"/>
        </w:rPr>
        <w:t>CYP2C9-inhibitorok</w:t>
      </w:r>
    </w:p>
    <w:p w14:paraId="6D7A05DA" w14:textId="3A2534E8" w:rsidR="00AE65D1" w:rsidRPr="006C27A1" w:rsidRDefault="00AE65D1" w:rsidP="006C27A1">
      <w:pPr>
        <w:pStyle w:val="knZulassung02"/>
        <w:ind w:left="0" w:right="-1"/>
        <w:rPr>
          <w:rFonts w:ascii="Times New Roman" w:hAnsi="Times New Roman" w:cs="Times New Roman"/>
          <w:sz w:val="22"/>
          <w:szCs w:val="22"/>
          <w:lang w:val="hu-HU" w:eastAsia="hu-HU"/>
        </w:rPr>
      </w:pPr>
      <w:r w:rsidRPr="006C27A1">
        <w:rPr>
          <w:rFonts w:ascii="Times New Roman" w:hAnsi="Times New Roman" w:cs="Times New Roman"/>
          <w:sz w:val="22"/>
          <w:szCs w:val="22"/>
          <w:lang w:val="hu-HU" w:eastAsia="hu-HU"/>
        </w:rPr>
        <w:t xml:space="preserve">Az </w:t>
      </w:r>
      <w:proofErr w:type="spellStart"/>
      <w:r w:rsidRPr="006C27A1">
        <w:rPr>
          <w:rFonts w:ascii="Times New Roman" w:hAnsi="Times New Roman" w:cs="Times New Roman"/>
          <w:sz w:val="22"/>
          <w:szCs w:val="22"/>
          <w:lang w:val="hu-HU" w:eastAsia="hu-HU"/>
        </w:rPr>
        <w:t>ibuprofén</w:t>
      </w:r>
      <w:proofErr w:type="spellEnd"/>
      <w:r w:rsidRPr="006C27A1">
        <w:rPr>
          <w:rFonts w:ascii="Times New Roman" w:hAnsi="Times New Roman" w:cs="Times New Roman"/>
          <w:sz w:val="22"/>
          <w:szCs w:val="22"/>
          <w:lang w:val="hu-HU" w:eastAsia="hu-HU"/>
        </w:rPr>
        <w:t xml:space="preserve"> és a CYP2C9</w:t>
      </w:r>
      <w:r w:rsidRPr="006C27A1">
        <w:rPr>
          <w:rFonts w:ascii="Times New Roman" w:hAnsi="Times New Roman" w:cs="Times New Roman"/>
          <w:sz w:val="22"/>
          <w:szCs w:val="22"/>
          <w:lang w:val="hu-HU" w:eastAsia="hu-HU"/>
        </w:rPr>
        <w:noBreakHyphen/>
        <w:t xml:space="preserve">gátlók egyidejű alkalmazása növelheti az </w:t>
      </w:r>
      <w:proofErr w:type="spellStart"/>
      <w:r w:rsidRPr="006C27A1">
        <w:rPr>
          <w:rFonts w:ascii="Times New Roman" w:hAnsi="Times New Roman" w:cs="Times New Roman"/>
          <w:sz w:val="22"/>
          <w:szCs w:val="22"/>
          <w:lang w:val="hu-HU" w:eastAsia="hu-HU"/>
        </w:rPr>
        <w:t>ibuprofén</w:t>
      </w:r>
      <w:proofErr w:type="spellEnd"/>
      <w:r w:rsidRPr="006C27A1">
        <w:rPr>
          <w:rFonts w:ascii="Times New Roman" w:hAnsi="Times New Roman" w:cs="Times New Roman"/>
          <w:sz w:val="22"/>
          <w:szCs w:val="22"/>
          <w:lang w:val="hu-HU" w:eastAsia="hu-HU"/>
        </w:rPr>
        <w:t>- (CYP2C9</w:t>
      </w:r>
      <w:r w:rsidRPr="006C27A1">
        <w:rPr>
          <w:rFonts w:ascii="Times New Roman" w:hAnsi="Times New Roman" w:cs="Times New Roman"/>
          <w:sz w:val="22"/>
          <w:szCs w:val="22"/>
          <w:lang w:val="hu-HU" w:eastAsia="hu-HU"/>
        </w:rPr>
        <w:noBreakHyphen/>
        <w:t xml:space="preserve">szubsztrát) expozíciót. Egy </w:t>
      </w:r>
      <w:proofErr w:type="spellStart"/>
      <w:r w:rsidRPr="006C27A1">
        <w:rPr>
          <w:rFonts w:ascii="Times New Roman" w:hAnsi="Times New Roman" w:cs="Times New Roman"/>
          <w:sz w:val="22"/>
          <w:szCs w:val="22"/>
          <w:lang w:val="hu-HU" w:eastAsia="hu-HU"/>
        </w:rPr>
        <w:t>vorikonazollal</w:t>
      </w:r>
      <w:proofErr w:type="spellEnd"/>
      <w:r w:rsidRPr="006C27A1">
        <w:rPr>
          <w:rFonts w:ascii="Times New Roman" w:hAnsi="Times New Roman" w:cs="Times New Roman"/>
          <w:sz w:val="22"/>
          <w:szCs w:val="22"/>
          <w:lang w:val="hu-HU" w:eastAsia="hu-HU"/>
        </w:rPr>
        <w:t xml:space="preserve"> és </w:t>
      </w:r>
      <w:proofErr w:type="spellStart"/>
      <w:r w:rsidRPr="006C27A1">
        <w:rPr>
          <w:rFonts w:ascii="Times New Roman" w:hAnsi="Times New Roman" w:cs="Times New Roman"/>
          <w:sz w:val="22"/>
          <w:szCs w:val="22"/>
          <w:lang w:val="hu-HU" w:eastAsia="hu-HU"/>
        </w:rPr>
        <w:t>flukonazollal</w:t>
      </w:r>
      <w:proofErr w:type="spellEnd"/>
      <w:r w:rsidRPr="006C27A1">
        <w:rPr>
          <w:rFonts w:ascii="Times New Roman" w:hAnsi="Times New Roman" w:cs="Times New Roman"/>
          <w:sz w:val="22"/>
          <w:szCs w:val="22"/>
          <w:lang w:val="hu-HU" w:eastAsia="hu-HU"/>
        </w:rPr>
        <w:t xml:space="preserve"> (CYP2C9</w:t>
      </w:r>
      <w:r w:rsidRPr="006C27A1">
        <w:rPr>
          <w:rFonts w:ascii="Times New Roman" w:hAnsi="Times New Roman" w:cs="Times New Roman"/>
          <w:sz w:val="22"/>
          <w:szCs w:val="22"/>
          <w:lang w:val="hu-HU" w:eastAsia="hu-HU"/>
        </w:rPr>
        <w:noBreakHyphen/>
        <w:t>inhibitorok) végzett vizsgálatban az S(+)</w:t>
      </w:r>
      <w:r w:rsidRPr="006C27A1">
        <w:rPr>
          <w:rFonts w:ascii="Times New Roman" w:hAnsi="Times New Roman" w:cs="Times New Roman"/>
          <w:sz w:val="22"/>
          <w:szCs w:val="22"/>
          <w:lang w:val="hu-HU" w:eastAsia="hu-HU"/>
        </w:rPr>
        <w:noBreakHyphen/>
      </w:r>
      <w:proofErr w:type="spellStart"/>
      <w:r w:rsidRPr="006C27A1">
        <w:rPr>
          <w:rFonts w:ascii="Times New Roman" w:hAnsi="Times New Roman" w:cs="Times New Roman"/>
          <w:sz w:val="22"/>
          <w:szCs w:val="22"/>
          <w:lang w:val="hu-HU" w:eastAsia="hu-HU"/>
        </w:rPr>
        <w:t>ibuprofén</w:t>
      </w:r>
      <w:proofErr w:type="spellEnd"/>
      <w:r w:rsidRPr="006C27A1">
        <w:rPr>
          <w:rFonts w:ascii="Times New Roman" w:hAnsi="Times New Roman" w:cs="Times New Roman"/>
          <w:sz w:val="22"/>
          <w:szCs w:val="22"/>
          <w:lang w:val="hu-HU" w:eastAsia="hu-HU"/>
        </w:rPr>
        <w:noBreakHyphen/>
        <w:t>expozíció körülbelül 80</w:t>
      </w:r>
      <w:r w:rsidRPr="006C27A1">
        <w:rPr>
          <w:rFonts w:ascii="Times New Roman" w:hAnsi="Times New Roman" w:cs="Times New Roman"/>
          <w:sz w:val="22"/>
          <w:szCs w:val="22"/>
          <w:lang w:val="hu-HU" w:eastAsia="hu-HU"/>
        </w:rPr>
        <w:noBreakHyphen/>
        <w:t>100%</w:t>
      </w:r>
      <w:r w:rsidRPr="006C27A1">
        <w:rPr>
          <w:rFonts w:ascii="Times New Roman" w:hAnsi="Times New Roman" w:cs="Times New Roman"/>
          <w:sz w:val="22"/>
          <w:szCs w:val="22"/>
          <w:lang w:val="hu-HU" w:eastAsia="hu-HU"/>
        </w:rPr>
        <w:noBreakHyphen/>
      </w:r>
      <w:proofErr w:type="spellStart"/>
      <w:r w:rsidRPr="006C27A1">
        <w:rPr>
          <w:rFonts w:ascii="Times New Roman" w:hAnsi="Times New Roman" w:cs="Times New Roman"/>
          <w:sz w:val="22"/>
          <w:szCs w:val="22"/>
          <w:lang w:val="hu-HU" w:eastAsia="hu-HU"/>
        </w:rPr>
        <w:t>os</w:t>
      </w:r>
      <w:proofErr w:type="spellEnd"/>
      <w:r w:rsidRPr="006C27A1">
        <w:rPr>
          <w:rFonts w:ascii="Times New Roman" w:hAnsi="Times New Roman" w:cs="Times New Roman"/>
          <w:sz w:val="22"/>
          <w:szCs w:val="22"/>
          <w:lang w:val="hu-HU" w:eastAsia="hu-HU"/>
        </w:rPr>
        <w:t xml:space="preserve"> emelkedését figyelték meg. Erős hatású CYP2C9</w:t>
      </w:r>
      <w:r w:rsidRPr="006C27A1">
        <w:rPr>
          <w:rFonts w:ascii="Times New Roman" w:hAnsi="Times New Roman" w:cs="Times New Roman"/>
          <w:sz w:val="22"/>
          <w:szCs w:val="22"/>
          <w:lang w:val="hu-HU" w:eastAsia="hu-HU"/>
        </w:rPr>
        <w:noBreakHyphen/>
        <w:t xml:space="preserve">inhibitorok egyidejű alkalmazása esetén mérlegelni kell az </w:t>
      </w:r>
      <w:proofErr w:type="spellStart"/>
      <w:r w:rsidRPr="006C27A1">
        <w:rPr>
          <w:rFonts w:ascii="Times New Roman" w:hAnsi="Times New Roman" w:cs="Times New Roman"/>
          <w:sz w:val="22"/>
          <w:szCs w:val="22"/>
          <w:lang w:val="hu-HU" w:eastAsia="hu-HU"/>
        </w:rPr>
        <w:t>ibuprofén</w:t>
      </w:r>
      <w:proofErr w:type="spellEnd"/>
      <w:r w:rsidRPr="006C27A1">
        <w:rPr>
          <w:rFonts w:ascii="Times New Roman" w:hAnsi="Times New Roman" w:cs="Times New Roman"/>
          <w:sz w:val="22"/>
          <w:szCs w:val="22"/>
          <w:lang w:val="hu-HU" w:eastAsia="hu-HU"/>
        </w:rPr>
        <w:t xml:space="preserve"> </w:t>
      </w:r>
      <w:r w:rsidR="00DE1B60" w:rsidRPr="006C27A1">
        <w:rPr>
          <w:rFonts w:ascii="Times New Roman" w:hAnsi="Times New Roman" w:cs="Times New Roman"/>
          <w:sz w:val="22"/>
          <w:szCs w:val="22"/>
          <w:lang w:val="hu-HU" w:eastAsia="hu-HU"/>
        </w:rPr>
        <w:t xml:space="preserve">dózisának </w:t>
      </w:r>
      <w:r w:rsidRPr="006C27A1">
        <w:rPr>
          <w:rFonts w:ascii="Times New Roman" w:hAnsi="Times New Roman" w:cs="Times New Roman"/>
          <w:sz w:val="22"/>
          <w:szCs w:val="22"/>
          <w:lang w:val="hu-HU" w:eastAsia="hu-HU"/>
        </w:rPr>
        <w:t xml:space="preserve">csökkentését, különösen nagy dózisú </w:t>
      </w:r>
      <w:proofErr w:type="spellStart"/>
      <w:r w:rsidRPr="006C27A1">
        <w:rPr>
          <w:rFonts w:ascii="Times New Roman" w:hAnsi="Times New Roman" w:cs="Times New Roman"/>
          <w:sz w:val="22"/>
          <w:szCs w:val="22"/>
          <w:lang w:val="hu-HU" w:eastAsia="hu-HU"/>
        </w:rPr>
        <w:t>ibuprofén</w:t>
      </w:r>
      <w:proofErr w:type="spellEnd"/>
      <w:r w:rsidRPr="006C27A1">
        <w:rPr>
          <w:rFonts w:ascii="Times New Roman" w:hAnsi="Times New Roman" w:cs="Times New Roman"/>
          <w:sz w:val="22"/>
          <w:szCs w:val="22"/>
          <w:lang w:val="hu-HU" w:eastAsia="hu-HU"/>
        </w:rPr>
        <w:t xml:space="preserve"> és </w:t>
      </w:r>
      <w:proofErr w:type="spellStart"/>
      <w:r w:rsidRPr="006C27A1">
        <w:rPr>
          <w:rFonts w:ascii="Times New Roman" w:hAnsi="Times New Roman" w:cs="Times New Roman"/>
          <w:sz w:val="22"/>
          <w:szCs w:val="22"/>
          <w:lang w:val="hu-HU" w:eastAsia="hu-HU"/>
        </w:rPr>
        <w:t>vorikonazol</w:t>
      </w:r>
      <w:proofErr w:type="spellEnd"/>
      <w:r w:rsidRPr="006C27A1">
        <w:rPr>
          <w:rFonts w:ascii="Times New Roman" w:hAnsi="Times New Roman" w:cs="Times New Roman"/>
          <w:sz w:val="22"/>
          <w:szCs w:val="22"/>
          <w:lang w:val="hu-HU" w:eastAsia="hu-HU"/>
        </w:rPr>
        <w:t xml:space="preserve"> vagy </w:t>
      </w:r>
      <w:proofErr w:type="spellStart"/>
      <w:r w:rsidRPr="006C27A1">
        <w:rPr>
          <w:rFonts w:ascii="Times New Roman" w:hAnsi="Times New Roman" w:cs="Times New Roman"/>
          <w:sz w:val="22"/>
          <w:szCs w:val="22"/>
          <w:lang w:val="hu-HU" w:eastAsia="hu-HU"/>
        </w:rPr>
        <w:t>flukonazol</w:t>
      </w:r>
      <w:proofErr w:type="spellEnd"/>
      <w:r w:rsidRPr="006C27A1">
        <w:rPr>
          <w:rFonts w:ascii="Times New Roman" w:hAnsi="Times New Roman" w:cs="Times New Roman"/>
          <w:sz w:val="22"/>
          <w:szCs w:val="22"/>
          <w:lang w:val="hu-HU" w:eastAsia="hu-HU"/>
        </w:rPr>
        <w:t xml:space="preserve"> </w:t>
      </w:r>
      <w:proofErr w:type="spellStart"/>
      <w:r w:rsidRPr="006C27A1">
        <w:rPr>
          <w:rFonts w:ascii="Times New Roman" w:hAnsi="Times New Roman" w:cs="Times New Roman"/>
          <w:sz w:val="22"/>
          <w:szCs w:val="22"/>
          <w:lang w:val="hu-HU" w:eastAsia="hu-HU"/>
        </w:rPr>
        <w:t>együttadása</w:t>
      </w:r>
      <w:proofErr w:type="spellEnd"/>
      <w:r w:rsidRPr="006C27A1">
        <w:rPr>
          <w:rFonts w:ascii="Times New Roman" w:hAnsi="Times New Roman" w:cs="Times New Roman"/>
          <w:sz w:val="22"/>
          <w:szCs w:val="22"/>
          <w:lang w:val="hu-HU" w:eastAsia="hu-HU"/>
        </w:rPr>
        <w:t xml:space="preserve"> esetén.</w:t>
      </w:r>
    </w:p>
    <w:p w14:paraId="7D3F6CF6" w14:textId="77777777" w:rsidR="002F09B9" w:rsidRPr="006C27A1" w:rsidRDefault="002F09B9" w:rsidP="006C27A1">
      <w:pPr>
        <w:tabs>
          <w:tab w:val="left" w:pos="0"/>
        </w:tabs>
        <w:rPr>
          <w:b/>
          <w:sz w:val="22"/>
          <w:szCs w:val="22"/>
        </w:rPr>
      </w:pPr>
    </w:p>
    <w:p w14:paraId="05440172" w14:textId="77777777" w:rsidR="00AE65D1" w:rsidRPr="006C27A1" w:rsidRDefault="00AE65D1" w:rsidP="006C27A1">
      <w:pPr>
        <w:pStyle w:val="knZulassung02"/>
        <w:ind w:left="0" w:right="-1"/>
        <w:rPr>
          <w:rFonts w:ascii="Times New Roman" w:hAnsi="Times New Roman" w:cs="Times New Roman"/>
          <w:b/>
          <w:sz w:val="22"/>
          <w:szCs w:val="22"/>
          <w:lang w:val="hu-HU" w:eastAsia="hu-HU"/>
        </w:rPr>
      </w:pPr>
      <w:proofErr w:type="spellStart"/>
      <w:r w:rsidRPr="006C27A1">
        <w:rPr>
          <w:rFonts w:ascii="Times New Roman" w:hAnsi="Times New Roman" w:cs="Times New Roman"/>
          <w:b/>
          <w:sz w:val="22"/>
          <w:szCs w:val="22"/>
          <w:lang w:val="hu-HU" w:eastAsia="hu-HU"/>
        </w:rPr>
        <w:t>Ginkgo</w:t>
      </w:r>
      <w:proofErr w:type="spellEnd"/>
      <w:r w:rsidRPr="006C27A1">
        <w:rPr>
          <w:rFonts w:ascii="Times New Roman" w:hAnsi="Times New Roman" w:cs="Times New Roman"/>
          <w:b/>
          <w:sz w:val="22"/>
          <w:szCs w:val="22"/>
          <w:lang w:val="hu-HU" w:eastAsia="hu-HU"/>
        </w:rPr>
        <w:t xml:space="preserve"> </w:t>
      </w:r>
      <w:proofErr w:type="spellStart"/>
      <w:r w:rsidRPr="006C27A1">
        <w:rPr>
          <w:rFonts w:ascii="Times New Roman" w:hAnsi="Times New Roman" w:cs="Times New Roman"/>
          <w:b/>
          <w:sz w:val="22"/>
          <w:szCs w:val="22"/>
          <w:lang w:val="hu-HU" w:eastAsia="hu-HU"/>
        </w:rPr>
        <w:t>biloba</w:t>
      </w:r>
      <w:proofErr w:type="spellEnd"/>
    </w:p>
    <w:p w14:paraId="1CF8316E" w14:textId="2B339873" w:rsidR="00D71142" w:rsidRPr="006C27A1" w:rsidRDefault="00AE65D1" w:rsidP="006C27A1">
      <w:pPr>
        <w:tabs>
          <w:tab w:val="left" w:pos="0"/>
        </w:tabs>
        <w:rPr>
          <w:b/>
          <w:sz w:val="22"/>
          <w:szCs w:val="22"/>
        </w:rPr>
      </w:pPr>
      <w:r w:rsidRPr="006C27A1">
        <w:rPr>
          <w:sz w:val="22"/>
          <w:szCs w:val="22"/>
        </w:rPr>
        <w:t xml:space="preserve">A </w:t>
      </w:r>
      <w:proofErr w:type="spellStart"/>
      <w:r w:rsidR="00FB1FCE" w:rsidRPr="006C27A1">
        <w:rPr>
          <w:sz w:val="22"/>
          <w:szCs w:val="22"/>
        </w:rPr>
        <w:t>Ginkgo</w:t>
      </w:r>
      <w:proofErr w:type="spellEnd"/>
      <w:r w:rsidR="00FB1FCE" w:rsidRPr="006C27A1">
        <w:rPr>
          <w:sz w:val="22"/>
          <w:szCs w:val="22"/>
        </w:rPr>
        <w:t xml:space="preserve"> </w:t>
      </w:r>
      <w:proofErr w:type="spellStart"/>
      <w:r w:rsidRPr="006C27A1">
        <w:rPr>
          <w:sz w:val="22"/>
          <w:szCs w:val="22"/>
        </w:rPr>
        <w:t>biloba</w:t>
      </w:r>
      <w:proofErr w:type="spellEnd"/>
      <w:r w:rsidR="00816545" w:rsidRPr="006C27A1">
        <w:rPr>
          <w:sz w:val="22"/>
          <w:szCs w:val="22"/>
        </w:rPr>
        <w:t xml:space="preserve"> alapú készítményeket </w:t>
      </w:r>
      <w:r w:rsidRPr="006C27A1">
        <w:rPr>
          <w:sz w:val="22"/>
          <w:szCs w:val="22"/>
        </w:rPr>
        <w:t>a</w:t>
      </w:r>
      <w:r w:rsidR="00816545" w:rsidRPr="006C27A1">
        <w:rPr>
          <w:sz w:val="22"/>
          <w:szCs w:val="22"/>
        </w:rPr>
        <w:t>z</w:t>
      </w:r>
      <w:r w:rsidRPr="006C27A1">
        <w:rPr>
          <w:sz w:val="22"/>
          <w:szCs w:val="22"/>
        </w:rPr>
        <w:t xml:space="preserve"> NSAID</w:t>
      </w:r>
      <w:r w:rsidRPr="006C27A1">
        <w:rPr>
          <w:sz w:val="22"/>
          <w:szCs w:val="22"/>
        </w:rPr>
        <w:noBreakHyphen/>
        <w:t xml:space="preserve">okkal együtt alkalmazva </w:t>
      </w:r>
      <w:r w:rsidR="00816545" w:rsidRPr="006C27A1">
        <w:rPr>
          <w:sz w:val="22"/>
          <w:szCs w:val="22"/>
        </w:rPr>
        <w:t xml:space="preserve">fokozódhat </w:t>
      </w:r>
      <w:r w:rsidRPr="006C27A1">
        <w:rPr>
          <w:sz w:val="22"/>
          <w:szCs w:val="22"/>
        </w:rPr>
        <w:t>a vérzés kockázat</w:t>
      </w:r>
      <w:r w:rsidR="00341F7E" w:rsidRPr="006C27A1">
        <w:rPr>
          <w:sz w:val="22"/>
          <w:szCs w:val="22"/>
        </w:rPr>
        <w:t>a</w:t>
      </w:r>
      <w:r w:rsidRPr="006C27A1">
        <w:rPr>
          <w:sz w:val="22"/>
          <w:szCs w:val="22"/>
        </w:rPr>
        <w:t>.</w:t>
      </w:r>
    </w:p>
    <w:p w14:paraId="788D1995" w14:textId="77777777" w:rsidR="00824525" w:rsidRPr="006C27A1" w:rsidRDefault="00824525" w:rsidP="006C27A1">
      <w:pPr>
        <w:tabs>
          <w:tab w:val="left" w:pos="0"/>
        </w:tabs>
        <w:rPr>
          <w:b/>
          <w:bCs/>
          <w:sz w:val="22"/>
          <w:szCs w:val="22"/>
        </w:rPr>
      </w:pPr>
    </w:p>
    <w:p w14:paraId="581B540D" w14:textId="77777777" w:rsidR="00DE3214" w:rsidRPr="006C27A1" w:rsidRDefault="00DE3214" w:rsidP="006C27A1">
      <w:pPr>
        <w:tabs>
          <w:tab w:val="left" w:pos="567"/>
        </w:tabs>
        <w:rPr>
          <w:b/>
          <w:bCs/>
          <w:sz w:val="22"/>
          <w:szCs w:val="22"/>
        </w:rPr>
      </w:pPr>
      <w:r w:rsidRPr="006C27A1">
        <w:rPr>
          <w:b/>
          <w:bCs/>
          <w:sz w:val="22"/>
          <w:szCs w:val="22"/>
        </w:rPr>
        <w:t>4.6</w:t>
      </w:r>
      <w:r w:rsidRPr="006C27A1">
        <w:rPr>
          <w:b/>
          <w:bCs/>
          <w:sz w:val="22"/>
          <w:szCs w:val="22"/>
        </w:rPr>
        <w:tab/>
        <w:t>T</w:t>
      </w:r>
      <w:r w:rsidR="006B594B" w:rsidRPr="006C27A1">
        <w:rPr>
          <w:b/>
          <w:bCs/>
          <w:sz w:val="22"/>
          <w:szCs w:val="22"/>
        </w:rPr>
        <w:t>ermékenység, t</w:t>
      </w:r>
      <w:r w:rsidRPr="006C27A1">
        <w:rPr>
          <w:b/>
          <w:bCs/>
          <w:sz w:val="22"/>
          <w:szCs w:val="22"/>
        </w:rPr>
        <w:t>erhesség és szoptatás</w:t>
      </w:r>
    </w:p>
    <w:p w14:paraId="2B74585B" w14:textId="77777777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</w:p>
    <w:p w14:paraId="296E6889" w14:textId="77777777" w:rsidR="00063CB6" w:rsidRPr="006C27A1" w:rsidRDefault="006B594B" w:rsidP="006C27A1">
      <w:pPr>
        <w:tabs>
          <w:tab w:val="left" w:pos="567"/>
        </w:tabs>
        <w:rPr>
          <w:b/>
          <w:sz w:val="22"/>
          <w:szCs w:val="22"/>
        </w:rPr>
      </w:pPr>
      <w:r w:rsidRPr="006C27A1">
        <w:rPr>
          <w:b/>
          <w:sz w:val="22"/>
          <w:szCs w:val="22"/>
        </w:rPr>
        <w:t>Terhesség</w:t>
      </w:r>
    </w:p>
    <w:p w14:paraId="0BAD2292" w14:textId="77777777" w:rsidR="006B594B" w:rsidRPr="006C27A1" w:rsidRDefault="006B594B" w:rsidP="006C27A1">
      <w:pPr>
        <w:tabs>
          <w:tab w:val="left" w:pos="567"/>
        </w:tabs>
        <w:rPr>
          <w:sz w:val="22"/>
          <w:szCs w:val="22"/>
        </w:rPr>
      </w:pPr>
      <w:r w:rsidRPr="006C27A1">
        <w:rPr>
          <w:sz w:val="22"/>
          <w:szCs w:val="22"/>
        </w:rPr>
        <w:t xml:space="preserve">Az </w:t>
      </w:r>
      <w:proofErr w:type="spellStart"/>
      <w:r w:rsidRPr="006C27A1">
        <w:rPr>
          <w:sz w:val="22"/>
          <w:szCs w:val="22"/>
        </w:rPr>
        <w:t>ibuprofén</w:t>
      </w:r>
      <w:proofErr w:type="spellEnd"/>
      <w:r w:rsidRPr="006C27A1">
        <w:rPr>
          <w:sz w:val="22"/>
          <w:szCs w:val="22"/>
        </w:rPr>
        <w:t xml:space="preserve"> terhes nőknél történő biztonságos alkalmazása tekintetében korlátozott mennyiségű információ áll rendelkezésre.</w:t>
      </w:r>
    </w:p>
    <w:p w14:paraId="0C13E381" w14:textId="77777777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</w:p>
    <w:p w14:paraId="720B82A2" w14:textId="77777777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  <w:r w:rsidRPr="006C27A1">
        <w:rPr>
          <w:sz w:val="22"/>
          <w:szCs w:val="22"/>
        </w:rPr>
        <w:t xml:space="preserve">A </w:t>
      </w:r>
      <w:proofErr w:type="spellStart"/>
      <w:r w:rsidRPr="006C27A1">
        <w:rPr>
          <w:sz w:val="22"/>
          <w:szCs w:val="22"/>
        </w:rPr>
        <w:t>Dolgit</w:t>
      </w:r>
      <w:proofErr w:type="spellEnd"/>
      <w:r w:rsidRPr="006C27A1">
        <w:rPr>
          <w:sz w:val="22"/>
          <w:szCs w:val="22"/>
        </w:rPr>
        <w:t xml:space="preserve"> </w:t>
      </w:r>
      <w:r w:rsidR="00595CB5" w:rsidRPr="006C27A1">
        <w:rPr>
          <w:sz w:val="22"/>
          <w:szCs w:val="22"/>
        </w:rPr>
        <w:t>Max</w:t>
      </w:r>
      <w:r w:rsidR="005B3B47" w:rsidRPr="006C27A1">
        <w:rPr>
          <w:sz w:val="22"/>
          <w:szCs w:val="22"/>
        </w:rPr>
        <w:t xml:space="preserve"> </w:t>
      </w:r>
      <w:r w:rsidR="006B594B" w:rsidRPr="006C27A1">
        <w:rPr>
          <w:sz w:val="22"/>
          <w:szCs w:val="22"/>
        </w:rPr>
        <w:t xml:space="preserve">ellenjavallt </w:t>
      </w:r>
      <w:r w:rsidRPr="006C27A1">
        <w:rPr>
          <w:sz w:val="22"/>
          <w:szCs w:val="22"/>
        </w:rPr>
        <w:t xml:space="preserve">a terhesség </w:t>
      </w:r>
      <w:r w:rsidR="006B594B" w:rsidRPr="006C27A1">
        <w:rPr>
          <w:sz w:val="22"/>
          <w:szCs w:val="22"/>
        </w:rPr>
        <w:t>harmadik trimesztere alatt</w:t>
      </w:r>
      <w:r w:rsidRPr="006C27A1">
        <w:rPr>
          <w:sz w:val="22"/>
          <w:szCs w:val="22"/>
        </w:rPr>
        <w:t>. Hatása alapján az any</w:t>
      </w:r>
      <w:r w:rsidR="006B594B" w:rsidRPr="006C27A1">
        <w:rPr>
          <w:sz w:val="22"/>
          <w:szCs w:val="22"/>
        </w:rPr>
        <w:t>ánál</w:t>
      </w:r>
      <w:r w:rsidRPr="006C27A1">
        <w:rPr>
          <w:sz w:val="22"/>
          <w:szCs w:val="22"/>
        </w:rPr>
        <w:t xml:space="preserve"> fokozott </w:t>
      </w:r>
      <w:r w:rsidR="008A1664" w:rsidRPr="006C27A1">
        <w:rPr>
          <w:sz w:val="22"/>
          <w:szCs w:val="22"/>
        </w:rPr>
        <w:t>ö</w:t>
      </w:r>
      <w:r w:rsidRPr="006C27A1">
        <w:rPr>
          <w:sz w:val="22"/>
          <w:szCs w:val="22"/>
        </w:rPr>
        <w:t>d</w:t>
      </w:r>
      <w:r w:rsidR="008A1664" w:rsidRPr="006C27A1">
        <w:rPr>
          <w:sz w:val="22"/>
          <w:szCs w:val="22"/>
        </w:rPr>
        <w:t>é</w:t>
      </w:r>
      <w:r w:rsidRPr="006C27A1">
        <w:rPr>
          <w:sz w:val="22"/>
          <w:szCs w:val="22"/>
        </w:rPr>
        <w:t>maképződés alakulhat ki.</w:t>
      </w:r>
    </w:p>
    <w:p w14:paraId="3E9F7896" w14:textId="52920A1E" w:rsidR="001962E1" w:rsidRPr="006C27A1" w:rsidRDefault="001962E1" w:rsidP="006C27A1">
      <w:pPr>
        <w:tabs>
          <w:tab w:val="left" w:pos="567"/>
        </w:tabs>
        <w:rPr>
          <w:sz w:val="22"/>
          <w:szCs w:val="22"/>
        </w:rPr>
      </w:pPr>
      <w:r w:rsidRPr="006C27A1">
        <w:rPr>
          <w:sz w:val="22"/>
          <w:szCs w:val="22"/>
        </w:rPr>
        <w:t xml:space="preserve">A </w:t>
      </w:r>
      <w:proofErr w:type="spellStart"/>
      <w:r w:rsidRPr="006C27A1">
        <w:rPr>
          <w:sz w:val="22"/>
          <w:szCs w:val="22"/>
        </w:rPr>
        <w:t>prosztaglandinszintézis</w:t>
      </w:r>
      <w:proofErr w:type="spellEnd"/>
      <w:r w:rsidRPr="006C27A1">
        <w:rPr>
          <w:sz w:val="22"/>
          <w:szCs w:val="22"/>
        </w:rPr>
        <w:t xml:space="preserve"> gátlása károsan befolyásolhatja a terhességet és/vagy az embrió</w:t>
      </w:r>
      <w:r w:rsidR="00736ECB" w:rsidRPr="006C27A1">
        <w:rPr>
          <w:sz w:val="22"/>
          <w:szCs w:val="22"/>
        </w:rPr>
        <w:t>,</w:t>
      </w:r>
      <w:r w:rsidRPr="006C27A1">
        <w:rPr>
          <w:sz w:val="22"/>
          <w:szCs w:val="22"/>
        </w:rPr>
        <w:t xml:space="preserve"> illetve a magzat fejlődését. Epidemiológiai vizsgálatok adatai megerősítik, hogy a </w:t>
      </w:r>
      <w:proofErr w:type="spellStart"/>
      <w:r w:rsidRPr="006C27A1">
        <w:rPr>
          <w:sz w:val="22"/>
          <w:szCs w:val="22"/>
        </w:rPr>
        <w:t>prosztaglandinszintézis</w:t>
      </w:r>
      <w:proofErr w:type="spellEnd"/>
      <w:r w:rsidR="004114FB" w:rsidRPr="006C27A1">
        <w:rPr>
          <w:sz w:val="22"/>
          <w:szCs w:val="22"/>
        </w:rPr>
        <w:t>-</w:t>
      </w:r>
      <w:r w:rsidRPr="006C27A1">
        <w:rPr>
          <w:sz w:val="22"/>
          <w:szCs w:val="22"/>
        </w:rPr>
        <w:t xml:space="preserve"> gátlók alkalmazása a terhesség korai szakaszában megnöveli a vetélés és a szívfejlődési rendellenességek</w:t>
      </w:r>
      <w:r w:rsidR="00D653B9" w:rsidRPr="006C27A1">
        <w:rPr>
          <w:sz w:val="22"/>
          <w:szCs w:val="22"/>
        </w:rPr>
        <w:t>,</w:t>
      </w:r>
      <w:r w:rsidRPr="006C27A1">
        <w:rPr>
          <w:sz w:val="22"/>
          <w:szCs w:val="22"/>
        </w:rPr>
        <w:t xml:space="preserve"> valamint a hasfalhiány (</w:t>
      </w:r>
      <w:proofErr w:type="spellStart"/>
      <w:r w:rsidRPr="006C27A1">
        <w:rPr>
          <w:sz w:val="22"/>
          <w:szCs w:val="22"/>
        </w:rPr>
        <w:t>gastroschisis</w:t>
      </w:r>
      <w:proofErr w:type="spellEnd"/>
      <w:r w:rsidRPr="006C27A1">
        <w:rPr>
          <w:sz w:val="22"/>
          <w:szCs w:val="22"/>
        </w:rPr>
        <w:t>) kialakulásának kockázatát. Az abszolút kockázat a szívfejlődési rendellenességek kialakulását illetően kevesebb, mint 1%-</w:t>
      </w:r>
      <w:proofErr w:type="spellStart"/>
      <w:r w:rsidRPr="006C27A1">
        <w:rPr>
          <w:sz w:val="22"/>
          <w:szCs w:val="22"/>
        </w:rPr>
        <w:t>ról</w:t>
      </w:r>
      <w:proofErr w:type="spellEnd"/>
      <w:r w:rsidRPr="006C27A1">
        <w:rPr>
          <w:sz w:val="22"/>
          <w:szCs w:val="22"/>
        </w:rPr>
        <w:t xml:space="preserve"> körülbelül 1,5%-</w:t>
      </w:r>
      <w:proofErr w:type="spellStart"/>
      <w:r w:rsidRPr="006C27A1">
        <w:rPr>
          <w:sz w:val="22"/>
          <w:szCs w:val="22"/>
        </w:rPr>
        <w:t>ra</w:t>
      </w:r>
      <w:proofErr w:type="spellEnd"/>
      <w:r w:rsidRPr="006C27A1">
        <w:rPr>
          <w:sz w:val="22"/>
          <w:szCs w:val="22"/>
        </w:rPr>
        <w:t xml:space="preserve"> emelkedett. A kockázat növekedni látszik az alkalmazott dózissal és a kezelés időtartamával.</w:t>
      </w:r>
    </w:p>
    <w:p w14:paraId="06E1F686" w14:textId="77777777" w:rsidR="00FF15F2" w:rsidRPr="006C27A1" w:rsidRDefault="00FF15F2" w:rsidP="006C27A1">
      <w:pPr>
        <w:tabs>
          <w:tab w:val="left" w:pos="567"/>
        </w:tabs>
        <w:rPr>
          <w:sz w:val="22"/>
          <w:szCs w:val="22"/>
        </w:rPr>
      </w:pPr>
    </w:p>
    <w:p w14:paraId="25BB38F7" w14:textId="3C882A86" w:rsidR="001962E1" w:rsidRPr="006C27A1" w:rsidRDefault="001962E1" w:rsidP="006C27A1">
      <w:pPr>
        <w:tabs>
          <w:tab w:val="left" w:pos="567"/>
        </w:tabs>
        <w:rPr>
          <w:sz w:val="22"/>
          <w:szCs w:val="22"/>
        </w:rPr>
      </w:pPr>
      <w:proofErr w:type="spellStart"/>
      <w:r w:rsidRPr="006C27A1">
        <w:rPr>
          <w:sz w:val="22"/>
          <w:szCs w:val="22"/>
        </w:rPr>
        <w:t>Prosztaglandinszintézis</w:t>
      </w:r>
      <w:proofErr w:type="spellEnd"/>
      <w:r w:rsidR="00E51D79" w:rsidRPr="006C27A1">
        <w:rPr>
          <w:sz w:val="22"/>
          <w:szCs w:val="22"/>
        </w:rPr>
        <w:t>-</w:t>
      </w:r>
      <w:r w:rsidRPr="006C27A1">
        <w:rPr>
          <w:sz w:val="22"/>
          <w:szCs w:val="22"/>
        </w:rPr>
        <w:t xml:space="preserve">gátlók állatokban történő alkalmazásakor növekedett a beágyazódás előtti és utáni veszteség, és az </w:t>
      </w:r>
      <w:proofErr w:type="spellStart"/>
      <w:r w:rsidRPr="006C27A1">
        <w:rPr>
          <w:sz w:val="22"/>
          <w:szCs w:val="22"/>
        </w:rPr>
        <w:t>embriofoetalis</w:t>
      </w:r>
      <w:proofErr w:type="spellEnd"/>
      <w:r w:rsidRPr="006C27A1">
        <w:rPr>
          <w:sz w:val="22"/>
          <w:szCs w:val="22"/>
        </w:rPr>
        <w:t xml:space="preserve"> halálozás. Ráadásul a különböző fejlődési rendellenességek </w:t>
      </w:r>
      <w:r w:rsidR="0000605C" w:rsidRPr="006C27A1">
        <w:rPr>
          <w:sz w:val="22"/>
          <w:szCs w:val="22"/>
        </w:rPr>
        <w:t>(pl.</w:t>
      </w:r>
      <w:r w:rsidRPr="006C27A1">
        <w:rPr>
          <w:sz w:val="22"/>
          <w:szCs w:val="22"/>
        </w:rPr>
        <w:t xml:space="preserve"> </w:t>
      </w:r>
      <w:proofErr w:type="spellStart"/>
      <w:r w:rsidRPr="006C27A1">
        <w:rPr>
          <w:sz w:val="22"/>
          <w:szCs w:val="22"/>
        </w:rPr>
        <w:t>cardiovascularis</w:t>
      </w:r>
      <w:proofErr w:type="spellEnd"/>
      <w:r w:rsidRPr="006C27A1">
        <w:rPr>
          <w:sz w:val="22"/>
          <w:szCs w:val="22"/>
        </w:rPr>
        <w:t xml:space="preserve"> rendellenességek</w:t>
      </w:r>
      <w:r w:rsidR="0000605C" w:rsidRPr="006C27A1">
        <w:rPr>
          <w:sz w:val="22"/>
          <w:szCs w:val="22"/>
        </w:rPr>
        <w:t>)</w:t>
      </w:r>
      <w:r w:rsidRPr="006C27A1">
        <w:rPr>
          <w:sz w:val="22"/>
          <w:szCs w:val="22"/>
        </w:rPr>
        <w:t xml:space="preserve"> előfordulási gyakoriságának növekedéséről számoltak be állatokban a </w:t>
      </w:r>
      <w:proofErr w:type="spellStart"/>
      <w:r w:rsidRPr="006C27A1">
        <w:rPr>
          <w:sz w:val="22"/>
          <w:szCs w:val="22"/>
        </w:rPr>
        <w:t>prosztaglandinszintézis</w:t>
      </w:r>
      <w:proofErr w:type="spellEnd"/>
      <w:r w:rsidR="00E51D79" w:rsidRPr="006C27A1">
        <w:rPr>
          <w:sz w:val="22"/>
          <w:szCs w:val="22"/>
        </w:rPr>
        <w:t>-</w:t>
      </w:r>
      <w:r w:rsidRPr="006C27A1">
        <w:rPr>
          <w:sz w:val="22"/>
          <w:szCs w:val="22"/>
        </w:rPr>
        <w:t xml:space="preserve">gátlók </w:t>
      </w:r>
      <w:proofErr w:type="spellStart"/>
      <w:r w:rsidRPr="006C27A1">
        <w:rPr>
          <w:sz w:val="22"/>
          <w:szCs w:val="22"/>
        </w:rPr>
        <w:t>organogenetikus</w:t>
      </w:r>
      <w:proofErr w:type="spellEnd"/>
      <w:r w:rsidRPr="006C27A1">
        <w:rPr>
          <w:sz w:val="22"/>
          <w:szCs w:val="22"/>
        </w:rPr>
        <w:t xml:space="preserve"> időszak alatt történő alkalmazásakor.</w:t>
      </w:r>
    </w:p>
    <w:p w14:paraId="1A851DBF" w14:textId="77777777" w:rsidR="00125FC4" w:rsidRPr="006C27A1" w:rsidRDefault="00125FC4" w:rsidP="006C27A1">
      <w:pPr>
        <w:tabs>
          <w:tab w:val="left" w:pos="567"/>
        </w:tabs>
        <w:rPr>
          <w:sz w:val="22"/>
          <w:szCs w:val="22"/>
        </w:rPr>
      </w:pPr>
    </w:p>
    <w:p w14:paraId="5C95E62C" w14:textId="628B14B4" w:rsidR="00B122AE" w:rsidRPr="006C27A1" w:rsidRDefault="00B122AE" w:rsidP="006C27A1">
      <w:pPr>
        <w:tabs>
          <w:tab w:val="left" w:pos="567"/>
        </w:tabs>
        <w:rPr>
          <w:sz w:val="22"/>
          <w:szCs w:val="22"/>
        </w:rPr>
      </w:pPr>
      <w:r w:rsidRPr="006C27A1">
        <w:rPr>
          <w:sz w:val="22"/>
          <w:szCs w:val="22"/>
        </w:rPr>
        <w:t xml:space="preserve">A terhesség 20. hetétől az </w:t>
      </w:r>
      <w:proofErr w:type="spellStart"/>
      <w:r w:rsidRPr="006C27A1">
        <w:rPr>
          <w:sz w:val="22"/>
          <w:szCs w:val="22"/>
        </w:rPr>
        <w:t>ibuprofén</w:t>
      </w:r>
      <w:proofErr w:type="spellEnd"/>
      <w:r w:rsidRPr="006C27A1">
        <w:rPr>
          <w:sz w:val="22"/>
          <w:szCs w:val="22"/>
        </w:rPr>
        <w:t xml:space="preserve"> alkalmazása </w:t>
      </w:r>
      <w:r w:rsidR="002A7C43" w:rsidRPr="006C27A1">
        <w:rPr>
          <w:sz w:val="22"/>
          <w:szCs w:val="22"/>
        </w:rPr>
        <w:t xml:space="preserve">a magzati veseműködési zavarból eredő </w:t>
      </w:r>
      <w:proofErr w:type="spellStart"/>
      <w:r w:rsidR="002A7C43" w:rsidRPr="006C27A1">
        <w:rPr>
          <w:sz w:val="22"/>
          <w:szCs w:val="22"/>
        </w:rPr>
        <w:t>oligohydramniont</w:t>
      </w:r>
      <w:proofErr w:type="spellEnd"/>
      <w:r w:rsidR="002A7C43" w:rsidRPr="006C27A1">
        <w:rPr>
          <w:sz w:val="22"/>
          <w:szCs w:val="22"/>
        </w:rPr>
        <w:t xml:space="preserve"> okozhat.</w:t>
      </w:r>
      <w:r w:rsidRPr="006C27A1">
        <w:rPr>
          <w:sz w:val="22"/>
          <w:szCs w:val="22"/>
        </w:rPr>
        <w:t xml:space="preserve"> Ez röviddel a kezelés megkezdése után </w:t>
      </w:r>
      <w:r w:rsidR="002A7C43" w:rsidRPr="006C27A1">
        <w:rPr>
          <w:sz w:val="22"/>
          <w:szCs w:val="22"/>
        </w:rPr>
        <w:t>jelentkezhet,</w:t>
      </w:r>
      <w:r w:rsidRPr="006C27A1">
        <w:rPr>
          <w:sz w:val="22"/>
          <w:szCs w:val="22"/>
        </w:rPr>
        <w:t xml:space="preserve"> és a kezelés </w:t>
      </w:r>
      <w:r w:rsidR="002A7C43" w:rsidRPr="006C27A1">
        <w:rPr>
          <w:sz w:val="22"/>
          <w:szCs w:val="22"/>
        </w:rPr>
        <w:lastRenderedPageBreak/>
        <w:t>abbahagyása után általában</w:t>
      </w:r>
      <w:r w:rsidRPr="006C27A1">
        <w:rPr>
          <w:sz w:val="22"/>
          <w:szCs w:val="22"/>
        </w:rPr>
        <w:t xml:space="preserve"> reverzibilis. </w:t>
      </w:r>
      <w:r w:rsidR="002A7C43" w:rsidRPr="006C27A1">
        <w:rPr>
          <w:sz w:val="22"/>
          <w:szCs w:val="22"/>
        </w:rPr>
        <w:t xml:space="preserve">Ezen felül – a második trimeszterben végzett kezelést követően – </w:t>
      </w:r>
      <w:proofErr w:type="spellStart"/>
      <w:r w:rsidR="002A7C43" w:rsidRPr="006C27A1">
        <w:rPr>
          <w:sz w:val="22"/>
          <w:szCs w:val="22"/>
        </w:rPr>
        <w:t>ductus</w:t>
      </w:r>
      <w:proofErr w:type="spellEnd"/>
      <w:r w:rsidR="002A7C43" w:rsidRPr="006C27A1">
        <w:rPr>
          <w:sz w:val="22"/>
          <w:szCs w:val="22"/>
        </w:rPr>
        <w:t xml:space="preserve"> </w:t>
      </w:r>
      <w:proofErr w:type="spellStart"/>
      <w:r w:rsidR="002A7C43" w:rsidRPr="006C27A1">
        <w:rPr>
          <w:sz w:val="22"/>
          <w:szCs w:val="22"/>
        </w:rPr>
        <w:t>arteriosus</w:t>
      </w:r>
      <w:proofErr w:type="spellEnd"/>
      <w:r w:rsidR="002A7C43" w:rsidRPr="006C27A1">
        <w:rPr>
          <w:sz w:val="22"/>
          <w:szCs w:val="22"/>
        </w:rPr>
        <w:t>-szűkületről is beszámoltak, mely a legtöbb esetben a kezelés leállítása után helyreállt. Emiatt</w:t>
      </w:r>
      <w:r w:rsidRPr="006C27A1">
        <w:rPr>
          <w:sz w:val="22"/>
          <w:szCs w:val="22"/>
        </w:rPr>
        <w:t xml:space="preserve"> a </w:t>
      </w:r>
      <w:r w:rsidR="001962E1" w:rsidRPr="006C27A1">
        <w:rPr>
          <w:sz w:val="22"/>
          <w:szCs w:val="22"/>
        </w:rPr>
        <w:t xml:space="preserve">terhesség első és második trimeszterében </w:t>
      </w:r>
      <w:proofErr w:type="spellStart"/>
      <w:r w:rsidR="001962E1" w:rsidRPr="006C27A1">
        <w:rPr>
          <w:sz w:val="22"/>
          <w:szCs w:val="22"/>
        </w:rPr>
        <w:t>ibuprofén</w:t>
      </w:r>
      <w:proofErr w:type="spellEnd"/>
      <w:r w:rsidR="001962E1" w:rsidRPr="006C27A1">
        <w:rPr>
          <w:sz w:val="22"/>
          <w:szCs w:val="22"/>
        </w:rPr>
        <w:t xml:space="preserve"> tartalmú gyógyszer nem adható, kizárólag </w:t>
      </w:r>
      <w:r w:rsidRPr="006C27A1">
        <w:rPr>
          <w:sz w:val="22"/>
          <w:szCs w:val="22"/>
        </w:rPr>
        <w:t xml:space="preserve">csak </w:t>
      </w:r>
      <w:r w:rsidR="001962E1" w:rsidRPr="006C27A1">
        <w:rPr>
          <w:sz w:val="22"/>
          <w:szCs w:val="22"/>
        </w:rPr>
        <w:t xml:space="preserve">akkor, ha annak alkalmazása feltétlenül szükséges. </w:t>
      </w:r>
      <w:r w:rsidRPr="006C27A1">
        <w:rPr>
          <w:sz w:val="22"/>
          <w:szCs w:val="22"/>
        </w:rPr>
        <w:t>Gyermeket tervező nők</w:t>
      </w:r>
      <w:r w:rsidR="001962E1" w:rsidRPr="006C27A1">
        <w:rPr>
          <w:sz w:val="22"/>
          <w:szCs w:val="22"/>
        </w:rPr>
        <w:t xml:space="preserve">, vagy a terhesség első és második trimeszterében </w:t>
      </w:r>
      <w:proofErr w:type="spellStart"/>
      <w:r w:rsidR="001962E1" w:rsidRPr="006C27A1">
        <w:rPr>
          <w:sz w:val="22"/>
          <w:szCs w:val="22"/>
        </w:rPr>
        <w:t>ibuprofént</w:t>
      </w:r>
      <w:proofErr w:type="spellEnd"/>
      <w:r w:rsidR="001962E1" w:rsidRPr="006C27A1">
        <w:rPr>
          <w:sz w:val="22"/>
          <w:szCs w:val="22"/>
        </w:rPr>
        <w:t xml:space="preserve"> szedő nők esetében a lehető </w:t>
      </w:r>
      <w:r w:rsidR="002A7C43" w:rsidRPr="006C27A1">
        <w:rPr>
          <w:sz w:val="22"/>
          <w:szCs w:val="22"/>
        </w:rPr>
        <w:t xml:space="preserve">legkisebb </w:t>
      </w:r>
      <w:r w:rsidR="001962E1" w:rsidRPr="006C27A1">
        <w:rPr>
          <w:sz w:val="22"/>
          <w:szCs w:val="22"/>
        </w:rPr>
        <w:t>dózist a lehető legrövidebb ideig kell alkalmazni.</w:t>
      </w:r>
      <w:r w:rsidRPr="006C27A1">
        <w:rPr>
          <w:sz w:val="22"/>
          <w:szCs w:val="22"/>
        </w:rPr>
        <w:t xml:space="preserve"> </w:t>
      </w:r>
      <w:r w:rsidR="002A7C43" w:rsidRPr="006C27A1">
        <w:rPr>
          <w:sz w:val="22"/>
          <w:szCs w:val="22"/>
        </w:rPr>
        <w:t xml:space="preserve">Megfontolandó az </w:t>
      </w:r>
      <w:proofErr w:type="spellStart"/>
      <w:r w:rsidR="002A7C43" w:rsidRPr="006C27A1">
        <w:rPr>
          <w:sz w:val="22"/>
          <w:szCs w:val="22"/>
        </w:rPr>
        <w:t>oligohydramnion</w:t>
      </w:r>
      <w:proofErr w:type="spellEnd"/>
      <w:r w:rsidR="002A7C43" w:rsidRPr="006C27A1">
        <w:rPr>
          <w:sz w:val="22"/>
          <w:szCs w:val="22"/>
        </w:rPr>
        <w:t xml:space="preserve"> és a </w:t>
      </w:r>
      <w:proofErr w:type="spellStart"/>
      <w:r w:rsidR="002A7C43" w:rsidRPr="006C27A1">
        <w:rPr>
          <w:sz w:val="22"/>
          <w:szCs w:val="22"/>
        </w:rPr>
        <w:t>ductus</w:t>
      </w:r>
      <w:proofErr w:type="spellEnd"/>
      <w:r w:rsidR="002A7C43" w:rsidRPr="006C27A1">
        <w:rPr>
          <w:sz w:val="22"/>
          <w:szCs w:val="22"/>
        </w:rPr>
        <w:t xml:space="preserve"> </w:t>
      </w:r>
      <w:proofErr w:type="spellStart"/>
      <w:r w:rsidR="002A7C43" w:rsidRPr="006C27A1">
        <w:rPr>
          <w:sz w:val="22"/>
          <w:szCs w:val="22"/>
        </w:rPr>
        <w:t>arteriosus</w:t>
      </w:r>
      <w:proofErr w:type="spellEnd"/>
      <w:r w:rsidR="002A7C43" w:rsidRPr="006C27A1">
        <w:rPr>
          <w:sz w:val="22"/>
          <w:szCs w:val="22"/>
        </w:rPr>
        <w:t xml:space="preserve">-szűkület </w:t>
      </w:r>
      <w:proofErr w:type="spellStart"/>
      <w:r w:rsidR="002A7C43" w:rsidRPr="006C27A1">
        <w:rPr>
          <w:sz w:val="22"/>
          <w:szCs w:val="22"/>
        </w:rPr>
        <w:t>antenatalis</w:t>
      </w:r>
      <w:proofErr w:type="spellEnd"/>
      <w:r w:rsidR="002A7C43" w:rsidRPr="006C27A1">
        <w:rPr>
          <w:sz w:val="22"/>
          <w:szCs w:val="22"/>
        </w:rPr>
        <w:t xml:space="preserve"> </w:t>
      </w:r>
      <w:proofErr w:type="spellStart"/>
      <w:r w:rsidR="002A7C43" w:rsidRPr="006C27A1">
        <w:rPr>
          <w:sz w:val="22"/>
          <w:szCs w:val="22"/>
        </w:rPr>
        <w:t>monitorozása</w:t>
      </w:r>
      <w:proofErr w:type="spellEnd"/>
      <w:r w:rsidR="002A7C43" w:rsidRPr="006C27A1">
        <w:rPr>
          <w:sz w:val="22"/>
          <w:szCs w:val="22"/>
        </w:rPr>
        <w:t>, ha a</w:t>
      </w:r>
      <w:r w:rsidRPr="006C27A1">
        <w:rPr>
          <w:sz w:val="22"/>
          <w:szCs w:val="22"/>
        </w:rPr>
        <w:t xml:space="preserve">z </w:t>
      </w:r>
      <w:proofErr w:type="spellStart"/>
      <w:r w:rsidRPr="006C27A1">
        <w:rPr>
          <w:sz w:val="22"/>
          <w:szCs w:val="22"/>
        </w:rPr>
        <w:t>ibuprofén</w:t>
      </w:r>
      <w:proofErr w:type="spellEnd"/>
      <w:r w:rsidRPr="006C27A1">
        <w:rPr>
          <w:sz w:val="22"/>
          <w:szCs w:val="22"/>
        </w:rPr>
        <w:t xml:space="preserve"> kezelés </w:t>
      </w:r>
      <w:r w:rsidR="002A7C43" w:rsidRPr="006C27A1">
        <w:rPr>
          <w:sz w:val="22"/>
          <w:szCs w:val="22"/>
        </w:rPr>
        <w:t xml:space="preserve">a 20. terhességi héttől több napon át történt. Az </w:t>
      </w:r>
      <w:proofErr w:type="spellStart"/>
      <w:r w:rsidR="002A7C43" w:rsidRPr="006C27A1">
        <w:rPr>
          <w:sz w:val="22"/>
          <w:szCs w:val="22"/>
        </w:rPr>
        <w:t>ibuprofén</w:t>
      </w:r>
      <w:proofErr w:type="spellEnd"/>
      <w:r w:rsidR="002A7C43" w:rsidRPr="006C27A1">
        <w:rPr>
          <w:sz w:val="22"/>
          <w:szCs w:val="22"/>
        </w:rPr>
        <w:t xml:space="preserve"> alkalmazását abba kell hagyni </w:t>
      </w:r>
      <w:proofErr w:type="spellStart"/>
      <w:r w:rsidR="002A7C43" w:rsidRPr="006C27A1">
        <w:rPr>
          <w:sz w:val="22"/>
          <w:szCs w:val="22"/>
        </w:rPr>
        <w:t>oligohydramnion</w:t>
      </w:r>
      <w:proofErr w:type="spellEnd"/>
      <w:r w:rsidR="002A7C43" w:rsidRPr="006C27A1">
        <w:rPr>
          <w:sz w:val="22"/>
          <w:szCs w:val="22"/>
        </w:rPr>
        <w:t xml:space="preserve"> vagy </w:t>
      </w:r>
      <w:proofErr w:type="spellStart"/>
      <w:r w:rsidR="002A7C43" w:rsidRPr="006C27A1">
        <w:rPr>
          <w:sz w:val="22"/>
          <w:szCs w:val="22"/>
        </w:rPr>
        <w:t>ductus</w:t>
      </w:r>
      <w:proofErr w:type="spellEnd"/>
      <w:r w:rsidR="002A7C43" w:rsidRPr="006C27A1">
        <w:rPr>
          <w:sz w:val="22"/>
          <w:szCs w:val="22"/>
        </w:rPr>
        <w:t xml:space="preserve"> </w:t>
      </w:r>
      <w:proofErr w:type="spellStart"/>
      <w:r w:rsidR="002A7C43" w:rsidRPr="006C27A1">
        <w:rPr>
          <w:sz w:val="22"/>
          <w:szCs w:val="22"/>
        </w:rPr>
        <w:t>arteriosus</w:t>
      </w:r>
      <w:proofErr w:type="spellEnd"/>
      <w:r w:rsidR="002A7C43" w:rsidRPr="006C27A1">
        <w:rPr>
          <w:sz w:val="22"/>
          <w:szCs w:val="22"/>
        </w:rPr>
        <w:t>-szűkület észlelése esetén.</w:t>
      </w:r>
    </w:p>
    <w:p w14:paraId="7FD2DCD5" w14:textId="7DAC1925" w:rsidR="001962E1" w:rsidRPr="006C27A1" w:rsidRDefault="001962E1" w:rsidP="006C27A1">
      <w:pPr>
        <w:tabs>
          <w:tab w:val="left" w:pos="567"/>
        </w:tabs>
        <w:rPr>
          <w:sz w:val="22"/>
          <w:szCs w:val="22"/>
        </w:rPr>
      </w:pPr>
    </w:p>
    <w:p w14:paraId="532BB70C" w14:textId="6CFCD8E0" w:rsidR="001962E1" w:rsidRPr="006C27A1" w:rsidRDefault="002A7C43" w:rsidP="006C27A1">
      <w:pPr>
        <w:tabs>
          <w:tab w:val="left" w:pos="567"/>
        </w:tabs>
        <w:rPr>
          <w:sz w:val="22"/>
          <w:szCs w:val="22"/>
        </w:rPr>
      </w:pPr>
      <w:r w:rsidRPr="006C27A1">
        <w:rPr>
          <w:sz w:val="22"/>
          <w:szCs w:val="22"/>
        </w:rPr>
        <w:t xml:space="preserve">A terhesség harmadik trimeszterében alkalmazott bármely </w:t>
      </w:r>
      <w:proofErr w:type="spellStart"/>
      <w:r w:rsidRPr="006C27A1">
        <w:rPr>
          <w:sz w:val="22"/>
          <w:szCs w:val="22"/>
        </w:rPr>
        <w:t>prosztaglandinszintézis</w:t>
      </w:r>
      <w:proofErr w:type="spellEnd"/>
      <w:r w:rsidRPr="006C27A1">
        <w:rPr>
          <w:sz w:val="22"/>
          <w:szCs w:val="22"/>
        </w:rPr>
        <w:t>-gátló a következő hatásokat fejtheti ki a magzatra:</w:t>
      </w:r>
    </w:p>
    <w:p w14:paraId="388112D0" w14:textId="04D56760" w:rsidR="001962E1" w:rsidRPr="00E93171" w:rsidRDefault="001962E1" w:rsidP="006C27A1">
      <w:pPr>
        <w:pStyle w:val="Listaszerbekezds"/>
        <w:numPr>
          <w:ilvl w:val="1"/>
          <w:numId w:val="15"/>
        </w:numPr>
        <w:ind w:left="567" w:hanging="567"/>
        <w:rPr>
          <w:sz w:val="22"/>
          <w:szCs w:val="22"/>
        </w:rPr>
      </w:pPr>
      <w:proofErr w:type="spellStart"/>
      <w:r w:rsidRPr="006C27A1">
        <w:rPr>
          <w:sz w:val="22"/>
          <w:szCs w:val="22"/>
        </w:rPr>
        <w:t>cardiopulmon</w:t>
      </w:r>
      <w:r w:rsidR="00721FCA" w:rsidRPr="006C27A1">
        <w:rPr>
          <w:sz w:val="22"/>
          <w:szCs w:val="22"/>
        </w:rPr>
        <w:t>a</w:t>
      </w:r>
      <w:r w:rsidRPr="006C27A1">
        <w:rPr>
          <w:sz w:val="22"/>
          <w:szCs w:val="22"/>
        </w:rPr>
        <w:t>lis</w:t>
      </w:r>
      <w:proofErr w:type="spellEnd"/>
      <w:r w:rsidRPr="006C27A1">
        <w:rPr>
          <w:sz w:val="22"/>
          <w:szCs w:val="22"/>
        </w:rPr>
        <w:t xml:space="preserve"> toxicitás</w:t>
      </w:r>
      <w:r w:rsidR="002A7C43" w:rsidRPr="006C27A1">
        <w:rPr>
          <w:sz w:val="22"/>
          <w:szCs w:val="22"/>
        </w:rPr>
        <w:t xml:space="preserve"> </w:t>
      </w:r>
      <w:r w:rsidRPr="006C27A1">
        <w:rPr>
          <w:sz w:val="22"/>
          <w:szCs w:val="22"/>
        </w:rPr>
        <w:t xml:space="preserve">(a </w:t>
      </w:r>
      <w:proofErr w:type="spellStart"/>
      <w:r w:rsidRPr="006C27A1">
        <w:rPr>
          <w:sz w:val="22"/>
          <w:szCs w:val="22"/>
        </w:rPr>
        <w:t>ductus</w:t>
      </w:r>
      <w:proofErr w:type="spellEnd"/>
      <w:r w:rsidRPr="006C27A1">
        <w:rPr>
          <w:sz w:val="22"/>
          <w:szCs w:val="22"/>
        </w:rPr>
        <w:t xml:space="preserve"> </w:t>
      </w:r>
      <w:proofErr w:type="spellStart"/>
      <w:r w:rsidRPr="006C27A1">
        <w:rPr>
          <w:sz w:val="22"/>
          <w:szCs w:val="22"/>
        </w:rPr>
        <w:t>arteriosus</w:t>
      </w:r>
      <w:proofErr w:type="spellEnd"/>
      <w:r w:rsidRPr="006C27A1">
        <w:rPr>
          <w:sz w:val="22"/>
          <w:szCs w:val="22"/>
        </w:rPr>
        <w:t xml:space="preserve"> korai </w:t>
      </w:r>
      <w:r w:rsidR="002A7C43" w:rsidRPr="006C27A1">
        <w:rPr>
          <w:sz w:val="22"/>
          <w:szCs w:val="22"/>
        </w:rPr>
        <w:t xml:space="preserve">szűkületéhez/elzáródásához és </w:t>
      </w:r>
      <w:proofErr w:type="spellStart"/>
      <w:r w:rsidR="002A7C43" w:rsidRPr="006C27A1">
        <w:rPr>
          <w:sz w:val="22"/>
          <w:szCs w:val="22"/>
        </w:rPr>
        <w:t>pulmonalis</w:t>
      </w:r>
      <w:proofErr w:type="spellEnd"/>
      <w:r w:rsidR="002A7C43" w:rsidRPr="006C27A1">
        <w:rPr>
          <w:sz w:val="22"/>
          <w:szCs w:val="22"/>
        </w:rPr>
        <w:t xml:space="preserve"> </w:t>
      </w:r>
      <w:proofErr w:type="spellStart"/>
      <w:r w:rsidR="002A7C43" w:rsidRPr="006C27A1">
        <w:rPr>
          <w:sz w:val="22"/>
          <w:szCs w:val="22"/>
        </w:rPr>
        <w:t>hypertensiohoz</w:t>
      </w:r>
      <w:proofErr w:type="spellEnd"/>
      <w:r w:rsidR="002A7C43" w:rsidRPr="006C27A1">
        <w:rPr>
          <w:sz w:val="22"/>
          <w:szCs w:val="22"/>
        </w:rPr>
        <w:t xml:space="preserve"> vezethet</w:t>
      </w:r>
      <w:r w:rsidR="00BE3D95" w:rsidRPr="006C27A1">
        <w:rPr>
          <w:sz w:val="22"/>
          <w:szCs w:val="22"/>
        </w:rPr>
        <w:t>)</w:t>
      </w:r>
    </w:p>
    <w:p w14:paraId="2BED6BB0" w14:textId="5B3CEBFB" w:rsidR="002A7C43" w:rsidRPr="006C27A1" w:rsidRDefault="002A7C43" w:rsidP="006C27A1">
      <w:pPr>
        <w:numPr>
          <w:ilvl w:val="1"/>
          <w:numId w:val="15"/>
        </w:numPr>
        <w:ind w:left="567" w:hanging="567"/>
        <w:rPr>
          <w:sz w:val="22"/>
          <w:szCs w:val="22"/>
        </w:rPr>
      </w:pPr>
      <w:r w:rsidRPr="006C27A1">
        <w:rPr>
          <w:sz w:val="22"/>
          <w:szCs w:val="22"/>
        </w:rPr>
        <w:t>vesekárosodás</w:t>
      </w:r>
      <w:r w:rsidRPr="006C27A1" w:rsidDel="002A7C43">
        <w:rPr>
          <w:sz w:val="22"/>
          <w:szCs w:val="22"/>
        </w:rPr>
        <w:t xml:space="preserve"> </w:t>
      </w:r>
      <w:r w:rsidR="00AD2D2A" w:rsidRPr="006C27A1">
        <w:rPr>
          <w:sz w:val="22"/>
          <w:szCs w:val="22"/>
        </w:rPr>
        <w:t>(lásd fent).</w:t>
      </w:r>
    </w:p>
    <w:p w14:paraId="168DAA35" w14:textId="77777777" w:rsidR="00736ECB" w:rsidRPr="006C27A1" w:rsidRDefault="00736ECB" w:rsidP="006C27A1">
      <w:pPr>
        <w:rPr>
          <w:sz w:val="22"/>
          <w:szCs w:val="22"/>
        </w:rPr>
      </w:pPr>
    </w:p>
    <w:p w14:paraId="53C77471" w14:textId="45B2DCFB" w:rsidR="001962E1" w:rsidRPr="006C27A1" w:rsidRDefault="002A7C43" w:rsidP="006C27A1">
      <w:pPr>
        <w:tabs>
          <w:tab w:val="left" w:pos="567"/>
        </w:tabs>
        <w:rPr>
          <w:sz w:val="22"/>
          <w:szCs w:val="22"/>
        </w:rPr>
      </w:pPr>
      <w:r w:rsidRPr="006C27A1">
        <w:rPr>
          <w:sz w:val="22"/>
          <w:szCs w:val="22"/>
        </w:rPr>
        <w:t>A terhesség végén az anyára és az újszülöttre a következő hatásokat fejtheti ki:</w:t>
      </w:r>
    </w:p>
    <w:p w14:paraId="25CAEDF1" w14:textId="636654AB" w:rsidR="001962E1" w:rsidRPr="006C27A1" w:rsidRDefault="001962E1" w:rsidP="006C27A1">
      <w:pPr>
        <w:tabs>
          <w:tab w:val="left" w:pos="567"/>
        </w:tabs>
        <w:ind w:left="567" w:hanging="567"/>
        <w:rPr>
          <w:sz w:val="22"/>
          <w:szCs w:val="22"/>
        </w:rPr>
      </w:pPr>
      <w:r w:rsidRPr="006C27A1">
        <w:rPr>
          <w:sz w:val="22"/>
          <w:szCs w:val="22"/>
        </w:rPr>
        <w:t>-</w:t>
      </w:r>
      <w:r w:rsidR="00283286" w:rsidRPr="006C27A1">
        <w:rPr>
          <w:sz w:val="22"/>
          <w:szCs w:val="22"/>
        </w:rPr>
        <w:tab/>
      </w:r>
      <w:r w:rsidRPr="006C27A1">
        <w:rPr>
          <w:sz w:val="22"/>
          <w:szCs w:val="22"/>
        </w:rPr>
        <w:t>a vérzési idő meghosszabbodását okozhatja</w:t>
      </w:r>
      <w:r w:rsidR="002A7C43" w:rsidRPr="006C27A1">
        <w:rPr>
          <w:sz w:val="22"/>
          <w:szCs w:val="22"/>
        </w:rPr>
        <w:t>, mely</w:t>
      </w:r>
      <w:r w:rsidRPr="006C27A1">
        <w:rPr>
          <w:sz w:val="22"/>
          <w:szCs w:val="22"/>
        </w:rPr>
        <w:t xml:space="preserve"> </w:t>
      </w:r>
      <w:r w:rsidR="002A7C43" w:rsidRPr="006C27A1">
        <w:rPr>
          <w:sz w:val="22"/>
          <w:szCs w:val="22"/>
        </w:rPr>
        <w:t xml:space="preserve">a </w:t>
      </w:r>
      <w:proofErr w:type="spellStart"/>
      <w:r w:rsidR="002A7C43" w:rsidRPr="006C27A1">
        <w:rPr>
          <w:sz w:val="22"/>
          <w:szCs w:val="22"/>
        </w:rPr>
        <w:t>thrombocyta</w:t>
      </w:r>
      <w:r w:rsidR="009D61D9" w:rsidRPr="006C27A1">
        <w:rPr>
          <w:sz w:val="22"/>
          <w:szCs w:val="22"/>
        </w:rPr>
        <w:t>-</w:t>
      </w:r>
      <w:r w:rsidR="002A7C43" w:rsidRPr="006C27A1">
        <w:rPr>
          <w:sz w:val="22"/>
          <w:szCs w:val="22"/>
        </w:rPr>
        <w:t>aggregáció</w:t>
      </w:r>
      <w:proofErr w:type="spellEnd"/>
      <w:r w:rsidR="002A7C43" w:rsidRPr="006C27A1">
        <w:rPr>
          <w:sz w:val="22"/>
          <w:szCs w:val="22"/>
        </w:rPr>
        <w:t xml:space="preserve"> gátlására vezethető vissza, és ami már nagyon kis</w:t>
      </w:r>
      <w:r w:rsidR="002A7C43" w:rsidRPr="006C27A1" w:rsidDel="002A7C43">
        <w:rPr>
          <w:sz w:val="22"/>
          <w:szCs w:val="22"/>
        </w:rPr>
        <w:t xml:space="preserve"> </w:t>
      </w:r>
      <w:r w:rsidR="00DE1B60" w:rsidRPr="006C27A1">
        <w:rPr>
          <w:sz w:val="22"/>
          <w:szCs w:val="22"/>
        </w:rPr>
        <w:t xml:space="preserve">dózisok </w:t>
      </w:r>
      <w:r w:rsidRPr="006C27A1">
        <w:rPr>
          <w:sz w:val="22"/>
          <w:szCs w:val="22"/>
        </w:rPr>
        <w:t>bevétele után is előfordulhat</w:t>
      </w:r>
    </w:p>
    <w:p w14:paraId="7516F6B0" w14:textId="77777777" w:rsidR="001962E1" w:rsidRPr="006C27A1" w:rsidRDefault="001962E1" w:rsidP="006C27A1">
      <w:pPr>
        <w:tabs>
          <w:tab w:val="left" w:pos="567"/>
        </w:tabs>
        <w:ind w:left="567" w:hanging="567"/>
        <w:rPr>
          <w:sz w:val="22"/>
          <w:szCs w:val="22"/>
        </w:rPr>
      </w:pPr>
      <w:r w:rsidRPr="006C27A1">
        <w:rPr>
          <w:sz w:val="22"/>
          <w:szCs w:val="22"/>
        </w:rPr>
        <w:t>-</w:t>
      </w:r>
      <w:r w:rsidR="00283286" w:rsidRPr="006C27A1">
        <w:rPr>
          <w:sz w:val="22"/>
          <w:szCs w:val="22"/>
        </w:rPr>
        <w:tab/>
      </w:r>
      <w:r w:rsidRPr="006C27A1">
        <w:rPr>
          <w:sz w:val="22"/>
          <w:szCs w:val="22"/>
        </w:rPr>
        <w:t>a méhösszehúzódások gátlását okozhatja, ami késleltetett vagy elhúzódó szüléshez vezethet</w:t>
      </w:r>
      <w:r w:rsidR="00736ECB" w:rsidRPr="006C27A1">
        <w:rPr>
          <w:sz w:val="22"/>
          <w:szCs w:val="22"/>
        </w:rPr>
        <w:t>.</w:t>
      </w:r>
    </w:p>
    <w:p w14:paraId="0D02AA5D" w14:textId="77777777" w:rsidR="00736ECB" w:rsidRPr="006C27A1" w:rsidRDefault="00736ECB" w:rsidP="006C27A1">
      <w:pPr>
        <w:tabs>
          <w:tab w:val="left" w:pos="567"/>
        </w:tabs>
        <w:rPr>
          <w:sz w:val="22"/>
          <w:szCs w:val="22"/>
        </w:rPr>
      </w:pPr>
    </w:p>
    <w:p w14:paraId="3A4E5EF8" w14:textId="357717DD" w:rsidR="001962E1" w:rsidRPr="006C27A1" w:rsidRDefault="001962E1" w:rsidP="006C27A1">
      <w:pPr>
        <w:tabs>
          <w:tab w:val="left" w:pos="567"/>
        </w:tabs>
        <w:rPr>
          <w:sz w:val="22"/>
          <w:szCs w:val="22"/>
        </w:rPr>
      </w:pPr>
      <w:r w:rsidRPr="006C27A1">
        <w:rPr>
          <w:sz w:val="22"/>
          <w:szCs w:val="22"/>
        </w:rPr>
        <w:t xml:space="preserve">Következésképpen az </w:t>
      </w:r>
      <w:proofErr w:type="spellStart"/>
      <w:r w:rsidRPr="006C27A1">
        <w:rPr>
          <w:sz w:val="22"/>
          <w:szCs w:val="22"/>
        </w:rPr>
        <w:t>ibuprofén</w:t>
      </w:r>
      <w:proofErr w:type="spellEnd"/>
      <w:r w:rsidRPr="006C27A1">
        <w:rPr>
          <w:sz w:val="22"/>
          <w:szCs w:val="22"/>
        </w:rPr>
        <w:t xml:space="preserve"> alkalmazása ellenjavallt a terhesség harmadik trimeszterében.</w:t>
      </w:r>
    </w:p>
    <w:p w14:paraId="34DB3F32" w14:textId="5625E8E8" w:rsidR="00237D3C" w:rsidRPr="006C27A1" w:rsidRDefault="00237D3C" w:rsidP="006C27A1">
      <w:pPr>
        <w:ind w:left="567" w:hanging="567"/>
        <w:rPr>
          <w:sz w:val="22"/>
          <w:szCs w:val="22"/>
        </w:rPr>
      </w:pPr>
      <w:r w:rsidRPr="006C27A1">
        <w:rPr>
          <w:sz w:val="22"/>
          <w:szCs w:val="22"/>
        </w:rPr>
        <w:t>(lásd 4.3 és 5.3 pont).</w:t>
      </w:r>
    </w:p>
    <w:p w14:paraId="6B9E17DF" w14:textId="77777777" w:rsidR="00736ECB" w:rsidRPr="006C27A1" w:rsidRDefault="00736ECB" w:rsidP="006C27A1">
      <w:pPr>
        <w:tabs>
          <w:tab w:val="left" w:pos="567"/>
        </w:tabs>
        <w:rPr>
          <w:sz w:val="22"/>
          <w:szCs w:val="22"/>
        </w:rPr>
      </w:pPr>
    </w:p>
    <w:p w14:paraId="2B06C6AA" w14:textId="77777777" w:rsidR="006B594B" w:rsidRPr="006C27A1" w:rsidRDefault="006B594B" w:rsidP="006C27A1">
      <w:pPr>
        <w:tabs>
          <w:tab w:val="left" w:pos="567"/>
        </w:tabs>
        <w:rPr>
          <w:b/>
          <w:sz w:val="22"/>
          <w:szCs w:val="22"/>
        </w:rPr>
      </w:pPr>
      <w:r w:rsidRPr="006C27A1">
        <w:rPr>
          <w:b/>
          <w:sz w:val="22"/>
          <w:szCs w:val="22"/>
        </w:rPr>
        <w:t>Szoptatás</w:t>
      </w:r>
    </w:p>
    <w:p w14:paraId="3E003CF4" w14:textId="77777777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  <w:r w:rsidRPr="006C27A1">
        <w:rPr>
          <w:sz w:val="22"/>
          <w:szCs w:val="22"/>
        </w:rPr>
        <w:t xml:space="preserve">Az </w:t>
      </w:r>
      <w:proofErr w:type="spellStart"/>
      <w:r w:rsidRPr="006C27A1">
        <w:rPr>
          <w:sz w:val="22"/>
          <w:szCs w:val="22"/>
        </w:rPr>
        <w:t>ibuprofén</w:t>
      </w:r>
      <w:proofErr w:type="spellEnd"/>
      <w:r w:rsidRPr="006C27A1">
        <w:rPr>
          <w:sz w:val="22"/>
          <w:szCs w:val="22"/>
        </w:rPr>
        <w:t xml:space="preserve"> és </w:t>
      </w:r>
      <w:proofErr w:type="spellStart"/>
      <w:r w:rsidR="006B594B" w:rsidRPr="006C27A1">
        <w:rPr>
          <w:sz w:val="22"/>
          <w:szCs w:val="22"/>
        </w:rPr>
        <w:t>metabolitjai</w:t>
      </w:r>
      <w:proofErr w:type="spellEnd"/>
      <w:r w:rsidR="006B594B" w:rsidRPr="006C27A1">
        <w:rPr>
          <w:sz w:val="22"/>
          <w:szCs w:val="22"/>
        </w:rPr>
        <w:t xml:space="preserve"> </w:t>
      </w:r>
      <w:r w:rsidRPr="006C27A1">
        <w:rPr>
          <w:sz w:val="22"/>
          <w:szCs w:val="22"/>
        </w:rPr>
        <w:t xml:space="preserve">is kisebb mennyiségben, de </w:t>
      </w:r>
      <w:r w:rsidR="006B594B" w:rsidRPr="006C27A1">
        <w:rPr>
          <w:sz w:val="22"/>
          <w:szCs w:val="22"/>
        </w:rPr>
        <w:t xml:space="preserve">kiválasztódnak </w:t>
      </w:r>
      <w:r w:rsidRPr="006C27A1">
        <w:rPr>
          <w:sz w:val="22"/>
          <w:szCs w:val="22"/>
        </w:rPr>
        <w:t xml:space="preserve">az anyatejbe. </w:t>
      </w:r>
    </w:p>
    <w:p w14:paraId="2A2F2446" w14:textId="00993B3E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  <w:r w:rsidRPr="006C27A1">
        <w:rPr>
          <w:sz w:val="22"/>
          <w:szCs w:val="22"/>
        </w:rPr>
        <w:t xml:space="preserve">A csecsemőre kifejtett káros hatása </w:t>
      </w:r>
      <w:r w:rsidR="003E42C3" w:rsidRPr="006C27A1">
        <w:rPr>
          <w:sz w:val="22"/>
          <w:szCs w:val="22"/>
        </w:rPr>
        <w:t xml:space="preserve">ezidáig </w:t>
      </w:r>
      <w:r w:rsidRPr="006C27A1">
        <w:rPr>
          <w:sz w:val="22"/>
          <w:szCs w:val="22"/>
        </w:rPr>
        <w:t xml:space="preserve">nem ismert, így a </w:t>
      </w:r>
      <w:r w:rsidR="00B616F8" w:rsidRPr="006C27A1">
        <w:rPr>
          <w:sz w:val="22"/>
          <w:szCs w:val="22"/>
        </w:rPr>
        <w:t>gyógy</w:t>
      </w:r>
      <w:r w:rsidRPr="006C27A1">
        <w:rPr>
          <w:sz w:val="22"/>
          <w:szCs w:val="22"/>
        </w:rPr>
        <w:t xml:space="preserve">szer rövid alkalmazásakor általában nem szükséges a szoptatás megszakítása. </w:t>
      </w:r>
      <w:r w:rsidR="003E42C3" w:rsidRPr="006C27A1">
        <w:rPr>
          <w:sz w:val="22"/>
          <w:szCs w:val="22"/>
        </w:rPr>
        <w:t>Azonban h</w:t>
      </w:r>
      <w:r w:rsidRPr="006C27A1">
        <w:rPr>
          <w:sz w:val="22"/>
          <w:szCs w:val="22"/>
        </w:rPr>
        <w:t>osszabb idejű vagy nagyobb dózis alkalmazásakor az elválasztást időben el kell kezdeni.</w:t>
      </w:r>
    </w:p>
    <w:p w14:paraId="6D8F5DC7" w14:textId="77777777" w:rsidR="006B594B" w:rsidRPr="006C27A1" w:rsidRDefault="006B594B" w:rsidP="006C27A1">
      <w:pPr>
        <w:tabs>
          <w:tab w:val="left" w:pos="567"/>
        </w:tabs>
        <w:rPr>
          <w:b/>
          <w:sz w:val="22"/>
          <w:szCs w:val="22"/>
        </w:rPr>
      </w:pPr>
    </w:p>
    <w:p w14:paraId="300D9F05" w14:textId="77777777" w:rsidR="006B594B" w:rsidRPr="006C27A1" w:rsidRDefault="006B594B" w:rsidP="006C27A1">
      <w:pPr>
        <w:tabs>
          <w:tab w:val="left" w:pos="567"/>
        </w:tabs>
        <w:rPr>
          <w:b/>
          <w:sz w:val="22"/>
          <w:szCs w:val="22"/>
        </w:rPr>
      </w:pPr>
      <w:r w:rsidRPr="006C27A1">
        <w:rPr>
          <w:b/>
          <w:sz w:val="22"/>
          <w:szCs w:val="22"/>
        </w:rPr>
        <w:t>Termékenység</w:t>
      </w:r>
    </w:p>
    <w:p w14:paraId="159A42E2" w14:textId="77777777" w:rsidR="003E42C3" w:rsidRPr="006C27A1" w:rsidRDefault="00F36EA3" w:rsidP="006C27A1">
      <w:pPr>
        <w:rPr>
          <w:sz w:val="22"/>
          <w:szCs w:val="22"/>
        </w:rPr>
      </w:pPr>
      <w:r w:rsidRPr="006C27A1">
        <w:rPr>
          <w:sz w:val="22"/>
          <w:szCs w:val="22"/>
        </w:rPr>
        <w:t xml:space="preserve">Néhány bizonyíték szerint azok a gyógyszerek, melyek gátolják a </w:t>
      </w:r>
      <w:proofErr w:type="spellStart"/>
      <w:r w:rsidRPr="006C27A1">
        <w:rPr>
          <w:sz w:val="22"/>
          <w:szCs w:val="22"/>
        </w:rPr>
        <w:t>ciklooxigenáz</w:t>
      </w:r>
      <w:proofErr w:type="spellEnd"/>
      <w:r w:rsidRPr="006C27A1">
        <w:rPr>
          <w:sz w:val="22"/>
          <w:szCs w:val="22"/>
        </w:rPr>
        <w:t>/</w:t>
      </w:r>
      <w:proofErr w:type="spellStart"/>
      <w:r w:rsidRPr="006C27A1">
        <w:rPr>
          <w:sz w:val="22"/>
          <w:szCs w:val="22"/>
        </w:rPr>
        <w:t>prosztaglandin</w:t>
      </w:r>
      <w:proofErr w:type="spellEnd"/>
      <w:r w:rsidRPr="006C27A1">
        <w:rPr>
          <w:sz w:val="22"/>
          <w:szCs w:val="22"/>
        </w:rPr>
        <w:t xml:space="preserve">-szintézist, </w:t>
      </w:r>
      <w:r w:rsidR="003E42C3" w:rsidRPr="006C27A1">
        <w:rPr>
          <w:sz w:val="22"/>
          <w:szCs w:val="22"/>
        </w:rPr>
        <w:t xml:space="preserve">mint ahogyan a </w:t>
      </w:r>
      <w:proofErr w:type="spellStart"/>
      <w:r w:rsidR="003E42C3" w:rsidRPr="006C27A1">
        <w:rPr>
          <w:sz w:val="22"/>
          <w:szCs w:val="22"/>
        </w:rPr>
        <w:t>Dolgit</w:t>
      </w:r>
      <w:proofErr w:type="spellEnd"/>
      <w:r w:rsidR="003E42C3" w:rsidRPr="006C27A1">
        <w:rPr>
          <w:sz w:val="22"/>
          <w:szCs w:val="22"/>
        </w:rPr>
        <w:t xml:space="preserve"> Max is, </w:t>
      </w:r>
      <w:r w:rsidRPr="006C27A1">
        <w:rPr>
          <w:sz w:val="22"/>
          <w:szCs w:val="22"/>
        </w:rPr>
        <w:t>ovulációra gyakorolt hatásuk révén a női termékenység károsodását okozhatják. Ez a hatás a kezelés megszakításával reverzibilis.</w:t>
      </w:r>
      <w:r w:rsidR="003E42C3" w:rsidRPr="006C27A1">
        <w:rPr>
          <w:sz w:val="22"/>
          <w:szCs w:val="22"/>
        </w:rPr>
        <w:t xml:space="preserve"> A </w:t>
      </w:r>
      <w:proofErr w:type="spellStart"/>
      <w:r w:rsidR="003E42C3" w:rsidRPr="006C27A1">
        <w:rPr>
          <w:sz w:val="22"/>
          <w:szCs w:val="22"/>
        </w:rPr>
        <w:t>Dolgit</w:t>
      </w:r>
      <w:proofErr w:type="spellEnd"/>
      <w:r w:rsidR="003E42C3" w:rsidRPr="006C27A1">
        <w:rPr>
          <w:sz w:val="22"/>
          <w:szCs w:val="22"/>
        </w:rPr>
        <w:t xml:space="preserve"> </w:t>
      </w:r>
      <w:r w:rsidR="006310B5" w:rsidRPr="006C27A1">
        <w:rPr>
          <w:sz w:val="22"/>
          <w:szCs w:val="22"/>
        </w:rPr>
        <w:t>Max</w:t>
      </w:r>
      <w:r w:rsidR="003E42C3" w:rsidRPr="006C27A1">
        <w:rPr>
          <w:sz w:val="22"/>
          <w:szCs w:val="22"/>
        </w:rPr>
        <w:t xml:space="preserve"> nem ajánlott azon nők részére, akik teherbe próbálnak esni. Azoknál a nőknél, akik nehezen esnek teherbe vagy </w:t>
      </w:r>
      <w:r w:rsidR="006310B5" w:rsidRPr="006C27A1">
        <w:rPr>
          <w:sz w:val="22"/>
          <w:szCs w:val="22"/>
        </w:rPr>
        <w:t>termékenységi</w:t>
      </w:r>
      <w:r w:rsidR="003E42C3" w:rsidRPr="006C27A1">
        <w:rPr>
          <w:sz w:val="22"/>
          <w:szCs w:val="22"/>
        </w:rPr>
        <w:t xml:space="preserve"> </w:t>
      </w:r>
      <w:r w:rsidR="006310B5" w:rsidRPr="006C27A1">
        <w:rPr>
          <w:sz w:val="22"/>
          <w:szCs w:val="22"/>
        </w:rPr>
        <w:t>ki</w:t>
      </w:r>
      <w:r w:rsidR="003E42C3" w:rsidRPr="006C27A1">
        <w:rPr>
          <w:sz w:val="22"/>
          <w:szCs w:val="22"/>
        </w:rPr>
        <w:t>vizsgál</w:t>
      </w:r>
      <w:r w:rsidR="006310B5" w:rsidRPr="006C27A1">
        <w:rPr>
          <w:sz w:val="22"/>
          <w:szCs w:val="22"/>
        </w:rPr>
        <w:t>áson</w:t>
      </w:r>
      <w:r w:rsidR="003E42C3" w:rsidRPr="006C27A1">
        <w:rPr>
          <w:sz w:val="22"/>
          <w:szCs w:val="22"/>
        </w:rPr>
        <w:t xml:space="preserve"> esnek át, meg kell fontolni a </w:t>
      </w:r>
      <w:proofErr w:type="spellStart"/>
      <w:r w:rsidR="003E42C3" w:rsidRPr="006C27A1">
        <w:rPr>
          <w:sz w:val="22"/>
          <w:szCs w:val="22"/>
        </w:rPr>
        <w:t>Dolgit</w:t>
      </w:r>
      <w:proofErr w:type="spellEnd"/>
      <w:r w:rsidR="003E42C3" w:rsidRPr="006C27A1">
        <w:rPr>
          <w:sz w:val="22"/>
          <w:szCs w:val="22"/>
        </w:rPr>
        <w:t xml:space="preserve"> Max kezelés abbahagyását.</w:t>
      </w:r>
    </w:p>
    <w:p w14:paraId="5A049731" w14:textId="77777777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</w:p>
    <w:p w14:paraId="7D290A63" w14:textId="77777777" w:rsidR="00DE3214" w:rsidRPr="006C27A1" w:rsidRDefault="00DE3214" w:rsidP="006C27A1">
      <w:pPr>
        <w:pStyle w:val="Szvegtrzs"/>
        <w:rPr>
          <w:szCs w:val="22"/>
        </w:rPr>
      </w:pPr>
      <w:r w:rsidRPr="006C27A1">
        <w:rPr>
          <w:szCs w:val="22"/>
        </w:rPr>
        <w:t>4.7</w:t>
      </w:r>
      <w:r w:rsidRPr="006C27A1">
        <w:rPr>
          <w:szCs w:val="22"/>
        </w:rPr>
        <w:tab/>
        <w:t>A készítmény hatásai a gépjárművezetéshez és</w:t>
      </w:r>
      <w:r w:rsidR="00C4564C" w:rsidRPr="006C27A1">
        <w:rPr>
          <w:szCs w:val="22"/>
        </w:rPr>
        <w:t xml:space="preserve"> a</w:t>
      </w:r>
      <w:r w:rsidRPr="006C27A1">
        <w:rPr>
          <w:szCs w:val="22"/>
        </w:rPr>
        <w:t xml:space="preserve"> gépek </w:t>
      </w:r>
      <w:r w:rsidR="006B594B" w:rsidRPr="006C27A1">
        <w:rPr>
          <w:szCs w:val="22"/>
        </w:rPr>
        <w:t>kezel</w:t>
      </w:r>
      <w:r w:rsidRPr="006C27A1">
        <w:rPr>
          <w:szCs w:val="22"/>
        </w:rPr>
        <w:t xml:space="preserve">éséhez szükséges képességekre </w:t>
      </w:r>
    </w:p>
    <w:p w14:paraId="2A808522" w14:textId="77777777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</w:p>
    <w:p w14:paraId="121534B9" w14:textId="77777777" w:rsidR="00DE3214" w:rsidRPr="006C27A1" w:rsidRDefault="00604660" w:rsidP="006C27A1">
      <w:pPr>
        <w:tabs>
          <w:tab w:val="left" w:pos="567"/>
        </w:tabs>
        <w:rPr>
          <w:sz w:val="22"/>
          <w:szCs w:val="22"/>
        </w:rPr>
      </w:pPr>
      <w:r w:rsidRPr="006C27A1">
        <w:rPr>
          <w:sz w:val="22"/>
          <w:szCs w:val="22"/>
        </w:rPr>
        <w:t xml:space="preserve">Mivel a </w:t>
      </w:r>
      <w:proofErr w:type="spellStart"/>
      <w:r w:rsidRPr="006C27A1">
        <w:rPr>
          <w:sz w:val="22"/>
          <w:szCs w:val="22"/>
        </w:rPr>
        <w:t>Dolgit</w:t>
      </w:r>
      <w:proofErr w:type="spellEnd"/>
      <w:r w:rsidRPr="006C27A1">
        <w:rPr>
          <w:sz w:val="22"/>
          <w:szCs w:val="22"/>
        </w:rPr>
        <w:t xml:space="preserve"> Max nagy dózisban történő alkalmazása során központi idegrendszeri mellékhatások, például fáradtság és szédülés léphet fel, egyedi esetekben a reakcióképesség és a közúti forgalomban való aktív részvétel, valamint a gépek kezelésének képessége károsodhat. Egyidejű alkoholfogyasztás esetén ez a hatás fokozódhat</w:t>
      </w:r>
    </w:p>
    <w:p w14:paraId="52945F85" w14:textId="77777777" w:rsidR="00604660" w:rsidRPr="006C27A1" w:rsidRDefault="00604660" w:rsidP="006C27A1">
      <w:pPr>
        <w:tabs>
          <w:tab w:val="left" w:pos="567"/>
        </w:tabs>
        <w:rPr>
          <w:sz w:val="22"/>
          <w:szCs w:val="22"/>
        </w:rPr>
      </w:pPr>
    </w:p>
    <w:p w14:paraId="212141A4" w14:textId="77777777" w:rsidR="00DE3214" w:rsidRPr="006C27A1" w:rsidRDefault="00DE3214" w:rsidP="006C27A1">
      <w:pPr>
        <w:tabs>
          <w:tab w:val="left" w:pos="567"/>
        </w:tabs>
        <w:rPr>
          <w:b/>
          <w:bCs/>
          <w:sz w:val="22"/>
          <w:szCs w:val="22"/>
        </w:rPr>
      </w:pPr>
      <w:r w:rsidRPr="006C27A1">
        <w:rPr>
          <w:b/>
          <w:bCs/>
          <w:sz w:val="22"/>
          <w:szCs w:val="22"/>
        </w:rPr>
        <w:t>4.8</w:t>
      </w:r>
      <w:r w:rsidRPr="006C27A1">
        <w:rPr>
          <w:b/>
          <w:bCs/>
          <w:sz w:val="22"/>
          <w:szCs w:val="22"/>
        </w:rPr>
        <w:tab/>
        <w:t>Nemkívánatos hatások, mellékhatások</w:t>
      </w:r>
    </w:p>
    <w:p w14:paraId="13DFFFA1" w14:textId="77777777" w:rsidR="00DE3214" w:rsidRPr="006C27A1" w:rsidRDefault="00DE3214" w:rsidP="006C27A1">
      <w:pPr>
        <w:tabs>
          <w:tab w:val="left" w:pos="567"/>
        </w:tabs>
        <w:rPr>
          <w:spacing w:val="4"/>
          <w:sz w:val="22"/>
          <w:szCs w:val="22"/>
        </w:rPr>
      </w:pPr>
    </w:p>
    <w:p w14:paraId="135E8F2B" w14:textId="67CB1D94" w:rsidR="00DE3214" w:rsidRPr="006C27A1" w:rsidRDefault="00DE3214" w:rsidP="006C27A1">
      <w:pPr>
        <w:rPr>
          <w:sz w:val="22"/>
          <w:szCs w:val="22"/>
        </w:rPr>
      </w:pPr>
      <w:r w:rsidRPr="006C27A1">
        <w:rPr>
          <w:sz w:val="22"/>
          <w:szCs w:val="22"/>
        </w:rPr>
        <w:t>A következő nemkívánatos mellékhatások esetén figyelembe kell venni, hogy azok túlnyomórészt dózisfüggőek, illetve egyénenként változóak. Különösen a gyomor-bél</w:t>
      </w:r>
      <w:r w:rsidR="00076705" w:rsidRPr="006C27A1">
        <w:rPr>
          <w:sz w:val="22"/>
          <w:szCs w:val="22"/>
        </w:rPr>
        <w:t xml:space="preserve"> </w:t>
      </w:r>
      <w:r w:rsidR="00482A06" w:rsidRPr="006C27A1">
        <w:rPr>
          <w:sz w:val="22"/>
          <w:szCs w:val="22"/>
        </w:rPr>
        <w:t xml:space="preserve">rendszeri </w:t>
      </w:r>
      <w:r w:rsidRPr="006C27A1">
        <w:rPr>
          <w:sz w:val="22"/>
          <w:szCs w:val="22"/>
        </w:rPr>
        <w:t xml:space="preserve">vérzés (fekély, </w:t>
      </w:r>
      <w:proofErr w:type="spellStart"/>
      <w:r w:rsidR="00482A06" w:rsidRPr="006C27A1">
        <w:rPr>
          <w:sz w:val="22"/>
          <w:szCs w:val="22"/>
        </w:rPr>
        <w:t>perforatio</w:t>
      </w:r>
      <w:proofErr w:type="spellEnd"/>
      <w:r w:rsidRPr="006C27A1">
        <w:rPr>
          <w:sz w:val="22"/>
          <w:szCs w:val="22"/>
        </w:rPr>
        <w:t>, gyomornyálkahártya</w:t>
      </w:r>
      <w:r w:rsidR="00F40726" w:rsidRPr="006C27A1">
        <w:rPr>
          <w:sz w:val="22"/>
          <w:szCs w:val="22"/>
        </w:rPr>
        <w:t>-</w:t>
      </w:r>
      <w:r w:rsidRPr="006C27A1">
        <w:rPr>
          <w:sz w:val="22"/>
          <w:szCs w:val="22"/>
        </w:rPr>
        <w:t xml:space="preserve">gyulladás) kialakulásának </w:t>
      </w:r>
      <w:r w:rsidR="00205B32" w:rsidRPr="006C27A1">
        <w:rPr>
          <w:sz w:val="22"/>
          <w:szCs w:val="22"/>
        </w:rPr>
        <w:t xml:space="preserve">kockázata </w:t>
      </w:r>
      <w:r w:rsidRPr="006C27A1">
        <w:rPr>
          <w:sz w:val="22"/>
          <w:szCs w:val="22"/>
        </w:rPr>
        <w:t>függ a dózis nagyságától és az alkalmazás idejétől.</w:t>
      </w:r>
    </w:p>
    <w:p w14:paraId="2DA729A2" w14:textId="77777777" w:rsidR="00824525" w:rsidRPr="006C27A1" w:rsidRDefault="00824525" w:rsidP="006C27A1">
      <w:pPr>
        <w:rPr>
          <w:spacing w:val="4"/>
          <w:sz w:val="22"/>
          <w:szCs w:val="22"/>
        </w:rPr>
      </w:pPr>
    </w:p>
    <w:p w14:paraId="00F4EA7F" w14:textId="763AA176" w:rsidR="003E42C3" w:rsidRPr="006C27A1" w:rsidRDefault="003E42C3" w:rsidP="006C27A1">
      <w:pPr>
        <w:rPr>
          <w:sz w:val="22"/>
          <w:szCs w:val="22"/>
        </w:rPr>
      </w:pPr>
      <w:r w:rsidRPr="006C27A1">
        <w:rPr>
          <w:sz w:val="22"/>
          <w:szCs w:val="22"/>
        </w:rPr>
        <w:t>Leggyakrabban a gyomor-bél</w:t>
      </w:r>
      <w:r w:rsidR="0000605C" w:rsidRPr="006C27A1">
        <w:rPr>
          <w:sz w:val="22"/>
          <w:szCs w:val="22"/>
        </w:rPr>
        <w:t xml:space="preserve"> </w:t>
      </w:r>
      <w:r w:rsidRPr="006C27A1">
        <w:rPr>
          <w:sz w:val="22"/>
          <w:szCs w:val="22"/>
        </w:rPr>
        <w:t xml:space="preserve">rendszert érintő mellékhatásokat figyelték meg, úgymint </w:t>
      </w:r>
      <w:proofErr w:type="spellStart"/>
      <w:r w:rsidRPr="006C27A1">
        <w:rPr>
          <w:sz w:val="22"/>
          <w:szCs w:val="22"/>
        </w:rPr>
        <w:t>peptikus</w:t>
      </w:r>
      <w:proofErr w:type="spellEnd"/>
      <w:r w:rsidRPr="006C27A1">
        <w:rPr>
          <w:sz w:val="22"/>
          <w:szCs w:val="22"/>
        </w:rPr>
        <w:t xml:space="preserve"> fekély, </w:t>
      </w:r>
      <w:proofErr w:type="spellStart"/>
      <w:r w:rsidRPr="006C27A1">
        <w:rPr>
          <w:sz w:val="22"/>
          <w:szCs w:val="22"/>
        </w:rPr>
        <w:t>perforatio</w:t>
      </w:r>
      <w:proofErr w:type="spellEnd"/>
      <w:r w:rsidRPr="006C27A1">
        <w:rPr>
          <w:sz w:val="22"/>
          <w:szCs w:val="22"/>
        </w:rPr>
        <w:t xml:space="preserve"> vagy vérzés, amely néhány esetben halálos kimenetelű lehet, különösen idős betegeknél (lásd 4.4 pont). Hányinger, hányás, hasmenés, </w:t>
      </w:r>
      <w:proofErr w:type="spellStart"/>
      <w:r w:rsidRPr="006C27A1">
        <w:rPr>
          <w:sz w:val="22"/>
          <w:szCs w:val="22"/>
        </w:rPr>
        <w:t>flatulentia</w:t>
      </w:r>
      <w:proofErr w:type="spellEnd"/>
      <w:r w:rsidRPr="006C27A1">
        <w:rPr>
          <w:sz w:val="22"/>
          <w:szCs w:val="22"/>
        </w:rPr>
        <w:t xml:space="preserve">, </w:t>
      </w:r>
      <w:proofErr w:type="spellStart"/>
      <w:r w:rsidRPr="006C27A1">
        <w:rPr>
          <w:sz w:val="22"/>
          <w:szCs w:val="22"/>
        </w:rPr>
        <w:t>obstipatio</w:t>
      </w:r>
      <w:proofErr w:type="spellEnd"/>
      <w:r w:rsidRPr="006C27A1">
        <w:rPr>
          <w:sz w:val="22"/>
          <w:szCs w:val="22"/>
        </w:rPr>
        <w:t xml:space="preserve">, emésztési zavar, hasi fájdalom, </w:t>
      </w:r>
      <w:proofErr w:type="spellStart"/>
      <w:r w:rsidRPr="006C27A1">
        <w:rPr>
          <w:sz w:val="22"/>
          <w:szCs w:val="22"/>
        </w:rPr>
        <w:t>malaena</w:t>
      </w:r>
      <w:proofErr w:type="spellEnd"/>
      <w:r w:rsidRPr="006C27A1">
        <w:rPr>
          <w:sz w:val="22"/>
          <w:szCs w:val="22"/>
        </w:rPr>
        <w:t xml:space="preserve">, </w:t>
      </w:r>
      <w:proofErr w:type="spellStart"/>
      <w:r w:rsidRPr="006C27A1">
        <w:rPr>
          <w:sz w:val="22"/>
          <w:szCs w:val="22"/>
        </w:rPr>
        <w:t>haematemesis</w:t>
      </w:r>
      <w:proofErr w:type="spellEnd"/>
      <w:r w:rsidRPr="006C27A1">
        <w:rPr>
          <w:sz w:val="22"/>
          <w:szCs w:val="22"/>
        </w:rPr>
        <w:t xml:space="preserve">, </w:t>
      </w:r>
      <w:proofErr w:type="spellStart"/>
      <w:r w:rsidRPr="006C27A1">
        <w:rPr>
          <w:sz w:val="22"/>
          <w:szCs w:val="22"/>
        </w:rPr>
        <w:t>ulceratív</w:t>
      </w:r>
      <w:proofErr w:type="spellEnd"/>
      <w:r w:rsidRPr="006C27A1">
        <w:rPr>
          <w:sz w:val="22"/>
          <w:szCs w:val="22"/>
        </w:rPr>
        <w:t xml:space="preserve"> </w:t>
      </w:r>
      <w:proofErr w:type="spellStart"/>
      <w:r w:rsidRPr="006C27A1">
        <w:rPr>
          <w:sz w:val="22"/>
          <w:szCs w:val="22"/>
        </w:rPr>
        <w:t>stomatitis</w:t>
      </w:r>
      <w:proofErr w:type="spellEnd"/>
      <w:r w:rsidRPr="006C27A1">
        <w:rPr>
          <w:sz w:val="22"/>
          <w:szCs w:val="22"/>
        </w:rPr>
        <w:t xml:space="preserve">, </w:t>
      </w:r>
      <w:proofErr w:type="spellStart"/>
      <w:r w:rsidRPr="006C27A1">
        <w:rPr>
          <w:sz w:val="22"/>
          <w:szCs w:val="22"/>
        </w:rPr>
        <w:t>colitis</w:t>
      </w:r>
      <w:proofErr w:type="spellEnd"/>
      <w:r w:rsidRPr="006C27A1">
        <w:rPr>
          <w:sz w:val="22"/>
          <w:szCs w:val="22"/>
        </w:rPr>
        <w:t xml:space="preserve"> </w:t>
      </w:r>
      <w:proofErr w:type="spellStart"/>
      <w:r w:rsidRPr="006C27A1">
        <w:rPr>
          <w:sz w:val="22"/>
          <w:szCs w:val="22"/>
        </w:rPr>
        <w:t>ulcerosa</w:t>
      </w:r>
      <w:proofErr w:type="spellEnd"/>
      <w:r w:rsidRPr="006C27A1">
        <w:rPr>
          <w:sz w:val="22"/>
          <w:szCs w:val="22"/>
        </w:rPr>
        <w:t xml:space="preserve"> és </w:t>
      </w:r>
      <w:proofErr w:type="spellStart"/>
      <w:r w:rsidRPr="006C27A1">
        <w:rPr>
          <w:sz w:val="22"/>
          <w:szCs w:val="22"/>
        </w:rPr>
        <w:t>Crohn</w:t>
      </w:r>
      <w:proofErr w:type="spellEnd"/>
      <w:r w:rsidR="00E3655F" w:rsidRPr="006C27A1">
        <w:rPr>
          <w:sz w:val="22"/>
          <w:szCs w:val="22"/>
        </w:rPr>
        <w:t>-</w:t>
      </w:r>
      <w:r w:rsidRPr="006C27A1">
        <w:rPr>
          <w:sz w:val="22"/>
          <w:szCs w:val="22"/>
        </w:rPr>
        <w:t>betegség fellángolása (lásd 4.4</w:t>
      </w:r>
      <w:r w:rsidR="00C4564C" w:rsidRPr="006C27A1">
        <w:rPr>
          <w:sz w:val="22"/>
          <w:szCs w:val="22"/>
        </w:rPr>
        <w:t> </w:t>
      </w:r>
      <w:r w:rsidRPr="006C27A1">
        <w:rPr>
          <w:sz w:val="22"/>
          <w:szCs w:val="22"/>
        </w:rPr>
        <w:t xml:space="preserve">pont) szintén előfordult az adagolást követően. Kisebb gyakorisággal </w:t>
      </w:r>
      <w:proofErr w:type="spellStart"/>
      <w:r w:rsidRPr="006C27A1">
        <w:rPr>
          <w:sz w:val="22"/>
          <w:szCs w:val="22"/>
        </w:rPr>
        <w:t>gastritist</w:t>
      </w:r>
      <w:proofErr w:type="spellEnd"/>
      <w:r w:rsidRPr="006C27A1">
        <w:rPr>
          <w:sz w:val="22"/>
          <w:szCs w:val="22"/>
        </w:rPr>
        <w:t xml:space="preserve"> figyeltek meg.</w:t>
      </w:r>
    </w:p>
    <w:p w14:paraId="4ED4B7EB" w14:textId="77777777" w:rsidR="003E42C3" w:rsidRPr="006C27A1" w:rsidRDefault="003E42C3" w:rsidP="006C27A1">
      <w:pPr>
        <w:rPr>
          <w:sz w:val="22"/>
          <w:szCs w:val="22"/>
        </w:rPr>
      </w:pPr>
    </w:p>
    <w:p w14:paraId="51A08B89" w14:textId="77777777" w:rsidR="003E42C3" w:rsidRPr="006C27A1" w:rsidRDefault="003E42C3" w:rsidP="006C27A1">
      <w:pPr>
        <w:rPr>
          <w:sz w:val="22"/>
          <w:szCs w:val="22"/>
        </w:rPr>
      </w:pPr>
      <w:r w:rsidRPr="006C27A1">
        <w:rPr>
          <w:sz w:val="22"/>
          <w:szCs w:val="22"/>
        </w:rPr>
        <w:lastRenderedPageBreak/>
        <w:t xml:space="preserve">Az NSAID-kezelés kapcsán ödémát, </w:t>
      </w:r>
      <w:proofErr w:type="spellStart"/>
      <w:r w:rsidRPr="006C27A1">
        <w:rPr>
          <w:sz w:val="22"/>
          <w:szCs w:val="22"/>
        </w:rPr>
        <w:t>hypertensiót</w:t>
      </w:r>
      <w:proofErr w:type="spellEnd"/>
      <w:r w:rsidRPr="006C27A1">
        <w:rPr>
          <w:sz w:val="22"/>
          <w:szCs w:val="22"/>
        </w:rPr>
        <w:t>, szívelégtelenséget szintén jelentettek.</w:t>
      </w:r>
    </w:p>
    <w:p w14:paraId="1715F1EB" w14:textId="77777777" w:rsidR="003E42C3" w:rsidRPr="006C27A1" w:rsidRDefault="003E42C3" w:rsidP="006C27A1">
      <w:pPr>
        <w:rPr>
          <w:sz w:val="22"/>
          <w:szCs w:val="22"/>
        </w:rPr>
      </w:pPr>
    </w:p>
    <w:p w14:paraId="3FEE9478" w14:textId="4021841F" w:rsidR="003E42C3" w:rsidRPr="006C27A1" w:rsidRDefault="003E42C3" w:rsidP="006C27A1">
      <w:pPr>
        <w:rPr>
          <w:sz w:val="22"/>
          <w:szCs w:val="22"/>
        </w:rPr>
      </w:pPr>
      <w:r w:rsidRPr="006C27A1">
        <w:rPr>
          <w:sz w:val="22"/>
          <w:szCs w:val="22"/>
        </w:rPr>
        <w:t xml:space="preserve">Klinikai vizsgálatokból származó adatok szerint az </w:t>
      </w:r>
      <w:proofErr w:type="spellStart"/>
      <w:r w:rsidRPr="006C27A1">
        <w:rPr>
          <w:sz w:val="22"/>
          <w:szCs w:val="22"/>
        </w:rPr>
        <w:t>ibuprofén</w:t>
      </w:r>
      <w:proofErr w:type="spellEnd"/>
      <w:r w:rsidRPr="006C27A1">
        <w:rPr>
          <w:sz w:val="22"/>
          <w:szCs w:val="22"/>
        </w:rPr>
        <w:t xml:space="preserve"> alkalmazása során kis mértékben fokozódhat az artériás </w:t>
      </w:r>
      <w:proofErr w:type="spellStart"/>
      <w:r w:rsidRPr="006C27A1">
        <w:rPr>
          <w:sz w:val="22"/>
          <w:szCs w:val="22"/>
        </w:rPr>
        <w:t>thrombotikus</w:t>
      </w:r>
      <w:proofErr w:type="spellEnd"/>
      <w:r w:rsidRPr="006C27A1">
        <w:rPr>
          <w:sz w:val="22"/>
          <w:szCs w:val="22"/>
        </w:rPr>
        <w:t xml:space="preserve"> események (pl. </w:t>
      </w:r>
      <w:proofErr w:type="spellStart"/>
      <w:r w:rsidRPr="006C27A1">
        <w:rPr>
          <w:sz w:val="22"/>
          <w:szCs w:val="22"/>
        </w:rPr>
        <w:t>myocardialis</w:t>
      </w:r>
      <w:proofErr w:type="spellEnd"/>
      <w:r w:rsidRPr="006C27A1">
        <w:rPr>
          <w:sz w:val="22"/>
          <w:szCs w:val="22"/>
        </w:rPr>
        <w:t xml:space="preserve"> </w:t>
      </w:r>
      <w:proofErr w:type="spellStart"/>
      <w:r w:rsidRPr="006C27A1">
        <w:rPr>
          <w:sz w:val="22"/>
          <w:szCs w:val="22"/>
        </w:rPr>
        <w:t>infarctus</w:t>
      </w:r>
      <w:proofErr w:type="spellEnd"/>
      <w:r w:rsidRPr="006C27A1">
        <w:rPr>
          <w:sz w:val="22"/>
          <w:szCs w:val="22"/>
        </w:rPr>
        <w:t xml:space="preserve">, stroke) kialakulásának kockázata, különösen nagyobb </w:t>
      </w:r>
      <w:r w:rsidR="00DE1B60" w:rsidRPr="006C27A1">
        <w:rPr>
          <w:sz w:val="22"/>
          <w:szCs w:val="22"/>
        </w:rPr>
        <w:t xml:space="preserve">dózisok </w:t>
      </w:r>
      <w:r w:rsidRPr="006C27A1">
        <w:rPr>
          <w:sz w:val="22"/>
          <w:szCs w:val="22"/>
        </w:rPr>
        <w:t>(napi 2400</w:t>
      </w:r>
      <w:r w:rsidR="00F40726" w:rsidRPr="006C27A1">
        <w:rPr>
          <w:sz w:val="22"/>
          <w:szCs w:val="22"/>
        </w:rPr>
        <w:t> </w:t>
      </w:r>
      <w:r w:rsidRPr="006C27A1">
        <w:rPr>
          <w:sz w:val="22"/>
          <w:szCs w:val="22"/>
        </w:rPr>
        <w:t>mg) alkalmazása esetén</w:t>
      </w:r>
      <w:r w:rsidR="00C22971" w:rsidRPr="006C27A1">
        <w:rPr>
          <w:sz w:val="22"/>
          <w:szCs w:val="22"/>
        </w:rPr>
        <w:t xml:space="preserve"> (lásd 4.4 pont)</w:t>
      </w:r>
      <w:r w:rsidRPr="006C27A1">
        <w:rPr>
          <w:sz w:val="22"/>
          <w:szCs w:val="22"/>
        </w:rPr>
        <w:t>.</w:t>
      </w:r>
    </w:p>
    <w:p w14:paraId="3EC2A01A" w14:textId="77777777" w:rsidR="003E42C3" w:rsidRPr="006C27A1" w:rsidRDefault="003E42C3" w:rsidP="006C27A1">
      <w:pPr>
        <w:rPr>
          <w:sz w:val="22"/>
          <w:szCs w:val="22"/>
        </w:rPr>
      </w:pPr>
    </w:p>
    <w:p w14:paraId="4B84DD7C" w14:textId="77777777" w:rsidR="003E42C3" w:rsidRPr="006C27A1" w:rsidRDefault="003E42C3" w:rsidP="006C27A1">
      <w:pPr>
        <w:rPr>
          <w:sz w:val="22"/>
          <w:szCs w:val="22"/>
        </w:rPr>
      </w:pPr>
      <w:r w:rsidRPr="006C27A1">
        <w:rPr>
          <w:sz w:val="22"/>
          <w:szCs w:val="22"/>
        </w:rPr>
        <w:t>A mellékhatások az alábbi gyakorisági kategóriák alapján kerültek felsorolásra:</w:t>
      </w:r>
    </w:p>
    <w:p w14:paraId="4331C84C" w14:textId="77777777" w:rsidR="003E42C3" w:rsidRPr="006C27A1" w:rsidRDefault="003E42C3" w:rsidP="006C27A1">
      <w:pPr>
        <w:rPr>
          <w:sz w:val="22"/>
          <w:szCs w:val="22"/>
        </w:rPr>
      </w:pPr>
      <w:r w:rsidRPr="006C27A1">
        <w:rPr>
          <w:sz w:val="22"/>
          <w:szCs w:val="22"/>
        </w:rPr>
        <w:t>Nagyon gyakori (≥1/10)</w:t>
      </w:r>
    </w:p>
    <w:p w14:paraId="67DDD4D0" w14:textId="77777777" w:rsidR="003E42C3" w:rsidRPr="006C27A1" w:rsidRDefault="003E42C3" w:rsidP="006C27A1">
      <w:pPr>
        <w:rPr>
          <w:sz w:val="22"/>
          <w:szCs w:val="22"/>
        </w:rPr>
      </w:pPr>
      <w:r w:rsidRPr="006C27A1">
        <w:rPr>
          <w:sz w:val="22"/>
          <w:szCs w:val="22"/>
        </w:rPr>
        <w:t>Gyakori (≥1/100 – &lt;1/10)</w:t>
      </w:r>
    </w:p>
    <w:p w14:paraId="443A1B29" w14:textId="60D66E27" w:rsidR="003E42C3" w:rsidRPr="006C27A1" w:rsidRDefault="003E42C3" w:rsidP="006C27A1">
      <w:pPr>
        <w:rPr>
          <w:spacing w:val="4"/>
          <w:sz w:val="22"/>
          <w:szCs w:val="22"/>
        </w:rPr>
      </w:pPr>
      <w:r w:rsidRPr="006C27A1">
        <w:rPr>
          <w:spacing w:val="4"/>
          <w:sz w:val="22"/>
          <w:szCs w:val="22"/>
        </w:rPr>
        <w:t>Nem gyakori (</w:t>
      </w:r>
      <w:r w:rsidRPr="006C27A1">
        <w:rPr>
          <w:sz w:val="22"/>
          <w:szCs w:val="22"/>
        </w:rPr>
        <w:t>≥</w:t>
      </w:r>
      <w:r w:rsidRPr="006C27A1">
        <w:rPr>
          <w:spacing w:val="4"/>
          <w:sz w:val="22"/>
          <w:szCs w:val="22"/>
        </w:rPr>
        <w:t>1/1000 –&lt;1/100)</w:t>
      </w:r>
    </w:p>
    <w:p w14:paraId="0430C772" w14:textId="256DD182" w:rsidR="003E42C3" w:rsidRPr="006C27A1" w:rsidRDefault="003E42C3" w:rsidP="006C27A1">
      <w:pPr>
        <w:rPr>
          <w:spacing w:val="4"/>
          <w:sz w:val="22"/>
          <w:szCs w:val="22"/>
        </w:rPr>
      </w:pPr>
      <w:r w:rsidRPr="006C27A1">
        <w:rPr>
          <w:spacing w:val="4"/>
          <w:sz w:val="22"/>
          <w:szCs w:val="22"/>
        </w:rPr>
        <w:t>Ritka (</w:t>
      </w:r>
      <w:r w:rsidRPr="006C27A1">
        <w:rPr>
          <w:sz w:val="22"/>
          <w:szCs w:val="22"/>
        </w:rPr>
        <w:t>≥</w:t>
      </w:r>
      <w:r w:rsidRPr="006C27A1">
        <w:rPr>
          <w:spacing w:val="4"/>
          <w:sz w:val="22"/>
          <w:szCs w:val="22"/>
        </w:rPr>
        <w:t>1/10</w:t>
      </w:r>
      <w:r w:rsidR="00F40726" w:rsidRPr="006C27A1">
        <w:rPr>
          <w:spacing w:val="4"/>
          <w:sz w:val="22"/>
          <w:szCs w:val="22"/>
        </w:rPr>
        <w:t> </w:t>
      </w:r>
      <w:r w:rsidRPr="006C27A1">
        <w:rPr>
          <w:spacing w:val="4"/>
          <w:sz w:val="22"/>
          <w:szCs w:val="22"/>
        </w:rPr>
        <w:t>000 –&lt;1/1000)</w:t>
      </w:r>
    </w:p>
    <w:p w14:paraId="5E6001D5" w14:textId="010B1DBB" w:rsidR="003E42C3" w:rsidRPr="006C27A1" w:rsidRDefault="003E42C3" w:rsidP="006C27A1">
      <w:pPr>
        <w:rPr>
          <w:spacing w:val="4"/>
          <w:sz w:val="22"/>
          <w:szCs w:val="22"/>
        </w:rPr>
      </w:pPr>
      <w:r w:rsidRPr="006C27A1">
        <w:rPr>
          <w:spacing w:val="4"/>
          <w:sz w:val="22"/>
          <w:szCs w:val="22"/>
        </w:rPr>
        <w:t>Nagyon ritka (&lt;1/10</w:t>
      </w:r>
      <w:r w:rsidR="00F40726" w:rsidRPr="006C27A1">
        <w:rPr>
          <w:spacing w:val="4"/>
          <w:sz w:val="22"/>
          <w:szCs w:val="22"/>
        </w:rPr>
        <w:t> </w:t>
      </w:r>
      <w:r w:rsidRPr="006C27A1">
        <w:rPr>
          <w:spacing w:val="4"/>
          <w:sz w:val="22"/>
          <w:szCs w:val="22"/>
        </w:rPr>
        <w:t>000)</w:t>
      </w:r>
    </w:p>
    <w:p w14:paraId="243322AB" w14:textId="0D55F749" w:rsidR="003E42C3" w:rsidRPr="006C27A1" w:rsidRDefault="003E42C3" w:rsidP="006C27A1">
      <w:pPr>
        <w:rPr>
          <w:spacing w:val="4"/>
          <w:sz w:val="22"/>
          <w:szCs w:val="22"/>
        </w:rPr>
      </w:pPr>
      <w:r w:rsidRPr="006C27A1">
        <w:rPr>
          <w:spacing w:val="4"/>
          <w:sz w:val="22"/>
          <w:szCs w:val="22"/>
        </w:rPr>
        <w:t>Nem ismert (</w:t>
      </w:r>
      <w:r w:rsidR="00B616F8" w:rsidRPr="006C27A1">
        <w:rPr>
          <w:spacing w:val="4"/>
          <w:sz w:val="22"/>
          <w:szCs w:val="22"/>
        </w:rPr>
        <w:t xml:space="preserve">a gyakoriság </w:t>
      </w:r>
      <w:r w:rsidRPr="006C27A1">
        <w:rPr>
          <w:spacing w:val="4"/>
          <w:sz w:val="22"/>
          <w:szCs w:val="22"/>
        </w:rPr>
        <w:t>a rendelkezésre álló adatokból nem állapítható meg)</w:t>
      </w:r>
    </w:p>
    <w:p w14:paraId="58C5CF3D" w14:textId="77777777" w:rsidR="003E42C3" w:rsidRPr="006C27A1" w:rsidRDefault="003E42C3" w:rsidP="006C27A1">
      <w:pPr>
        <w:rPr>
          <w:spacing w:val="4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75"/>
        <w:gridCol w:w="1348"/>
        <w:gridCol w:w="5137"/>
      </w:tblGrid>
      <w:tr w:rsidR="003E42C3" w:rsidRPr="00D769C8" w14:paraId="1A49544A" w14:textId="77777777" w:rsidTr="00790AF7">
        <w:trPr>
          <w:cantSplit/>
          <w:trHeight w:val="593"/>
        </w:trPr>
        <w:tc>
          <w:tcPr>
            <w:tcW w:w="2575" w:type="dxa"/>
          </w:tcPr>
          <w:p w14:paraId="37AC3E30" w14:textId="22803693" w:rsidR="003E42C3" w:rsidRPr="00E93171" w:rsidRDefault="003E42C3" w:rsidP="006C27A1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E93171">
              <w:rPr>
                <w:b/>
                <w:sz w:val="22"/>
                <w:szCs w:val="22"/>
              </w:rPr>
              <w:t>MedDRA</w:t>
            </w:r>
            <w:proofErr w:type="spellEnd"/>
            <w:r w:rsidRPr="00E93171">
              <w:rPr>
                <w:b/>
                <w:sz w:val="22"/>
                <w:szCs w:val="22"/>
              </w:rPr>
              <w:t xml:space="preserve"> szervrendszer</w:t>
            </w:r>
          </w:p>
        </w:tc>
        <w:tc>
          <w:tcPr>
            <w:tcW w:w="1348" w:type="dxa"/>
          </w:tcPr>
          <w:p w14:paraId="65DA87E9" w14:textId="77777777" w:rsidR="003E42C3" w:rsidRPr="00E93171" w:rsidRDefault="003E42C3" w:rsidP="006C27A1">
            <w:pPr>
              <w:jc w:val="center"/>
              <w:rPr>
                <w:b/>
                <w:bCs/>
                <w:sz w:val="22"/>
                <w:szCs w:val="22"/>
              </w:rPr>
            </w:pPr>
            <w:r w:rsidRPr="00E93171">
              <w:rPr>
                <w:b/>
                <w:bCs/>
                <w:sz w:val="22"/>
                <w:szCs w:val="22"/>
              </w:rPr>
              <w:t>Gyakoriság</w:t>
            </w:r>
          </w:p>
        </w:tc>
        <w:tc>
          <w:tcPr>
            <w:tcW w:w="5137" w:type="dxa"/>
          </w:tcPr>
          <w:p w14:paraId="0B9CD2A2" w14:textId="77777777" w:rsidR="003E42C3" w:rsidRPr="00E93171" w:rsidRDefault="003E42C3" w:rsidP="006C27A1">
            <w:pPr>
              <w:jc w:val="center"/>
              <w:rPr>
                <w:b/>
                <w:bCs/>
                <w:sz w:val="22"/>
                <w:szCs w:val="22"/>
              </w:rPr>
            </w:pPr>
            <w:r w:rsidRPr="00E93171">
              <w:rPr>
                <w:b/>
                <w:bCs/>
                <w:sz w:val="22"/>
                <w:szCs w:val="22"/>
              </w:rPr>
              <w:t>Nemkívánatos hatás</w:t>
            </w:r>
          </w:p>
        </w:tc>
      </w:tr>
      <w:tr w:rsidR="003E42C3" w:rsidRPr="00D769C8" w14:paraId="335FE51F" w14:textId="77777777" w:rsidTr="00790AF7">
        <w:trPr>
          <w:cantSplit/>
          <w:trHeight w:val="359"/>
        </w:trPr>
        <w:tc>
          <w:tcPr>
            <w:tcW w:w="2575" w:type="dxa"/>
          </w:tcPr>
          <w:p w14:paraId="0A3360A5" w14:textId="77777777" w:rsidR="003E42C3" w:rsidRPr="006C27A1" w:rsidRDefault="003E42C3" w:rsidP="006C27A1">
            <w:pPr>
              <w:rPr>
                <w:b/>
                <w:sz w:val="22"/>
                <w:szCs w:val="22"/>
              </w:rPr>
            </w:pPr>
            <w:r w:rsidRPr="00E93171">
              <w:rPr>
                <w:b/>
                <w:sz w:val="22"/>
                <w:szCs w:val="22"/>
              </w:rPr>
              <w:t>Fertőző betegségek és parazitafertőzések</w:t>
            </w:r>
          </w:p>
          <w:p w14:paraId="700F5189" w14:textId="77777777" w:rsidR="003E42C3" w:rsidRPr="00E93171" w:rsidRDefault="003E42C3" w:rsidP="006C27A1">
            <w:pPr>
              <w:widowControl w:val="0"/>
              <w:rPr>
                <w:b/>
                <w:sz w:val="22"/>
                <w:szCs w:val="22"/>
              </w:rPr>
            </w:pPr>
          </w:p>
        </w:tc>
        <w:tc>
          <w:tcPr>
            <w:tcW w:w="1348" w:type="dxa"/>
          </w:tcPr>
          <w:p w14:paraId="16B7EC6F" w14:textId="77777777" w:rsidR="003E42C3" w:rsidRPr="00E93171" w:rsidRDefault="003E42C3" w:rsidP="006C27A1">
            <w:pPr>
              <w:widowControl w:val="0"/>
              <w:rPr>
                <w:sz w:val="22"/>
                <w:szCs w:val="22"/>
              </w:rPr>
            </w:pPr>
            <w:r w:rsidRPr="00E93171">
              <w:rPr>
                <w:sz w:val="22"/>
                <w:szCs w:val="22"/>
              </w:rPr>
              <w:t>Nagyon ritka</w:t>
            </w:r>
          </w:p>
        </w:tc>
        <w:tc>
          <w:tcPr>
            <w:tcW w:w="5137" w:type="dxa"/>
          </w:tcPr>
          <w:p w14:paraId="28F614F3" w14:textId="2771E718" w:rsidR="003E42C3" w:rsidRPr="00E93171" w:rsidRDefault="003E42C3" w:rsidP="006C27A1">
            <w:pPr>
              <w:widowControl w:val="0"/>
              <w:rPr>
                <w:sz w:val="22"/>
                <w:szCs w:val="22"/>
              </w:rPr>
            </w:pPr>
            <w:r w:rsidRPr="00E93171">
              <w:rPr>
                <w:sz w:val="22"/>
                <w:szCs w:val="22"/>
              </w:rPr>
              <w:t>A nem</w:t>
            </w:r>
            <w:r w:rsidR="001D5522" w:rsidRPr="00E93171">
              <w:rPr>
                <w:sz w:val="22"/>
                <w:szCs w:val="22"/>
              </w:rPr>
              <w:t>-</w:t>
            </w:r>
            <w:r w:rsidRPr="00E93171">
              <w:rPr>
                <w:sz w:val="22"/>
                <w:szCs w:val="22"/>
              </w:rPr>
              <w:t xml:space="preserve">szteroid gyulladáscsökkentők szisztémás alkalmazásával egyidőben a fertőzéses gyulladások rosszabbodását írták le (pl. </w:t>
            </w:r>
            <w:proofErr w:type="spellStart"/>
            <w:r w:rsidRPr="00E93171">
              <w:rPr>
                <w:sz w:val="22"/>
                <w:szCs w:val="22"/>
              </w:rPr>
              <w:t>necrotisalo</w:t>
            </w:r>
            <w:proofErr w:type="spellEnd"/>
            <w:r w:rsidRPr="00E93171">
              <w:rPr>
                <w:sz w:val="22"/>
                <w:szCs w:val="22"/>
              </w:rPr>
              <w:t xml:space="preserve"> </w:t>
            </w:r>
            <w:proofErr w:type="spellStart"/>
            <w:r w:rsidRPr="00E93171">
              <w:rPr>
                <w:sz w:val="22"/>
                <w:szCs w:val="22"/>
              </w:rPr>
              <w:t>fasciitis</w:t>
            </w:r>
            <w:proofErr w:type="spellEnd"/>
            <w:r w:rsidRPr="00E93171">
              <w:rPr>
                <w:sz w:val="22"/>
                <w:szCs w:val="22"/>
              </w:rPr>
              <w:t xml:space="preserve"> kialakulása). Ez valószínűleg a nem</w:t>
            </w:r>
            <w:r w:rsidR="001D5522" w:rsidRPr="00E93171">
              <w:rPr>
                <w:sz w:val="22"/>
                <w:szCs w:val="22"/>
              </w:rPr>
              <w:t>-</w:t>
            </w:r>
            <w:r w:rsidRPr="00E93171">
              <w:rPr>
                <w:sz w:val="22"/>
                <w:szCs w:val="22"/>
              </w:rPr>
              <w:t>szteroid gyulladáscsökkentők hatásmechanizmusával áll összefüggésben.</w:t>
            </w:r>
          </w:p>
          <w:p w14:paraId="038E71B8" w14:textId="77777777" w:rsidR="003E42C3" w:rsidRPr="00E93171" w:rsidRDefault="003E42C3" w:rsidP="006C27A1">
            <w:pPr>
              <w:widowControl w:val="0"/>
              <w:rPr>
                <w:sz w:val="22"/>
                <w:szCs w:val="22"/>
              </w:rPr>
            </w:pPr>
            <w:r w:rsidRPr="00E93171">
              <w:rPr>
                <w:sz w:val="22"/>
                <w:szCs w:val="22"/>
              </w:rPr>
              <w:t xml:space="preserve">Amennyiben a </w:t>
            </w:r>
            <w:proofErr w:type="spellStart"/>
            <w:r w:rsidRPr="00E93171">
              <w:rPr>
                <w:sz w:val="22"/>
                <w:szCs w:val="22"/>
              </w:rPr>
              <w:t>Dolgit</w:t>
            </w:r>
            <w:proofErr w:type="spellEnd"/>
            <w:r w:rsidRPr="00E93171">
              <w:rPr>
                <w:sz w:val="22"/>
                <w:szCs w:val="22"/>
              </w:rPr>
              <w:t xml:space="preserve"> </w:t>
            </w:r>
            <w:r w:rsidR="006310B5" w:rsidRPr="00E93171">
              <w:rPr>
                <w:sz w:val="22"/>
                <w:szCs w:val="22"/>
              </w:rPr>
              <w:t xml:space="preserve">Max </w:t>
            </w:r>
            <w:r w:rsidRPr="00E93171">
              <w:rPr>
                <w:sz w:val="22"/>
                <w:szCs w:val="22"/>
              </w:rPr>
              <w:t>szedése alatt új fertőzéses megbetegedés tünetei jelentkeznek, vagy a meglévő betegség rosszabbodik, akkor ajánlott azonnal orvoshoz fordulni. Meg kell fontolni antibiotikum adásának szükségességét.</w:t>
            </w:r>
          </w:p>
          <w:p w14:paraId="0AAD3F3E" w14:textId="77777777" w:rsidR="003E42C3" w:rsidRPr="00E93171" w:rsidRDefault="003E42C3" w:rsidP="006C27A1">
            <w:pPr>
              <w:widowControl w:val="0"/>
              <w:rPr>
                <w:sz w:val="22"/>
                <w:szCs w:val="22"/>
              </w:rPr>
            </w:pPr>
            <w:proofErr w:type="spellStart"/>
            <w:r w:rsidRPr="00E93171">
              <w:rPr>
                <w:sz w:val="22"/>
                <w:szCs w:val="22"/>
              </w:rPr>
              <w:t>Asepticus</w:t>
            </w:r>
            <w:proofErr w:type="spellEnd"/>
            <w:r w:rsidRPr="00E93171">
              <w:rPr>
                <w:sz w:val="22"/>
                <w:szCs w:val="22"/>
              </w:rPr>
              <w:t xml:space="preserve"> </w:t>
            </w:r>
            <w:proofErr w:type="spellStart"/>
            <w:r w:rsidRPr="00E93171">
              <w:rPr>
                <w:sz w:val="22"/>
                <w:szCs w:val="22"/>
              </w:rPr>
              <w:t>meningitis</w:t>
            </w:r>
            <w:proofErr w:type="spellEnd"/>
            <w:r w:rsidRPr="00E93171">
              <w:rPr>
                <w:sz w:val="22"/>
                <w:szCs w:val="22"/>
              </w:rPr>
              <w:t xml:space="preserve"> tünetei alakultak ki tarkókötöttséggel, fejfájással, hányingerrel, hányással, lázzal és tudati zavarral. Ennek kialakulására különösen az autoimmun betegségben szenvedők (pl. SLE, MCTD) hajlamosak. Ezen tünetek jelentkezése esetén azonnali orvosi beavatkozás szükséges.</w:t>
            </w:r>
          </w:p>
        </w:tc>
      </w:tr>
      <w:tr w:rsidR="003E42C3" w:rsidRPr="00D769C8" w14:paraId="31B0507E" w14:textId="77777777" w:rsidTr="00790AF7">
        <w:trPr>
          <w:cantSplit/>
          <w:trHeight w:val="359"/>
        </w:trPr>
        <w:tc>
          <w:tcPr>
            <w:tcW w:w="2575" w:type="dxa"/>
          </w:tcPr>
          <w:p w14:paraId="00E5A790" w14:textId="77777777" w:rsidR="003E42C3" w:rsidRPr="00E93171" w:rsidRDefault="003E42C3" w:rsidP="006C27A1">
            <w:pPr>
              <w:widowControl w:val="0"/>
              <w:rPr>
                <w:b/>
                <w:sz w:val="22"/>
                <w:szCs w:val="22"/>
              </w:rPr>
            </w:pPr>
            <w:r w:rsidRPr="00E93171">
              <w:rPr>
                <w:b/>
                <w:sz w:val="22"/>
                <w:szCs w:val="22"/>
              </w:rPr>
              <w:t>Vérképzőszervi és nyirokrendszeri betegségek és tünetek</w:t>
            </w:r>
          </w:p>
        </w:tc>
        <w:tc>
          <w:tcPr>
            <w:tcW w:w="1348" w:type="dxa"/>
          </w:tcPr>
          <w:p w14:paraId="0559F5DD" w14:textId="77777777" w:rsidR="003E42C3" w:rsidRPr="00E93171" w:rsidRDefault="003E42C3" w:rsidP="006C27A1">
            <w:pPr>
              <w:widowControl w:val="0"/>
              <w:rPr>
                <w:sz w:val="22"/>
                <w:szCs w:val="22"/>
              </w:rPr>
            </w:pPr>
            <w:r w:rsidRPr="00E93171">
              <w:rPr>
                <w:sz w:val="22"/>
                <w:szCs w:val="22"/>
              </w:rPr>
              <w:t>Nagyon ritka</w:t>
            </w:r>
          </w:p>
        </w:tc>
        <w:tc>
          <w:tcPr>
            <w:tcW w:w="5137" w:type="dxa"/>
          </w:tcPr>
          <w:p w14:paraId="6739DBC0" w14:textId="02261904" w:rsidR="003E42C3" w:rsidRPr="00E93171" w:rsidRDefault="003E42C3" w:rsidP="006C27A1">
            <w:pPr>
              <w:widowControl w:val="0"/>
              <w:rPr>
                <w:sz w:val="22"/>
                <w:szCs w:val="22"/>
              </w:rPr>
            </w:pPr>
            <w:r w:rsidRPr="00E93171">
              <w:rPr>
                <w:sz w:val="22"/>
                <w:szCs w:val="22"/>
              </w:rPr>
              <w:t>A vérképzés zavara (</w:t>
            </w:r>
            <w:proofErr w:type="spellStart"/>
            <w:r w:rsidRPr="00E93171">
              <w:rPr>
                <w:sz w:val="22"/>
                <w:szCs w:val="22"/>
              </w:rPr>
              <w:t>anaemia</w:t>
            </w:r>
            <w:proofErr w:type="spellEnd"/>
            <w:r w:rsidRPr="00E93171">
              <w:rPr>
                <w:sz w:val="22"/>
                <w:szCs w:val="22"/>
              </w:rPr>
              <w:t xml:space="preserve">, </w:t>
            </w:r>
            <w:proofErr w:type="spellStart"/>
            <w:r w:rsidRPr="00E93171">
              <w:rPr>
                <w:sz w:val="22"/>
                <w:szCs w:val="22"/>
              </w:rPr>
              <w:t>leukopenia</w:t>
            </w:r>
            <w:proofErr w:type="spellEnd"/>
            <w:r w:rsidRPr="00E93171">
              <w:rPr>
                <w:sz w:val="22"/>
                <w:szCs w:val="22"/>
              </w:rPr>
              <w:t xml:space="preserve">, </w:t>
            </w:r>
            <w:proofErr w:type="spellStart"/>
            <w:r w:rsidRPr="00E93171">
              <w:rPr>
                <w:sz w:val="22"/>
                <w:szCs w:val="22"/>
              </w:rPr>
              <w:t>thrombocytopenia</w:t>
            </w:r>
            <w:proofErr w:type="spellEnd"/>
            <w:r w:rsidRPr="00E93171">
              <w:rPr>
                <w:sz w:val="22"/>
                <w:szCs w:val="22"/>
              </w:rPr>
              <w:t xml:space="preserve">, </w:t>
            </w:r>
            <w:proofErr w:type="spellStart"/>
            <w:r w:rsidRPr="00E93171">
              <w:rPr>
                <w:sz w:val="22"/>
                <w:szCs w:val="22"/>
              </w:rPr>
              <w:t>pancytopenia</w:t>
            </w:r>
            <w:proofErr w:type="spellEnd"/>
            <w:r w:rsidRPr="00E93171">
              <w:rPr>
                <w:sz w:val="22"/>
                <w:szCs w:val="22"/>
              </w:rPr>
              <w:t xml:space="preserve">, </w:t>
            </w:r>
            <w:proofErr w:type="spellStart"/>
            <w:r w:rsidRPr="00E93171">
              <w:rPr>
                <w:sz w:val="22"/>
                <w:szCs w:val="22"/>
              </w:rPr>
              <w:t>agranulocytosis</w:t>
            </w:r>
            <w:proofErr w:type="spellEnd"/>
            <w:r w:rsidRPr="00E93171">
              <w:rPr>
                <w:sz w:val="22"/>
                <w:szCs w:val="22"/>
              </w:rPr>
              <w:t>). Ezek első tünete a láz, torokfájdalom, a szájban kialakuló felületes sebek, megfázásos tünetek, erős levertség, orr- és bőrvérzés lehet</w:t>
            </w:r>
            <w:r w:rsidR="00FB1FCE" w:rsidRPr="00E93171">
              <w:rPr>
                <w:sz w:val="22"/>
                <w:szCs w:val="22"/>
              </w:rPr>
              <w:t xml:space="preserve">. </w:t>
            </w:r>
            <w:r w:rsidR="00AE65D1" w:rsidRPr="00E93171">
              <w:rPr>
                <w:sz w:val="22"/>
                <w:szCs w:val="22"/>
              </w:rPr>
              <w:t xml:space="preserve">Ezekben az esetekben azt kell tanácsolni a betegnek, hogy azonnal hagyja abba a </w:t>
            </w:r>
            <w:proofErr w:type="spellStart"/>
            <w:r w:rsidR="00AE65D1" w:rsidRPr="00E93171">
              <w:rPr>
                <w:sz w:val="22"/>
                <w:szCs w:val="22"/>
              </w:rPr>
              <w:t>Dolgit</w:t>
            </w:r>
            <w:proofErr w:type="spellEnd"/>
            <w:r w:rsidR="00AE65D1" w:rsidRPr="00E93171">
              <w:rPr>
                <w:sz w:val="22"/>
                <w:szCs w:val="22"/>
              </w:rPr>
              <w:t xml:space="preserve"> Max szedését, kerülje a fájdalom- vagy lázcsillapítókkal történő </w:t>
            </w:r>
            <w:proofErr w:type="spellStart"/>
            <w:r w:rsidR="00AE65D1" w:rsidRPr="00E93171">
              <w:rPr>
                <w:sz w:val="22"/>
                <w:szCs w:val="22"/>
              </w:rPr>
              <w:t>öngyógyszerezést</w:t>
            </w:r>
            <w:proofErr w:type="spellEnd"/>
            <w:r w:rsidR="00AE65D1" w:rsidRPr="00E93171">
              <w:rPr>
                <w:sz w:val="22"/>
                <w:szCs w:val="22"/>
              </w:rPr>
              <w:t>, és forduljon orvoshoz.</w:t>
            </w:r>
            <w:r w:rsidR="00FB1FCE" w:rsidRPr="00E93171">
              <w:rPr>
                <w:sz w:val="22"/>
                <w:szCs w:val="22"/>
              </w:rPr>
              <w:t xml:space="preserve"> </w:t>
            </w:r>
            <w:r w:rsidRPr="00E93171">
              <w:rPr>
                <w:sz w:val="22"/>
                <w:szCs w:val="22"/>
              </w:rPr>
              <w:t>Hosszútávú kezelés esetén a vérkép rendszeres ellenőrzése szükséges.</w:t>
            </w:r>
          </w:p>
        </w:tc>
      </w:tr>
      <w:tr w:rsidR="003E42C3" w:rsidRPr="00D769C8" w14:paraId="6A33930C" w14:textId="77777777" w:rsidTr="00790AF7">
        <w:trPr>
          <w:cantSplit/>
          <w:trHeight w:val="300"/>
        </w:trPr>
        <w:tc>
          <w:tcPr>
            <w:tcW w:w="25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0CB00A" w14:textId="77777777" w:rsidR="003E42C3" w:rsidRPr="00E93171" w:rsidRDefault="003E42C3" w:rsidP="006C27A1">
            <w:pPr>
              <w:widowControl w:val="0"/>
              <w:rPr>
                <w:b/>
                <w:sz w:val="22"/>
                <w:szCs w:val="22"/>
              </w:rPr>
            </w:pPr>
            <w:r w:rsidRPr="00E93171">
              <w:rPr>
                <w:b/>
                <w:sz w:val="22"/>
                <w:szCs w:val="22"/>
              </w:rPr>
              <w:t>Immunrendszeri betegségek és tünetek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A474E" w14:textId="77777777" w:rsidR="003E42C3" w:rsidRPr="00E93171" w:rsidRDefault="003E42C3" w:rsidP="006C27A1">
            <w:pPr>
              <w:widowControl w:val="0"/>
              <w:rPr>
                <w:sz w:val="22"/>
                <w:szCs w:val="22"/>
              </w:rPr>
            </w:pPr>
            <w:r w:rsidRPr="00E93171">
              <w:rPr>
                <w:sz w:val="22"/>
                <w:szCs w:val="22"/>
              </w:rPr>
              <w:t xml:space="preserve">Nem gyakori </w:t>
            </w:r>
          </w:p>
        </w:tc>
        <w:tc>
          <w:tcPr>
            <w:tcW w:w="51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1E1C61" w14:textId="77777777" w:rsidR="003E42C3" w:rsidRPr="00E93171" w:rsidRDefault="003E42C3" w:rsidP="006C27A1">
            <w:pPr>
              <w:widowControl w:val="0"/>
              <w:rPr>
                <w:sz w:val="22"/>
                <w:szCs w:val="22"/>
              </w:rPr>
            </w:pPr>
            <w:r w:rsidRPr="00E93171">
              <w:rPr>
                <w:sz w:val="22"/>
                <w:szCs w:val="22"/>
              </w:rPr>
              <w:t>Ekcémával, bőrviszketéssel valamint asztmás rohammal (esetleg vérnyomáseséssel) járó túlérzékenységi reakciók. Ilyen esetekben figyelmeztetni kell a beteget, hogy a gyógyszer szedését függessze fel és azonnal keresse fel orvosát.</w:t>
            </w:r>
          </w:p>
        </w:tc>
      </w:tr>
      <w:tr w:rsidR="003E42C3" w:rsidRPr="00D769C8" w14:paraId="3EC9C095" w14:textId="77777777" w:rsidTr="00790AF7">
        <w:trPr>
          <w:cantSplit/>
          <w:trHeight w:val="299"/>
        </w:trPr>
        <w:tc>
          <w:tcPr>
            <w:tcW w:w="25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D1D15" w14:textId="77777777" w:rsidR="003E42C3" w:rsidRPr="00E93171" w:rsidRDefault="003E42C3" w:rsidP="006C27A1">
            <w:pPr>
              <w:widowControl w:val="0"/>
              <w:rPr>
                <w:b/>
                <w:sz w:val="22"/>
                <w:szCs w:val="22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193C8" w14:textId="77777777" w:rsidR="003E42C3" w:rsidRPr="00E93171" w:rsidRDefault="003E42C3" w:rsidP="006C27A1">
            <w:pPr>
              <w:widowControl w:val="0"/>
              <w:rPr>
                <w:sz w:val="22"/>
                <w:szCs w:val="22"/>
              </w:rPr>
            </w:pPr>
            <w:r w:rsidRPr="00E93171">
              <w:rPr>
                <w:sz w:val="22"/>
                <w:szCs w:val="22"/>
              </w:rPr>
              <w:t>Nagyon ritka</w:t>
            </w:r>
          </w:p>
        </w:tc>
        <w:tc>
          <w:tcPr>
            <w:tcW w:w="51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F41BD" w14:textId="57BB4BC3" w:rsidR="003E42C3" w:rsidRPr="00E93171" w:rsidRDefault="003E42C3" w:rsidP="006C27A1">
            <w:pPr>
              <w:widowControl w:val="0"/>
              <w:rPr>
                <w:sz w:val="22"/>
                <w:szCs w:val="22"/>
              </w:rPr>
            </w:pPr>
            <w:r w:rsidRPr="00E93171">
              <w:rPr>
                <w:sz w:val="22"/>
                <w:szCs w:val="22"/>
              </w:rPr>
              <w:t xml:space="preserve">Súlyos túlérzékenységi reakciók (arc-, nyelv- és gége </w:t>
            </w:r>
            <w:proofErr w:type="spellStart"/>
            <w:r w:rsidRPr="00E93171">
              <w:rPr>
                <w:sz w:val="22"/>
                <w:szCs w:val="22"/>
              </w:rPr>
              <w:t>oedema</w:t>
            </w:r>
            <w:proofErr w:type="spellEnd"/>
            <w:r w:rsidRPr="00E93171">
              <w:rPr>
                <w:sz w:val="22"/>
                <w:szCs w:val="22"/>
              </w:rPr>
              <w:t xml:space="preserve">, légutak beszűkülése, </w:t>
            </w:r>
            <w:proofErr w:type="spellStart"/>
            <w:r w:rsidRPr="00E93171">
              <w:rPr>
                <w:sz w:val="22"/>
                <w:szCs w:val="22"/>
              </w:rPr>
              <w:t>dyspnoe</w:t>
            </w:r>
            <w:proofErr w:type="spellEnd"/>
            <w:r w:rsidRPr="00E93171">
              <w:rPr>
                <w:sz w:val="22"/>
                <w:szCs w:val="22"/>
              </w:rPr>
              <w:t xml:space="preserve">, </w:t>
            </w:r>
            <w:proofErr w:type="spellStart"/>
            <w:r w:rsidRPr="00E93171">
              <w:rPr>
                <w:sz w:val="22"/>
                <w:szCs w:val="22"/>
              </w:rPr>
              <w:t>tachycardia</w:t>
            </w:r>
            <w:proofErr w:type="spellEnd"/>
            <w:r w:rsidRPr="00E93171">
              <w:rPr>
                <w:sz w:val="22"/>
                <w:szCs w:val="22"/>
              </w:rPr>
              <w:t xml:space="preserve">, vérnyomásesés, </w:t>
            </w:r>
            <w:proofErr w:type="spellStart"/>
            <w:r w:rsidRPr="00E93171">
              <w:rPr>
                <w:sz w:val="22"/>
                <w:szCs w:val="22"/>
              </w:rPr>
              <w:t>shock</w:t>
            </w:r>
            <w:proofErr w:type="spellEnd"/>
            <w:r w:rsidRPr="00E93171">
              <w:rPr>
                <w:sz w:val="22"/>
                <w:szCs w:val="22"/>
              </w:rPr>
              <w:t>). Amennyiben ezek közül bármelyik jelentkezik – akár az alkalmazás után azonnal – sürgős orvosi ellátásra van szükség.</w:t>
            </w:r>
          </w:p>
        </w:tc>
      </w:tr>
      <w:tr w:rsidR="003E42C3" w:rsidRPr="00D769C8" w14:paraId="6E603349" w14:textId="77777777" w:rsidTr="00790AF7">
        <w:trPr>
          <w:cantSplit/>
          <w:trHeight w:val="527"/>
        </w:trPr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DF48F" w14:textId="77777777" w:rsidR="003E42C3" w:rsidRPr="00E93171" w:rsidRDefault="003E42C3" w:rsidP="006C27A1">
            <w:pPr>
              <w:widowControl w:val="0"/>
              <w:rPr>
                <w:b/>
                <w:sz w:val="22"/>
                <w:szCs w:val="22"/>
              </w:rPr>
            </w:pPr>
            <w:r w:rsidRPr="00E93171">
              <w:rPr>
                <w:b/>
                <w:sz w:val="22"/>
                <w:szCs w:val="22"/>
              </w:rPr>
              <w:t>Pszichiátriai kórképek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C0963" w14:textId="77777777" w:rsidR="003E42C3" w:rsidRPr="00E93171" w:rsidRDefault="003E42C3" w:rsidP="006C27A1">
            <w:pPr>
              <w:widowControl w:val="0"/>
              <w:rPr>
                <w:sz w:val="22"/>
                <w:szCs w:val="22"/>
              </w:rPr>
            </w:pPr>
            <w:r w:rsidRPr="00E93171">
              <w:rPr>
                <w:sz w:val="22"/>
                <w:szCs w:val="22"/>
              </w:rPr>
              <w:t>Nagyon ritka</w:t>
            </w:r>
          </w:p>
        </w:tc>
        <w:tc>
          <w:tcPr>
            <w:tcW w:w="5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0E2F9" w14:textId="77777777" w:rsidR="003E42C3" w:rsidRPr="00E93171" w:rsidRDefault="003E42C3" w:rsidP="006C27A1">
            <w:pPr>
              <w:widowControl w:val="0"/>
              <w:rPr>
                <w:sz w:val="22"/>
                <w:szCs w:val="22"/>
              </w:rPr>
            </w:pPr>
            <w:r w:rsidRPr="00E93171">
              <w:rPr>
                <w:sz w:val="22"/>
                <w:szCs w:val="22"/>
              </w:rPr>
              <w:t xml:space="preserve">Pszichotikus reakciók, depresszió. Ezen tünetek jelentkezése esetén azonnali orvosi beavatkozás szükséges. </w:t>
            </w:r>
          </w:p>
        </w:tc>
      </w:tr>
      <w:tr w:rsidR="003E42C3" w:rsidRPr="00D769C8" w14:paraId="5590F5BE" w14:textId="77777777" w:rsidTr="00790AF7">
        <w:trPr>
          <w:cantSplit/>
          <w:trHeight w:val="359"/>
        </w:trPr>
        <w:tc>
          <w:tcPr>
            <w:tcW w:w="2575" w:type="dxa"/>
          </w:tcPr>
          <w:p w14:paraId="7B9C66A3" w14:textId="77777777" w:rsidR="003E42C3" w:rsidRPr="00E93171" w:rsidRDefault="003E42C3" w:rsidP="006C27A1">
            <w:pPr>
              <w:widowControl w:val="0"/>
              <w:rPr>
                <w:b/>
                <w:sz w:val="22"/>
                <w:szCs w:val="22"/>
              </w:rPr>
            </w:pPr>
            <w:r w:rsidRPr="00E93171">
              <w:rPr>
                <w:b/>
                <w:sz w:val="22"/>
                <w:szCs w:val="22"/>
              </w:rPr>
              <w:lastRenderedPageBreak/>
              <w:t>Idegrendszeri betegségek és tünetek</w:t>
            </w:r>
          </w:p>
        </w:tc>
        <w:tc>
          <w:tcPr>
            <w:tcW w:w="1348" w:type="dxa"/>
          </w:tcPr>
          <w:p w14:paraId="3A1A6371" w14:textId="77777777" w:rsidR="003E42C3" w:rsidRPr="00E93171" w:rsidRDefault="003E42C3" w:rsidP="006C27A1">
            <w:pPr>
              <w:widowControl w:val="0"/>
              <w:rPr>
                <w:sz w:val="22"/>
                <w:szCs w:val="22"/>
              </w:rPr>
            </w:pPr>
            <w:r w:rsidRPr="00E93171">
              <w:rPr>
                <w:sz w:val="22"/>
                <w:szCs w:val="22"/>
              </w:rPr>
              <w:t>Gyakori</w:t>
            </w:r>
          </w:p>
        </w:tc>
        <w:tc>
          <w:tcPr>
            <w:tcW w:w="5137" w:type="dxa"/>
          </w:tcPr>
          <w:p w14:paraId="2165B301" w14:textId="77777777" w:rsidR="003E42C3" w:rsidRPr="00E93171" w:rsidRDefault="003E42C3" w:rsidP="006C27A1">
            <w:pPr>
              <w:widowControl w:val="0"/>
              <w:rPr>
                <w:sz w:val="22"/>
                <w:szCs w:val="22"/>
              </w:rPr>
            </w:pPr>
            <w:r w:rsidRPr="006C27A1">
              <w:rPr>
                <w:sz w:val="22"/>
                <w:szCs w:val="22"/>
              </w:rPr>
              <w:t>Fejfájás, szédülés, álmatlanság, izgatottság, ingerlékenység és fáradtság.</w:t>
            </w:r>
          </w:p>
        </w:tc>
      </w:tr>
      <w:tr w:rsidR="003E42C3" w:rsidRPr="00D769C8" w14:paraId="2DBD172D" w14:textId="77777777" w:rsidTr="00790AF7">
        <w:trPr>
          <w:cantSplit/>
          <w:trHeight w:val="359"/>
        </w:trPr>
        <w:tc>
          <w:tcPr>
            <w:tcW w:w="2575" w:type="dxa"/>
          </w:tcPr>
          <w:p w14:paraId="353065B2" w14:textId="77777777" w:rsidR="003E42C3" w:rsidRPr="00E93171" w:rsidRDefault="003E42C3" w:rsidP="006C27A1">
            <w:pPr>
              <w:widowControl w:val="0"/>
              <w:rPr>
                <w:b/>
                <w:sz w:val="22"/>
                <w:szCs w:val="22"/>
              </w:rPr>
            </w:pPr>
            <w:r w:rsidRPr="00E93171">
              <w:rPr>
                <w:b/>
                <w:sz w:val="22"/>
                <w:szCs w:val="22"/>
              </w:rPr>
              <w:t>Szembetegségek és szemészeti tünetek</w:t>
            </w:r>
          </w:p>
        </w:tc>
        <w:tc>
          <w:tcPr>
            <w:tcW w:w="1348" w:type="dxa"/>
          </w:tcPr>
          <w:p w14:paraId="1CBA382E" w14:textId="77777777" w:rsidR="003E42C3" w:rsidRPr="00E93171" w:rsidRDefault="003E42C3" w:rsidP="006C27A1">
            <w:pPr>
              <w:widowControl w:val="0"/>
              <w:rPr>
                <w:sz w:val="22"/>
                <w:szCs w:val="22"/>
              </w:rPr>
            </w:pPr>
            <w:r w:rsidRPr="00E93171">
              <w:rPr>
                <w:sz w:val="22"/>
                <w:szCs w:val="22"/>
              </w:rPr>
              <w:t xml:space="preserve">Nem gyakori </w:t>
            </w:r>
          </w:p>
        </w:tc>
        <w:tc>
          <w:tcPr>
            <w:tcW w:w="5137" w:type="dxa"/>
          </w:tcPr>
          <w:p w14:paraId="2F0A005F" w14:textId="77777777" w:rsidR="003E42C3" w:rsidRPr="00E93171" w:rsidRDefault="003E42C3" w:rsidP="006C27A1">
            <w:pPr>
              <w:widowControl w:val="0"/>
              <w:rPr>
                <w:sz w:val="22"/>
                <w:szCs w:val="22"/>
              </w:rPr>
            </w:pPr>
            <w:r w:rsidRPr="00E93171">
              <w:rPr>
                <w:sz w:val="22"/>
                <w:szCs w:val="22"/>
              </w:rPr>
              <w:t>Látászavarok. Ilyen esetben figyelmeztetni kell a beteget, hogy a gyógyszer szedését függessze fel, és azonnal keresse fel orvosát.</w:t>
            </w:r>
          </w:p>
        </w:tc>
      </w:tr>
      <w:tr w:rsidR="003E42C3" w:rsidRPr="00D769C8" w14:paraId="3CDB053C" w14:textId="77777777" w:rsidTr="00790AF7">
        <w:trPr>
          <w:cantSplit/>
          <w:trHeight w:val="359"/>
        </w:trPr>
        <w:tc>
          <w:tcPr>
            <w:tcW w:w="2575" w:type="dxa"/>
          </w:tcPr>
          <w:p w14:paraId="4A2EEAF2" w14:textId="77777777" w:rsidR="003E42C3" w:rsidRPr="00E93171" w:rsidRDefault="003E42C3" w:rsidP="006C27A1">
            <w:pPr>
              <w:widowControl w:val="0"/>
              <w:rPr>
                <w:b/>
                <w:sz w:val="22"/>
                <w:szCs w:val="22"/>
              </w:rPr>
            </w:pPr>
            <w:r w:rsidRPr="00E93171">
              <w:rPr>
                <w:b/>
                <w:sz w:val="22"/>
                <w:szCs w:val="22"/>
              </w:rPr>
              <w:t>A fül és az egyensúly-érzékelő szerv betegségei és tünetei</w:t>
            </w:r>
          </w:p>
        </w:tc>
        <w:tc>
          <w:tcPr>
            <w:tcW w:w="1348" w:type="dxa"/>
          </w:tcPr>
          <w:p w14:paraId="04F81857" w14:textId="47565756" w:rsidR="003E42C3" w:rsidRPr="00E93171" w:rsidRDefault="00865438" w:rsidP="006C27A1">
            <w:pPr>
              <w:widowControl w:val="0"/>
              <w:rPr>
                <w:sz w:val="22"/>
                <w:szCs w:val="22"/>
              </w:rPr>
            </w:pPr>
            <w:r w:rsidRPr="00E93171">
              <w:rPr>
                <w:sz w:val="22"/>
                <w:szCs w:val="22"/>
              </w:rPr>
              <w:t>R</w:t>
            </w:r>
            <w:r w:rsidR="003E42C3" w:rsidRPr="00E93171">
              <w:rPr>
                <w:sz w:val="22"/>
                <w:szCs w:val="22"/>
              </w:rPr>
              <w:t>itka</w:t>
            </w:r>
          </w:p>
        </w:tc>
        <w:tc>
          <w:tcPr>
            <w:tcW w:w="5137" w:type="dxa"/>
          </w:tcPr>
          <w:p w14:paraId="3CCA6D97" w14:textId="56615828" w:rsidR="003E42C3" w:rsidRPr="00E93171" w:rsidRDefault="003E42C3" w:rsidP="006C27A1">
            <w:pPr>
              <w:widowControl w:val="0"/>
              <w:rPr>
                <w:sz w:val="22"/>
                <w:szCs w:val="22"/>
              </w:rPr>
            </w:pPr>
            <w:proofErr w:type="spellStart"/>
            <w:r w:rsidRPr="00E93171">
              <w:rPr>
                <w:sz w:val="22"/>
                <w:szCs w:val="22"/>
              </w:rPr>
              <w:t>Tinnitus</w:t>
            </w:r>
            <w:proofErr w:type="spellEnd"/>
            <w:r w:rsidR="00865438" w:rsidRPr="00E93171">
              <w:rPr>
                <w:sz w:val="22"/>
                <w:szCs w:val="22"/>
              </w:rPr>
              <w:t>, halláscsökkenés.</w:t>
            </w:r>
            <w:r w:rsidRPr="00E93171">
              <w:rPr>
                <w:sz w:val="22"/>
                <w:szCs w:val="22"/>
              </w:rPr>
              <w:t xml:space="preserve"> Ezen tünet jelentkezése esetén azonnali orvosi beavatkozás szükséges.</w:t>
            </w:r>
          </w:p>
        </w:tc>
      </w:tr>
      <w:tr w:rsidR="00926FD8" w:rsidRPr="00D769C8" w14:paraId="7419A2CD" w14:textId="77777777" w:rsidTr="00926FD8">
        <w:trPr>
          <w:cantSplit/>
          <w:trHeight w:val="383"/>
        </w:trPr>
        <w:tc>
          <w:tcPr>
            <w:tcW w:w="2575" w:type="dxa"/>
            <w:vMerge w:val="restart"/>
          </w:tcPr>
          <w:p w14:paraId="39649E4C" w14:textId="77777777" w:rsidR="00926FD8" w:rsidRPr="00E93171" w:rsidRDefault="00926FD8" w:rsidP="006C27A1">
            <w:pPr>
              <w:widowControl w:val="0"/>
              <w:rPr>
                <w:b/>
                <w:sz w:val="22"/>
                <w:szCs w:val="22"/>
              </w:rPr>
            </w:pPr>
            <w:r w:rsidRPr="00E93171">
              <w:rPr>
                <w:b/>
                <w:sz w:val="22"/>
                <w:szCs w:val="22"/>
              </w:rPr>
              <w:t>Szívbetegségek és a szívvel kapcsolatos tünetek</w:t>
            </w:r>
          </w:p>
        </w:tc>
        <w:tc>
          <w:tcPr>
            <w:tcW w:w="1348" w:type="dxa"/>
          </w:tcPr>
          <w:p w14:paraId="641998BB" w14:textId="0EBDD1D3" w:rsidR="00926FD8" w:rsidRPr="00E93171" w:rsidRDefault="00926FD8" w:rsidP="006C27A1">
            <w:pPr>
              <w:widowControl w:val="0"/>
              <w:rPr>
                <w:sz w:val="22"/>
                <w:szCs w:val="22"/>
              </w:rPr>
            </w:pPr>
            <w:r w:rsidRPr="00E93171">
              <w:rPr>
                <w:sz w:val="22"/>
                <w:szCs w:val="22"/>
              </w:rPr>
              <w:t>Nagyon ritka</w:t>
            </w:r>
          </w:p>
        </w:tc>
        <w:tc>
          <w:tcPr>
            <w:tcW w:w="5137" w:type="dxa"/>
          </w:tcPr>
          <w:p w14:paraId="450536F1" w14:textId="21DCEAB1" w:rsidR="00926FD8" w:rsidRPr="00E93171" w:rsidRDefault="00926FD8" w:rsidP="006C27A1">
            <w:pPr>
              <w:widowControl w:val="0"/>
              <w:rPr>
                <w:sz w:val="22"/>
                <w:szCs w:val="22"/>
              </w:rPr>
            </w:pPr>
            <w:proofErr w:type="spellStart"/>
            <w:r w:rsidRPr="00E93171">
              <w:rPr>
                <w:sz w:val="22"/>
                <w:szCs w:val="22"/>
              </w:rPr>
              <w:t>Palpitatio</w:t>
            </w:r>
            <w:proofErr w:type="spellEnd"/>
            <w:r w:rsidRPr="00E93171">
              <w:rPr>
                <w:sz w:val="22"/>
                <w:szCs w:val="22"/>
              </w:rPr>
              <w:t>,</w:t>
            </w:r>
            <w:r w:rsidRPr="006C27A1">
              <w:rPr>
                <w:sz w:val="22"/>
                <w:szCs w:val="22"/>
              </w:rPr>
              <w:t xml:space="preserve"> </w:t>
            </w:r>
            <w:proofErr w:type="spellStart"/>
            <w:r w:rsidR="00233422">
              <w:rPr>
                <w:sz w:val="22"/>
                <w:szCs w:val="22"/>
              </w:rPr>
              <w:t>oedema</w:t>
            </w:r>
            <w:proofErr w:type="spellEnd"/>
            <w:r w:rsidRPr="006C27A1">
              <w:rPr>
                <w:sz w:val="22"/>
                <w:szCs w:val="22"/>
              </w:rPr>
              <w:t>, szívelégtelenség</w:t>
            </w:r>
            <w:r w:rsidRPr="00E93171">
              <w:rPr>
                <w:sz w:val="22"/>
                <w:szCs w:val="22"/>
              </w:rPr>
              <w:t xml:space="preserve">, </w:t>
            </w:r>
            <w:proofErr w:type="spellStart"/>
            <w:r w:rsidRPr="00E93171">
              <w:rPr>
                <w:sz w:val="22"/>
                <w:szCs w:val="22"/>
              </w:rPr>
              <w:t>myocardialis</w:t>
            </w:r>
            <w:proofErr w:type="spellEnd"/>
            <w:r w:rsidRPr="00E93171">
              <w:rPr>
                <w:sz w:val="22"/>
                <w:szCs w:val="22"/>
              </w:rPr>
              <w:t xml:space="preserve"> </w:t>
            </w:r>
            <w:proofErr w:type="spellStart"/>
            <w:r w:rsidRPr="00E93171">
              <w:rPr>
                <w:sz w:val="22"/>
                <w:szCs w:val="22"/>
              </w:rPr>
              <w:t>infarctus</w:t>
            </w:r>
            <w:proofErr w:type="spellEnd"/>
            <w:r w:rsidRPr="00E93171">
              <w:rPr>
                <w:sz w:val="22"/>
                <w:szCs w:val="22"/>
              </w:rPr>
              <w:t>.</w:t>
            </w:r>
          </w:p>
        </w:tc>
      </w:tr>
      <w:tr w:rsidR="00926FD8" w:rsidRPr="00D769C8" w14:paraId="78109D94" w14:textId="77777777" w:rsidTr="00790AF7">
        <w:trPr>
          <w:cantSplit/>
          <w:trHeight w:val="382"/>
        </w:trPr>
        <w:tc>
          <w:tcPr>
            <w:tcW w:w="2575" w:type="dxa"/>
            <w:vMerge/>
          </w:tcPr>
          <w:p w14:paraId="1DE971AA" w14:textId="77777777" w:rsidR="00926FD8" w:rsidRPr="00E93171" w:rsidRDefault="00926FD8" w:rsidP="006C27A1">
            <w:pPr>
              <w:widowControl w:val="0"/>
              <w:rPr>
                <w:b/>
                <w:sz w:val="22"/>
                <w:szCs w:val="22"/>
              </w:rPr>
            </w:pPr>
          </w:p>
        </w:tc>
        <w:tc>
          <w:tcPr>
            <w:tcW w:w="1348" w:type="dxa"/>
          </w:tcPr>
          <w:p w14:paraId="1FBA457A" w14:textId="7C5F9052" w:rsidR="00926FD8" w:rsidRPr="00E93171" w:rsidRDefault="00926FD8" w:rsidP="006C27A1">
            <w:pPr>
              <w:widowControl w:val="0"/>
              <w:rPr>
                <w:sz w:val="22"/>
                <w:szCs w:val="22"/>
              </w:rPr>
            </w:pPr>
            <w:r w:rsidRPr="00E93171">
              <w:rPr>
                <w:sz w:val="22"/>
                <w:szCs w:val="22"/>
              </w:rPr>
              <w:t>Nem ismert</w:t>
            </w:r>
          </w:p>
        </w:tc>
        <w:tc>
          <w:tcPr>
            <w:tcW w:w="5137" w:type="dxa"/>
          </w:tcPr>
          <w:p w14:paraId="48080E12" w14:textId="220EF4B3" w:rsidR="00926FD8" w:rsidRPr="00E93171" w:rsidRDefault="00926FD8" w:rsidP="006C27A1">
            <w:pPr>
              <w:widowControl w:val="0"/>
              <w:rPr>
                <w:sz w:val="22"/>
                <w:szCs w:val="22"/>
              </w:rPr>
            </w:pPr>
            <w:proofErr w:type="spellStart"/>
            <w:r w:rsidRPr="006C27A1">
              <w:rPr>
                <w:rFonts w:ascii="TimesNewRomanPS-BoldMT" w:hAnsi="TimesNewRomanPS-BoldMT" w:cs="TimesNewRomanPS-BoldMT"/>
                <w:bCs/>
                <w:sz w:val="22"/>
                <w:szCs w:val="22"/>
              </w:rPr>
              <w:t>Kounis</w:t>
            </w:r>
            <w:proofErr w:type="spellEnd"/>
            <w:r w:rsidRPr="006C27A1">
              <w:rPr>
                <w:rFonts w:ascii="TimesNewRomanPS-BoldMT" w:hAnsi="TimesNewRomanPS-BoldMT" w:cs="TimesNewRomanPS-BoldMT"/>
                <w:bCs/>
                <w:sz w:val="22"/>
                <w:szCs w:val="22"/>
              </w:rPr>
              <w:t>-szindróma</w:t>
            </w:r>
          </w:p>
        </w:tc>
      </w:tr>
      <w:tr w:rsidR="003E42C3" w:rsidRPr="00D769C8" w14:paraId="038F8249" w14:textId="77777777" w:rsidTr="00790AF7">
        <w:trPr>
          <w:cantSplit/>
          <w:trHeight w:val="527"/>
        </w:trPr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777DA" w14:textId="77777777" w:rsidR="003E42C3" w:rsidRPr="00E93171" w:rsidRDefault="003E42C3" w:rsidP="006C27A1">
            <w:pPr>
              <w:widowControl w:val="0"/>
              <w:rPr>
                <w:b/>
                <w:sz w:val="22"/>
                <w:szCs w:val="22"/>
              </w:rPr>
            </w:pPr>
            <w:r w:rsidRPr="00E93171">
              <w:rPr>
                <w:b/>
                <w:sz w:val="22"/>
                <w:szCs w:val="22"/>
              </w:rPr>
              <w:t>Érbetegségek és tünetek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DB6E4" w14:textId="77777777" w:rsidR="003E42C3" w:rsidRPr="00E93171" w:rsidRDefault="003E42C3" w:rsidP="006C27A1">
            <w:pPr>
              <w:widowControl w:val="0"/>
              <w:rPr>
                <w:sz w:val="22"/>
                <w:szCs w:val="22"/>
              </w:rPr>
            </w:pPr>
            <w:r w:rsidRPr="00E93171">
              <w:rPr>
                <w:sz w:val="22"/>
                <w:szCs w:val="22"/>
              </w:rPr>
              <w:t>Nagyon ritka</w:t>
            </w:r>
          </w:p>
        </w:tc>
        <w:tc>
          <w:tcPr>
            <w:tcW w:w="5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E3AB8" w14:textId="6F7FCF2B" w:rsidR="003E42C3" w:rsidRPr="00E93171" w:rsidRDefault="003E42C3" w:rsidP="006C27A1">
            <w:pPr>
              <w:widowControl w:val="0"/>
              <w:rPr>
                <w:sz w:val="22"/>
                <w:szCs w:val="22"/>
              </w:rPr>
            </w:pPr>
            <w:proofErr w:type="spellStart"/>
            <w:r w:rsidRPr="00E93171">
              <w:rPr>
                <w:sz w:val="22"/>
                <w:szCs w:val="22"/>
              </w:rPr>
              <w:t>Hypert</w:t>
            </w:r>
            <w:r w:rsidR="00711294" w:rsidRPr="00E93171">
              <w:rPr>
                <w:sz w:val="22"/>
                <w:szCs w:val="22"/>
              </w:rPr>
              <w:t>ensio</w:t>
            </w:r>
            <w:proofErr w:type="spellEnd"/>
          </w:p>
        </w:tc>
      </w:tr>
      <w:tr w:rsidR="003E42C3" w:rsidRPr="00D769C8" w14:paraId="275B4C87" w14:textId="77777777" w:rsidTr="00790AF7">
        <w:trPr>
          <w:cantSplit/>
          <w:trHeight w:val="359"/>
        </w:trPr>
        <w:tc>
          <w:tcPr>
            <w:tcW w:w="2575" w:type="dxa"/>
            <w:vMerge w:val="restart"/>
          </w:tcPr>
          <w:p w14:paraId="3385CB0A" w14:textId="77777777" w:rsidR="003E42C3" w:rsidRPr="00E93171" w:rsidRDefault="003E42C3" w:rsidP="006C27A1">
            <w:pPr>
              <w:rPr>
                <w:b/>
                <w:sz w:val="22"/>
                <w:szCs w:val="22"/>
              </w:rPr>
            </w:pPr>
            <w:r w:rsidRPr="00E93171">
              <w:rPr>
                <w:b/>
                <w:sz w:val="22"/>
                <w:szCs w:val="22"/>
              </w:rPr>
              <w:t>Emésztőrendszeri betegségek és tünetek</w:t>
            </w:r>
          </w:p>
        </w:tc>
        <w:tc>
          <w:tcPr>
            <w:tcW w:w="1348" w:type="dxa"/>
          </w:tcPr>
          <w:p w14:paraId="2ECB1208" w14:textId="77777777" w:rsidR="003E42C3" w:rsidRPr="00E93171" w:rsidRDefault="003E42C3" w:rsidP="006C27A1">
            <w:pPr>
              <w:rPr>
                <w:sz w:val="22"/>
                <w:szCs w:val="22"/>
              </w:rPr>
            </w:pPr>
            <w:r w:rsidRPr="00E93171">
              <w:rPr>
                <w:sz w:val="22"/>
                <w:szCs w:val="22"/>
              </w:rPr>
              <w:t>Nagyon gyakori</w:t>
            </w:r>
          </w:p>
        </w:tc>
        <w:tc>
          <w:tcPr>
            <w:tcW w:w="5137" w:type="dxa"/>
          </w:tcPr>
          <w:p w14:paraId="3F7F76C0" w14:textId="77777777" w:rsidR="003E42C3" w:rsidRPr="006C27A1" w:rsidRDefault="003E42C3" w:rsidP="006C27A1">
            <w:pPr>
              <w:rPr>
                <w:sz w:val="22"/>
                <w:szCs w:val="22"/>
              </w:rPr>
            </w:pPr>
            <w:r w:rsidRPr="00E93171">
              <w:rPr>
                <w:sz w:val="22"/>
                <w:szCs w:val="22"/>
              </w:rPr>
              <w:t xml:space="preserve">Gyomorégés, gyomorfájdalom, hányinger, hányás, </w:t>
            </w:r>
            <w:proofErr w:type="spellStart"/>
            <w:r w:rsidRPr="00E93171">
              <w:rPr>
                <w:sz w:val="22"/>
                <w:szCs w:val="22"/>
              </w:rPr>
              <w:t>flatulentia</w:t>
            </w:r>
            <w:proofErr w:type="spellEnd"/>
            <w:r w:rsidRPr="00E93171">
              <w:rPr>
                <w:sz w:val="22"/>
                <w:szCs w:val="22"/>
              </w:rPr>
              <w:t xml:space="preserve">, hasmenés, </w:t>
            </w:r>
            <w:proofErr w:type="spellStart"/>
            <w:r w:rsidRPr="00E93171">
              <w:rPr>
                <w:sz w:val="22"/>
                <w:szCs w:val="22"/>
              </w:rPr>
              <w:t>obstipatio</w:t>
            </w:r>
            <w:proofErr w:type="spellEnd"/>
            <w:r w:rsidRPr="00E93171">
              <w:rPr>
                <w:sz w:val="22"/>
                <w:szCs w:val="22"/>
              </w:rPr>
              <w:t xml:space="preserve"> és </w:t>
            </w:r>
            <w:proofErr w:type="spellStart"/>
            <w:r w:rsidRPr="00E93171">
              <w:rPr>
                <w:sz w:val="22"/>
                <w:szCs w:val="22"/>
              </w:rPr>
              <w:t>gastrointestinalis</w:t>
            </w:r>
            <w:proofErr w:type="spellEnd"/>
            <w:r w:rsidRPr="00E93171">
              <w:rPr>
                <w:sz w:val="22"/>
                <w:szCs w:val="22"/>
              </w:rPr>
              <w:t xml:space="preserve"> vérzés, mely ritkán </w:t>
            </w:r>
            <w:proofErr w:type="spellStart"/>
            <w:r w:rsidRPr="00E93171">
              <w:rPr>
                <w:sz w:val="22"/>
                <w:szCs w:val="22"/>
              </w:rPr>
              <w:t>anaemiához</w:t>
            </w:r>
            <w:proofErr w:type="spellEnd"/>
            <w:r w:rsidRPr="00E93171">
              <w:rPr>
                <w:sz w:val="22"/>
                <w:szCs w:val="22"/>
              </w:rPr>
              <w:t xml:space="preserve"> vezethet.</w:t>
            </w:r>
          </w:p>
          <w:p w14:paraId="17FB8649" w14:textId="77777777" w:rsidR="003E42C3" w:rsidRPr="00E93171" w:rsidRDefault="003E42C3" w:rsidP="006C27A1">
            <w:pPr>
              <w:rPr>
                <w:sz w:val="22"/>
                <w:szCs w:val="22"/>
              </w:rPr>
            </w:pPr>
            <w:r w:rsidRPr="006C27A1">
              <w:rPr>
                <w:sz w:val="22"/>
                <w:szCs w:val="22"/>
              </w:rPr>
              <w:t>A beteget figyelmeztetni kell, hogy erős hasi fájdalom, szurokszéklet vagy vérhányás esetén a gyógyszer szedését abba kell hagynia, és azonnal fel kell keresnie kezelőorvosát.</w:t>
            </w:r>
          </w:p>
        </w:tc>
      </w:tr>
      <w:tr w:rsidR="003E42C3" w:rsidRPr="00D769C8" w14:paraId="32470DE9" w14:textId="77777777" w:rsidTr="00790AF7">
        <w:trPr>
          <w:cantSplit/>
          <w:trHeight w:val="390"/>
        </w:trPr>
        <w:tc>
          <w:tcPr>
            <w:tcW w:w="2575" w:type="dxa"/>
            <w:vMerge/>
          </w:tcPr>
          <w:p w14:paraId="74939EBF" w14:textId="77777777" w:rsidR="003E42C3" w:rsidRPr="00E93171" w:rsidRDefault="003E42C3" w:rsidP="006C27A1">
            <w:pPr>
              <w:rPr>
                <w:b/>
                <w:sz w:val="22"/>
                <w:szCs w:val="22"/>
              </w:rPr>
            </w:pPr>
          </w:p>
        </w:tc>
        <w:tc>
          <w:tcPr>
            <w:tcW w:w="1348" w:type="dxa"/>
          </w:tcPr>
          <w:p w14:paraId="5E3DFF12" w14:textId="77777777" w:rsidR="003E42C3" w:rsidRPr="00E93171" w:rsidRDefault="003E42C3" w:rsidP="006C27A1">
            <w:pPr>
              <w:rPr>
                <w:sz w:val="22"/>
                <w:szCs w:val="22"/>
              </w:rPr>
            </w:pPr>
            <w:r w:rsidRPr="00E93171">
              <w:rPr>
                <w:sz w:val="22"/>
                <w:szCs w:val="22"/>
              </w:rPr>
              <w:t>Gyakori</w:t>
            </w:r>
          </w:p>
        </w:tc>
        <w:tc>
          <w:tcPr>
            <w:tcW w:w="5137" w:type="dxa"/>
          </w:tcPr>
          <w:p w14:paraId="0B6F2EC8" w14:textId="448238AB" w:rsidR="003E42C3" w:rsidRPr="006C27A1" w:rsidRDefault="003E42C3" w:rsidP="006C27A1">
            <w:pPr>
              <w:rPr>
                <w:sz w:val="22"/>
                <w:szCs w:val="22"/>
              </w:rPr>
            </w:pPr>
            <w:r w:rsidRPr="00E93171">
              <w:rPr>
                <w:sz w:val="22"/>
                <w:szCs w:val="22"/>
              </w:rPr>
              <w:t>Gyomor-bél</w:t>
            </w:r>
            <w:r w:rsidR="00076705" w:rsidRPr="00E93171">
              <w:rPr>
                <w:sz w:val="22"/>
                <w:szCs w:val="22"/>
              </w:rPr>
              <w:t xml:space="preserve"> </w:t>
            </w:r>
            <w:r w:rsidRPr="00E93171">
              <w:rPr>
                <w:sz w:val="22"/>
                <w:szCs w:val="22"/>
              </w:rPr>
              <w:t xml:space="preserve">rendszeri fekély vérzéssel és átfúródással. </w:t>
            </w:r>
          </w:p>
          <w:p w14:paraId="43626EF2" w14:textId="77777777" w:rsidR="003E42C3" w:rsidRPr="00E93171" w:rsidRDefault="003E42C3" w:rsidP="006C27A1">
            <w:pPr>
              <w:rPr>
                <w:sz w:val="22"/>
                <w:szCs w:val="22"/>
              </w:rPr>
            </w:pPr>
            <w:proofErr w:type="spellStart"/>
            <w:r w:rsidRPr="00E93171">
              <w:rPr>
                <w:sz w:val="22"/>
                <w:szCs w:val="22"/>
              </w:rPr>
              <w:t>Ulcerativ</w:t>
            </w:r>
            <w:proofErr w:type="spellEnd"/>
            <w:r w:rsidRPr="00E93171">
              <w:rPr>
                <w:sz w:val="22"/>
                <w:szCs w:val="22"/>
              </w:rPr>
              <w:t xml:space="preserve"> </w:t>
            </w:r>
            <w:proofErr w:type="spellStart"/>
            <w:r w:rsidRPr="00E93171">
              <w:rPr>
                <w:sz w:val="22"/>
                <w:szCs w:val="22"/>
              </w:rPr>
              <w:t>stomatitis</w:t>
            </w:r>
            <w:proofErr w:type="spellEnd"/>
            <w:r w:rsidRPr="00E93171">
              <w:rPr>
                <w:sz w:val="22"/>
                <w:szCs w:val="22"/>
              </w:rPr>
              <w:t xml:space="preserve">, </w:t>
            </w:r>
            <w:proofErr w:type="spellStart"/>
            <w:r w:rsidRPr="00E93171">
              <w:rPr>
                <w:sz w:val="22"/>
                <w:szCs w:val="22"/>
              </w:rPr>
              <w:t>Crohn</w:t>
            </w:r>
            <w:proofErr w:type="spellEnd"/>
            <w:r w:rsidRPr="00E93171">
              <w:rPr>
                <w:sz w:val="22"/>
                <w:szCs w:val="22"/>
              </w:rPr>
              <w:t xml:space="preserve">-betegség, illetve </w:t>
            </w:r>
            <w:proofErr w:type="spellStart"/>
            <w:r w:rsidRPr="00E93171">
              <w:rPr>
                <w:sz w:val="22"/>
                <w:szCs w:val="22"/>
              </w:rPr>
              <w:t>colitis</w:t>
            </w:r>
            <w:proofErr w:type="spellEnd"/>
            <w:r w:rsidRPr="00E93171">
              <w:rPr>
                <w:sz w:val="22"/>
                <w:szCs w:val="22"/>
              </w:rPr>
              <w:t xml:space="preserve"> </w:t>
            </w:r>
            <w:proofErr w:type="spellStart"/>
            <w:r w:rsidRPr="00E93171">
              <w:rPr>
                <w:sz w:val="22"/>
                <w:szCs w:val="22"/>
              </w:rPr>
              <w:t>ulcerosa</w:t>
            </w:r>
            <w:proofErr w:type="spellEnd"/>
            <w:r w:rsidRPr="00E93171">
              <w:rPr>
                <w:sz w:val="22"/>
                <w:szCs w:val="22"/>
              </w:rPr>
              <w:t xml:space="preserve"> fellángolása (lásd 4.4 pont)</w:t>
            </w:r>
          </w:p>
        </w:tc>
      </w:tr>
      <w:tr w:rsidR="003E42C3" w:rsidRPr="00D769C8" w14:paraId="30EF575B" w14:textId="77777777" w:rsidTr="00790AF7">
        <w:trPr>
          <w:cantSplit/>
        </w:trPr>
        <w:tc>
          <w:tcPr>
            <w:tcW w:w="2575" w:type="dxa"/>
            <w:vMerge/>
          </w:tcPr>
          <w:p w14:paraId="6AED6EDF" w14:textId="77777777" w:rsidR="003E42C3" w:rsidRPr="00E93171" w:rsidRDefault="003E42C3" w:rsidP="006C27A1">
            <w:pPr>
              <w:rPr>
                <w:b/>
                <w:sz w:val="22"/>
                <w:szCs w:val="22"/>
              </w:rPr>
            </w:pPr>
          </w:p>
        </w:tc>
        <w:tc>
          <w:tcPr>
            <w:tcW w:w="1348" w:type="dxa"/>
          </w:tcPr>
          <w:p w14:paraId="31C348F0" w14:textId="77777777" w:rsidR="003E42C3" w:rsidRPr="00E93171" w:rsidRDefault="003E42C3" w:rsidP="006C27A1">
            <w:pPr>
              <w:rPr>
                <w:sz w:val="22"/>
                <w:szCs w:val="22"/>
              </w:rPr>
            </w:pPr>
            <w:r w:rsidRPr="00E93171">
              <w:rPr>
                <w:sz w:val="22"/>
                <w:szCs w:val="22"/>
              </w:rPr>
              <w:t>Nem gyakori</w:t>
            </w:r>
          </w:p>
        </w:tc>
        <w:tc>
          <w:tcPr>
            <w:tcW w:w="5137" w:type="dxa"/>
          </w:tcPr>
          <w:p w14:paraId="2BD1F6A1" w14:textId="77777777" w:rsidR="003E42C3" w:rsidRPr="00E93171" w:rsidRDefault="003E42C3" w:rsidP="006C27A1">
            <w:pPr>
              <w:rPr>
                <w:sz w:val="22"/>
                <w:szCs w:val="22"/>
              </w:rPr>
            </w:pPr>
            <w:proofErr w:type="spellStart"/>
            <w:r w:rsidRPr="00E93171">
              <w:rPr>
                <w:sz w:val="22"/>
                <w:szCs w:val="22"/>
              </w:rPr>
              <w:t>Gastritis</w:t>
            </w:r>
            <w:proofErr w:type="spellEnd"/>
          </w:p>
        </w:tc>
      </w:tr>
      <w:tr w:rsidR="003E42C3" w:rsidRPr="00D769C8" w14:paraId="1FB504FD" w14:textId="77777777" w:rsidTr="00790AF7">
        <w:trPr>
          <w:cantSplit/>
        </w:trPr>
        <w:tc>
          <w:tcPr>
            <w:tcW w:w="2575" w:type="dxa"/>
            <w:vMerge/>
          </w:tcPr>
          <w:p w14:paraId="68F701DE" w14:textId="77777777" w:rsidR="003E42C3" w:rsidRPr="00E93171" w:rsidRDefault="003E42C3" w:rsidP="006C27A1">
            <w:pPr>
              <w:rPr>
                <w:b/>
                <w:sz w:val="22"/>
                <w:szCs w:val="22"/>
              </w:rPr>
            </w:pPr>
          </w:p>
        </w:tc>
        <w:tc>
          <w:tcPr>
            <w:tcW w:w="1348" w:type="dxa"/>
          </w:tcPr>
          <w:p w14:paraId="670F8A3F" w14:textId="77777777" w:rsidR="003E42C3" w:rsidRPr="00E93171" w:rsidRDefault="003E42C3" w:rsidP="006C27A1">
            <w:pPr>
              <w:rPr>
                <w:sz w:val="22"/>
                <w:szCs w:val="22"/>
              </w:rPr>
            </w:pPr>
            <w:r w:rsidRPr="00E93171">
              <w:rPr>
                <w:sz w:val="22"/>
                <w:szCs w:val="22"/>
              </w:rPr>
              <w:t>Nagyon ritka</w:t>
            </w:r>
          </w:p>
        </w:tc>
        <w:tc>
          <w:tcPr>
            <w:tcW w:w="5137" w:type="dxa"/>
          </w:tcPr>
          <w:p w14:paraId="5A37829B" w14:textId="77777777" w:rsidR="003E42C3" w:rsidRPr="006C27A1" w:rsidRDefault="003E42C3" w:rsidP="006C27A1">
            <w:pPr>
              <w:rPr>
                <w:sz w:val="22"/>
                <w:szCs w:val="22"/>
              </w:rPr>
            </w:pPr>
            <w:proofErr w:type="spellStart"/>
            <w:r w:rsidRPr="00E93171">
              <w:rPr>
                <w:sz w:val="22"/>
                <w:szCs w:val="22"/>
              </w:rPr>
              <w:t>Oesophagitis</w:t>
            </w:r>
            <w:proofErr w:type="spellEnd"/>
            <w:r w:rsidRPr="00E93171">
              <w:rPr>
                <w:sz w:val="22"/>
                <w:szCs w:val="22"/>
              </w:rPr>
              <w:t xml:space="preserve">, </w:t>
            </w:r>
            <w:proofErr w:type="spellStart"/>
            <w:r w:rsidRPr="00E93171">
              <w:rPr>
                <w:sz w:val="22"/>
                <w:szCs w:val="22"/>
              </w:rPr>
              <w:t>pancreatitis</w:t>
            </w:r>
            <w:proofErr w:type="spellEnd"/>
            <w:r w:rsidRPr="00E93171">
              <w:rPr>
                <w:sz w:val="22"/>
                <w:szCs w:val="22"/>
              </w:rPr>
              <w:t xml:space="preserve">, </w:t>
            </w:r>
            <w:r w:rsidRPr="006C27A1">
              <w:rPr>
                <w:sz w:val="22"/>
                <w:szCs w:val="22"/>
              </w:rPr>
              <w:t xml:space="preserve">a bélben rekeszszerű összenövések kialakulása. </w:t>
            </w:r>
          </w:p>
          <w:p w14:paraId="1E9A477B" w14:textId="77777777" w:rsidR="00116B77" w:rsidRPr="00E93171" w:rsidRDefault="00116B77" w:rsidP="006C27A1">
            <w:pPr>
              <w:rPr>
                <w:sz w:val="22"/>
                <w:szCs w:val="22"/>
              </w:rPr>
            </w:pPr>
            <w:r w:rsidRPr="006C27A1">
              <w:rPr>
                <w:sz w:val="22"/>
                <w:szCs w:val="22"/>
              </w:rPr>
              <w:t xml:space="preserve">A beteget figyelmeztetni kell, hogy erős hasi fájdalom, </w:t>
            </w:r>
            <w:proofErr w:type="spellStart"/>
            <w:r w:rsidRPr="006C27A1">
              <w:rPr>
                <w:sz w:val="22"/>
                <w:szCs w:val="22"/>
              </w:rPr>
              <w:t>malaena</w:t>
            </w:r>
            <w:proofErr w:type="spellEnd"/>
            <w:r w:rsidRPr="006C27A1">
              <w:rPr>
                <w:sz w:val="22"/>
                <w:szCs w:val="22"/>
              </w:rPr>
              <w:t xml:space="preserve"> vagy </w:t>
            </w:r>
            <w:proofErr w:type="spellStart"/>
            <w:r w:rsidRPr="006C27A1">
              <w:rPr>
                <w:sz w:val="22"/>
                <w:szCs w:val="22"/>
              </w:rPr>
              <w:t>haematemesis</w:t>
            </w:r>
            <w:proofErr w:type="spellEnd"/>
            <w:r w:rsidRPr="006C27A1">
              <w:rPr>
                <w:sz w:val="22"/>
                <w:szCs w:val="22"/>
              </w:rPr>
              <w:t xml:space="preserve"> esetén a gyógyszer szedését abba kell hagynia, és azonnal fel kell keresnie kezelőorvosát.</w:t>
            </w:r>
          </w:p>
        </w:tc>
      </w:tr>
      <w:tr w:rsidR="003E42C3" w:rsidRPr="00D769C8" w14:paraId="1BE3D362" w14:textId="77777777" w:rsidTr="00790AF7">
        <w:trPr>
          <w:cantSplit/>
          <w:trHeight w:val="787"/>
        </w:trPr>
        <w:tc>
          <w:tcPr>
            <w:tcW w:w="25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8D2670" w14:textId="77777777" w:rsidR="003E42C3" w:rsidRPr="00E93171" w:rsidRDefault="003E42C3" w:rsidP="006C27A1">
            <w:pPr>
              <w:widowControl w:val="0"/>
              <w:rPr>
                <w:b/>
                <w:sz w:val="22"/>
                <w:szCs w:val="22"/>
              </w:rPr>
            </w:pPr>
            <w:r w:rsidRPr="00E93171">
              <w:rPr>
                <w:b/>
                <w:sz w:val="22"/>
                <w:szCs w:val="22"/>
              </w:rPr>
              <w:t>Máj- és epebetegségek, illetve tünetek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08904D" w14:textId="77777777" w:rsidR="003E42C3" w:rsidRPr="00E93171" w:rsidRDefault="003E42C3" w:rsidP="006C27A1">
            <w:pPr>
              <w:widowControl w:val="0"/>
              <w:rPr>
                <w:sz w:val="22"/>
                <w:szCs w:val="22"/>
              </w:rPr>
            </w:pPr>
            <w:r w:rsidRPr="00E93171">
              <w:rPr>
                <w:sz w:val="22"/>
                <w:szCs w:val="22"/>
              </w:rPr>
              <w:t>Nagyon ritka</w:t>
            </w:r>
          </w:p>
        </w:tc>
        <w:tc>
          <w:tcPr>
            <w:tcW w:w="51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9485F5" w14:textId="77777777" w:rsidR="003E42C3" w:rsidRPr="00E93171" w:rsidRDefault="003E42C3" w:rsidP="006C27A1">
            <w:pPr>
              <w:widowControl w:val="0"/>
              <w:rPr>
                <w:sz w:val="22"/>
                <w:szCs w:val="22"/>
              </w:rPr>
            </w:pPr>
            <w:r w:rsidRPr="006C27A1">
              <w:rPr>
                <w:sz w:val="22"/>
                <w:szCs w:val="22"/>
              </w:rPr>
              <w:t>Májműködési zavarok, májkárosodás - különösen hosszantartó alkalmazáskor, májelégtelenség, akut hepatitis. A májfunkció rendszeres ellenőrzése szükséges elhúzódó alkalmazás esetén.</w:t>
            </w:r>
          </w:p>
        </w:tc>
      </w:tr>
      <w:tr w:rsidR="00926FD8" w:rsidRPr="00D769C8" w14:paraId="435B0398" w14:textId="77777777" w:rsidTr="00790AF7">
        <w:trPr>
          <w:cantSplit/>
          <w:trHeight w:val="201"/>
        </w:trPr>
        <w:tc>
          <w:tcPr>
            <w:tcW w:w="2575" w:type="dxa"/>
            <w:vMerge w:val="restart"/>
          </w:tcPr>
          <w:p w14:paraId="4CE63908" w14:textId="56ADE82E" w:rsidR="00926FD8" w:rsidRPr="00E93171" w:rsidRDefault="00926FD8" w:rsidP="006C27A1">
            <w:pPr>
              <w:widowControl w:val="0"/>
              <w:rPr>
                <w:b/>
                <w:sz w:val="22"/>
                <w:szCs w:val="22"/>
              </w:rPr>
            </w:pPr>
            <w:r w:rsidRPr="00E93171">
              <w:rPr>
                <w:b/>
                <w:sz w:val="22"/>
                <w:szCs w:val="22"/>
              </w:rPr>
              <w:t>A bőr és a bőr alatti szövet betegségei és tünetei</w:t>
            </w:r>
          </w:p>
        </w:tc>
        <w:tc>
          <w:tcPr>
            <w:tcW w:w="1348" w:type="dxa"/>
          </w:tcPr>
          <w:p w14:paraId="3726B89B" w14:textId="77777777" w:rsidR="00926FD8" w:rsidRPr="00E93171" w:rsidRDefault="00926FD8" w:rsidP="006C27A1">
            <w:pPr>
              <w:widowControl w:val="0"/>
              <w:rPr>
                <w:sz w:val="22"/>
                <w:szCs w:val="22"/>
              </w:rPr>
            </w:pPr>
            <w:r w:rsidRPr="00E93171">
              <w:rPr>
                <w:sz w:val="22"/>
                <w:szCs w:val="22"/>
              </w:rPr>
              <w:t>Nagyon ritka</w:t>
            </w:r>
          </w:p>
        </w:tc>
        <w:tc>
          <w:tcPr>
            <w:tcW w:w="5137" w:type="dxa"/>
          </w:tcPr>
          <w:p w14:paraId="2A5F4724" w14:textId="72F2BFED" w:rsidR="006C27A1" w:rsidRPr="00E93171" w:rsidRDefault="00926FD8" w:rsidP="00E9317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C27A1">
              <w:rPr>
                <w:rFonts w:ascii="TimesNewRomanPS-BoldMT" w:hAnsi="TimesNewRomanPS-BoldMT" w:cs="TimesNewRomanPS-BoldMT"/>
                <w:bCs/>
                <w:color w:val="000000"/>
                <w:sz w:val="22"/>
                <w:szCs w:val="22"/>
              </w:rPr>
              <w:t xml:space="preserve">Bőrt érintő súlyos mellékhatások (SCAR) </w:t>
            </w:r>
            <w:r w:rsidRPr="006C27A1">
              <w:rPr>
                <w:rFonts w:ascii="TimesNewRomanPS-BoldMT" w:hAnsi="TimesNewRomanPS-BoldMT" w:cs="TimesNewRomanPS-BoldMT"/>
                <w:bCs/>
                <w:color w:val="161616"/>
                <w:sz w:val="22"/>
                <w:szCs w:val="22"/>
              </w:rPr>
              <w:t xml:space="preserve">(beleértve </w:t>
            </w:r>
            <w:proofErr w:type="spellStart"/>
            <w:r w:rsidRPr="006C27A1">
              <w:rPr>
                <w:rFonts w:ascii="TimesNewRomanPS-BoldMT" w:hAnsi="TimesNewRomanPS-BoldMT" w:cs="TimesNewRomanPS-BoldMT"/>
                <w:bCs/>
                <w:color w:val="161616"/>
                <w:sz w:val="22"/>
                <w:szCs w:val="22"/>
              </w:rPr>
              <w:t>erythema</w:t>
            </w:r>
            <w:proofErr w:type="spellEnd"/>
            <w:r w:rsidRPr="006C27A1">
              <w:rPr>
                <w:rFonts w:ascii="TimesNewRomanPS-BoldMT" w:hAnsi="TimesNewRomanPS-BoldMT" w:cs="TimesNewRomanPS-BoldMT"/>
                <w:bCs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6C27A1">
              <w:rPr>
                <w:rFonts w:ascii="TimesNewRomanPS-BoldMT" w:hAnsi="TimesNewRomanPS-BoldMT" w:cs="TimesNewRomanPS-BoldMT"/>
                <w:bCs/>
                <w:color w:val="161616"/>
                <w:sz w:val="22"/>
                <w:szCs w:val="22"/>
              </w:rPr>
              <w:t>multiforme</w:t>
            </w:r>
            <w:proofErr w:type="spellEnd"/>
            <w:r w:rsidRPr="006C27A1">
              <w:rPr>
                <w:rFonts w:ascii="TimesNewRomanPS-BoldMT" w:hAnsi="TimesNewRomanPS-BoldMT" w:cs="TimesNewRomanPS-BoldMT"/>
                <w:bCs/>
                <w:color w:val="161616"/>
                <w:sz w:val="22"/>
                <w:szCs w:val="22"/>
              </w:rPr>
              <w:t xml:space="preserve">, </w:t>
            </w:r>
            <w:proofErr w:type="spellStart"/>
            <w:r w:rsidRPr="006C27A1">
              <w:rPr>
                <w:rFonts w:ascii="TimesNewRomanPS-BoldMT" w:hAnsi="TimesNewRomanPS-BoldMT" w:cs="TimesNewRomanPS-BoldMT"/>
                <w:bCs/>
                <w:color w:val="000000"/>
                <w:sz w:val="22"/>
                <w:szCs w:val="22"/>
              </w:rPr>
              <w:t>exfoliativ</w:t>
            </w:r>
            <w:proofErr w:type="spellEnd"/>
            <w:r w:rsidRPr="006C27A1">
              <w:rPr>
                <w:rFonts w:ascii="TimesNewRomanPS-BoldMT" w:hAnsi="TimesNewRomanPS-BoldMT" w:cs="TimesNewRomanPS-BoldMT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C27A1">
              <w:rPr>
                <w:rFonts w:ascii="TimesNewRomanPS-BoldMT" w:hAnsi="TimesNewRomanPS-BoldMT" w:cs="TimesNewRomanPS-BoldMT"/>
                <w:bCs/>
                <w:color w:val="000000"/>
                <w:sz w:val="22"/>
                <w:szCs w:val="22"/>
              </w:rPr>
              <w:t>dermatitis</w:t>
            </w:r>
            <w:proofErr w:type="spellEnd"/>
            <w:r w:rsidRPr="006C27A1">
              <w:rPr>
                <w:rFonts w:ascii="TimesNewRomanPS-BoldMT" w:hAnsi="TimesNewRomanPS-BoldMT" w:cs="TimesNewRomanPS-BoldMT"/>
                <w:bCs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6C27A1">
              <w:rPr>
                <w:rFonts w:ascii="TimesNewRomanPS-BoldMT" w:hAnsi="TimesNewRomanPS-BoldMT" w:cs="TimesNewRomanPS-BoldMT"/>
                <w:bCs/>
                <w:color w:val="161616"/>
                <w:sz w:val="22"/>
                <w:szCs w:val="22"/>
              </w:rPr>
              <w:t>Stevens</w:t>
            </w:r>
            <w:proofErr w:type="spellEnd"/>
            <w:r w:rsidR="00A03258">
              <w:rPr>
                <w:rFonts w:ascii="TimesNewRomanPS-BoldMT" w:hAnsi="TimesNewRomanPS-BoldMT" w:cs="TimesNewRomanPS-BoldMT"/>
                <w:bCs/>
                <w:color w:val="161616"/>
                <w:sz w:val="22"/>
                <w:szCs w:val="22"/>
              </w:rPr>
              <w:t>–</w:t>
            </w:r>
            <w:r w:rsidRPr="006C27A1">
              <w:rPr>
                <w:rFonts w:ascii="TimesNewRomanPS-BoldMT" w:hAnsi="TimesNewRomanPS-BoldMT" w:cs="TimesNewRomanPS-BoldMT"/>
                <w:bCs/>
                <w:color w:val="161616"/>
                <w:sz w:val="22"/>
                <w:szCs w:val="22"/>
              </w:rPr>
              <w:t xml:space="preserve">Johnson-szindróma és </w:t>
            </w:r>
            <w:proofErr w:type="spellStart"/>
            <w:r w:rsidRPr="006C27A1">
              <w:rPr>
                <w:rFonts w:ascii="TimesNewRomanPS-BoldMT" w:hAnsi="TimesNewRomanPS-BoldMT" w:cs="TimesNewRomanPS-BoldMT"/>
                <w:bCs/>
                <w:color w:val="161616"/>
                <w:sz w:val="22"/>
                <w:szCs w:val="22"/>
              </w:rPr>
              <w:t>toxi</w:t>
            </w:r>
            <w:r w:rsidR="00233422">
              <w:rPr>
                <w:rFonts w:ascii="TimesNewRomanPS-BoldMT" w:hAnsi="TimesNewRomanPS-BoldMT" w:cs="TimesNewRomanPS-BoldMT"/>
                <w:bCs/>
                <w:color w:val="161616"/>
                <w:sz w:val="22"/>
                <w:szCs w:val="22"/>
              </w:rPr>
              <w:t>c</w:t>
            </w:r>
            <w:r w:rsidRPr="006C27A1">
              <w:rPr>
                <w:rFonts w:ascii="TimesNewRomanPS-BoldMT" w:hAnsi="TimesNewRomanPS-BoldMT" w:cs="TimesNewRomanPS-BoldMT"/>
                <w:bCs/>
                <w:color w:val="161616"/>
                <w:sz w:val="22"/>
                <w:szCs w:val="22"/>
              </w:rPr>
              <w:t>us</w:t>
            </w:r>
            <w:proofErr w:type="spellEnd"/>
            <w:r w:rsidRPr="006C27A1">
              <w:rPr>
                <w:rFonts w:ascii="TimesNewRomanPS-BoldMT" w:hAnsi="TimesNewRomanPS-BoldMT" w:cs="TimesNewRomanPS-BoldMT"/>
                <w:bCs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6C27A1">
              <w:rPr>
                <w:rFonts w:ascii="TimesNewRomanPS-BoldMT" w:hAnsi="TimesNewRomanPS-BoldMT" w:cs="TimesNewRomanPS-BoldMT"/>
                <w:bCs/>
                <w:color w:val="161616"/>
                <w:sz w:val="22"/>
                <w:szCs w:val="22"/>
              </w:rPr>
              <w:t>epiderm</w:t>
            </w:r>
            <w:r w:rsidR="00233422">
              <w:rPr>
                <w:rFonts w:ascii="TimesNewRomanPS-BoldMT" w:hAnsi="TimesNewRomanPS-BoldMT" w:cs="TimesNewRomanPS-BoldMT"/>
                <w:bCs/>
                <w:color w:val="161616"/>
                <w:sz w:val="22"/>
                <w:szCs w:val="22"/>
              </w:rPr>
              <w:t>a</w:t>
            </w:r>
            <w:r w:rsidRPr="006C27A1">
              <w:rPr>
                <w:rFonts w:ascii="TimesNewRomanPS-BoldMT" w:hAnsi="TimesNewRomanPS-BoldMT" w:cs="TimesNewRomanPS-BoldMT"/>
                <w:bCs/>
                <w:color w:val="161616"/>
                <w:sz w:val="22"/>
                <w:szCs w:val="22"/>
              </w:rPr>
              <w:t>lis</w:t>
            </w:r>
            <w:proofErr w:type="spellEnd"/>
            <w:r w:rsidR="00233422">
              <w:rPr>
                <w:rFonts w:ascii="TimesNewRomanPS-BoldMT" w:hAnsi="TimesNewRomanPS-BoldMT" w:cs="TimesNewRomanPS-BoldMT"/>
                <w:bCs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6C27A1">
              <w:rPr>
                <w:rFonts w:ascii="TimesNewRomanPS-BoldMT" w:hAnsi="TimesNewRomanPS-BoldMT" w:cs="TimesNewRomanPS-BoldMT"/>
                <w:bCs/>
                <w:color w:val="161616"/>
                <w:sz w:val="22"/>
                <w:szCs w:val="22"/>
              </w:rPr>
              <w:t>ne</w:t>
            </w:r>
            <w:r w:rsidR="00233422">
              <w:rPr>
                <w:rFonts w:ascii="TimesNewRomanPS-BoldMT" w:hAnsi="TimesNewRomanPS-BoldMT" w:cs="TimesNewRomanPS-BoldMT"/>
                <w:bCs/>
                <w:color w:val="161616"/>
                <w:sz w:val="22"/>
                <w:szCs w:val="22"/>
              </w:rPr>
              <w:t>c</w:t>
            </w:r>
            <w:r w:rsidRPr="006C27A1">
              <w:rPr>
                <w:rFonts w:ascii="TimesNewRomanPS-BoldMT" w:hAnsi="TimesNewRomanPS-BoldMT" w:cs="TimesNewRomanPS-BoldMT"/>
                <w:bCs/>
                <w:color w:val="161616"/>
                <w:sz w:val="22"/>
                <w:szCs w:val="22"/>
              </w:rPr>
              <w:t>rol</w:t>
            </w:r>
            <w:r w:rsidR="00233422">
              <w:rPr>
                <w:rFonts w:ascii="TimesNewRomanPS-BoldMT" w:hAnsi="TimesNewRomanPS-BoldMT" w:cs="TimesNewRomanPS-BoldMT"/>
                <w:bCs/>
                <w:color w:val="161616"/>
                <w:sz w:val="22"/>
                <w:szCs w:val="22"/>
              </w:rPr>
              <w:t>ys</w:t>
            </w:r>
            <w:r w:rsidRPr="006C27A1">
              <w:rPr>
                <w:rFonts w:ascii="TimesNewRomanPS-BoldMT" w:hAnsi="TimesNewRomanPS-BoldMT" w:cs="TimesNewRomanPS-BoldMT"/>
                <w:bCs/>
                <w:color w:val="161616"/>
                <w:sz w:val="22"/>
                <w:szCs w:val="22"/>
              </w:rPr>
              <w:t>is</w:t>
            </w:r>
            <w:proofErr w:type="spellEnd"/>
            <w:r w:rsidRPr="006C27A1">
              <w:rPr>
                <w:rFonts w:ascii="TimesNewRomanPS-BoldMT" w:hAnsi="TimesNewRomanPS-BoldMT" w:cs="TimesNewRomanPS-BoldMT"/>
                <w:bCs/>
                <w:color w:val="161616"/>
                <w:sz w:val="22"/>
                <w:szCs w:val="22"/>
              </w:rPr>
              <w:t>),</w:t>
            </w:r>
            <w:r w:rsidRPr="00E93171">
              <w:rPr>
                <w:sz w:val="22"/>
                <w:szCs w:val="22"/>
              </w:rPr>
              <w:t xml:space="preserve"> valamint </w:t>
            </w:r>
            <w:proofErr w:type="spellStart"/>
            <w:r w:rsidRPr="00E93171">
              <w:rPr>
                <w:sz w:val="22"/>
                <w:szCs w:val="22"/>
              </w:rPr>
              <w:t>alopecia</w:t>
            </w:r>
            <w:proofErr w:type="spellEnd"/>
            <w:r w:rsidRPr="00E93171">
              <w:rPr>
                <w:sz w:val="22"/>
                <w:szCs w:val="22"/>
              </w:rPr>
              <w:t xml:space="preserve">. </w:t>
            </w:r>
            <w:proofErr w:type="spellStart"/>
            <w:r w:rsidRPr="00E93171">
              <w:rPr>
                <w:sz w:val="22"/>
                <w:szCs w:val="22"/>
              </w:rPr>
              <w:t>Alopecia</w:t>
            </w:r>
            <w:proofErr w:type="spellEnd"/>
            <w:r w:rsidRPr="00E93171">
              <w:rPr>
                <w:sz w:val="22"/>
                <w:szCs w:val="22"/>
              </w:rPr>
              <w:t xml:space="preserve"> jelentkezése esetén azonnali orvosi beavatkozás szükséges. </w:t>
            </w:r>
          </w:p>
          <w:p w14:paraId="7B3F382D" w14:textId="32E9CE8A" w:rsidR="00926FD8" w:rsidRPr="00E93171" w:rsidRDefault="00926FD8" w:rsidP="006C27A1">
            <w:pPr>
              <w:widowControl w:val="0"/>
              <w:rPr>
                <w:sz w:val="22"/>
                <w:szCs w:val="22"/>
              </w:rPr>
            </w:pPr>
            <w:r w:rsidRPr="00E93171">
              <w:rPr>
                <w:sz w:val="22"/>
                <w:szCs w:val="22"/>
              </w:rPr>
              <w:t>Kivételes esetekben súlyos bőrfertőzés és kötőszöveti szövődmények alakulhatnak ki varicella fertőzés időtartama alatt (lásd Fertőző betegségek és parazitafertőzések).</w:t>
            </w:r>
          </w:p>
        </w:tc>
      </w:tr>
      <w:tr w:rsidR="00926FD8" w:rsidRPr="00D769C8" w14:paraId="3E46F0F3" w14:textId="77777777" w:rsidTr="00790AF7">
        <w:trPr>
          <w:cantSplit/>
          <w:trHeight w:val="201"/>
        </w:trPr>
        <w:tc>
          <w:tcPr>
            <w:tcW w:w="2575" w:type="dxa"/>
            <w:vMerge/>
          </w:tcPr>
          <w:p w14:paraId="15A5B1C4" w14:textId="77777777" w:rsidR="00926FD8" w:rsidRPr="00E93171" w:rsidRDefault="00926FD8" w:rsidP="006C27A1">
            <w:pPr>
              <w:widowControl w:val="0"/>
              <w:rPr>
                <w:b/>
                <w:sz w:val="22"/>
                <w:szCs w:val="22"/>
              </w:rPr>
            </w:pPr>
          </w:p>
        </w:tc>
        <w:tc>
          <w:tcPr>
            <w:tcW w:w="1348" w:type="dxa"/>
          </w:tcPr>
          <w:p w14:paraId="10A173FD" w14:textId="77777777" w:rsidR="00926FD8" w:rsidRPr="00E93171" w:rsidRDefault="00926FD8" w:rsidP="006C27A1">
            <w:pPr>
              <w:widowControl w:val="0"/>
              <w:rPr>
                <w:sz w:val="22"/>
                <w:szCs w:val="22"/>
              </w:rPr>
            </w:pPr>
            <w:r w:rsidRPr="00E93171">
              <w:rPr>
                <w:sz w:val="22"/>
                <w:szCs w:val="22"/>
              </w:rPr>
              <w:t>Nem ismert</w:t>
            </w:r>
          </w:p>
        </w:tc>
        <w:tc>
          <w:tcPr>
            <w:tcW w:w="5137" w:type="dxa"/>
          </w:tcPr>
          <w:p w14:paraId="1CEB64D7" w14:textId="74FE3F60" w:rsidR="00926FD8" w:rsidRPr="006C27A1" w:rsidRDefault="00233422" w:rsidP="006C27A1">
            <w:pPr>
              <w:widowControl w:val="0"/>
              <w:rPr>
                <w:sz w:val="22"/>
                <w:szCs w:val="22"/>
              </w:rPr>
            </w:pPr>
            <w:proofErr w:type="spellStart"/>
            <w:r w:rsidRPr="006C27A1">
              <w:rPr>
                <w:sz w:val="22"/>
                <w:szCs w:val="22"/>
              </w:rPr>
              <w:t>Eo</w:t>
            </w:r>
            <w:r>
              <w:rPr>
                <w:sz w:val="22"/>
                <w:szCs w:val="22"/>
              </w:rPr>
              <w:t>s</w:t>
            </w:r>
            <w:r w:rsidRPr="006C27A1">
              <w:rPr>
                <w:sz w:val="22"/>
                <w:szCs w:val="22"/>
              </w:rPr>
              <w:t>ino</w:t>
            </w:r>
            <w:r>
              <w:rPr>
                <w:sz w:val="22"/>
                <w:szCs w:val="22"/>
              </w:rPr>
              <w:t>phi</w:t>
            </w:r>
            <w:r w:rsidRPr="006C27A1">
              <w:rPr>
                <w:sz w:val="22"/>
                <w:szCs w:val="22"/>
              </w:rPr>
              <w:t>liával</w:t>
            </w:r>
            <w:proofErr w:type="spellEnd"/>
            <w:r w:rsidRPr="006C27A1">
              <w:rPr>
                <w:sz w:val="22"/>
                <w:szCs w:val="22"/>
              </w:rPr>
              <w:t xml:space="preserve"> </w:t>
            </w:r>
            <w:r w:rsidR="00926FD8" w:rsidRPr="006C27A1">
              <w:rPr>
                <w:sz w:val="22"/>
                <w:szCs w:val="22"/>
              </w:rPr>
              <w:t>és szisztémás tünetekkel járó gyógyszerreakció (DRESS-szindróma).</w:t>
            </w:r>
          </w:p>
          <w:p w14:paraId="59F8CE56" w14:textId="69DAB915" w:rsidR="00926FD8" w:rsidRPr="006C27A1" w:rsidRDefault="00926FD8" w:rsidP="006C27A1">
            <w:pPr>
              <w:widowControl w:val="0"/>
              <w:rPr>
                <w:sz w:val="22"/>
                <w:szCs w:val="22"/>
              </w:rPr>
            </w:pPr>
            <w:r w:rsidRPr="006C27A1">
              <w:rPr>
                <w:sz w:val="22"/>
                <w:szCs w:val="22"/>
              </w:rPr>
              <w:t xml:space="preserve">Akut generalizált </w:t>
            </w:r>
            <w:proofErr w:type="spellStart"/>
            <w:r w:rsidRPr="006C27A1">
              <w:rPr>
                <w:sz w:val="22"/>
                <w:szCs w:val="22"/>
              </w:rPr>
              <w:t>exanthemás</w:t>
            </w:r>
            <w:proofErr w:type="spellEnd"/>
            <w:r w:rsidRPr="006C27A1">
              <w:rPr>
                <w:sz w:val="22"/>
                <w:szCs w:val="22"/>
              </w:rPr>
              <w:t xml:space="preserve"> </w:t>
            </w:r>
            <w:proofErr w:type="spellStart"/>
            <w:r w:rsidRPr="006C27A1">
              <w:rPr>
                <w:sz w:val="22"/>
                <w:szCs w:val="22"/>
              </w:rPr>
              <w:t>pustulosis</w:t>
            </w:r>
            <w:proofErr w:type="spellEnd"/>
            <w:r w:rsidRPr="006C27A1">
              <w:rPr>
                <w:sz w:val="22"/>
                <w:szCs w:val="22"/>
              </w:rPr>
              <w:t xml:space="preserve"> (AGEP).</w:t>
            </w:r>
          </w:p>
          <w:p w14:paraId="0D883ADD" w14:textId="6C43CBC7" w:rsidR="00926FD8" w:rsidRPr="006C27A1" w:rsidRDefault="00926FD8" w:rsidP="006C27A1">
            <w:pPr>
              <w:widowControl w:val="0"/>
              <w:rPr>
                <w:sz w:val="22"/>
                <w:szCs w:val="22"/>
              </w:rPr>
            </w:pPr>
            <w:proofErr w:type="spellStart"/>
            <w:r w:rsidRPr="006C27A1">
              <w:rPr>
                <w:sz w:val="22"/>
                <w:szCs w:val="22"/>
              </w:rPr>
              <w:t>Fotoszenzitivitási</w:t>
            </w:r>
            <w:proofErr w:type="spellEnd"/>
            <w:r w:rsidRPr="006C27A1">
              <w:rPr>
                <w:sz w:val="22"/>
                <w:szCs w:val="22"/>
              </w:rPr>
              <w:t xml:space="preserve"> reakciók.</w:t>
            </w:r>
          </w:p>
        </w:tc>
      </w:tr>
      <w:tr w:rsidR="003E42C3" w:rsidRPr="00D769C8" w14:paraId="2E4BC6D7" w14:textId="77777777" w:rsidTr="00790AF7">
        <w:trPr>
          <w:cantSplit/>
          <w:trHeight w:val="225"/>
        </w:trPr>
        <w:tc>
          <w:tcPr>
            <w:tcW w:w="2575" w:type="dxa"/>
            <w:vMerge w:val="restart"/>
          </w:tcPr>
          <w:p w14:paraId="42966AC0" w14:textId="77777777" w:rsidR="003E42C3" w:rsidRPr="00E93171" w:rsidRDefault="003E42C3" w:rsidP="006C27A1">
            <w:pPr>
              <w:widowControl w:val="0"/>
              <w:rPr>
                <w:b/>
                <w:sz w:val="22"/>
                <w:szCs w:val="22"/>
              </w:rPr>
            </w:pPr>
            <w:r w:rsidRPr="00E93171">
              <w:rPr>
                <w:b/>
                <w:sz w:val="22"/>
                <w:szCs w:val="22"/>
              </w:rPr>
              <w:t xml:space="preserve">Vese- és húgyúti betegségek és tünetek </w:t>
            </w:r>
          </w:p>
        </w:tc>
        <w:tc>
          <w:tcPr>
            <w:tcW w:w="1348" w:type="dxa"/>
          </w:tcPr>
          <w:p w14:paraId="1F8A24BD" w14:textId="77777777" w:rsidR="003E42C3" w:rsidRPr="00E93171" w:rsidRDefault="003E42C3" w:rsidP="006C27A1">
            <w:pPr>
              <w:widowControl w:val="0"/>
              <w:rPr>
                <w:sz w:val="22"/>
                <w:szCs w:val="22"/>
              </w:rPr>
            </w:pPr>
            <w:r w:rsidRPr="00E93171">
              <w:rPr>
                <w:sz w:val="22"/>
                <w:szCs w:val="22"/>
              </w:rPr>
              <w:t>Nem gyakori</w:t>
            </w:r>
          </w:p>
        </w:tc>
        <w:tc>
          <w:tcPr>
            <w:tcW w:w="5137" w:type="dxa"/>
          </w:tcPr>
          <w:p w14:paraId="11B02A19" w14:textId="6D38412F" w:rsidR="003E42C3" w:rsidRPr="00E93171" w:rsidRDefault="003E42C3" w:rsidP="006C27A1">
            <w:pPr>
              <w:widowControl w:val="0"/>
              <w:rPr>
                <w:sz w:val="22"/>
                <w:szCs w:val="22"/>
              </w:rPr>
            </w:pPr>
            <w:r w:rsidRPr="00E93171">
              <w:rPr>
                <w:sz w:val="22"/>
                <w:szCs w:val="22"/>
              </w:rPr>
              <w:t xml:space="preserve">Ödémaképződés különösen </w:t>
            </w:r>
            <w:proofErr w:type="spellStart"/>
            <w:r w:rsidRPr="006C27A1">
              <w:rPr>
                <w:sz w:val="22"/>
                <w:szCs w:val="22"/>
              </w:rPr>
              <w:t>hypertoniás</w:t>
            </w:r>
            <w:proofErr w:type="spellEnd"/>
            <w:r w:rsidRPr="006C27A1">
              <w:rPr>
                <w:sz w:val="22"/>
                <w:szCs w:val="22"/>
              </w:rPr>
              <w:t xml:space="preserve"> és </w:t>
            </w:r>
            <w:r w:rsidR="004114FB" w:rsidRPr="006C27A1">
              <w:rPr>
                <w:sz w:val="22"/>
                <w:szCs w:val="22"/>
              </w:rPr>
              <w:t xml:space="preserve">vesekárosodásban </w:t>
            </w:r>
            <w:r w:rsidRPr="006C27A1">
              <w:rPr>
                <w:sz w:val="22"/>
                <w:szCs w:val="22"/>
              </w:rPr>
              <w:t xml:space="preserve">szenvedő betegeknél, </w:t>
            </w:r>
            <w:proofErr w:type="spellStart"/>
            <w:r w:rsidRPr="00E93171">
              <w:rPr>
                <w:sz w:val="22"/>
                <w:szCs w:val="22"/>
              </w:rPr>
              <w:t>nephrosis</w:t>
            </w:r>
            <w:proofErr w:type="spellEnd"/>
            <w:r w:rsidRPr="00E93171">
              <w:rPr>
                <w:sz w:val="22"/>
                <w:szCs w:val="22"/>
              </w:rPr>
              <w:t xml:space="preserve"> szindróma, </w:t>
            </w:r>
            <w:proofErr w:type="spellStart"/>
            <w:r w:rsidRPr="00E93171">
              <w:rPr>
                <w:sz w:val="22"/>
                <w:szCs w:val="22"/>
              </w:rPr>
              <w:t>interstitialis</w:t>
            </w:r>
            <w:proofErr w:type="spellEnd"/>
            <w:r w:rsidRPr="00E93171">
              <w:rPr>
                <w:sz w:val="22"/>
                <w:szCs w:val="22"/>
              </w:rPr>
              <w:t xml:space="preserve"> </w:t>
            </w:r>
            <w:proofErr w:type="spellStart"/>
            <w:r w:rsidRPr="00E93171">
              <w:rPr>
                <w:sz w:val="22"/>
                <w:szCs w:val="22"/>
              </w:rPr>
              <w:t>nephritis</w:t>
            </w:r>
            <w:proofErr w:type="spellEnd"/>
            <w:r w:rsidRPr="00E93171">
              <w:rPr>
                <w:sz w:val="22"/>
                <w:szCs w:val="22"/>
              </w:rPr>
              <w:t>, amely akut veseelégtelenséghez vezethet. A vesefunkciót rendszeresen ellenőrizni kell. Az előbbi tünetek kialakulásakor figyelmeztetni kell a beteget, hogy a gyógyszer szedését függessze fel és azonnal keresse fel orvosát.</w:t>
            </w:r>
          </w:p>
        </w:tc>
      </w:tr>
      <w:tr w:rsidR="00790AF7" w:rsidRPr="00D769C8" w14:paraId="0BB93DD1" w14:textId="77777777" w:rsidTr="00790AF7">
        <w:trPr>
          <w:cantSplit/>
          <w:trHeight w:val="225"/>
        </w:trPr>
        <w:tc>
          <w:tcPr>
            <w:tcW w:w="2575" w:type="dxa"/>
            <w:vMerge/>
          </w:tcPr>
          <w:p w14:paraId="6F4E9F99" w14:textId="77777777" w:rsidR="00790AF7" w:rsidRPr="00E93171" w:rsidRDefault="00790AF7" w:rsidP="006C27A1">
            <w:pPr>
              <w:widowControl w:val="0"/>
              <w:rPr>
                <w:b/>
                <w:sz w:val="22"/>
                <w:szCs w:val="22"/>
              </w:rPr>
            </w:pPr>
          </w:p>
        </w:tc>
        <w:tc>
          <w:tcPr>
            <w:tcW w:w="1348" w:type="dxa"/>
          </w:tcPr>
          <w:p w14:paraId="364DB1FC" w14:textId="172BE154" w:rsidR="00790AF7" w:rsidRPr="00E93171" w:rsidRDefault="00790AF7" w:rsidP="006C27A1">
            <w:pPr>
              <w:widowControl w:val="0"/>
              <w:rPr>
                <w:sz w:val="22"/>
                <w:szCs w:val="22"/>
              </w:rPr>
            </w:pPr>
            <w:r w:rsidRPr="00E93171">
              <w:rPr>
                <w:sz w:val="22"/>
                <w:szCs w:val="22"/>
              </w:rPr>
              <w:t>Nagyon ritka</w:t>
            </w:r>
          </w:p>
        </w:tc>
        <w:tc>
          <w:tcPr>
            <w:tcW w:w="5137" w:type="dxa"/>
          </w:tcPr>
          <w:p w14:paraId="5DB1DEB2" w14:textId="757EDE1C" w:rsidR="00790AF7" w:rsidRPr="00E93171" w:rsidRDefault="00790AF7" w:rsidP="006C27A1">
            <w:pPr>
              <w:widowControl w:val="0"/>
              <w:rPr>
                <w:sz w:val="22"/>
                <w:szCs w:val="22"/>
              </w:rPr>
            </w:pPr>
            <w:proofErr w:type="spellStart"/>
            <w:r w:rsidRPr="00E93171">
              <w:rPr>
                <w:sz w:val="22"/>
                <w:szCs w:val="22"/>
              </w:rPr>
              <w:t>Papillanecrosis</w:t>
            </w:r>
            <w:proofErr w:type="spellEnd"/>
            <w:r w:rsidRPr="00E93171">
              <w:rPr>
                <w:sz w:val="22"/>
                <w:szCs w:val="22"/>
              </w:rPr>
              <w:t>, emelkedett húgysavszint a vérben. A</w:t>
            </w:r>
            <w:r w:rsidR="004F3108">
              <w:rPr>
                <w:sz w:val="22"/>
                <w:szCs w:val="22"/>
              </w:rPr>
              <w:t> </w:t>
            </w:r>
            <w:r w:rsidRPr="00E93171">
              <w:rPr>
                <w:sz w:val="22"/>
                <w:szCs w:val="22"/>
              </w:rPr>
              <w:t>vesefunkciót rendszeresen ellenőrizni kell.</w:t>
            </w:r>
          </w:p>
        </w:tc>
      </w:tr>
    </w:tbl>
    <w:p w14:paraId="5BB4E690" w14:textId="77777777" w:rsidR="00DE3214" w:rsidRPr="006C27A1" w:rsidRDefault="00DE3214" w:rsidP="006C27A1">
      <w:pPr>
        <w:rPr>
          <w:sz w:val="22"/>
          <w:szCs w:val="22"/>
        </w:rPr>
      </w:pPr>
    </w:p>
    <w:p w14:paraId="45FE000C" w14:textId="77777777" w:rsidR="00F7280D" w:rsidRPr="006C27A1" w:rsidRDefault="00F7280D" w:rsidP="006C27A1">
      <w:pPr>
        <w:rPr>
          <w:sz w:val="22"/>
          <w:szCs w:val="22"/>
          <w:u w:val="single"/>
        </w:rPr>
      </w:pPr>
      <w:r w:rsidRPr="006C27A1">
        <w:rPr>
          <w:sz w:val="22"/>
          <w:szCs w:val="22"/>
          <w:u w:val="single"/>
        </w:rPr>
        <w:t>Feltételezett mellékhatások bejelentése</w:t>
      </w:r>
    </w:p>
    <w:p w14:paraId="3C54AF1E" w14:textId="77777777" w:rsidR="00F7280D" w:rsidRPr="006C27A1" w:rsidRDefault="00F7280D" w:rsidP="006C27A1">
      <w:pPr>
        <w:rPr>
          <w:sz w:val="22"/>
          <w:szCs w:val="22"/>
        </w:rPr>
      </w:pPr>
      <w:r w:rsidRPr="006C27A1">
        <w:rPr>
          <w:sz w:val="22"/>
          <w:szCs w:val="22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4F66B1BE" w14:textId="38F43986" w:rsidR="00A53BB3" w:rsidRPr="00FE174D" w:rsidRDefault="00F7280D" w:rsidP="00A53BB3">
      <w:pPr>
        <w:rPr>
          <w:sz w:val="22"/>
          <w:szCs w:val="22"/>
        </w:rPr>
      </w:pPr>
      <w:r w:rsidRPr="006C27A1">
        <w:rPr>
          <w:sz w:val="22"/>
          <w:szCs w:val="22"/>
        </w:rPr>
        <w:t xml:space="preserve">Az egészségügyi szakembereket kérjük, hogy jelentsék be a feltételezett mellékhatásokat a hatóság részére az </w:t>
      </w:r>
      <w:hyperlink r:id="rId8" w:history="1">
        <w:r w:rsidR="00A53BB3" w:rsidRPr="00F66A26">
          <w:rPr>
            <w:rStyle w:val="Hiperhivatkozs"/>
            <w:szCs w:val="22"/>
            <w:highlight w:val="lightGray"/>
          </w:rPr>
          <w:t xml:space="preserve">V. </w:t>
        </w:r>
        <w:r w:rsidR="00A53BB3" w:rsidRPr="00E93171">
          <w:rPr>
            <w:rStyle w:val="Hiperhivatkozs"/>
            <w:sz w:val="22"/>
            <w:szCs w:val="22"/>
            <w:highlight w:val="lightGray"/>
          </w:rPr>
          <w:t>függelékben</w:t>
        </w:r>
      </w:hyperlink>
      <w:r w:rsidR="00A53BB3" w:rsidRPr="00F66A26">
        <w:rPr>
          <w:sz w:val="22"/>
          <w:szCs w:val="22"/>
          <w:highlight w:val="lightGray"/>
        </w:rPr>
        <w:t xml:space="preserve"> található elérhetőségek valamelyikén keresztül</w:t>
      </w:r>
      <w:r w:rsidR="00A53BB3" w:rsidRPr="00F66A26">
        <w:rPr>
          <w:color w:val="008000"/>
          <w:sz w:val="22"/>
          <w:szCs w:val="22"/>
          <w:highlight w:val="lightGray"/>
        </w:rPr>
        <w:t>.</w:t>
      </w:r>
    </w:p>
    <w:p w14:paraId="2D9DC4B6" w14:textId="77777777" w:rsidR="00926FD8" w:rsidRPr="006C27A1" w:rsidRDefault="00926FD8" w:rsidP="006C27A1">
      <w:pPr>
        <w:rPr>
          <w:sz w:val="22"/>
          <w:szCs w:val="22"/>
        </w:rPr>
      </w:pPr>
    </w:p>
    <w:p w14:paraId="0E2E9ABB" w14:textId="77777777" w:rsidR="00DE3214" w:rsidRPr="006C27A1" w:rsidRDefault="00DE3214" w:rsidP="006C27A1">
      <w:pPr>
        <w:tabs>
          <w:tab w:val="left" w:pos="567"/>
        </w:tabs>
        <w:rPr>
          <w:b/>
          <w:bCs/>
          <w:sz w:val="22"/>
          <w:szCs w:val="22"/>
        </w:rPr>
      </w:pPr>
      <w:r w:rsidRPr="006C27A1">
        <w:rPr>
          <w:b/>
          <w:bCs/>
          <w:sz w:val="22"/>
          <w:szCs w:val="22"/>
        </w:rPr>
        <w:t>4.9</w:t>
      </w:r>
      <w:r w:rsidRPr="006C27A1">
        <w:rPr>
          <w:b/>
          <w:bCs/>
          <w:sz w:val="22"/>
          <w:szCs w:val="22"/>
        </w:rPr>
        <w:tab/>
        <w:t>Túladagolás</w:t>
      </w:r>
    </w:p>
    <w:p w14:paraId="2CF2A052" w14:textId="77777777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</w:p>
    <w:p w14:paraId="72FD3FF4" w14:textId="77777777" w:rsidR="00DE3214" w:rsidRPr="006C27A1" w:rsidRDefault="00DE3214" w:rsidP="006C27A1">
      <w:pPr>
        <w:pStyle w:val="Cmsor2"/>
        <w:rPr>
          <w:szCs w:val="22"/>
        </w:rPr>
      </w:pPr>
      <w:r w:rsidRPr="006C27A1">
        <w:rPr>
          <w:szCs w:val="22"/>
        </w:rPr>
        <w:t>A túladagolás tünetei</w:t>
      </w:r>
    </w:p>
    <w:p w14:paraId="6DC4B305" w14:textId="75B56187" w:rsidR="009C62B7" w:rsidRDefault="009C62B7" w:rsidP="009C62B7">
      <w:pPr>
        <w:pStyle w:val="knZulassung02"/>
        <w:ind w:left="0" w:right="-1"/>
        <w:rPr>
          <w:rFonts w:ascii="Times New Roman" w:hAnsi="Times New Roman" w:cs="Times New Roman"/>
          <w:sz w:val="22"/>
          <w:szCs w:val="22"/>
          <w:lang w:val="hu-HU" w:eastAsia="hu-HU"/>
        </w:rPr>
      </w:pPr>
      <w:r w:rsidRPr="00802356">
        <w:rPr>
          <w:rFonts w:ascii="Times New Roman" w:hAnsi="Times New Roman" w:cs="Times New Roman"/>
          <w:sz w:val="22"/>
          <w:szCs w:val="22"/>
          <w:lang w:val="hu-HU" w:eastAsia="hu-HU"/>
        </w:rPr>
        <w:t xml:space="preserve">A tünetek a következők lehetnek: hányinger, gyomorfájdalom, hányás (esetenként véres), </w:t>
      </w:r>
      <w:bookmarkStart w:id="2" w:name="_Hlk193121371"/>
      <w:proofErr w:type="spellStart"/>
      <w:r>
        <w:rPr>
          <w:rFonts w:ascii="Times New Roman" w:hAnsi="Times New Roman" w:cs="Times New Roman"/>
          <w:sz w:val="22"/>
          <w:szCs w:val="22"/>
          <w:lang w:val="hu-HU" w:eastAsia="hu-HU"/>
        </w:rPr>
        <w:t>gastrointestinalis</w:t>
      </w:r>
      <w:proofErr w:type="spellEnd"/>
      <w:r>
        <w:rPr>
          <w:rFonts w:ascii="Times New Roman" w:hAnsi="Times New Roman" w:cs="Times New Roman"/>
          <w:sz w:val="22"/>
          <w:szCs w:val="22"/>
          <w:lang w:val="hu-HU" w:eastAsia="hu-HU"/>
        </w:rPr>
        <w:t xml:space="preserve"> vérzés, hasmenés,</w:t>
      </w:r>
      <w:bookmarkEnd w:id="2"/>
      <w:r>
        <w:rPr>
          <w:rFonts w:ascii="Times New Roman" w:hAnsi="Times New Roman" w:cs="Times New Roman"/>
          <w:sz w:val="22"/>
          <w:szCs w:val="22"/>
          <w:lang w:val="hu-HU" w:eastAsia="hu-HU"/>
        </w:rPr>
        <w:t xml:space="preserve"> </w:t>
      </w:r>
      <w:r w:rsidRPr="00802356">
        <w:rPr>
          <w:rFonts w:ascii="Times New Roman" w:hAnsi="Times New Roman" w:cs="Times New Roman"/>
          <w:sz w:val="22"/>
          <w:szCs w:val="22"/>
          <w:lang w:val="hu-HU" w:eastAsia="hu-HU"/>
        </w:rPr>
        <w:t xml:space="preserve">fejfájás, </w:t>
      </w:r>
      <w:proofErr w:type="spellStart"/>
      <w:r w:rsidRPr="00802356">
        <w:rPr>
          <w:rFonts w:ascii="Times New Roman" w:hAnsi="Times New Roman" w:cs="Times New Roman"/>
          <w:sz w:val="22"/>
          <w:szCs w:val="22"/>
          <w:lang w:val="hu-HU" w:eastAsia="hu-HU"/>
        </w:rPr>
        <w:t>tinnitus</w:t>
      </w:r>
      <w:proofErr w:type="spellEnd"/>
      <w:r w:rsidRPr="00802356">
        <w:rPr>
          <w:rFonts w:ascii="Times New Roman" w:hAnsi="Times New Roman" w:cs="Times New Roman"/>
          <w:sz w:val="22"/>
          <w:szCs w:val="22"/>
          <w:lang w:val="hu-HU" w:eastAsia="hu-HU"/>
        </w:rPr>
        <w:t xml:space="preserve">, zavartság, </w:t>
      </w:r>
      <w:proofErr w:type="spellStart"/>
      <w:r w:rsidRPr="00802356">
        <w:rPr>
          <w:rFonts w:ascii="Times New Roman" w:hAnsi="Times New Roman" w:cs="Times New Roman"/>
          <w:sz w:val="22"/>
          <w:szCs w:val="22"/>
          <w:lang w:val="hu-HU" w:eastAsia="hu-HU"/>
        </w:rPr>
        <w:t>nystagmus</w:t>
      </w:r>
      <w:proofErr w:type="spellEnd"/>
      <w:r w:rsidRPr="00802356">
        <w:rPr>
          <w:rFonts w:ascii="Times New Roman" w:hAnsi="Times New Roman" w:cs="Times New Roman"/>
          <w:sz w:val="22"/>
          <w:szCs w:val="22"/>
          <w:lang w:val="hu-HU" w:eastAsia="hu-HU"/>
        </w:rPr>
        <w:t>, gyengeség, szédülés,</w:t>
      </w:r>
      <w:r>
        <w:rPr>
          <w:rFonts w:ascii="Times New Roman" w:hAnsi="Times New Roman" w:cs="Times New Roman"/>
          <w:sz w:val="22"/>
          <w:szCs w:val="22"/>
          <w:lang w:val="hu-HU" w:eastAsia="hu-HU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  <w:lang w:val="hu-HU" w:eastAsia="hu-HU"/>
        </w:rPr>
        <w:t>agitatio</w:t>
      </w:r>
      <w:proofErr w:type="spellEnd"/>
      <w:r>
        <w:rPr>
          <w:rFonts w:ascii="Times New Roman" w:hAnsi="Times New Roman" w:cs="Times New Roman"/>
          <w:sz w:val="22"/>
          <w:szCs w:val="22"/>
          <w:lang w:val="hu-HU" w:eastAsia="hu-HU"/>
        </w:rPr>
        <w:t xml:space="preserve">, </w:t>
      </w:r>
      <w:r w:rsidRPr="00802356">
        <w:rPr>
          <w:rFonts w:ascii="Times New Roman" w:hAnsi="Times New Roman" w:cs="Times New Roman"/>
          <w:sz w:val="22"/>
          <w:szCs w:val="22"/>
          <w:lang w:val="hu-HU" w:eastAsia="hu-HU"/>
        </w:rPr>
        <w:t xml:space="preserve">aluszékonyság, </w:t>
      </w:r>
      <w:r>
        <w:rPr>
          <w:rFonts w:ascii="Times New Roman" w:hAnsi="Times New Roman" w:cs="Times New Roman"/>
          <w:sz w:val="22"/>
          <w:szCs w:val="22"/>
          <w:lang w:val="hu-HU" w:eastAsia="hu-HU"/>
        </w:rPr>
        <w:t>álmosság,</w:t>
      </w:r>
      <w:r w:rsidRPr="00802356">
        <w:rPr>
          <w:rFonts w:ascii="Times New Roman" w:hAnsi="Times New Roman" w:cs="Times New Roman"/>
          <w:sz w:val="22"/>
          <w:szCs w:val="22"/>
          <w:lang w:val="hu-HU" w:eastAsia="hu-HU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  <w:lang w:val="hu-HU" w:eastAsia="hu-HU"/>
        </w:rPr>
        <w:t>desorientatio</w:t>
      </w:r>
      <w:proofErr w:type="spellEnd"/>
      <w:r>
        <w:rPr>
          <w:rFonts w:ascii="Times New Roman" w:hAnsi="Times New Roman" w:cs="Times New Roman"/>
          <w:sz w:val="22"/>
          <w:szCs w:val="22"/>
          <w:lang w:val="hu-HU" w:eastAsia="hu-HU"/>
        </w:rPr>
        <w:t xml:space="preserve">, </w:t>
      </w:r>
      <w:r w:rsidRPr="00802356">
        <w:rPr>
          <w:rFonts w:ascii="Times New Roman" w:hAnsi="Times New Roman" w:cs="Times New Roman"/>
          <w:sz w:val="22"/>
          <w:szCs w:val="22"/>
          <w:lang w:val="hu-HU" w:eastAsia="hu-HU"/>
        </w:rPr>
        <w:t>eszméletvesztés és görcs</w:t>
      </w:r>
      <w:r>
        <w:rPr>
          <w:rFonts w:ascii="Times New Roman" w:hAnsi="Times New Roman" w:cs="Times New Roman"/>
          <w:sz w:val="22"/>
          <w:szCs w:val="22"/>
          <w:lang w:val="hu-HU" w:eastAsia="hu-HU"/>
        </w:rPr>
        <w:t>rohamo</w:t>
      </w:r>
      <w:r w:rsidRPr="00802356">
        <w:rPr>
          <w:rFonts w:ascii="Times New Roman" w:hAnsi="Times New Roman" w:cs="Times New Roman"/>
          <w:sz w:val="22"/>
          <w:szCs w:val="22"/>
          <w:lang w:val="hu-HU" w:eastAsia="hu-HU"/>
        </w:rPr>
        <w:t>k (</w:t>
      </w:r>
      <w:proofErr w:type="spellStart"/>
      <w:r w:rsidRPr="00802356">
        <w:rPr>
          <w:rFonts w:ascii="Times New Roman" w:hAnsi="Times New Roman" w:cs="Times New Roman"/>
          <w:sz w:val="22"/>
          <w:szCs w:val="22"/>
          <w:lang w:val="hu-HU" w:eastAsia="hu-HU"/>
        </w:rPr>
        <w:t>myoclonusos</w:t>
      </w:r>
      <w:proofErr w:type="spellEnd"/>
      <w:r w:rsidRPr="00802356">
        <w:rPr>
          <w:rFonts w:ascii="Times New Roman" w:hAnsi="Times New Roman" w:cs="Times New Roman"/>
          <w:sz w:val="22"/>
          <w:szCs w:val="22"/>
          <w:lang w:val="hu-HU" w:eastAsia="hu-HU"/>
        </w:rPr>
        <w:t xml:space="preserve"> görcs</w:t>
      </w:r>
      <w:r>
        <w:rPr>
          <w:rFonts w:ascii="Times New Roman" w:hAnsi="Times New Roman" w:cs="Times New Roman"/>
          <w:sz w:val="22"/>
          <w:szCs w:val="22"/>
          <w:lang w:val="hu-HU" w:eastAsia="hu-HU"/>
        </w:rPr>
        <w:t>rohamo</w:t>
      </w:r>
      <w:r w:rsidRPr="00802356">
        <w:rPr>
          <w:rFonts w:ascii="Times New Roman" w:hAnsi="Times New Roman" w:cs="Times New Roman"/>
          <w:sz w:val="22"/>
          <w:szCs w:val="22"/>
          <w:lang w:val="hu-HU" w:eastAsia="hu-HU"/>
        </w:rPr>
        <w:t>k</w:t>
      </w:r>
      <w:r>
        <w:rPr>
          <w:rFonts w:ascii="Times New Roman" w:hAnsi="Times New Roman" w:cs="Times New Roman"/>
          <w:sz w:val="22"/>
          <w:szCs w:val="22"/>
          <w:lang w:val="hu-HU" w:eastAsia="hu-HU"/>
        </w:rPr>
        <w:t>,</w:t>
      </w:r>
      <w:r w:rsidRPr="00802356">
        <w:rPr>
          <w:rFonts w:ascii="Times New Roman" w:hAnsi="Times New Roman" w:cs="Times New Roman"/>
          <w:sz w:val="22"/>
          <w:szCs w:val="22"/>
          <w:lang w:val="hu-HU" w:eastAsia="hu-HU"/>
        </w:rPr>
        <w:t xml:space="preserve"> főleg gyermekeknél)</w:t>
      </w:r>
      <w:r>
        <w:rPr>
          <w:rFonts w:ascii="Times New Roman" w:hAnsi="Times New Roman" w:cs="Times New Roman"/>
          <w:sz w:val="22"/>
          <w:szCs w:val="22"/>
          <w:lang w:val="hu-HU" w:eastAsia="hu-HU"/>
        </w:rPr>
        <w:t xml:space="preserve"> vagy kóma</w:t>
      </w:r>
      <w:r w:rsidRPr="00802356">
        <w:rPr>
          <w:rFonts w:ascii="Times New Roman" w:hAnsi="Times New Roman" w:cs="Times New Roman"/>
          <w:sz w:val="22"/>
          <w:szCs w:val="22"/>
          <w:lang w:val="hu-HU" w:eastAsia="hu-HU"/>
        </w:rPr>
        <w:t xml:space="preserve">. </w:t>
      </w:r>
      <w:bookmarkStart w:id="3" w:name="_Hlk193121654"/>
      <w:r>
        <w:rPr>
          <w:rFonts w:ascii="Times New Roman" w:hAnsi="Times New Roman" w:cs="Times New Roman"/>
          <w:sz w:val="22"/>
          <w:szCs w:val="22"/>
          <w:lang w:val="hu-HU" w:eastAsia="hu-HU"/>
        </w:rPr>
        <w:t xml:space="preserve">Az ajánlottnál nagyobb adagok tartós alkalmazása vagy túladagolás </w:t>
      </w:r>
      <w:proofErr w:type="spellStart"/>
      <w:r>
        <w:rPr>
          <w:rFonts w:ascii="Times New Roman" w:hAnsi="Times New Roman" w:cs="Times New Roman"/>
          <w:sz w:val="22"/>
          <w:szCs w:val="22"/>
          <w:lang w:val="hu-HU" w:eastAsia="hu-HU"/>
        </w:rPr>
        <w:t>renális</w:t>
      </w:r>
      <w:proofErr w:type="spellEnd"/>
      <w:r>
        <w:rPr>
          <w:rFonts w:ascii="Times New Roman" w:hAnsi="Times New Roman" w:cs="Times New Roman"/>
          <w:sz w:val="22"/>
          <w:szCs w:val="22"/>
          <w:lang w:val="hu-HU" w:eastAsia="hu-HU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  <w:lang w:val="hu-HU" w:eastAsia="hu-HU"/>
        </w:rPr>
        <w:t>tubuláris</w:t>
      </w:r>
      <w:proofErr w:type="spellEnd"/>
      <w:r>
        <w:rPr>
          <w:rFonts w:ascii="Times New Roman" w:hAnsi="Times New Roman" w:cs="Times New Roman"/>
          <w:sz w:val="22"/>
          <w:szCs w:val="22"/>
          <w:lang w:val="hu-HU" w:eastAsia="hu-HU"/>
        </w:rPr>
        <w:t xml:space="preserve"> acidózist és </w:t>
      </w:r>
      <w:proofErr w:type="spellStart"/>
      <w:r>
        <w:rPr>
          <w:rFonts w:ascii="Times New Roman" w:hAnsi="Times New Roman" w:cs="Times New Roman"/>
          <w:sz w:val="22"/>
          <w:szCs w:val="22"/>
          <w:lang w:val="hu-HU" w:eastAsia="hu-HU"/>
        </w:rPr>
        <w:t>hypokalaemiát</w:t>
      </w:r>
      <w:proofErr w:type="spellEnd"/>
      <w:r>
        <w:rPr>
          <w:rFonts w:ascii="Times New Roman" w:hAnsi="Times New Roman" w:cs="Times New Roman"/>
          <w:sz w:val="22"/>
          <w:szCs w:val="22"/>
          <w:lang w:val="hu-HU" w:eastAsia="hu-HU"/>
        </w:rPr>
        <w:t xml:space="preserve"> okozhat</w:t>
      </w:r>
      <w:bookmarkEnd w:id="3"/>
      <w:r>
        <w:rPr>
          <w:rFonts w:ascii="Times New Roman" w:hAnsi="Times New Roman" w:cs="Times New Roman"/>
          <w:sz w:val="22"/>
          <w:szCs w:val="22"/>
          <w:lang w:val="hu-HU" w:eastAsia="hu-HU"/>
        </w:rPr>
        <w:t xml:space="preserve">. </w:t>
      </w:r>
      <w:r w:rsidRPr="00802356">
        <w:rPr>
          <w:rFonts w:ascii="Times New Roman" w:hAnsi="Times New Roman" w:cs="Times New Roman"/>
          <w:sz w:val="22"/>
          <w:szCs w:val="22"/>
          <w:lang w:val="hu-HU" w:eastAsia="hu-HU"/>
        </w:rPr>
        <w:t>Súlyos mérgezés esetén metabolikus acidózis alakulhat ki</w:t>
      </w:r>
      <w:r>
        <w:rPr>
          <w:rFonts w:ascii="Times New Roman" w:hAnsi="Times New Roman" w:cs="Times New Roman"/>
          <w:sz w:val="22"/>
          <w:szCs w:val="22"/>
          <w:lang w:val="hu-HU" w:eastAsia="hu-HU"/>
        </w:rPr>
        <w:t xml:space="preserve"> </w:t>
      </w:r>
      <w:bookmarkStart w:id="4" w:name="_Hlk193121699"/>
      <w:r>
        <w:rPr>
          <w:rFonts w:ascii="Times New Roman" w:hAnsi="Times New Roman" w:cs="Times New Roman"/>
          <w:sz w:val="22"/>
          <w:szCs w:val="22"/>
          <w:lang w:val="hu-HU" w:eastAsia="hu-HU"/>
        </w:rPr>
        <w:t xml:space="preserve">és </w:t>
      </w:r>
      <w:r w:rsidRPr="00C52451">
        <w:rPr>
          <w:rFonts w:ascii="Times New Roman" w:hAnsi="Times New Roman" w:cs="Times New Roman"/>
          <w:sz w:val="22"/>
          <w:szCs w:val="22"/>
          <w:lang w:val="hu-HU" w:eastAsia="hu-HU"/>
        </w:rPr>
        <w:t xml:space="preserve">a </w:t>
      </w:r>
      <w:proofErr w:type="spellStart"/>
      <w:r w:rsidRPr="00C52451">
        <w:rPr>
          <w:rFonts w:ascii="Times New Roman" w:hAnsi="Times New Roman" w:cs="Times New Roman"/>
          <w:sz w:val="22"/>
          <w:szCs w:val="22"/>
          <w:lang w:val="hu-HU" w:eastAsia="hu-HU"/>
        </w:rPr>
        <w:t>protrombin</w:t>
      </w:r>
      <w:proofErr w:type="spellEnd"/>
      <w:r w:rsidRPr="00C52451">
        <w:rPr>
          <w:rFonts w:ascii="Times New Roman" w:hAnsi="Times New Roman" w:cs="Times New Roman"/>
          <w:sz w:val="22"/>
          <w:szCs w:val="22"/>
          <w:lang w:val="hu-HU" w:eastAsia="hu-HU"/>
        </w:rPr>
        <w:t xml:space="preserve"> idő/INR meg</w:t>
      </w:r>
      <w:r>
        <w:rPr>
          <w:rFonts w:ascii="Times New Roman" w:hAnsi="Times New Roman" w:cs="Times New Roman"/>
          <w:sz w:val="22"/>
          <w:szCs w:val="22"/>
          <w:lang w:val="hu-HU" w:eastAsia="hu-HU"/>
        </w:rPr>
        <w:t>nyúl</w:t>
      </w:r>
      <w:r w:rsidRPr="00C52451">
        <w:rPr>
          <w:rFonts w:ascii="Times New Roman" w:hAnsi="Times New Roman" w:cs="Times New Roman"/>
          <w:sz w:val="22"/>
          <w:szCs w:val="22"/>
          <w:lang w:val="hu-HU" w:eastAsia="hu-HU"/>
        </w:rPr>
        <w:t>hat, valószínűleg a kering</w:t>
      </w:r>
      <w:r>
        <w:rPr>
          <w:rFonts w:ascii="Times New Roman" w:hAnsi="Times New Roman" w:cs="Times New Roman"/>
          <w:sz w:val="22"/>
          <w:szCs w:val="22"/>
          <w:lang w:val="hu-HU" w:eastAsia="hu-HU"/>
        </w:rPr>
        <w:t>ő</w:t>
      </w:r>
      <w:r w:rsidRPr="00C52451">
        <w:rPr>
          <w:rFonts w:ascii="Times New Roman" w:hAnsi="Times New Roman" w:cs="Times New Roman"/>
          <w:sz w:val="22"/>
          <w:szCs w:val="22"/>
          <w:lang w:val="hu-HU" w:eastAsia="hu-HU"/>
        </w:rPr>
        <w:t xml:space="preserve"> </w:t>
      </w:r>
      <w:r>
        <w:rPr>
          <w:rFonts w:ascii="Times New Roman" w:hAnsi="Times New Roman" w:cs="Times New Roman"/>
          <w:sz w:val="22"/>
          <w:szCs w:val="22"/>
          <w:lang w:val="hu-HU" w:eastAsia="hu-HU"/>
        </w:rPr>
        <w:t>vér</w:t>
      </w:r>
      <w:r w:rsidRPr="00C52451">
        <w:rPr>
          <w:rFonts w:ascii="Times New Roman" w:hAnsi="Times New Roman" w:cs="Times New Roman"/>
          <w:sz w:val="22"/>
          <w:szCs w:val="22"/>
          <w:lang w:val="hu-HU" w:eastAsia="hu-HU"/>
        </w:rPr>
        <w:t>alvadási faktorok</w:t>
      </w:r>
      <w:r>
        <w:rPr>
          <w:rFonts w:ascii="Times New Roman" w:hAnsi="Times New Roman" w:cs="Times New Roman"/>
          <w:sz w:val="22"/>
          <w:szCs w:val="22"/>
          <w:lang w:val="hu-HU" w:eastAsia="hu-HU"/>
        </w:rPr>
        <w:t xml:space="preserve"> hatásának interferenciája miatt</w:t>
      </w:r>
      <w:r w:rsidRPr="00802356">
        <w:rPr>
          <w:rFonts w:ascii="Times New Roman" w:hAnsi="Times New Roman" w:cs="Times New Roman"/>
          <w:sz w:val="22"/>
          <w:szCs w:val="22"/>
          <w:lang w:val="hu-HU" w:eastAsia="hu-HU"/>
        </w:rPr>
        <w:t xml:space="preserve">. </w:t>
      </w:r>
      <w:bookmarkEnd w:id="4"/>
      <w:r w:rsidRPr="00802356">
        <w:rPr>
          <w:rFonts w:ascii="Times New Roman" w:hAnsi="Times New Roman" w:cs="Times New Roman"/>
          <w:sz w:val="22"/>
          <w:szCs w:val="22"/>
          <w:lang w:val="hu-HU" w:eastAsia="hu-HU"/>
        </w:rPr>
        <w:t xml:space="preserve">Továbbá kialakulhat </w:t>
      </w:r>
      <w:bookmarkStart w:id="5" w:name="_Hlk193121750"/>
      <w:r>
        <w:rPr>
          <w:rFonts w:ascii="Times New Roman" w:hAnsi="Times New Roman" w:cs="Times New Roman"/>
          <w:sz w:val="22"/>
          <w:szCs w:val="22"/>
          <w:lang w:val="hu-HU" w:eastAsia="hu-HU"/>
        </w:rPr>
        <w:t xml:space="preserve">akut vese- és májkárosodás, </w:t>
      </w:r>
      <w:bookmarkEnd w:id="5"/>
      <w:proofErr w:type="spellStart"/>
      <w:r w:rsidRPr="00802356">
        <w:rPr>
          <w:rFonts w:ascii="Times New Roman" w:hAnsi="Times New Roman" w:cs="Times New Roman"/>
          <w:sz w:val="22"/>
          <w:szCs w:val="22"/>
          <w:lang w:val="hu-HU" w:eastAsia="hu-HU"/>
        </w:rPr>
        <w:t>hypothermia</w:t>
      </w:r>
      <w:proofErr w:type="spellEnd"/>
      <w:r w:rsidRPr="00802356">
        <w:rPr>
          <w:rFonts w:ascii="Times New Roman" w:hAnsi="Times New Roman" w:cs="Times New Roman"/>
          <w:sz w:val="22"/>
          <w:szCs w:val="22"/>
          <w:lang w:val="hu-HU" w:eastAsia="hu-HU"/>
        </w:rPr>
        <w:t xml:space="preserve">, </w:t>
      </w:r>
      <w:proofErr w:type="spellStart"/>
      <w:r w:rsidRPr="00802356">
        <w:rPr>
          <w:rFonts w:ascii="Times New Roman" w:hAnsi="Times New Roman" w:cs="Times New Roman"/>
          <w:sz w:val="22"/>
          <w:szCs w:val="22"/>
          <w:lang w:val="hu-HU" w:eastAsia="hu-HU"/>
        </w:rPr>
        <w:t>hypot</w:t>
      </w:r>
      <w:r>
        <w:rPr>
          <w:rFonts w:ascii="Times New Roman" w:hAnsi="Times New Roman" w:cs="Times New Roman"/>
          <w:sz w:val="22"/>
          <w:szCs w:val="22"/>
          <w:lang w:val="hu-HU" w:eastAsia="hu-HU"/>
        </w:rPr>
        <w:t>ensio</w:t>
      </w:r>
      <w:proofErr w:type="spellEnd"/>
      <w:r w:rsidRPr="00802356">
        <w:rPr>
          <w:rFonts w:ascii="Times New Roman" w:hAnsi="Times New Roman" w:cs="Times New Roman"/>
          <w:sz w:val="22"/>
          <w:szCs w:val="22"/>
          <w:lang w:val="hu-HU" w:eastAsia="hu-HU"/>
        </w:rPr>
        <w:t>, légzésdepresszió és cianózis is.</w:t>
      </w:r>
      <w:r>
        <w:rPr>
          <w:rFonts w:ascii="Times New Roman" w:hAnsi="Times New Roman" w:cs="Times New Roman"/>
          <w:sz w:val="22"/>
          <w:szCs w:val="22"/>
          <w:lang w:val="hu-HU" w:eastAsia="hu-HU"/>
        </w:rPr>
        <w:t xml:space="preserve"> </w:t>
      </w:r>
      <w:bookmarkStart w:id="6" w:name="_Hlk193121794"/>
      <w:r>
        <w:rPr>
          <w:rFonts w:ascii="Times New Roman" w:hAnsi="Times New Roman" w:cs="Times New Roman"/>
          <w:sz w:val="22"/>
          <w:szCs w:val="22"/>
          <w:lang w:val="hu-HU" w:eastAsia="hu-HU"/>
        </w:rPr>
        <w:t>A</w:t>
      </w:r>
      <w:r w:rsidRPr="00AE4A92">
        <w:rPr>
          <w:rFonts w:ascii="Times New Roman" w:hAnsi="Times New Roman" w:cs="Times New Roman"/>
          <w:sz w:val="22"/>
          <w:szCs w:val="22"/>
          <w:lang w:val="hu-HU" w:eastAsia="hu-HU"/>
        </w:rPr>
        <w:t>sztmás</w:t>
      </w:r>
      <w:r>
        <w:rPr>
          <w:rFonts w:ascii="Times New Roman" w:hAnsi="Times New Roman" w:cs="Times New Roman"/>
          <w:sz w:val="22"/>
          <w:szCs w:val="22"/>
          <w:lang w:val="hu-HU" w:eastAsia="hu-HU"/>
        </w:rPr>
        <w:t xml:space="preserve"> betegek esetében</w:t>
      </w:r>
      <w:r w:rsidRPr="009C62B7">
        <w:rPr>
          <w:rFonts w:ascii="Times New Roman" w:hAnsi="Times New Roman" w:cs="Times New Roman"/>
          <w:sz w:val="22"/>
          <w:szCs w:val="22"/>
          <w:lang w:val="hu-HU" w:eastAsia="hu-HU"/>
        </w:rPr>
        <w:t xml:space="preserve"> </w:t>
      </w:r>
      <w:r>
        <w:rPr>
          <w:rFonts w:ascii="Times New Roman" w:hAnsi="Times New Roman" w:cs="Times New Roman"/>
          <w:sz w:val="22"/>
          <w:szCs w:val="22"/>
          <w:lang w:val="hu-HU" w:eastAsia="hu-HU"/>
        </w:rPr>
        <w:t>a</w:t>
      </w:r>
      <w:r w:rsidRPr="00AE4A92">
        <w:rPr>
          <w:rFonts w:ascii="Times New Roman" w:hAnsi="Times New Roman" w:cs="Times New Roman"/>
          <w:sz w:val="22"/>
          <w:szCs w:val="22"/>
          <w:lang w:val="hu-HU" w:eastAsia="hu-HU"/>
        </w:rPr>
        <w:t>z asztma súlyosbod</w:t>
      </w:r>
      <w:r>
        <w:rPr>
          <w:rFonts w:ascii="Times New Roman" w:hAnsi="Times New Roman" w:cs="Times New Roman"/>
          <w:sz w:val="22"/>
          <w:szCs w:val="22"/>
          <w:lang w:val="hu-HU" w:eastAsia="hu-HU"/>
        </w:rPr>
        <w:t>hat.</w:t>
      </w:r>
    </w:p>
    <w:bookmarkEnd w:id="6"/>
    <w:p w14:paraId="18413EB8" w14:textId="77777777" w:rsidR="0010077C" w:rsidRPr="006C27A1" w:rsidRDefault="0010077C" w:rsidP="006C27A1">
      <w:pPr>
        <w:tabs>
          <w:tab w:val="left" w:pos="567"/>
        </w:tabs>
        <w:rPr>
          <w:sz w:val="22"/>
          <w:szCs w:val="22"/>
        </w:rPr>
      </w:pPr>
    </w:p>
    <w:p w14:paraId="1A0FDBC2" w14:textId="77777777" w:rsidR="00DE3214" w:rsidRPr="006C27A1" w:rsidRDefault="000B7DB5" w:rsidP="006C27A1">
      <w:pPr>
        <w:tabs>
          <w:tab w:val="left" w:pos="567"/>
        </w:tabs>
        <w:rPr>
          <w:sz w:val="22"/>
          <w:szCs w:val="22"/>
        </w:rPr>
      </w:pPr>
      <w:r w:rsidRPr="006C27A1">
        <w:rPr>
          <w:sz w:val="22"/>
          <w:szCs w:val="22"/>
        </w:rPr>
        <w:t>S</w:t>
      </w:r>
      <w:r w:rsidR="00DE3214" w:rsidRPr="006C27A1">
        <w:rPr>
          <w:sz w:val="22"/>
          <w:szCs w:val="22"/>
        </w:rPr>
        <w:t xml:space="preserve">pecifikus </w:t>
      </w:r>
      <w:proofErr w:type="spellStart"/>
      <w:r w:rsidR="00DE3214" w:rsidRPr="006C27A1">
        <w:rPr>
          <w:sz w:val="22"/>
          <w:szCs w:val="22"/>
        </w:rPr>
        <w:t>antidotum</w:t>
      </w:r>
      <w:proofErr w:type="spellEnd"/>
      <w:r w:rsidR="00DE3214" w:rsidRPr="006C27A1">
        <w:rPr>
          <w:sz w:val="22"/>
          <w:szCs w:val="22"/>
        </w:rPr>
        <w:t xml:space="preserve"> nem ismert.</w:t>
      </w:r>
    </w:p>
    <w:p w14:paraId="6D6E5CD1" w14:textId="77777777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</w:p>
    <w:p w14:paraId="3DEBB8BC" w14:textId="77777777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</w:p>
    <w:p w14:paraId="171AD30D" w14:textId="77777777" w:rsidR="00DE3214" w:rsidRPr="006C27A1" w:rsidRDefault="00DE3214" w:rsidP="006C27A1">
      <w:pPr>
        <w:tabs>
          <w:tab w:val="left" w:pos="567"/>
        </w:tabs>
        <w:rPr>
          <w:b/>
          <w:bCs/>
          <w:sz w:val="22"/>
          <w:szCs w:val="22"/>
        </w:rPr>
      </w:pPr>
      <w:r w:rsidRPr="006C27A1">
        <w:rPr>
          <w:b/>
          <w:bCs/>
          <w:sz w:val="22"/>
          <w:szCs w:val="22"/>
        </w:rPr>
        <w:t>5.</w:t>
      </w:r>
      <w:r w:rsidRPr="006C27A1">
        <w:rPr>
          <w:b/>
          <w:bCs/>
          <w:sz w:val="22"/>
          <w:szCs w:val="22"/>
        </w:rPr>
        <w:tab/>
        <w:t>FARMAKOLÓGIAI TULAJDONSÁGOK</w:t>
      </w:r>
    </w:p>
    <w:p w14:paraId="7B1F4986" w14:textId="77777777" w:rsidR="00DE3214" w:rsidRPr="006C27A1" w:rsidRDefault="00DE3214" w:rsidP="006C27A1">
      <w:pPr>
        <w:tabs>
          <w:tab w:val="left" w:pos="567"/>
        </w:tabs>
        <w:rPr>
          <w:b/>
          <w:bCs/>
          <w:sz w:val="22"/>
          <w:szCs w:val="22"/>
        </w:rPr>
      </w:pPr>
    </w:p>
    <w:p w14:paraId="7A549588" w14:textId="77777777" w:rsidR="00DE3214" w:rsidRPr="006C27A1" w:rsidRDefault="00DE3214" w:rsidP="006C27A1">
      <w:pPr>
        <w:tabs>
          <w:tab w:val="left" w:pos="567"/>
        </w:tabs>
        <w:rPr>
          <w:b/>
          <w:bCs/>
          <w:sz w:val="22"/>
          <w:szCs w:val="22"/>
        </w:rPr>
      </w:pPr>
      <w:r w:rsidRPr="006C27A1">
        <w:rPr>
          <w:b/>
          <w:bCs/>
          <w:sz w:val="22"/>
          <w:szCs w:val="22"/>
        </w:rPr>
        <w:t>5.1</w:t>
      </w:r>
      <w:r w:rsidRPr="006C27A1">
        <w:rPr>
          <w:b/>
          <w:bCs/>
          <w:sz w:val="22"/>
          <w:szCs w:val="22"/>
        </w:rPr>
        <w:tab/>
      </w:r>
      <w:proofErr w:type="spellStart"/>
      <w:r w:rsidRPr="006C27A1">
        <w:rPr>
          <w:b/>
          <w:bCs/>
          <w:sz w:val="22"/>
          <w:szCs w:val="22"/>
        </w:rPr>
        <w:t>Farmakodinámiás</w:t>
      </w:r>
      <w:proofErr w:type="spellEnd"/>
      <w:r w:rsidRPr="006C27A1">
        <w:rPr>
          <w:b/>
          <w:bCs/>
          <w:sz w:val="22"/>
          <w:szCs w:val="22"/>
        </w:rPr>
        <w:t xml:space="preserve"> tulajdonságok</w:t>
      </w:r>
    </w:p>
    <w:p w14:paraId="19F98C5A" w14:textId="77777777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</w:p>
    <w:p w14:paraId="158A1B9C" w14:textId="39EC3DCA" w:rsidR="00DE3214" w:rsidRPr="006C27A1" w:rsidRDefault="00DE3214" w:rsidP="006C27A1">
      <w:pPr>
        <w:rPr>
          <w:sz w:val="22"/>
          <w:szCs w:val="22"/>
        </w:rPr>
      </w:pPr>
      <w:proofErr w:type="spellStart"/>
      <w:r w:rsidRPr="006C27A1">
        <w:rPr>
          <w:sz w:val="22"/>
          <w:szCs w:val="22"/>
        </w:rPr>
        <w:t>Farmakoterápiás</w:t>
      </w:r>
      <w:proofErr w:type="spellEnd"/>
      <w:r w:rsidRPr="006C27A1">
        <w:rPr>
          <w:sz w:val="22"/>
          <w:szCs w:val="22"/>
        </w:rPr>
        <w:t xml:space="preserve"> csoport: Nem</w:t>
      </w:r>
      <w:r w:rsidR="0014063D" w:rsidRPr="006C27A1">
        <w:rPr>
          <w:sz w:val="22"/>
          <w:szCs w:val="22"/>
        </w:rPr>
        <w:t>-</w:t>
      </w:r>
      <w:r w:rsidRPr="006C27A1">
        <w:rPr>
          <w:sz w:val="22"/>
          <w:szCs w:val="22"/>
        </w:rPr>
        <w:t>szteroid gyulladásgátlók és reuma</w:t>
      </w:r>
      <w:r w:rsidR="0012162A" w:rsidRPr="006C27A1">
        <w:rPr>
          <w:sz w:val="22"/>
          <w:szCs w:val="22"/>
        </w:rPr>
        <w:t>-</w:t>
      </w:r>
      <w:r w:rsidRPr="006C27A1">
        <w:rPr>
          <w:sz w:val="22"/>
          <w:szCs w:val="22"/>
        </w:rPr>
        <w:t>ellenes készítmények.</w:t>
      </w:r>
    </w:p>
    <w:p w14:paraId="6E51EB03" w14:textId="09998E08" w:rsidR="00DE3214" w:rsidRPr="006C27A1" w:rsidRDefault="00DE3214" w:rsidP="006C27A1">
      <w:pPr>
        <w:rPr>
          <w:sz w:val="22"/>
          <w:szCs w:val="22"/>
        </w:rPr>
      </w:pPr>
      <w:r w:rsidRPr="006C27A1">
        <w:rPr>
          <w:sz w:val="22"/>
          <w:szCs w:val="22"/>
        </w:rPr>
        <w:t>ATC kód: M01AE01</w:t>
      </w:r>
    </w:p>
    <w:p w14:paraId="57B1CCE5" w14:textId="77777777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</w:p>
    <w:p w14:paraId="5B0E624E" w14:textId="370B4D3E" w:rsidR="00325FBD" w:rsidRPr="006C27A1" w:rsidRDefault="00DE3214" w:rsidP="006C27A1">
      <w:pPr>
        <w:tabs>
          <w:tab w:val="left" w:pos="567"/>
        </w:tabs>
        <w:rPr>
          <w:sz w:val="22"/>
          <w:szCs w:val="22"/>
        </w:rPr>
      </w:pPr>
      <w:r w:rsidRPr="006C27A1">
        <w:rPr>
          <w:sz w:val="22"/>
          <w:szCs w:val="22"/>
        </w:rPr>
        <w:t xml:space="preserve">Az </w:t>
      </w:r>
      <w:proofErr w:type="spellStart"/>
      <w:r w:rsidRPr="006C27A1">
        <w:rPr>
          <w:sz w:val="22"/>
          <w:szCs w:val="22"/>
        </w:rPr>
        <w:t>ibuprofén</w:t>
      </w:r>
      <w:proofErr w:type="spellEnd"/>
      <w:r w:rsidRPr="006C27A1">
        <w:rPr>
          <w:sz w:val="22"/>
          <w:szCs w:val="22"/>
        </w:rPr>
        <w:t xml:space="preserve"> nem</w:t>
      </w:r>
      <w:r w:rsidR="0014063D" w:rsidRPr="006C27A1">
        <w:rPr>
          <w:sz w:val="22"/>
          <w:szCs w:val="22"/>
        </w:rPr>
        <w:t>-</w:t>
      </w:r>
      <w:r w:rsidRPr="006C27A1">
        <w:rPr>
          <w:sz w:val="22"/>
          <w:szCs w:val="22"/>
        </w:rPr>
        <w:t>szteroid gyulladás</w:t>
      </w:r>
      <w:r w:rsidR="00DA7F6E" w:rsidRPr="006C27A1">
        <w:rPr>
          <w:sz w:val="22"/>
          <w:szCs w:val="22"/>
        </w:rPr>
        <w:t>-</w:t>
      </w:r>
      <w:r w:rsidRPr="006C27A1">
        <w:rPr>
          <w:sz w:val="22"/>
          <w:szCs w:val="22"/>
        </w:rPr>
        <w:t xml:space="preserve"> és fájdalomcs</w:t>
      </w:r>
      <w:r w:rsidR="003E42C3" w:rsidRPr="006C27A1">
        <w:rPr>
          <w:sz w:val="22"/>
          <w:szCs w:val="22"/>
        </w:rPr>
        <w:t>illapító</w:t>
      </w:r>
      <w:r w:rsidRPr="006C27A1">
        <w:rPr>
          <w:sz w:val="22"/>
          <w:szCs w:val="22"/>
        </w:rPr>
        <w:t xml:space="preserve">, amely a </w:t>
      </w:r>
      <w:proofErr w:type="spellStart"/>
      <w:r w:rsidRPr="006C27A1">
        <w:rPr>
          <w:sz w:val="22"/>
          <w:szCs w:val="22"/>
        </w:rPr>
        <w:t>prosztaglandinszintézis</w:t>
      </w:r>
      <w:proofErr w:type="spellEnd"/>
      <w:r w:rsidRPr="006C27A1">
        <w:rPr>
          <w:sz w:val="22"/>
          <w:szCs w:val="22"/>
        </w:rPr>
        <w:t xml:space="preserve"> gátlásával a különböző állatkísérletes gyulladásos modellekben hatásosnak bizonyult. Ember</w:t>
      </w:r>
      <w:r w:rsidR="0012162A" w:rsidRPr="006C27A1">
        <w:rPr>
          <w:sz w:val="22"/>
          <w:szCs w:val="22"/>
        </w:rPr>
        <w:t>ben</w:t>
      </w:r>
      <w:r w:rsidRPr="006C27A1">
        <w:rPr>
          <w:sz w:val="22"/>
          <w:szCs w:val="22"/>
        </w:rPr>
        <w:t xml:space="preserve"> az </w:t>
      </w:r>
      <w:proofErr w:type="spellStart"/>
      <w:r w:rsidRPr="006C27A1">
        <w:rPr>
          <w:sz w:val="22"/>
          <w:szCs w:val="22"/>
        </w:rPr>
        <w:t>ibuprofén</w:t>
      </w:r>
      <w:proofErr w:type="spellEnd"/>
      <w:r w:rsidRPr="006C27A1">
        <w:rPr>
          <w:sz w:val="22"/>
          <w:szCs w:val="22"/>
        </w:rPr>
        <w:t xml:space="preserve"> csökkenti a gyulladásokból származó fájdalmat, duzzanatot, lázat, továbbá az </w:t>
      </w:r>
      <w:proofErr w:type="spellStart"/>
      <w:r w:rsidRPr="006C27A1">
        <w:rPr>
          <w:sz w:val="22"/>
          <w:szCs w:val="22"/>
        </w:rPr>
        <w:t>ibuprofén</w:t>
      </w:r>
      <w:proofErr w:type="spellEnd"/>
      <w:r w:rsidRPr="006C27A1">
        <w:rPr>
          <w:sz w:val="22"/>
          <w:szCs w:val="22"/>
        </w:rPr>
        <w:t xml:space="preserve"> reverzibilisen gátolja az ADP és a kollagén indukálta </w:t>
      </w:r>
      <w:proofErr w:type="spellStart"/>
      <w:r w:rsidRPr="006C27A1">
        <w:rPr>
          <w:sz w:val="22"/>
          <w:szCs w:val="22"/>
        </w:rPr>
        <w:t>thrombocyta</w:t>
      </w:r>
      <w:r w:rsidR="00E75EE0" w:rsidRPr="006C27A1">
        <w:rPr>
          <w:sz w:val="22"/>
          <w:szCs w:val="22"/>
        </w:rPr>
        <w:t>-</w:t>
      </w:r>
      <w:r w:rsidRPr="006C27A1">
        <w:rPr>
          <w:sz w:val="22"/>
          <w:szCs w:val="22"/>
        </w:rPr>
        <w:t>aggr</w:t>
      </w:r>
      <w:r w:rsidR="006B594B" w:rsidRPr="006C27A1">
        <w:rPr>
          <w:sz w:val="22"/>
          <w:szCs w:val="22"/>
        </w:rPr>
        <w:t>e</w:t>
      </w:r>
      <w:r w:rsidRPr="006C27A1">
        <w:rPr>
          <w:sz w:val="22"/>
          <w:szCs w:val="22"/>
        </w:rPr>
        <w:t>gációt</w:t>
      </w:r>
      <w:proofErr w:type="spellEnd"/>
      <w:r w:rsidRPr="006C27A1">
        <w:rPr>
          <w:sz w:val="22"/>
          <w:szCs w:val="22"/>
        </w:rPr>
        <w:t>.</w:t>
      </w:r>
    </w:p>
    <w:p w14:paraId="51DE2081" w14:textId="77777777" w:rsidR="00325FBD" w:rsidRPr="006C27A1" w:rsidRDefault="00325FBD" w:rsidP="006C27A1">
      <w:pPr>
        <w:tabs>
          <w:tab w:val="left" w:pos="567"/>
        </w:tabs>
        <w:rPr>
          <w:sz w:val="22"/>
          <w:szCs w:val="22"/>
        </w:rPr>
      </w:pPr>
    </w:p>
    <w:p w14:paraId="5191CA5B" w14:textId="1E593082" w:rsidR="00811292" w:rsidRPr="006C27A1" w:rsidRDefault="00811292" w:rsidP="006C27A1">
      <w:pPr>
        <w:tabs>
          <w:tab w:val="left" w:pos="567"/>
        </w:tabs>
        <w:rPr>
          <w:sz w:val="22"/>
          <w:szCs w:val="22"/>
        </w:rPr>
      </w:pPr>
      <w:r w:rsidRPr="006C27A1">
        <w:rPr>
          <w:sz w:val="22"/>
          <w:szCs w:val="22"/>
        </w:rPr>
        <w:t xml:space="preserve">Kísérleti adatok arra utalnak, hogy az </w:t>
      </w:r>
      <w:proofErr w:type="spellStart"/>
      <w:r w:rsidRPr="006C27A1">
        <w:rPr>
          <w:sz w:val="22"/>
          <w:szCs w:val="22"/>
        </w:rPr>
        <w:t>ibuprofén</w:t>
      </w:r>
      <w:proofErr w:type="spellEnd"/>
      <w:r w:rsidRPr="006C27A1">
        <w:rPr>
          <w:sz w:val="22"/>
          <w:szCs w:val="22"/>
        </w:rPr>
        <w:t xml:space="preserve"> kompetitív módon gátolhatja a kis dózisban alkalmazott </w:t>
      </w:r>
      <w:proofErr w:type="spellStart"/>
      <w:r w:rsidRPr="006C27A1">
        <w:rPr>
          <w:sz w:val="22"/>
          <w:szCs w:val="22"/>
        </w:rPr>
        <w:t>acetilszalicilsav</w:t>
      </w:r>
      <w:proofErr w:type="spellEnd"/>
      <w:r w:rsidRPr="006C27A1">
        <w:rPr>
          <w:sz w:val="22"/>
          <w:szCs w:val="22"/>
        </w:rPr>
        <w:t xml:space="preserve"> </w:t>
      </w:r>
      <w:proofErr w:type="spellStart"/>
      <w:r w:rsidRPr="006C27A1">
        <w:rPr>
          <w:sz w:val="22"/>
          <w:szCs w:val="22"/>
        </w:rPr>
        <w:t>thrombocyta</w:t>
      </w:r>
      <w:r w:rsidR="00E75EE0" w:rsidRPr="006C27A1">
        <w:rPr>
          <w:sz w:val="22"/>
          <w:szCs w:val="22"/>
        </w:rPr>
        <w:t>-</w:t>
      </w:r>
      <w:r w:rsidRPr="006C27A1">
        <w:rPr>
          <w:sz w:val="22"/>
          <w:szCs w:val="22"/>
        </w:rPr>
        <w:t>aggregációra</w:t>
      </w:r>
      <w:proofErr w:type="spellEnd"/>
      <w:r w:rsidRPr="006C27A1">
        <w:rPr>
          <w:sz w:val="22"/>
          <w:szCs w:val="22"/>
        </w:rPr>
        <w:t xml:space="preserve"> kifejtett hatását, ha beadásuk egyidejűleg történik. Néhány </w:t>
      </w:r>
      <w:proofErr w:type="spellStart"/>
      <w:r w:rsidRPr="006C27A1">
        <w:rPr>
          <w:sz w:val="22"/>
          <w:szCs w:val="22"/>
        </w:rPr>
        <w:t>farmakodinamikai</w:t>
      </w:r>
      <w:proofErr w:type="spellEnd"/>
      <w:r w:rsidRPr="006C27A1">
        <w:rPr>
          <w:sz w:val="22"/>
          <w:szCs w:val="22"/>
        </w:rPr>
        <w:t xml:space="preserve"> vizsgálatban azt mutatták ki, hogy amikor azonnali hatóanyagleadású </w:t>
      </w:r>
      <w:proofErr w:type="spellStart"/>
      <w:r w:rsidRPr="006C27A1">
        <w:rPr>
          <w:sz w:val="22"/>
          <w:szCs w:val="22"/>
        </w:rPr>
        <w:t>acetilszalicilsav</w:t>
      </w:r>
      <w:proofErr w:type="spellEnd"/>
      <w:r w:rsidRPr="006C27A1">
        <w:rPr>
          <w:sz w:val="22"/>
          <w:szCs w:val="22"/>
        </w:rPr>
        <w:t xml:space="preserve"> </w:t>
      </w:r>
      <w:r w:rsidR="00DE1B60" w:rsidRPr="006C27A1">
        <w:rPr>
          <w:sz w:val="22"/>
          <w:szCs w:val="22"/>
        </w:rPr>
        <w:t xml:space="preserve">dózis </w:t>
      </w:r>
      <w:r w:rsidRPr="006C27A1">
        <w:rPr>
          <w:sz w:val="22"/>
          <w:szCs w:val="22"/>
        </w:rPr>
        <w:t>(81</w:t>
      </w:r>
      <w:r w:rsidR="00E75EE0" w:rsidRPr="006C27A1">
        <w:rPr>
          <w:sz w:val="22"/>
          <w:szCs w:val="22"/>
        </w:rPr>
        <w:t> </w:t>
      </w:r>
      <w:r w:rsidRPr="006C27A1">
        <w:rPr>
          <w:sz w:val="22"/>
          <w:szCs w:val="22"/>
        </w:rPr>
        <w:t>mg) bevétele előtt 8</w:t>
      </w:r>
      <w:r w:rsidR="00E75EE0" w:rsidRPr="006C27A1">
        <w:rPr>
          <w:sz w:val="22"/>
          <w:szCs w:val="22"/>
        </w:rPr>
        <w:t> </w:t>
      </w:r>
      <w:r w:rsidRPr="006C27A1">
        <w:rPr>
          <w:sz w:val="22"/>
          <w:szCs w:val="22"/>
        </w:rPr>
        <w:t xml:space="preserve">órán belül, illetve bevétele után 30 percen belül egyszeri </w:t>
      </w:r>
      <w:r w:rsidR="00DE1B60" w:rsidRPr="006C27A1">
        <w:rPr>
          <w:sz w:val="22"/>
          <w:szCs w:val="22"/>
        </w:rPr>
        <w:t xml:space="preserve">dózisban </w:t>
      </w:r>
      <w:r w:rsidRPr="006C27A1">
        <w:rPr>
          <w:sz w:val="22"/>
          <w:szCs w:val="22"/>
        </w:rPr>
        <w:t>400</w:t>
      </w:r>
      <w:r w:rsidR="00E75EE0" w:rsidRPr="006C27A1">
        <w:rPr>
          <w:sz w:val="22"/>
          <w:szCs w:val="22"/>
        </w:rPr>
        <w:t> </w:t>
      </w:r>
      <w:r w:rsidRPr="006C27A1">
        <w:rPr>
          <w:sz w:val="22"/>
          <w:szCs w:val="22"/>
        </w:rPr>
        <w:t xml:space="preserve">mg </w:t>
      </w:r>
      <w:proofErr w:type="spellStart"/>
      <w:r w:rsidRPr="006C27A1">
        <w:rPr>
          <w:sz w:val="22"/>
          <w:szCs w:val="22"/>
        </w:rPr>
        <w:t>ibuprofént</w:t>
      </w:r>
      <w:proofErr w:type="spellEnd"/>
      <w:r w:rsidRPr="006C27A1">
        <w:rPr>
          <w:sz w:val="22"/>
          <w:szCs w:val="22"/>
        </w:rPr>
        <w:t xml:space="preserve"> adtak be, csökkent az </w:t>
      </w:r>
      <w:proofErr w:type="spellStart"/>
      <w:r w:rsidRPr="006C27A1">
        <w:rPr>
          <w:sz w:val="22"/>
          <w:szCs w:val="22"/>
        </w:rPr>
        <w:t>acetilszalicilsav</w:t>
      </w:r>
      <w:proofErr w:type="spellEnd"/>
      <w:r w:rsidRPr="006C27A1">
        <w:rPr>
          <w:sz w:val="22"/>
          <w:szCs w:val="22"/>
        </w:rPr>
        <w:t xml:space="preserve"> </w:t>
      </w:r>
      <w:proofErr w:type="spellStart"/>
      <w:r w:rsidRPr="006C27A1">
        <w:rPr>
          <w:sz w:val="22"/>
          <w:szCs w:val="22"/>
        </w:rPr>
        <w:t>thromboxán</w:t>
      </w:r>
      <w:proofErr w:type="spellEnd"/>
      <w:r w:rsidRPr="006C27A1">
        <w:rPr>
          <w:sz w:val="22"/>
          <w:szCs w:val="22"/>
        </w:rPr>
        <w:t xml:space="preserve">-képződésre vagy </w:t>
      </w:r>
      <w:proofErr w:type="spellStart"/>
      <w:r w:rsidRPr="006C27A1">
        <w:rPr>
          <w:sz w:val="22"/>
          <w:szCs w:val="22"/>
        </w:rPr>
        <w:t>thrombocyta</w:t>
      </w:r>
      <w:r w:rsidR="00E75EE0" w:rsidRPr="006C27A1">
        <w:rPr>
          <w:sz w:val="22"/>
          <w:szCs w:val="22"/>
        </w:rPr>
        <w:t>-</w:t>
      </w:r>
      <w:r w:rsidRPr="006C27A1">
        <w:rPr>
          <w:sz w:val="22"/>
          <w:szCs w:val="22"/>
        </w:rPr>
        <w:t>aggregációra</w:t>
      </w:r>
      <w:proofErr w:type="spellEnd"/>
      <w:r w:rsidRPr="006C27A1">
        <w:rPr>
          <w:sz w:val="22"/>
          <w:szCs w:val="22"/>
        </w:rPr>
        <w:t xml:space="preserve"> kifejtett hatása. Habár ezeknek az adatoknak a klinikai helyzetre való extrapolálásában bizonytalanságok vannak, nem zárható ki annak lehetősége, hogy az </w:t>
      </w:r>
      <w:proofErr w:type="spellStart"/>
      <w:r w:rsidRPr="006C27A1">
        <w:rPr>
          <w:sz w:val="22"/>
          <w:szCs w:val="22"/>
        </w:rPr>
        <w:t>ibuprofén</w:t>
      </w:r>
      <w:proofErr w:type="spellEnd"/>
      <w:r w:rsidRPr="006C27A1">
        <w:rPr>
          <w:sz w:val="22"/>
          <w:szCs w:val="22"/>
        </w:rPr>
        <w:t xml:space="preserve"> rendszeres, hosszú távú használata csökkentheti a kis dózisú </w:t>
      </w:r>
      <w:proofErr w:type="spellStart"/>
      <w:r w:rsidRPr="006C27A1">
        <w:rPr>
          <w:sz w:val="22"/>
          <w:szCs w:val="22"/>
        </w:rPr>
        <w:t>acetilszalicilsav</w:t>
      </w:r>
      <w:proofErr w:type="spellEnd"/>
      <w:r w:rsidRPr="006C27A1">
        <w:rPr>
          <w:sz w:val="22"/>
          <w:szCs w:val="22"/>
        </w:rPr>
        <w:t xml:space="preserve"> </w:t>
      </w:r>
      <w:proofErr w:type="spellStart"/>
      <w:r w:rsidRPr="006C27A1">
        <w:rPr>
          <w:sz w:val="22"/>
          <w:szCs w:val="22"/>
        </w:rPr>
        <w:t>kardioprotektív</w:t>
      </w:r>
      <w:proofErr w:type="spellEnd"/>
      <w:r w:rsidRPr="006C27A1">
        <w:rPr>
          <w:sz w:val="22"/>
          <w:szCs w:val="22"/>
        </w:rPr>
        <w:t xml:space="preserve"> hatását. Az </w:t>
      </w:r>
      <w:proofErr w:type="spellStart"/>
      <w:r w:rsidRPr="006C27A1">
        <w:rPr>
          <w:sz w:val="22"/>
          <w:szCs w:val="22"/>
        </w:rPr>
        <w:t>ibuprofén</w:t>
      </w:r>
      <w:proofErr w:type="spellEnd"/>
      <w:r w:rsidRPr="006C27A1">
        <w:rPr>
          <w:sz w:val="22"/>
          <w:szCs w:val="22"/>
        </w:rPr>
        <w:t xml:space="preserve"> esetenkénti alkalmazásáról nem feltételezik, hogy klinikailag jelentős hatást okozna ebben a vonatkozásban (lásd 4.5 pont).</w:t>
      </w:r>
    </w:p>
    <w:p w14:paraId="610CE890" w14:textId="77777777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</w:p>
    <w:p w14:paraId="4742BE8B" w14:textId="77777777" w:rsidR="00DE3214" w:rsidRPr="006C27A1" w:rsidRDefault="00DE3214" w:rsidP="006C27A1">
      <w:pPr>
        <w:tabs>
          <w:tab w:val="left" w:pos="567"/>
        </w:tabs>
        <w:rPr>
          <w:b/>
          <w:bCs/>
          <w:sz w:val="22"/>
          <w:szCs w:val="22"/>
        </w:rPr>
      </w:pPr>
      <w:r w:rsidRPr="006C27A1">
        <w:rPr>
          <w:b/>
          <w:bCs/>
          <w:sz w:val="22"/>
          <w:szCs w:val="22"/>
        </w:rPr>
        <w:t>5.2</w:t>
      </w:r>
      <w:r w:rsidRPr="006C27A1">
        <w:rPr>
          <w:b/>
          <w:bCs/>
          <w:sz w:val="22"/>
          <w:szCs w:val="22"/>
        </w:rPr>
        <w:tab/>
      </w:r>
      <w:proofErr w:type="spellStart"/>
      <w:r w:rsidRPr="006C27A1">
        <w:rPr>
          <w:b/>
          <w:bCs/>
          <w:sz w:val="22"/>
          <w:szCs w:val="22"/>
        </w:rPr>
        <w:t>Farmakokinetikai</w:t>
      </w:r>
      <w:proofErr w:type="spellEnd"/>
      <w:r w:rsidRPr="006C27A1">
        <w:rPr>
          <w:b/>
          <w:bCs/>
          <w:sz w:val="22"/>
          <w:szCs w:val="22"/>
        </w:rPr>
        <w:t xml:space="preserve"> tulajdonságok</w:t>
      </w:r>
    </w:p>
    <w:p w14:paraId="6694B95A" w14:textId="77777777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</w:p>
    <w:p w14:paraId="7297B03F" w14:textId="3BC0F2EE" w:rsidR="00DE3214" w:rsidRPr="006C27A1" w:rsidRDefault="00DE3214" w:rsidP="006C27A1">
      <w:pPr>
        <w:rPr>
          <w:sz w:val="22"/>
          <w:szCs w:val="22"/>
        </w:rPr>
      </w:pPr>
      <w:r w:rsidRPr="006C27A1">
        <w:rPr>
          <w:sz w:val="22"/>
          <w:szCs w:val="22"/>
        </w:rPr>
        <w:t xml:space="preserve">Az </w:t>
      </w:r>
      <w:proofErr w:type="spellStart"/>
      <w:r w:rsidRPr="006C27A1">
        <w:rPr>
          <w:sz w:val="22"/>
          <w:szCs w:val="22"/>
        </w:rPr>
        <w:t>ibuprofén</w:t>
      </w:r>
      <w:proofErr w:type="spellEnd"/>
      <w:r w:rsidRPr="006C27A1">
        <w:rPr>
          <w:sz w:val="22"/>
          <w:szCs w:val="22"/>
        </w:rPr>
        <w:t xml:space="preserve"> szájon át történő alkalmazásakor a </w:t>
      </w:r>
      <w:r w:rsidR="00B616F8" w:rsidRPr="006C27A1">
        <w:rPr>
          <w:sz w:val="22"/>
          <w:szCs w:val="22"/>
        </w:rPr>
        <w:t>gyógy</w:t>
      </w:r>
      <w:r w:rsidRPr="006C27A1">
        <w:rPr>
          <w:sz w:val="22"/>
          <w:szCs w:val="22"/>
        </w:rPr>
        <w:t>szer részlegesen a gyomorból, majd teljes mértékben a vékonybélből szívódik fel. A májban történő lebontás után (</w:t>
      </w:r>
      <w:proofErr w:type="spellStart"/>
      <w:r w:rsidRPr="006C27A1">
        <w:rPr>
          <w:sz w:val="22"/>
          <w:szCs w:val="22"/>
        </w:rPr>
        <w:t>hidroxiláció</w:t>
      </w:r>
      <w:proofErr w:type="spellEnd"/>
      <w:r w:rsidRPr="006C27A1">
        <w:rPr>
          <w:sz w:val="22"/>
          <w:szCs w:val="22"/>
        </w:rPr>
        <w:t xml:space="preserve">, </w:t>
      </w:r>
      <w:proofErr w:type="spellStart"/>
      <w:r w:rsidRPr="006C27A1">
        <w:rPr>
          <w:sz w:val="22"/>
          <w:szCs w:val="22"/>
        </w:rPr>
        <w:t>karboxiláció</w:t>
      </w:r>
      <w:proofErr w:type="spellEnd"/>
      <w:r w:rsidRPr="006C27A1">
        <w:rPr>
          <w:sz w:val="22"/>
          <w:szCs w:val="22"/>
        </w:rPr>
        <w:t xml:space="preserve">) a </w:t>
      </w:r>
      <w:proofErr w:type="spellStart"/>
      <w:r w:rsidRPr="006C27A1">
        <w:rPr>
          <w:sz w:val="22"/>
          <w:szCs w:val="22"/>
        </w:rPr>
        <w:t>farmakológiailag</w:t>
      </w:r>
      <w:proofErr w:type="spellEnd"/>
      <w:r w:rsidRPr="006C27A1">
        <w:rPr>
          <w:sz w:val="22"/>
          <w:szCs w:val="22"/>
        </w:rPr>
        <w:t xml:space="preserve"> </w:t>
      </w:r>
      <w:r w:rsidR="00D81D21" w:rsidRPr="006C27A1">
        <w:rPr>
          <w:sz w:val="22"/>
          <w:szCs w:val="22"/>
        </w:rPr>
        <w:t>inaktív</w:t>
      </w:r>
      <w:r w:rsidR="00981A84" w:rsidRPr="006C27A1">
        <w:rPr>
          <w:sz w:val="22"/>
          <w:szCs w:val="22"/>
        </w:rPr>
        <w:t xml:space="preserve"> </w:t>
      </w:r>
      <w:proofErr w:type="spellStart"/>
      <w:r w:rsidRPr="006C27A1">
        <w:rPr>
          <w:sz w:val="22"/>
          <w:szCs w:val="22"/>
        </w:rPr>
        <w:t>metabolitok</w:t>
      </w:r>
      <w:proofErr w:type="spellEnd"/>
      <w:r w:rsidRPr="006C27A1">
        <w:rPr>
          <w:sz w:val="22"/>
          <w:szCs w:val="22"/>
        </w:rPr>
        <w:t xml:space="preserve"> főleg a vesén keresztül (90%), de az epén keresztül is kiválasztódnak. Egészséges egyén</w:t>
      </w:r>
      <w:r w:rsidR="000B7DB5" w:rsidRPr="006C27A1">
        <w:rPr>
          <w:sz w:val="22"/>
          <w:szCs w:val="22"/>
        </w:rPr>
        <w:t>ek</w:t>
      </w:r>
      <w:r w:rsidR="0012162A" w:rsidRPr="006C27A1">
        <w:rPr>
          <w:sz w:val="22"/>
          <w:szCs w:val="22"/>
        </w:rPr>
        <w:t>nél</w:t>
      </w:r>
      <w:r w:rsidRPr="006C27A1">
        <w:rPr>
          <w:sz w:val="22"/>
          <w:szCs w:val="22"/>
        </w:rPr>
        <w:t xml:space="preserve">, </w:t>
      </w:r>
      <w:r w:rsidR="0012162A" w:rsidRPr="006C27A1">
        <w:rPr>
          <w:sz w:val="22"/>
          <w:szCs w:val="22"/>
        </w:rPr>
        <w:t xml:space="preserve">illetve </w:t>
      </w:r>
      <w:r w:rsidRPr="006C27A1">
        <w:rPr>
          <w:sz w:val="22"/>
          <w:szCs w:val="22"/>
        </w:rPr>
        <w:t>máj- és vesebeteg</w:t>
      </w:r>
      <w:r w:rsidR="000B7DB5" w:rsidRPr="006C27A1">
        <w:rPr>
          <w:sz w:val="22"/>
          <w:szCs w:val="22"/>
        </w:rPr>
        <w:t>ek</w:t>
      </w:r>
      <w:r w:rsidRPr="006C27A1">
        <w:rPr>
          <w:sz w:val="22"/>
          <w:szCs w:val="22"/>
        </w:rPr>
        <w:t>ben a felezési idő 1,8-3,5</w:t>
      </w:r>
      <w:r w:rsidR="00E75EE0" w:rsidRPr="006C27A1">
        <w:rPr>
          <w:sz w:val="22"/>
          <w:szCs w:val="22"/>
        </w:rPr>
        <w:t> </w:t>
      </w:r>
      <w:r w:rsidRPr="006C27A1">
        <w:rPr>
          <w:sz w:val="22"/>
          <w:szCs w:val="22"/>
        </w:rPr>
        <w:t>óra, a plazma fehérje kötődés kb.</w:t>
      </w:r>
      <w:r w:rsidR="001E7EBC" w:rsidRPr="006C27A1">
        <w:rPr>
          <w:sz w:val="22"/>
          <w:szCs w:val="22"/>
        </w:rPr>
        <w:t xml:space="preserve"> </w:t>
      </w:r>
      <w:r w:rsidRPr="006C27A1">
        <w:rPr>
          <w:sz w:val="22"/>
          <w:szCs w:val="22"/>
        </w:rPr>
        <w:t>99%. A maximális plazmakoncentráció a szájon át történ</w:t>
      </w:r>
      <w:r w:rsidR="006B594B" w:rsidRPr="006C27A1">
        <w:rPr>
          <w:sz w:val="22"/>
          <w:szCs w:val="22"/>
        </w:rPr>
        <w:t>ő adagolás</w:t>
      </w:r>
      <w:r w:rsidR="00B010D5" w:rsidRPr="006C27A1">
        <w:rPr>
          <w:sz w:val="22"/>
          <w:szCs w:val="22"/>
        </w:rPr>
        <w:t xml:space="preserve">t </w:t>
      </w:r>
      <w:r w:rsidR="00B010D5" w:rsidRPr="006C27A1">
        <w:rPr>
          <w:sz w:val="22"/>
          <w:szCs w:val="22"/>
        </w:rPr>
        <w:lastRenderedPageBreak/>
        <w:t>követően</w:t>
      </w:r>
      <w:r w:rsidRPr="006C27A1">
        <w:rPr>
          <w:sz w:val="22"/>
          <w:szCs w:val="22"/>
        </w:rPr>
        <w:t xml:space="preserve"> </w:t>
      </w:r>
      <w:r w:rsidR="00B010D5" w:rsidRPr="006C27A1">
        <w:rPr>
          <w:sz w:val="22"/>
          <w:szCs w:val="22"/>
        </w:rPr>
        <w:t xml:space="preserve">– </w:t>
      </w:r>
      <w:r w:rsidR="00D81D21" w:rsidRPr="006C27A1">
        <w:rPr>
          <w:sz w:val="22"/>
          <w:szCs w:val="22"/>
        </w:rPr>
        <w:t>nem módosított hatóanyagleadású gyógyszerforma</w:t>
      </w:r>
      <w:r w:rsidRPr="006C27A1">
        <w:rPr>
          <w:sz w:val="22"/>
          <w:szCs w:val="22"/>
        </w:rPr>
        <w:t xml:space="preserve"> alkalmazása esetén </w:t>
      </w:r>
      <w:r w:rsidR="00B010D5" w:rsidRPr="006C27A1">
        <w:rPr>
          <w:sz w:val="22"/>
          <w:szCs w:val="22"/>
        </w:rPr>
        <w:t>–</w:t>
      </w:r>
      <w:r w:rsidR="000B7DB5" w:rsidRPr="006C27A1">
        <w:rPr>
          <w:sz w:val="22"/>
          <w:szCs w:val="22"/>
        </w:rPr>
        <w:t xml:space="preserve"> </w:t>
      </w:r>
      <w:r w:rsidRPr="006C27A1">
        <w:rPr>
          <w:sz w:val="22"/>
          <w:szCs w:val="22"/>
        </w:rPr>
        <w:t>1-2</w:t>
      </w:r>
      <w:r w:rsidR="00E75EE0" w:rsidRPr="006C27A1">
        <w:rPr>
          <w:sz w:val="22"/>
          <w:szCs w:val="22"/>
        </w:rPr>
        <w:t> </w:t>
      </w:r>
      <w:r w:rsidRPr="006C27A1">
        <w:rPr>
          <w:sz w:val="22"/>
          <w:szCs w:val="22"/>
        </w:rPr>
        <w:t>órával alakul ki.</w:t>
      </w:r>
    </w:p>
    <w:p w14:paraId="40515912" w14:textId="77777777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</w:p>
    <w:p w14:paraId="0BD2EEDE" w14:textId="77777777" w:rsidR="00DE3214" w:rsidRPr="00E93171" w:rsidRDefault="00DE3214" w:rsidP="00C479A3">
      <w:pPr>
        <w:keepNext/>
        <w:ind w:left="567" w:hanging="567"/>
        <w:rPr>
          <w:b/>
          <w:sz w:val="22"/>
          <w:szCs w:val="22"/>
        </w:rPr>
      </w:pPr>
      <w:r w:rsidRPr="00E93171">
        <w:rPr>
          <w:b/>
          <w:sz w:val="22"/>
          <w:szCs w:val="22"/>
        </w:rPr>
        <w:t>5.3</w:t>
      </w:r>
      <w:r w:rsidRPr="00E93171">
        <w:rPr>
          <w:b/>
          <w:sz w:val="22"/>
          <w:szCs w:val="22"/>
        </w:rPr>
        <w:tab/>
        <w:t xml:space="preserve">A </w:t>
      </w:r>
      <w:proofErr w:type="spellStart"/>
      <w:r w:rsidRPr="00E93171">
        <w:rPr>
          <w:b/>
          <w:sz w:val="22"/>
          <w:szCs w:val="22"/>
        </w:rPr>
        <w:t>preklinikai</w:t>
      </w:r>
      <w:proofErr w:type="spellEnd"/>
      <w:r w:rsidRPr="00E93171">
        <w:rPr>
          <w:b/>
          <w:sz w:val="22"/>
          <w:szCs w:val="22"/>
        </w:rPr>
        <w:t xml:space="preserve"> biztonságossági vizsgálatok eredményei</w:t>
      </w:r>
    </w:p>
    <w:p w14:paraId="362280A2" w14:textId="77777777" w:rsidR="00DE3214" w:rsidRPr="006C27A1" w:rsidRDefault="00DE3214" w:rsidP="00C479A3">
      <w:pPr>
        <w:keepNext/>
        <w:rPr>
          <w:sz w:val="22"/>
          <w:szCs w:val="22"/>
        </w:rPr>
      </w:pPr>
    </w:p>
    <w:p w14:paraId="64AD935A" w14:textId="74346CB9" w:rsidR="0086416E" w:rsidRPr="006C27A1" w:rsidRDefault="0086416E" w:rsidP="00C479A3">
      <w:pPr>
        <w:keepNext/>
        <w:rPr>
          <w:sz w:val="22"/>
          <w:szCs w:val="22"/>
        </w:rPr>
      </w:pPr>
      <w:r w:rsidRPr="006C27A1">
        <w:rPr>
          <w:sz w:val="22"/>
          <w:szCs w:val="22"/>
        </w:rPr>
        <w:t xml:space="preserve">Az </w:t>
      </w:r>
      <w:proofErr w:type="spellStart"/>
      <w:r w:rsidRPr="006C27A1">
        <w:rPr>
          <w:sz w:val="22"/>
          <w:szCs w:val="22"/>
        </w:rPr>
        <w:t>ibuprofén</w:t>
      </w:r>
      <w:proofErr w:type="spellEnd"/>
      <w:r w:rsidRPr="006C27A1">
        <w:rPr>
          <w:sz w:val="22"/>
          <w:szCs w:val="22"/>
        </w:rPr>
        <w:t xml:space="preserve"> </w:t>
      </w:r>
      <w:proofErr w:type="spellStart"/>
      <w:r w:rsidRPr="006C27A1">
        <w:rPr>
          <w:sz w:val="22"/>
          <w:szCs w:val="22"/>
        </w:rPr>
        <w:t>szubkrónikus</w:t>
      </w:r>
      <w:proofErr w:type="spellEnd"/>
      <w:r w:rsidRPr="006C27A1">
        <w:rPr>
          <w:sz w:val="22"/>
          <w:szCs w:val="22"/>
        </w:rPr>
        <w:t xml:space="preserve"> illetve krónikus toxicitása állatkísérletekben </w:t>
      </w:r>
      <w:proofErr w:type="spellStart"/>
      <w:r w:rsidRPr="006C27A1">
        <w:rPr>
          <w:sz w:val="22"/>
          <w:szCs w:val="22"/>
        </w:rPr>
        <w:t>gastrointestinalis</w:t>
      </w:r>
      <w:proofErr w:type="spellEnd"/>
      <w:r w:rsidRPr="006C27A1">
        <w:rPr>
          <w:sz w:val="22"/>
          <w:szCs w:val="22"/>
        </w:rPr>
        <w:t xml:space="preserve"> </w:t>
      </w:r>
      <w:proofErr w:type="spellStart"/>
      <w:r w:rsidRPr="006C27A1">
        <w:rPr>
          <w:sz w:val="22"/>
          <w:szCs w:val="22"/>
        </w:rPr>
        <w:t>laesiok</w:t>
      </w:r>
      <w:proofErr w:type="spellEnd"/>
      <w:r w:rsidRPr="006C27A1">
        <w:rPr>
          <w:sz w:val="22"/>
          <w:szCs w:val="22"/>
        </w:rPr>
        <w:t xml:space="preserve"> és fekélyek formájában nyilvánult meg. Klinik</w:t>
      </w:r>
      <w:r w:rsidR="004B4D24" w:rsidRPr="006C27A1">
        <w:rPr>
          <w:sz w:val="22"/>
          <w:szCs w:val="22"/>
        </w:rPr>
        <w:t>a</w:t>
      </w:r>
      <w:r w:rsidRPr="006C27A1">
        <w:rPr>
          <w:sz w:val="22"/>
          <w:szCs w:val="22"/>
        </w:rPr>
        <w:t xml:space="preserve">ilag releváns mutagén hatását az </w:t>
      </w:r>
      <w:r w:rsidRPr="006C27A1">
        <w:rPr>
          <w:i/>
          <w:sz w:val="22"/>
          <w:szCs w:val="22"/>
        </w:rPr>
        <w:t>in vitro</w:t>
      </w:r>
      <w:r w:rsidRPr="006C27A1">
        <w:rPr>
          <w:sz w:val="22"/>
          <w:szCs w:val="22"/>
        </w:rPr>
        <w:t xml:space="preserve"> és </w:t>
      </w:r>
      <w:r w:rsidRPr="006C27A1">
        <w:rPr>
          <w:i/>
          <w:sz w:val="22"/>
          <w:szCs w:val="22"/>
        </w:rPr>
        <w:t>in vivo</w:t>
      </w:r>
      <w:r w:rsidRPr="006C27A1">
        <w:rPr>
          <w:sz w:val="22"/>
          <w:szCs w:val="22"/>
        </w:rPr>
        <w:t xml:space="preserve"> vizsgálatok nem igazolták. Egereken és patkányokon végzett vizsgálatában az </w:t>
      </w:r>
      <w:proofErr w:type="spellStart"/>
      <w:r w:rsidRPr="006C27A1">
        <w:rPr>
          <w:sz w:val="22"/>
          <w:szCs w:val="22"/>
        </w:rPr>
        <w:t>ibuprofén</w:t>
      </w:r>
      <w:proofErr w:type="spellEnd"/>
      <w:r w:rsidRPr="006C27A1">
        <w:rPr>
          <w:sz w:val="22"/>
          <w:szCs w:val="22"/>
        </w:rPr>
        <w:t xml:space="preserve"> nem bizonyult karcinogénnek. Az </w:t>
      </w:r>
      <w:proofErr w:type="spellStart"/>
      <w:r w:rsidRPr="006C27A1">
        <w:rPr>
          <w:sz w:val="22"/>
          <w:szCs w:val="22"/>
        </w:rPr>
        <w:t>ibuprofén</w:t>
      </w:r>
      <w:proofErr w:type="spellEnd"/>
      <w:r w:rsidRPr="006C27A1">
        <w:rPr>
          <w:sz w:val="22"/>
          <w:szCs w:val="22"/>
        </w:rPr>
        <w:t xml:space="preserve"> nyulakban gátolta az ovulációt, illetve egyéb állatfajoknál (nyúl, patkány, egér) beágyazódási zavarokat figyeltek meg. Két állatfajon végzett (patkány és nyúl) kísérletes vizsgálatok igazolták, hogy az </w:t>
      </w:r>
      <w:proofErr w:type="spellStart"/>
      <w:r w:rsidRPr="006C27A1">
        <w:rPr>
          <w:sz w:val="22"/>
          <w:szCs w:val="22"/>
        </w:rPr>
        <w:t>ibuprofén</w:t>
      </w:r>
      <w:proofErr w:type="spellEnd"/>
      <w:r w:rsidRPr="006C27A1">
        <w:rPr>
          <w:sz w:val="22"/>
          <w:szCs w:val="22"/>
        </w:rPr>
        <w:t xml:space="preserve"> átjut a placentán. Az anyai toxikus dózis tartós alkalmazása esetén patkányok utódaiban megnövekedett a fejlődési rendellenességek (pl. kamrai </w:t>
      </w:r>
      <w:proofErr w:type="spellStart"/>
      <w:r w:rsidRPr="006C27A1">
        <w:rPr>
          <w:sz w:val="22"/>
          <w:szCs w:val="22"/>
        </w:rPr>
        <w:t>septum</w:t>
      </w:r>
      <w:proofErr w:type="spellEnd"/>
      <w:r w:rsidRPr="006C27A1">
        <w:rPr>
          <w:sz w:val="22"/>
          <w:szCs w:val="22"/>
        </w:rPr>
        <w:t xml:space="preserve"> defektus) előfordulása.</w:t>
      </w:r>
    </w:p>
    <w:p w14:paraId="71FACEFD" w14:textId="77777777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</w:p>
    <w:p w14:paraId="3DE3C44F" w14:textId="77777777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</w:p>
    <w:p w14:paraId="65EEE30A" w14:textId="77777777" w:rsidR="00DE3214" w:rsidRPr="006C27A1" w:rsidRDefault="00DE3214" w:rsidP="006C27A1">
      <w:pPr>
        <w:tabs>
          <w:tab w:val="left" w:pos="567"/>
        </w:tabs>
        <w:rPr>
          <w:b/>
          <w:bCs/>
          <w:sz w:val="22"/>
          <w:szCs w:val="22"/>
        </w:rPr>
      </w:pPr>
      <w:r w:rsidRPr="006C27A1">
        <w:rPr>
          <w:b/>
          <w:bCs/>
          <w:sz w:val="22"/>
          <w:szCs w:val="22"/>
        </w:rPr>
        <w:t>6.</w:t>
      </w:r>
      <w:r w:rsidRPr="006C27A1">
        <w:rPr>
          <w:b/>
          <w:bCs/>
          <w:sz w:val="22"/>
          <w:szCs w:val="22"/>
        </w:rPr>
        <w:tab/>
        <w:t>GYÓGYSZERÉSZETI JELLEMZŐK</w:t>
      </w:r>
    </w:p>
    <w:p w14:paraId="1888D665" w14:textId="77777777" w:rsidR="00DE3214" w:rsidRPr="006C27A1" w:rsidRDefault="00DE3214" w:rsidP="006C27A1">
      <w:pPr>
        <w:tabs>
          <w:tab w:val="left" w:pos="567"/>
        </w:tabs>
        <w:rPr>
          <w:b/>
          <w:bCs/>
          <w:sz w:val="22"/>
          <w:szCs w:val="22"/>
        </w:rPr>
      </w:pPr>
    </w:p>
    <w:p w14:paraId="54959969" w14:textId="77777777" w:rsidR="00DE3214" w:rsidRPr="006C27A1" w:rsidRDefault="00DE3214" w:rsidP="006C27A1">
      <w:pPr>
        <w:tabs>
          <w:tab w:val="left" w:pos="567"/>
        </w:tabs>
        <w:rPr>
          <w:b/>
          <w:bCs/>
          <w:sz w:val="22"/>
          <w:szCs w:val="22"/>
        </w:rPr>
      </w:pPr>
      <w:r w:rsidRPr="006C27A1">
        <w:rPr>
          <w:b/>
          <w:bCs/>
          <w:sz w:val="22"/>
          <w:szCs w:val="22"/>
        </w:rPr>
        <w:t>6.1</w:t>
      </w:r>
      <w:r w:rsidRPr="006C27A1">
        <w:rPr>
          <w:b/>
          <w:bCs/>
          <w:sz w:val="22"/>
          <w:szCs w:val="22"/>
        </w:rPr>
        <w:tab/>
        <w:t>Segédanyagok felsorolása</w:t>
      </w:r>
    </w:p>
    <w:p w14:paraId="0A2B3E3E" w14:textId="77777777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</w:p>
    <w:p w14:paraId="37FF95FC" w14:textId="08B5D91B" w:rsidR="00DE3214" w:rsidRPr="006C27A1" w:rsidRDefault="00DE3214" w:rsidP="006C27A1">
      <w:pPr>
        <w:tabs>
          <w:tab w:val="left" w:pos="567"/>
        </w:tabs>
        <w:ind w:left="1276" w:hanging="1276"/>
        <w:rPr>
          <w:sz w:val="22"/>
          <w:szCs w:val="22"/>
        </w:rPr>
      </w:pPr>
      <w:r w:rsidRPr="006C27A1">
        <w:rPr>
          <w:sz w:val="22"/>
          <w:szCs w:val="22"/>
        </w:rPr>
        <w:t>Tabletta mag: vízmentes kolloid szilícium-dioxid</w:t>
      </w:r>
      <w:r w:rsidR="00416E7D" w:rsidRPr="006C27A1">
        <w:rPr>
          <w:sz w:val="22"/>
          <w:szCs w:val="22"/>
        </w:rPr>
        <w:t xml:space="preserve"> (E 551)</w:t>
      </w:r>
      <w:r w:rsidRPr="006C27A1">
        <w:rPr>
          <w:sz w:val="22"/>
          <w:szCs w:val="22"/>
        </w:rPr>
        <w:t>, sztearinsav</w:t>
      </w:r>
      <w:r w:rsidR="00416E7D" w:rsidRPr="006C27A1">
        <w:rPr>
          <w:sz w:val="22"/>
          <w:szCs w:val="22"/>
        </w:rPr>
        <w:t xml:space="preserve"> (E 570)</w:t>
      </w:r>
      <w:r w:rsidRPr="006C27A1">
        <w:rPr>
          <w:sz w:val="22"/>
          <w:szCs w:val="22"/>
        </w:rPr>
        <w:t xml:space="preserve">, </w:t>
      </w:r>
      <w:proofErr w:type="spellStart"/>
      <w:r w:rsidRPr="006C27A1">
        <w:rPr>
          <w:sz w:val="22"/>
          <w:szCs w:val="22"/>
        </w:rPr>
        <w:t>hipromellóz</w:t>
      </w:r>
      <w:proofErr w:type="spellEnd"/>
      <w:r w:rsidR="00416E7D" w:rsidRPr="006C27A1">
        <w:rPr>
          <w:sz w:val="22"/>
          <w:szCs w:val="22"/>
        </w:rPr>
        <w:t xml:space="preserve"> (E 464)</w:t>
      </w:r>
      <w:r w:rsidRPr="006C27A1">
        <w:rPr>
          <w:sz w:val="22"/>
          <w:szCs w:val="22"/>
        </w:rPr>
        <w:t>, talkum</w:t>
      </w:r>
      <w:r w:rsidR="00416E7D" w:rsidRPr="006C27A1">
        <w:rPr>
          <w:sz w:val="22"/>
          <w:szCs w:val="22"/>
        </w:rPr>
        <w:t xml:space="preserve"> (E 553b)</w:t>
      </w:r>
      <w:r w:rsidRPr="006C27A1">
        <w:rPr>
          <w:sz w:val="22"/>
          <w:szCs w:val="22"/>
        </w:rPr>
        <w:t xml:space="preserve">, </w:t>
      </w:r>
      <w:proofErr w:type="spellStart"/>
      <w:r w:rsidRPr="006C27A1">
        <w:rPr>
          <w:sz w:val="22"/>
          <w:szCs w:val="22"/>
        </w:rPr>
        <w:t>karboximetil</w:t>
      </w:r>
      <w:proofErr w:type="spellEnd"/>
      <w:r w:rsidRPr="006C27A1">
        <w:rPr>
          <w:sz w:val="22"/>
          <w:szCs w:val="22"/>
        </w:rPr>
        <w:t>-keményítő-nátrium, mikrokristályos cellulóz</w:t>
      </w:r>
      <w:r w:rsidR="00416E7D" w:rsidRPr="006C27A1">
        <w:rPr>
          <w:sz w:val="22"/>
          <w:szCs w:val="22"/>
        </w:rPr>
        <w:t xml:space="preserve"> (E 460)</w:t>
      </w:r>
      <w:r w:rsidRPr="006C27A1">
        <w:rPr>
          <w:sz w:val="22"/>
          <w:szCs w:val="22"/>
        </w:rPr>
        <w:t>.</w:t>
      </w:r>
    </w:p>
    <w:p w14:paraId="6329A6A2" w14:textId="536D5683" w:rsidR="00DE3214" w:rsidRPr="006C27A1" w:rsidRDefault="00F4716D" w:rsidP="006C27A1">
      <w:pPr>
        <w:tabs>
          <w:tab w:val="left" w:pos="567"/>
        </w:tabs>
        <w:rPr>
          <w:sz w:val="22"/>
          <w:szCs w:val="22"/>
        </w:rPr>
      </w:pPr>
      <w:r w:rsidRPr="006C27A1">
        <w:rPr>
          <w:sz w:val="22"/>
          <w:szCs w:val="22"/>
        </w:rPr>
        <w:t>Filmb</w:t>
      </w:r>
      <w:r w:rsidR="00DE3214" w:rsidRPr="006C27A1">
        <w:rPr>
          <w:sz w:val="22"/>
          <w:szCs w:val="22"/>
        </w:rPr>
        <w:t xml:space="preserve">evonat: </w:t>
      </w:r>
      <w:proofErr w:type="spellStart"/>
      <w:r w:rsidR="00DE3214" w:rsidRPr="006C27A1">
        <w:rPr>
          <w:sz w:val="22"/>
          <w:szCs w:val="22"/>
        </w:rPr>
        <w:t>makrogol</w:t>
      </w:r>
      <w:proofErr w:type="spellEnd"/>
      <w:r w:rsidR="00DE3214" w:rsidRPr="006C27A1">
        <w:rPr>
          <w:sz w:val="22"/>
          <w:szCs w:val="22"/>
        </w:rPr>
        <w:t xml:space="preserve"> 400</w:t>
      </w:r>
      <w:r w:rsidR="00416E7D" w:rsidRPr="006C27A1">
        <w:rPr>
          <w:sz w:val="22"/>
          <w:szCs w:val="22"/>
        </w:rPr>
        <w:t xml:space="preserve"> (E 1521)</w:t>
      </w:r>
      <w:r w:rsidR="00DE3214" w:rsidRPr="006C27A1">
        <w:rPr>
          <w:sz w:val="22"/>
          <w:szCs w:val="22"/>
        </w:rPr>
        <w:t xml:space="preserve">, titán-dioxid </w:t>
      </w:r>
      <w:r w:rsidR="00154731" w:rsidRPr="006C27A1">
        <w:rPr>
          <w:sz w:val="22"/>
          <w:szCs w:val="22"/>
        </w:rPr>
        <w:t>(</w:t>
      </w:r>
      <w:r w:rsidR="00DE3214" w:rsidRPr="006C27A1">
        <w:rPr>
          <w:sz w:val="22"/>
          <w:szCs w:val="22"/>
        </w:rPr>
        <w:t>E 171</w:t>
      </w:r>
      <w:r w:rsidR="00154731" w:rsidRPr="006C27A1">
        <w:rPr>
          <w:sz w:val="22"/>
          <w:szCs w:val="22"/>
        </w:rPr>
        <w:t>)</w:t>
      </w:r>
      <w:r w:rsidR="00DE3214" w:rsidRPr="006C27A1">
        <w:rPr>
          <w:sz w:val="22"/>
          <w:szCs w:val="22"/>
        </w:rPr>
        <w:t xml:space="preserve">, </w:t>
      </w:r>
      <w:proofErr w:type="spellStart"/>
      <w:r w:rsidR="00DE3214" w:rsidRPr="006C27A1">
        <w:rPr>
          <w:sz w:val="22"/>
          <w:szCs w:val="22"/>
        </w:rPr>
        <w:t>hipromellóz</w:t>
      </w:r>
      <w:proofErr w:type="spellEnd"/>
      <w:r w:rsidR="00416E7D" w:rsidRPr="006C27A1">
        <w:rPr>
          <w:sz w:val="22"/>
          <w:szCs w:val="22"/>
        </w:rPr>
        <w:t xml:space="preserve"> (E 464)</w:t>
      </w:r>
      <w:r w:rsidR="00DE3214" w:rsidRPr="006C27A1">
        <w:rPr>
          <w:sz w:val="22"/>
          <w:szCs w:val="22"/>
        </w:rPr>
        <w:t>.</w:t>
      </w:r>
    </w:p>
    <w:p w14:paraId="4FEA76A2" w14:textId="77777777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</w:p>
    <w:p w14:paraId="70D60043" w14:textId="77777777" w:rsidR="00DE3214" w:rsidRPr="006C27A1" w:rsidRDefault="00DE3214" w:rsidP="006C27A1">
      <w:pPr>
        <w:tabs>
          <w:tab w:val="left" w:pos="567"/>
        </w:tabs>
        <w:rPr>
          <w:b/>
          <w:bCs/>
          <w:sz w:val="22"/>
          <w:szCs w:val="22"/>
        </w:rPr>
      </w:pPr>
      <w:r w:rsidRPr="006C27A1">
        <w:rPr>
          <w:b/>
          <w:bCs/>
          <w:sz w:val="22"/>
          <w:szCs w:val="22"/>
        </w:rPr>
        <w:t>6.2</w:t>
      </w:r>
      <w:r w:rsidRPr="006C27A1">
        <w:rPr>
          <w:b/>
          <w:bCs/>
          <w:sz w:val="22"/>
          <w:szCs w:val="22"/>
        </w:rPr>
        <w:tab/>
        <w:t>Inkompatibilitások</w:t>
      </w:r>
    </w:p>
    <w:p w14:paraId="5CD4FB41" w14:textId="77777777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</w:p>
    <w:p w14:paraId="71B7E29F" w14:textId="77777777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  <w:r w:rsidRPr="006C27A1">
        <w:rPr>
          <w:sz w:val="22"/>
          <w:szCs w:val="22"/>
        </w:rPr>
        <w:t>Nem</w:t>
      </w:r>
      <w:r w:rsidR="00645A4C" w:rsidRPr="006C27A1">
        <w:rPr>
          <w:sz w:val="22"/>
          <w:szCs w:val="22"/>
        </w:rPr>
        <w:t xml:space="preserve"> </w:t>
      </w:r>
      <w:r w:rsidR="006168A3" w:rsidRPr="006C27A1">
        <w:rPr>
          <w:sz w:val="22"/>
          <w:szCs w:val="22"/>
        </w:rPr>
        <w:t>értelmezhető</w:t>
      </w:r>
      <w:r w:rsidRPr="006C27A1">
        <w:rPr>
          <w:sz w:val="22"/>
          <w:szCs w:val="22"/>
        </w:rPr>
        <w:t>.</w:t>
      </w:r>
    </w:p>
    <w:p w14:paraId="367DF130" w14:textId="77777777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</w:p>
    <w:p w14:paraId="189A88FE" w14:textId="77777777" w:rsidR="00DE3214" w:rsidRPr="006C27A1" w:rsidRDefault="00DE3214" w:rsidP="006C27A1">
      <w:pPr>
        <w:tabs>
          <w:tab w:val="left" w:pos="567"/>
        </w:tabs>
        <w:rPr>
          <w:b/>
          <w:bCs/>
          <w:sz w:val="22"/>
          <w:szCs w:val="22"/>
        </w:rPr>
      </w:pPr>
      <w:r w:rsidRPr="006C27A1">
        <w:rPr>
          <w:b/>
          <w:bCs/>
          <w:sz w:val="22"/>
          <w:szCs w:val="22"/>
        </w:rPr>
        <w:t>6.3</w:t>
      </w:r>
      <w:r w:rsidRPr="006C27A1">
        <w:rPr>
          <w:b/>
          <w:bCs/>
          <w:sz w:val="22"/>
          <w:szCs w:val="22"/>
        </w:rPr>
        <w:tab/>
        <w:t>Felhasználhatósági időtartam</w:t>
      </w:r>
    </w:p>
    <w:p w14:paraId="7B8647D8" w14:textId="77777777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</w:p>
    <w:p w14:paraId="697F25EC" w14:textId="1A3BF45D" w:rsidR="00DE3214" w:rsidRPr="006C27A1" w:rsidRDefault="007A1905" w:rsidP="006C27A1">
      <w:pPr>
        <w:tabs>
          <w:tab w:val="left" w:pos="567"/>
        </w:tabs>
        <w:rPr>
          <w:sz w:val="22"/>
          <w:szCs w:val="22"/>
        </w:rPr>
      </w:pPr>
      <w:r w:rsidRPr="006C27A1">
        <w:rPr>
          <w:sz w:val="22"/>
          <w:szCs w:val="22"/>
        </w:rPr>
        <w:t>4</w:t>
      </w:r>
      <w:r w:rsidR="001A6D45" w:rsidRPr="006C27A1">
        <w:rPr>
          <w:sz w:val="22"/>
          <w:szCs w:val="22"/>
        </w:rPr>
        <w:t> </w:t>
      </w:r>
      <w:r w:rsidR="00DE3214" w:rsidRPr="006C27A1">
        <w:rPr>
          <w:sz w:val="22"/>
          <w:szCs w:val="22"/>
        </w:rPr>
        <w:t>év</w:t>
      </w:r>
    </w:p>
    <w:p w14:paraId="4DDEC3B2" w14:textId="77777777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</w:p>
    <w:p w14:paraId="76067241" w14:textId="77777777" w:rsidR="00DE3214" w:rsidRPr="006C27A1" w:rsidRDefault="00DE3214" w:rsidP="006C27A1">
      <w:pPr>
        <w:tabs>
          <w:tab w:val="left" w:pos="567"/>
        </w:tabs>
        <w:rPr>
          <w:b/>
          <w:bCs/>
          <w:sz w:val="22"/>
          <w:szCs w:val="22"/>
        </w:rPr>
      </w:pPr>
      <w:r w:rsidRPr="006C27A1">
        <w:rPr>
          <w:b/>
          <w:bCs/>
          <w:sz w:val="22"/>
          <w:szCs w:val="22"/>
        </w:rPr>
        <w:t>6.4</w:t>
      </w:r>
      <w:r w:rsidRPr="006C27A1">
        <w:rPr>
          <w:b/>
          <w:bCs/>
          <w:sz w:val="22"/>
          <w:szCs w:val="22"/>
        </w:rPr>
        <w:tab/>
        <w:t>Különleges tárolási előírások</w:t>
      </w:r>
    </w:p>
    <w:p w14:paraId="705A2BB6" w14:textId="77777777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</w:p>
    <w:p w14:paraId="4E4BC7F2" w14:textId="535B9C6B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  <w:r w:rsidRPr="006C27A1">
        <w:rPr>
          <w:sz w:val="22"/>
          <w:szCs w:val="22"/>
        </w:rPr>
        <w:t>Legfeljebb 25</w:t>
      </w:r>
      <w:r w:rsidR="001A6D45" w:rsidRPr="006C27A1">
        <w:rPr>
          <w:sz w:val="22"/>
          <w:szCs w:val="22"/>
        </w:rPr>
        <w:t> </w:t>
      </w:r>
      <w:r w:rsidR="006168A3" w:rsidRPr="006C27A1">
        <w:rPr>
          <w:sz w:val="22"/>
          <w:szCs w:val="22"/>
        </w:rPr>
        <w:t>°</w:t>
      </w:r>
      <w:r w:rsidRPr="006C27A1">
        <w:rPr>
          <w:sz w:val="22"/>
          <w:szCs w:val="22"/>
        </w:rPr>
        <w:t>C-</w:t>
      </w:r>
      <w:proofErr w:type="spellStart"/>
      <w:r w:rsidRPr="006C27A1">
        <w:rPr>
          <w:sz w:val="22"/>
          <w:szCs w:val="22"/>
        </w:rPr>
        <w:t>on</w:t>
      </w:r>
      <w:proofErr w:type="spellEnd"/>
      <w:r w:rsidRPr="006C27A1">
        <w:rPr>
          <w:sz w:val="22"/>
          <w:szCs w:val="22"/>
        </w:rPr>
        <w:t xml:space="preserve"> tárolandó.</w:t>
      </w:r>
    </w:p>
    <w:p w14:paraId="4C427F3B" w14:textId="77777777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</w:p>
    <w:p w14:paraId="2E17DEFD" w14:textId="77777777" w:rsidR="00DE3214" w:rsidRPr="00E93171" w:rsidRDefault="00DE3214" w:rsidP="006C27A1">
      <w:pPr>
        <w:ind w:left="567" w:hanging="567"/>
        <w:rPr>
          <w:b/>
          <w:sz w:val="22"/>
          <w:szCs w:val="22"/>
        </w:rPr>
      </w:pPr>
      <w:r w:rsidRPr="00E93171">
        <w:rPr>
          <w:b/>
          <w:sz w:val="22"/>
          <w:szCs w:val="22"/>
        </w:rPr>
        <w:t>6.5</w:t>
      </w:r>
      <w:r w:rsidRPr="00E93171">
        <w:rPr>
          <w:b/>
          <w:sz w:val="22"/>
          <w:szCs w:val="22"/>
        </w:rPr>
        <w:tab/>
        <w:t>Csomagolás típusa és kiszerelése</w:t>
      </w:r>
    </w:p>
    <w:p w14:paraId="64D2609B" w14:textId="77777777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</w:p>
    <w:p w14:paraId="75D10C32" w14:textId="0B484F82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  <w:r w:rsidRPr="006C27A1">
        <w:rPr>
          <w:sz w:val="22"/>
          <w:szCs w:val="22"/>
        </w:rPr>
        <w:t>20 db</w:t>
      </w:r>
      <w:r w:rsidR="00332D62" w:rsidRPr="006C27A1">
        <w:rPr>
          <w:sz w:val="22"/>
          <w:szCs w:val="22"/>
        </w:rPr>
        <w:t>, 30 db</w:t>
      </w:r>
      <w:r w:rsidRPr="006C27A1">
        <w:rPr>
          <w:sz w:val="22"/>
          <w:szCs w:val="22"/>
        </w:rPr>
        <w:t xml:space="preserve"> vagy 50 db filmtabletta </w:t>
      </w:r>
      <w:r w:rsidR="0086416E" w:rsidRPr="006C27A1">
        <w:rPr>
          <w:sz w:val="22"/>
          <w:szCs w:val="22"/>
        </w:rPr>
        <w:t>PVC/</w:t>
      </w:r>
      <w:r w:rsidR="0020745B" w:rsidRPr="006C27A1">
        <w:rPr>
          <w:sz w:val="22"/>
          <w:szCs w:val="22"/>
        </w:rPr>
        <w:t>/</w:t>
      </w:r>
      <w:proofErr w:type="spellStart"/>
      <w:r w:rsidR="0086416E" w:rsidRPr="006C27A1">
        <w:rPr>
          <w:sz w:val="22"/>
          <w:szCs w:val="22"/>
        </w:rPr>
        <w:t>Al</w:t>
      </w:r>
      <w:proofErr w:type="spellEnd"/>
      <w:r w:rsidR="0086416E" w:rsidRPr="006C27A1">
        <w:rPr>
          <w:sz w:val="22"/>
          <w:szCs w:val="22"/>
        </w:rPr>
        <w:t xml:space="preserve"> </w:t>
      </w:r>
      <w:r w:rsidRPr="006C27A1">
        <w:rPr>
          <w:sz w:val="22"/>
          <w:szCs w:val="22"/>
        </w:rPr>
        <w:t>buborék</w:t>
      </w:r>
      <w:r w:rsidR="006168A3" w:rsidRPr="006C27A1">
        <w:rPr>
          <w:sz w:val="22"/>
          <w:szCs w:val="22"/>
        </w:rPr>
        <w:t>csomagolásban</w:t>
      </w:r>
      <w:r w:rsidRPr="006C27A1">
        <w:rPr>
          <w:sz w:val="22"/>
          <w:szCs w:val="22"/>
        </w:rPr>
        <w:t xml:space="preserve"> és dobozban.</w:t>
      </w:r>
    </w:p>
    <w:p w14:paraId="2DDB479B" w14:textId="5056CD64" w:rsidR="00416E7D" w:rsidRPr="006C27A1" w:rsidRDefault="00416E7D" w:rsidP="006C27A1">
      <w:pPr>
        <w:tabs>
          <w:tab w:val="left" w:pos="567"/>
        </w:tabs>
        <w:rPr>
          <w:sz w:val="22"/>
          <w:szCs w:val="22"/>
        </w:rPr>
      </w:pPr>
    </w:p>
    <w:p w14:paraId="2D124521" w14:textId="07368278" w:rsidR="00416E7D" w:rsidRPr="006C27A1" w:rsidRDefault="00416E7D" w:rsidP="006C27A1">
      <w:pPr>
        <w:tabs>
          <w:tab w:val="left" w:pos="567"/>
        </w:tabs>
        <w:rPr>
          <w:sz w:val="22"/>
          <w:szCs w:val="22"/>
        </w:rPr>
      </w:pPr>
      <w:r w:rsidRPr="006C27A1">
        <w:rPr>
          <w:sz w:val="22"/>
          <w:szCs w:val="22"/>
        </w:rPr>
        <w:t>Nem feltétlenül mindegyik kiszerelés kerül kereskedelmi forgalomba.</w:t>
      </w:r>
    </w:p>
    <w:p w14:paraId="6FCDDDF6" w14:textId="77777777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</w:p>
    <w:p w14:paraId="47C913B0" w14:textId="77777777" w:rsidR="00DE3214" w:rsidRPr="00E93171" w:rsidRDefault="00DE3214" w:rsidP="006C27A1">
      <w:pPr>
        <w:ind w:left="567" w:hanging="567"/>
        <w:rPr>
          <w:b/>
          <w:sz w:val="22"/>
          <w:szCs w:val="22"/>
        </w:rPr>
      </w:pPr>
      <w:r w:rsidRPr="00E93171">
        <w:rPr>
          <w:b/>
          <w:sz w:val="22"/>
          <w:szCs w:val="22"/>
        </w:rPr>
        <w:t>6.6</w:t>
      </w:r>
      <w:r w:rsidRPr="00E93171">
        <w:rPr>
          <w:b/>
          <w:sz w:val="22"/>
          <w:szCs w:val="22"/>
        </w:rPr>
        <w:tab/>
        <w:t>A megsemmisítésre vonatkozó különleges óvintézkedések</w:t>
      </w:r>
      <w:r w:rsidR="00B62D29" w:rsidRPr="00E93171">
        <w:rPr>
          <w:b/>
          <w:sz w:val="22"/>
          <w:szCs w:val="22"/>
        </w:rPr>
        <w:t xml:space="preserve"> és egyéb, a készítmény kezelésével kapcsolatos információk</w:t>
      </w:r>
    </w:p>
    <w:p w14:paraId="08052161" w14:textId="77777777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</w:p>
    <w:p w14:paraId="6679A46F" w14:textId="77777777" w:rsidR="009C62B7" w:rsidRPr="00D64D23" w:rsidRDefault="009C62B7" w:rsidP="009C62B7">
      <w:pPr>
        <w:rPr>
          <w:sz w:val="22"/>
          <w:szCs w:val="22"/>
        </w:rPr>
      </w:pPr>
      <w:r w:rsidRPr="00D64D23">
        <w:rPr>
          <w:sz w:val="22"/>
          <w:szCs w:val="22"/>
        </w:rPr>
        <w:t>Bármilyen fel nem használt gyógyszer, illetve hulladékanyag megsemmisítését a gyógyszerekre vonatkozó előírások szerint kell végrehajtani.</w:t>
      </w:r>
    </w:p>
    <w:p w14:paraId="34BA833F" w14:textId="77777777" w:rsidR="008231B6" w:rsidRPr="006C27A1" w:rsidRDefault="008231B6" w:rsidP="006C27A1">
      <w:pPr>
        <w:tabs>
          <w:tab w:val="left" w:pos="567"/>
        </w:tabs>
        <w:rPr>
          <w:sz w:val="22"/>
          <w:szCs w:val="22"/>
        </w:rPr>
      </w:pPr>
    </w:p>
    <w:p w14:paraId="7249D91B" w14:textId="77777777" w:rsidR="00B25406" w:rsidRPr="006C27A1" w:rsidRDefault="00B25406" w:rsidP="006C27A1">
      <w:pPr>
        <w:rPr>
          <w:b/>
          <w:sz w:val="22"/>
          <w:szCs w:val="22"/>
        </w:rPr>
      </w:pPr>
      <w:r w:rsidRPr="006C27A1">
        <w:rPr>
          <w:b/>
          <w:sz w:val="22"/>
          <w:szCs w:val="22"/>
        </w:rPr>
        <w:t xml:space="preserve">Megjegyzés: </w:t>
      </w:r>
      <w:r w:rsidRPr="006C27A1">
        <w:rPr>
          <w:sz w:val="22"/>
          <w:szCs w:val="22"/>
        </w:rPr>
        <w:sym w:font="Wingdings" w:char="F058"/>
      </w:r>
      <w:r w:rsidRPr="006C27A1">
        <w:rPr>
          <w:sz w:val="22"/>
          <w:szCs w:val="22"/>
        </w:rPr>
        <w:t xml:space="preserve"> (egy keresztes)</w:t>
      </w:r>
    </w:p>
    <w:p w14:paraId="161ADD1E" w14:textId="77777777" w:rsidR="00DE3214" w:rsidRPr="006C27A1" w:rsidRDefault="00DE3214" w:rsidP="006C27A1">
      <w:pPr>
        <w:pStyle w:val="Cmsor2"/>
        <w:rPr>
          <w:b/>
          <w:i w:val="0"/>
          <w:iCs w:val="0"/>
          <w:szCs w:val="22"/>
        </w:rPr>
      </w:pPr>
      <w:r w:rsidRPr="006C27A1">
        <w:rPr>
          <w:b/>
          <w:i w:val="0"/>
          <w:iCs w:val="0"/>
          <w:szCs w:val="22"/>
        </w:rPr>
        <w:t>Osztályozás: I</w:t>
      </w:r>
      <w:r w:rsidR="00A53870" w:rsidRPr="006C27A1">
        <w:rPr>
          <w:b/>
          <w:i w:val="0"/>
          <w:iCs w:val="0"/>
          <w:szCs w:val="22"/>
        </w:rPr>
        <w:t>I</w:t>
      </w:r>
      <w:r w:rsidRPr="006C27A1">
        <w:rPr>
          <w:b/>
          <w:i w:val="0"/>
          <w:iCs w:val="0"/>
          <w:szCs w:val="22"/>
        </w:rPr>
        <w:t>. csoport</w:t>
      </w:r>
    </w:p>
    <w:p w14:paraId="1FA18890" w14:textId="77777777" w:rsidR="00DE3214" w:rsidRPr="006C27A1" w:rsidRDefault="00A53870" w:rsidP="006C27A1">
      <w:pPr>
        <w:rPr>
          <w:sz w:val="22"/>
          <w:szCs w:val="22"/>
        </w:rPr>
      </w:pPr>
      <w:r w:rsidRPr="006C27A1">
        <w:rPr>
          <w:bCs/>
          <w:sz w:val="22"/>
          <w:szCs w:val="22"/>
        </w:rPr>
        <w:t>Kizárólag o</w:t>
      </w:r>
      <w:r w:rsidR="00DE3214" w:rsidRPr="006C27A1">
        <w:rPr>
          <w:bCs/>
          <w:sz w:val="22"/>
          <w:szCs w:val="22"/>
        </w:rPr>
        <w:t>rvosi rendelvény</w:t>
      </w:r>
      <w:r w:rsidRPr="006C27A1">
        <w:rPr>
          <w:bCs/>
          <w:sz w:val="22"/>
          <w:szCs w:val="22"/>
        </w:rPr>
        <w:t>hez kötött</w:t>
      </w:r>
      <w:r w:rsidR="00DE3214" w:rsidRPr="006C27A1">
        <w:rPr>
          <w:bCs/>
          <w:sz w:val="22"/>
          <w:szCs w:val="22"/>
        </w:rPr>
        <w:t xml:space="preserve"> gyógyszer (V).</w:t>
      </w:r>
    </w:p>
    <w:p w14:paraId="1300CCCA" w14:textId="77777777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</w:p>
    <w:p w14:paraId="20BD1802" w14:textId="77777777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</w:p>
    <w:p w14:paraId="114EC82A" w14:textId="77777777" w:rsidR="00DE3214" w:rsidRPr="006C27A1" w:rsidRDefault="00DE3214" w:rsidP="006C27A1">
      <w:pPr>
        <w:tabs>
          <w:tab w:val="left" w:pos="567"/>
        </w:tabs>
        <w:rPr>
          <w:b/>
          <w:bCs/>
          <w:sz w:val="22"/>
          <w:szCs w:val="22"/>
        </w:rPr>
      </w:pPr>
      <w:r w:rsidRPr="006C27A1">
        <w:rPr>
          <w:b/>
          <w:bCs/>
          <w:sz w:val="22"/>
          <w:szCs w:val="22"/>
        </w:rPr>
        <w:t>7.</w:t>
      </w:r>
      <w:r w:rsidRPr="006C27A1">
        <w:rPr>
          <w:b/>
          <w:bCs/>
          <w:sz w:val="22"/>
          <w:szCs w:val="22"/>
        </w:rPr>
        <w:tab/>
        <w:t>A FORGALOMBA HOZATALI ENGEDÉLY JOGOSULTJA</w:t>
      </w:r>
    </w:p>
    <w:p w14:paraId="1661B905" w14:textId="77777777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</w:p>
    <w:p w14:paraId="3E03AC6A" w14:textId="2FFFB6FD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  <w:r w:rsidRPr="006C27A1">
        <w:rPr>
          <w:sz w:val="22"/>
          <w:szCs w:val="22"/>
        </w:rPr>
        <w:t>DOLORGIET GmbH &amp; Co. KG</w:t>
      </w:r>
    </w:p>
    <w:p w14:paraId="2DFA2FCE" w14:textId="77777777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  <w:r w:rsidRPr="006C27A1">
        <w:rPr>
          <w:sz w:val="22"/>
          <w:szCs w:val="22"/>
        </w:rPr>
        <w:t>Otto-von-</w:t>
      </w:r>
      <w:proofErr w:type="spellStart"/>
      <w:r w:rsidRPr="006C27A1">
        <w:rPr>
          <w:sz w:val="22"/>
          <w:szCs w:val="22"/>
        </w:rPr>
        <w:t>Guericke</w:t>
      </w:r>
      <w:proofErr w:type="spellEnd"/>
      <w:r w:rsidRPr="006C27A1">
        <w:rPr>
          <w:sz w:val="22"/>
          <w:szCs w:val="22"/>
        </w:rPr>
        <w:t>-</w:t>
      </w:r>
      <w:proofErr w:type="spellStart"/>
      <w:r w:rsidRPr="006C27A1">
        <w:rPr>
          <w:sz w:val="22"/>
          <w:szCs w:val="22"/>
        </w:rPr>
        <w:t>Strasse</w:t>
      </w:r>
      <w:proofErr w:type="spellEnd"/>
      <w:r w:rsidRPr="006C27A1">
        <w:rPr>
          <w:sz w:val="22"/>
          <w:szCs w:val="22"/>
        </w:rPr>
        <w:t xml:space="preserve"> 1.</w:t>
      </w:r>
    </w:p>
    <w:p w14:paraId="773701B4" w14:textId="001BD192" w:rsidR="005D0B07" w:rsidRPr="006C27A1" w:rsidRDefault="00DE3214" w:rsidP="006C27A1">
      <w:pPr>
        <w:tabs>
          <w:tab w:val="left" w:pos="567"/>
        </w:tabs>
        <w:rPr>
          <w:sz w:val="22"/>
          <w:szCs w:val="22"/>
        </w:rPr>
      </w:pPr>
      <w:r w:rsidRPr="006C27A1">
        <w:rPr>
          <w:sz w:val="22"/>
          <w:szCs w:val="22"/>
        </w:rPr>
        <w:t>5375</w:t>
      </w:r>
      <w:r w:rsidR="0086416E" w:rsidRPr="006C27A1">
        <w:rPr>
          <w:sz w:val="22"/>
          <w:szCs w:val="22"/>
        </w:rPr>
        <w:t>7</w:t>
      </w:r>
      <w:r w:rsidRPr="006C27A1">
        <w:rPr>
          <w:sz w:val="22"/>
          <w:szCs w:val="22"/>
        </w:rPr>
        <w:t xml:space="preserve"> S</w:t>
      </w:r>
      <w:r w:rsidR="0086416E" w:rsidRPr="006C27A1">
        <w:rPr>
          <w:sz w:val="22"/>
          <w:szCs w:val="22"/>
        </w:rPr>
        <w:t>ankt</w:t>
      </w:r>
      <w:r w:rsidRPr="006C27A1">
        <w:rPr>
          <w:sz w:val="22"/>
          <w:szCs w:val="22"/>
        </w:rPr>
        <w:t xml:space="preserve"> Augustin</w:t>
      </w:r>
    </w:p>
    <w:p w14:paraId="56F05837" w14:textId="77777777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  <w:r w:rsidRPr="006C27A1">
        <w:rPr>
          <w:sz w:val="22"/>
          <w:szCs w:val="22"/>
        </w:rPr>
        <w:lastRenderedPageBreak/>
        <w:t>Németország</w:t>
      </w:r>
    </w:p>
    <w:p w14:paraId="0DF7738A" w14:textId="77777777" w:rsidR="00BF4095" w:rsidRPr="006C27A1" w:rsidRDefault="00BF4095" w:rsidP="006C27A1">
      <w:pPr>
        <w:keepNext/>
        <w:keepLines/>
        <w:tabs>
          <w:tab w:val="left" w:pos="567"/>
        </w:tabs>
        <w:rPr>
          <w:sz w:val="22"/>
          <w:szCs w:val="22"/>
        </w:rPr>
      </w:pPr>
      <w:r w:rsidRPr="006C27A1">
        <w:rPr>
          <w:sz w:val="22"/>
          <w:szCs w:val="22"/>
        </w:rPr>
        <w:t xml:space="preserve">Tel: +492241-317-0, </w:t>
      </w:r>
    </w:p>
    <w:p w14:paraId="69183A4A" w14:textId="77777777" w:rsidR="00BF4095" w:rsidRPr="006C27A1" w:rsidRDefault="00BF4095" w:rsidP="006C27A1">
      <w:pPr>
        <w:keepNext/>
        <w:keepLines/>
        <w:tabs>
          <w:tab w:val="left" w:pos="567"/>
        </w:tabs>
        <w:rPr>
          <w:sz w:val="22"/>
          <w:szCs w:val="22"/>
        </w:rPr>
      </w:pPr>
      <w:r w:rsidRPr="006C27A1">
        <w:rPr>
          <w:sz w:val="22"/>
          <w:szCs w:val="22"/>
        </w:rPr>
        <w:t>Fax: +492241-317390,</w:t>
      </w:r>
    </w:p>
    <w:p w14:paraId="61811BD2" w14:textId="77777777" w:rsidR="00BF4095" w:rsidRPr="006C27A1" w:rsidRDefault="00BF4095" w:rsidP="006C27A1">
      <w:pPr>
        <w:tabs>
          <w:tab w:val="left" w:pos="567"/>
        </w:tabs>
        <w:rPr>
          <w:sz w:val="22"/>
          <w:szCs w:val="22"/>
        </w:rPr>
      </w:pPr>
      <w:r w:rsidRPr="006C27A1">
        <w:rPr>
          <w:sz w:val="22"/>
          <w:szCs w:val="22"/>
        </w:rPr>
        <w:t xml:space="preserve">E-mail: </w:t>
      </w:r>
      <w:hyperlink r:id="rId9" w:history="1">
        <w:r w:rsidRPr="006C27A1">
          <w:rPr>
            <w:rStyle w:val="Hiperhivatkozs"/>
            <w:sz w:val="22"/>
            <w:szCs w:val="22"/>
          </w:rPr>
          <w:t>info@dolorgiet.de</w:t>
        </w:r>
      </w:hyperlink>
    </w:p>
    <w:p w14:paraId="724B1629" w14:textId="77777777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</w:p>
    <w:p w14:paraId="459E19F5" w14:textId="35D490C0" w:rsidR="00DE3214" w:rsidRPr="006C27A1" w:rsidRDefault="00DE3214" w:rsidP="00C479A3">
      <w:pPr>
        <w:keepNext/>
        <w:tabs>
          <w:tab w:val="left" w:pos="567"/>
        </w:tabs>
        <w:rPr>
          <w:b/>
          <w:bCs/>
          <w:sz w:val="22"/>
          <w:szCs w:val="22"/>
        </w:rPr>
      </w:pPr>
      <w:r w:rsidRPr="006C27A1">
        <w:rPr>
          <w:b/>
          <w:bCs/>
          <w:sz w:val="22"/>
          <w:szCs w:val="22"/>
        </w:rPr>
        <w:t>8.</w:t>
      </w:r>
      <w:r w:rsidRPr="006C27A1">
        <w:rPr>
          <w:b/>
          <w:bCs/>
          <w:sz w:val="22"/>
          <w:szCs w:val="22"/>
        </w:rPr>
        <w:tab/>
        <w:t>A FORGALOMBA HOZATALI ENGEDÉLY SZÁMA</w:t>
      </w:r>
      <w:r w:rsidR="00734D72" w:rsidRPr="006C27A1">
        <w:rPr>
          <w:b/>
          <w:bCs/>
          <w:sz w:val="22"/>
          <w:szCs w:val="22"/>
        </w:rPr>
        <w:t>(</w:t>
      </w:r>
      <w:r w:rsidRPr="006C27A1">
        <w:rPr>
          <w:b/>
          <w:bCs/>
          <w:sz w:val="22"/>
          <w:szCs w:val="22"/>
        </w:rPr>
        <w:t>I</w:t>
      </w:r>
      <w:r w:rsidR="00734D72" w:rsidRPr="006C27A1">
        <w:rPr>
          <w:b/>
          <w:bCs/>
          <w:sz w:val="22"/>
          <w:szCs w:val="22"/>
        </w:rPr>
        <w:t>)</w:t>
      </w:r>
      <w:r w:rsidRPr="006C27A1">
        <w:rPr>
          <w:b/>
          <w:bCs/>
          <w:sz w:val="22"/>
          <w:szCs w:val="22"/>
        </w:rPr>
        <w:t xml:space="preserve"> </w:t>
      </w:r>
    </w:p>
    <w:p w14:paraId="5D56979B" w14:textId="77777777" w:rsidR="00DE3214" w:rsidRPr="006C27A1" w:rsidRDefault="00DE3214" w:rsidP="00C479A3">
      <w:pPr>
        <w:keepNext/>
        <w:tabs>
          <w:tab w:val="left" w:pos="567"/>
        </w:tabs>
        <w:rPr>
          <w:sz w:val="22"/>
          <w:szCs w:val="22"/>
        </w:rPr>
      </w:pPr>
    </w:p>
    <w:p w14:paraId="5E02F9B6" w14:textId="091A50B5" w:rsidR="00DE3214" w:rsidRPr="006C27A1" w:rsidRDefault="00DE3214" w:rsidP="00C479A3">
      <w:pPr>
        <w:keepNext/>
        <w:tabs>
          <w:tab w:val="left" w:pos="567"/>
        </w:tabs>
        <w:rPr>
          <w:sz w:val="22"/>
          <w:szCs w:val="22"/>
          <w:shd w:val="clear" w:color="FFFFFF" w:fill="FFFFFF"/>
        </w:rPr>
      </w:pPr>
      <w:r w:rsidRPr="006C27A1">
        <w:rPr>
          <w:sz w:val="22"/>
          <w:szCs w:val="22"/>
        </w:rPr>
        <w:t>OGYI-T-</w:t>
      </w:r>
      <w:r w:rsidRPr="006C27A1">
        <w:rPr>
          <w:sz w:val="22"/>
          <w:szCs w:val="22"/>
          <w:shd w:val="clear" w:color="FFFFFF" w:fill="FFFFFF"/>
        </w:rPr>
        <w:t>5283/01</w:t>
      </w:r>
      <w:r w:rsidR="00F4716D" w:rsidRPr="006C27A1">
        <w:rPr>
          <w:sz w:val="22"/>
          <w:szCs w:val="22"/>
          <w:shd w:val="clear" w:color="FFFFFF" w:fill="FFFFFF"/>
        </w:rPr>
        <w:tab/>
      </w:r>
      <w:r w:rsidR="00F4716D" w:rsidRPr="006C27A1">
        <w:rPr>
          <w:sz w:val="22"/>
          <w:szCs w:val="22"/>
          <w:shd w:val="clear" w:color="FFFFFF" w:fill="FFFFFF"/>
        </w:rPr>
        <w:tab/>
        <w:t>20</w:t>
      </w:r>
      <w:r w:rsidR="00E3655F" w:rsidRPr="006C27A1">
        <w:rPr>
          <w:sz w:val="22"/>
          <w:szCs w:val="22"/>
          <w:shd w:val="clear" w:color="FFFFFF" w:fill="FFFFFF"/>
        </w:rPr>
        <w:t>×</w:t>
      </w:r>
    </w:p>
    <w:p w14:paraId="3332A43E" w14:textId="5196D6B7" w:rsidR="00F4716D" w:rsidRPr="006C27A1" w:rsidRDefault="00F4716D" w:rsidP="00C479A3">
      <w:pPr>
        <w:keepNext/>
        <w:tabs>
          <w:tab w:val="left" w:pos="567"/>
        </w:tabs>
        <w:rPr>
          <w:sz w:val="22"/>
          <w:szCs w:val="22"/>
          <w:shd w:val="clear" w:color="FFFFFF" w:fill="FFFFFF"/>
        </w:rPr>
      </w:pPr>
      <w:r w:rsidRPr="006C27A1">
        <w:rPr>
          <w:sz w:val="22"/>
          <w:szCs w:val="22"/>
        </w:rPr>
        <w:t>OGYI-T-</w:t>
      </w:r>
      <w:r w:rsidRPr="006C27A1">
        <w:rPr>
          <w:sz w:val="22"/>
          <w:szCs w:val="22"/>
          <w:shd w:val="clear" w:color="FFFFFF" w:fill="FFFFFF"/>
        </w:rPr>
        <w:t>5283/02</w:t>
      </w:r>
      <w:r w:rsidRPr="006C27A1">
        <w:rPr>
          <w:sz w:val="22"/>
          <w:szCs w:val="22"/>
          <w:shd w:val="clear" w:color="FFFFFF" w:fill="FFFFFF"/>
        </w:rPr>
        <w:tab/>
      </w:r>
      <w:r w:rsidRPr="006C27A1">
        <w:rPr>
          <w:sz w:val="22"/>
          <w:szCs w:val="22"/>
          <w:shd w:val="clear" w:color="FFFFFF" w:fill="FFFFFF"/>
        </w:rPr>
        <w:tab/>
        <w:t>50</w:t>
      </w:r>
      <w:r w:rsidR="00E3655F" w:rsidRPr="006C27A1">
        <w:rPr>
          <w:sz w:val="22"/>
          <w:szCs w:val="22"/>
          <w:shd w:val="clear" w:color="FFFFFF" w:fill="FFFFFF"/>
        </w:rPr>
        <w:t>×</w:t>
      </w:r>
    </w:p>
    <w:p w14:paraId="34C904E7" w14:textId="77777777" w:rsidR="005409D5" w:rsidRPr="006C27A1" w:rsidRDefault="005409D5" w:rsidP="00C479A3">
      <w:pPr>
        <w:keepNext/>
        <w:tabs>
          <w:tab w:val="left" w:pos="567"/>
        </w:tabs>
        <w:rPr>
          <w:sz w:val="22"/>
          <w:szCs w:val="22"/>
          <w:shd w:val="clear" w:color="FFFFFF" w:fill="FFFFFF"/>
        </w:rPr>
      </w:pPr>
      <w:r w:rsidRPr="006C27A1">
        <w:rPr>
          <w:sz w:val="22"/>
          <w:szCs w:val="22"/>
        </w:rPr>
        <w:t>OGYI-T-</w:t>
      </w:r>
      <w:r w:rsidRPr="006C27A1">
        <w:rPr>
          <w:sz w:val="22"/>
          <w:szCs w:val="22"/>
          <w:shd w:val="clear" w:color="FFFFFF" w:fill="FFFFFF"/>
        </w:rPr>
        <w:t>5283/03</w:t>
      </w:r>
      <w:r w:rsidRPr="006C27A1">
        <w:rPr>
          <w:sz w:val="22"/>
          <w:szCs w:val="22"/>
          <w:shd w:val="clear" w:color="FFFFFF" w:fill="FFFFFF"/>
        </w:rPr>
        <w:tab/>
      </w:r>
      <w:r w:rsidRPr="006C27A1">
        <w:rPr>
          <w:sz w:val="22"/>
          <w:szCs w:val="22"/>
          <w:shd w:val="clear" w:color="FFFFFF" w:fill="FFFFFF"/>
        </w:rPr>
        <w:tab/>
        <w:t>30×</w:t>
      </w:r>
    </w:p>
    <w:p w14:paraId="38D3B24B" w14:textId="77777777" w:rsidR="00DE3214" w:rsidRPr="006C27A1" w:rsidRDefault="00DE3214" w:rsidP="006C27A1">
      <w:pPr>
        <w:tabs>
          <w:tab w:val="left" w:pos="567"/>
        </w:tabs>
        <w:rPr>
          <w:sz w:val="22"/>
          <w:szCs w:val="22"/>
          <w:shd w:val="clear" w:color="FFFFFF" w:fill="FFFFFF"/>
        </w:rPr>
      </w:pPr>
    </w:p>
    <w:p w14:paraId="2C6BC3EF" w14:textId="77777777" w:rsidR="00DE3214" w:rsidRPr="006C27A1" w:rsidRDefault="00DE3214" w:rsidP="006C27A1">
      <w:pPr>
        <w:tabs>
          <w:tab w:val="left" w:pos="567"/>
        </w:tabs>
        <w:rPr>
          <w:sz w:val="22"/>
          <w:szCs w:val="22"/>
          <w:shd w:val="clear" w:color="FFFFFF" w:fill="FFFFFF"/>
        </w:rPr>
      </w:pPr>
    </w:p>
    <w:p w14:paraId="3D4875C0" w14:textId="77777777" w:rsidR="00DE3214" w:rsidRPr="006C27A1" w:rsidRDefault="00DE3214" w:rsidP="006C27A1">
      <w:pPr>
        <w:pStyle w:val="Szvegtrzs"/>
        <w:ind w:left="567" w:hanging="567"/>
        <w:rPr>
          <w:szCs w:val="22"/>
          <w:shd w:val="clear" w:color="FFFFFF" w:fill="FFFFFF"/>
        </w:rPr>
      </w:pPr>
      <w:r w:rsidRPr="006C27A1">
        <w:rPr>
          <w:szCs w:val="22"/>
          <w:shd w:val="clear" w:color="FFFFFF" w:fill="FFFFFF"/>
        </w:rPr>
        <w:t>9.</w:t>
      </w:r>
      <w:r w:rsidRPr="006C27A1">
        <w:rPr>
          <w:szCs w:val="22"/>
          <w:shd w:val="clear" w:color="FFFFFF" w:fill="FFFFFF"/>
        </w:rPr>
        <w:tab/>
        <w:t>A FORGALOMBA HOZATALI ENGEDÉLY ELSŐ KIADÁSÁNAK/</w:t>
      </w:r>
      <w:r w:rsidR="00F4716D" w:rsidRPr="006C27A1">
        <w:rPr>
          <w:szCs w:val="22"/>
          <w:shd w:val="clear" w:color="FFFFFF" w:fill="FFFFFF"/>
        </w:rPr>
        <w:t xml:space="preserve"> </w:t>
      </w:r>
      <w:r w:rsidRPr="006C27A1">
        <w:rPr>
          <w:szCs w:val="22"/>
          <w:shd w:val="clear" w:color="FFFFFF" w:fill="FFFFFF"/>
        </w:rPr>
        <w:t>MEGÚJÍTÁSÁNAK DÁTUMA</w:t>
      </w:r>
    </w:p>
    <w:p w14:paraId="1FDA1CFF" w14:textId="77777777" w:rsidR="00DE3214" w:rsidRPr="006C27A1" w:rsidRDefault="00DE3214" w:rsidP="006C27A1">
      <w:pPr>
        <w:tabs>
          <w:tab w:val="left" w:pos="567"/>
        </w:tabs>
        <w:rPr>
          <w:sz w:val="22"/>
          <w:szCs w:val="22"/>
          <w:shd w:val="clear" w:color="FFFFFF" w:fill="FFFFFF"/>
        </w:rPr>
      </w:pPr>
    </w:p>
    <w:p w14:paraId="0D9718BD" w14:textId="77777777" w:rsidR="00B25406" w:rsidRPr="006C27A1" w:rsidRDefault="00B25406" w:rsidP="006C27A1">
      <w:pPr>
        <w:tabs>
          <w:tab w:val="left" w:pos="567"/>
        </w:tabs>
        <w:rPr>
          <w:sz w:val="22"/>
          <w:szCs w:val="22"/>
        </w:rPr>
      </w:pPr>
      <w:r w:rsidRPr="006C27A1">
        <w:rPr>
          <w:sz w:val="22"/>
          <w:szCs w:val="22"/>
        </w:rPr>
        <w:t>A</w:t>
      </w:r>
      <w:r w:rsidRPr="00E93171">
        <w:rPr>
          <w:sz w:val="22"/>
          <w:szCs w:val="22"/>
          <w:lang w:eastAsia="en-US"/>
        </w:rPr>
        <w:t xml:space="preserve"> forgalomba hozatali engedély első kiadásának dátuma: </w:t>
      </w:r>
      <w:r w:rsidR="006168A3" w:rsidRPr="006C27A1">
        <w:rPr>
          <w:sz w:val="22"/>
          <w:szCs w:val="22"/>
        </w:rPr>
        <w:t>1996. október 30.</w:t>
      </w:r>
      <w:r w:rsidR="0070796D" w:rsidRPr="006C27A1">
        <w:rPr>
          <w:sz w:val="22"/>
          <w:szCs w:val="22"/>
        </w:rPr>
        <w:t xml:space="preserve"> </w:t>
      </w:r>
    </w:p>
    <w:p w14:paraId="310BCCD1" w14:textId="22B815B4" w:rsidR="00DE3214" w:rsidRPr="006C27A1" w:rsidRDefault="00B25406" w:rsidP="006C27A1">
      <w:pPr>
        <w:tabs>
          <w:tab w:val="left" w:pos="567"/>
        </w:tabs>
        <w:rPr>
          <w:sz w:val="22"/>
          <w:szCs w:val="22"/>
        </w:rPr>
      </w:pPr>
      <w:r w:rsidRPr="00E93171">
        <w:rPr>
          <w:sz w:val="22"/>
          <w:szCs w:val="22"/>
          <w:lang w:eastAsia="en-US"/>
        </w:rPr>
        <w:t>A forgalomba hozatali engedély legutóbbi megújításának dátuma:</w:t>
      </w:r>
      <w:r w:rsidRPr="006C27A1" w:rsidDel="00B25406">
        <w:rPr>
          <w:sz w:val="22"/>
          <w:szCs w:val="22"/>
        </w:rPr>
        <w:t xml:space="preserve"> </w:t>
      </w:r>
      <w:r w:rsidR="00F4716D" w:rsidRPr="006C27A1">
        <w:rPr>
          <w:sz w:val="22"/>
          <w:szCs w:val="22"/>
        </w:rPr>
        <w:t>2011.</w:t>
      </w:r>
      <w:r w:rsidR="00E3655F" w:rsidRPr="006C27A1">
        <w:rPr>
          <w:sz w:val="22"/>
          <w:szCs w:val="22"/>
        </w:rPr>
        <w:t xml:space="preserve"> </w:t>
      </w:r>
      <w:r w:rsidR="00B97E96" w:rsidRPr="006C27A1">
        <w:rPr>
          <w:sz w:val="22"/>
          <w:szCs w:val="22"/>
        </w:rPr>
        <w:t>július</w:t>
      </w:r>
      <w:r w:rsidR="00E3655F" w:rsidRPr="006C27A1">
        <w:rPr>
          <w:sz w:val="22"/>
          <w:szCs w:val="22"/>
        </w:rPr>
        <w:t xml:space="preserve"> </w:t>
      </w:r>
      <w:r w:rsidR="00F4716D" w:rsidRPr="006C27A1">
        <w:rPr>
          <w:sz w:val="22"/>
          <w:szCs w:val="22"/>
        </w:rPr>
        <w:t>25.</w:t>
      </w:r>
    </w:p>
    <w:p w14:paraId="2CBD4944" w14:textId="77777777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</w:p>
    <w:p w14:paraId="74B07949" w14:textId="77777777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</w:p>
    <w:p w14:paraId="3129DF94" w14:textId="77777777" w:rsidR="00DE3214" w:rsidRPr="006C27A1" w:rsidRDefault="00DE3214" w:rsidP="006C27A1">
      <w:pPr>
        <w:tabs>
          <w:tab w:val="left" w:pos="567"/>
        </w:tabs>
        <w:rPr>
          <w:b/>
          <w:bCs/>
          <w:sz w:val="22"/>
          <w:szCs w:val="22"/>
        </w:rPr>
      </w:pPr>
      <w:r w:rsidRPr="006C27A1">
        <w:rPr>
          <w:b/>
          <w:bCs/>
          <w:sz w:val="22"/>
          <w:szCs w:val="22"/>
        </w:rPr>
        <w:t>10.</w:t>
      </w:r>
      <w:r w:rsidRPr="006C27A1">
        <w:rPr>
          <w:b/>
          <w:bCs/>
          <w:sz w:val="22"/>
          <w:szCs w:val="22"/>
        </w:rPr>
        <w:tab/>
        <w:t>A SZÖVEG ELLENŐRZÉSÉNEK DÁTUMA</w:t>
      </w:r>
    </w:p>
    <w:p w14:paraId="2E73068F" w14:textId="77777777" w:rsidR="00DE3214" w:rsidRPr="006C27A1" w:rsidRDefault="00DE3214" w:rsidP="006C27A1">
      <w:pPr>
        <w:tabs>
          <w:tab w:val="left" w:pos="567"/>
        </w:tabs>
        <w:rPr>
          <w:sz w:val="22"/>
          <w:szCs w:val="22"/>
        </w:rPr>
      </w:pPr>
    </w:p>
    <w:p w14:paraId="6E5D9DAD" w14:textId="64093D3B" w:rsidR="00477DE3" w:rsidRPr="006C27A1" w:rsidRDefault="009C62B7" w:rsidP="006C27A1">
      <w:pPr>
        <w:tabs>
          <w:tab w:val="left" w:pos="567"/>
        </w:tabs>
        <w:rPr>
          <w:sz w:val="22"/>
          <w:szCs w:val="22"/>
        </w:rPr>
      </w:pPr>
      <w:r>
        <w:rPr>
          <w:bCs/>
          <w:sz w:val="22"/>
          <w:szCs w:val="22"/>
        </w:rPr>
        <w:t>2025. augusztus 14.</w:t>
      </w:r>
    </w:p>
    <w:sectPr w:rsidR="00477DE3" w:rsidRPr="006C27A1" w:rsidSect="00F4716D">
      <w:headerReference w:type="even" r:id="rId10"/>
      <w:headerReference w:type="default" r:id="rId11"/>
      <w:headerReference w:type="first" r:id="rId12"/>
      <w:footerReference w:type="first" r:id="rId13"/>
      <w:pgSz w:w="11906" w:h="16838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A220F1" w14:textId="77777777" w:rsidR="002A7C43" w:rsidRDefault="002A7C43">
      <w:r>
        <w:separator/>
      </w:r>
    </w:p>
  </w:endnote>
  <w:endnote w:type="continuationSeparator" w:id="0">
    <w:p w14:paraId="11645814" w14:textId="77777777" w:rsidR="002A7C43" w:rsidRDefault="002A7C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F36D27" w14:textId="6B8454E2" w:rsidR="002A7C43" w:rsidRPr="00F07C61" w:rsidRDefault="009C62B7">
    <w:pPr>
      <w:pStyle w:val="llb"/>
      <w:rPr>
        <w:sz w:val="18"/>
        <w:szCs w:val="18"/>
      </w:rPr>
    </w:pPr>
    <w:r w:rsidRPr="009C62B7">
      <w:rPr>
        <w:sz w:val="18"/>
        <w:szCs w:val="18"/>
      </w:rPr>
      <w:t>NNGYK/GYSZ/55352/2024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4A32FB" w14:textId="77777777" w:rsidR="002A7C43" w:rsidRDefault="002A7C43">
      <w:r>
        <w:separator/>
      </w:r>
    </w:p>
  </w:footnote>
  <w:footnote w:type="continuationSeparator" w:id="0">
    <w:p w14:paraId="1B1E2A82" w14:textId="77777777" w:rsidR="002A7C43" w:rsidRDefault="002A7C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907193" w14:textId="77777777" w:rsidR="002A7C43" w:rsidRDefault="002A7C43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3961F3F0" w14:textId="77777777" w:rsidR="002A7C43" w:rsidRDefault="002A7C43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38253725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36F9224C" w14:textId="74E5AB30" w:rsidR="002A7C43" w:rsidRPr="00256376" w:rsidRDefault="009C62B7" w:rsidP="00256376">
        <w:pPr>
          <w:pStyle w:val="lfej"/>
          <w:jc w:val="center"/>
          <w:rPr>
            <w:sz w:val="18"/>
            <w:szCs w:val="18"/>
          </w:rPr>
        </w:pPr>
        <w:r w:rsidRPr="00256376">
          <w:rPr>
            <w:sz w:val="18"/>
            <w:szCs w:val="18"/>
          </w:rPr>
          <w:fldChar w:fldCharType="begin"/>
        </w:r>
        <w:r w:rsidRPr="00256376">
          <w:rPr>
            <w:sz w:val="18"/>
            <w:szCs w:val="18"/>
          </w:rPr>
          <w:instrText>PAGE   \* MERGEFORMAT</w:instrText>
        </w:r>
        <w:r w:rsidRPr="00256376">
          <w:rPr>
            <w:sz w:val="18"/>
            <w:szCs w:val="18"/>
          </w:rPr>
          <w:fldChar w:fldCharType="separate"/>
        </w:r>
        <w:r w:rsidR="00256376">
          <w:rPr>
            <w:noProof/>
            <w:sz w:val="18"/>
            <w:szCs w:val="18"/>
          </w:rPr>
          <w:t>10</w:t>
        </w:r>
        <w:r w:rsidRPr="00256376">
          <w:rPr>
            <w:sz w:val="18"/>
            <w:szCs w:val="18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9D2962" w14:textId="77777777" w:rsidR="002A7C43" w:rsidRDefault="002A7C43" w:rsidP="00497DD2">
    <w:pPr>
      <w:tabs>
        <w:tab w:val="center" w:pos="1843"/>
      </w:tabs>
      <w:rPr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bullet"/>
      <w:suff w:val="nothing"/>
      <w:lvlText w:val=""/>
      <w:lvlJc w:val="left"/>
      <w:pPr>
        <w:ind w:left="36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lvl w:ilvl="0">
      <w:start w:val="1"/>
      <w:numFmt w:val="bullet"/>
      <w:suff w:val="nothing"/>
      <w:lvlText w:val=""/>
      <w:lvlJc w:val="left"/>
      <w:pPr>
        <w:ind w:left="283" w:hanging="283"/>
      </w:pPr>
      <w:rPr>
        <w:rFonts w:ascii="Symbol" w:hAnsi="Symbol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01A12D60"/>
    <w:multiLevelType w:val="hybridMultilevel"/>
    <w:tmpl w:val="E7D0AAA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82B12CA"/>
    <w:multiLevelType w:val="hybridMultilevel"/>
    <w:tmpl w:val="098C9C9C"/>
    <w:lvl w:ilvl="0" w:tplc="0EEE156C">
      <w:start w:val="4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HG Mincho Light J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B82BF8"/>
    <w:multiLevelType w:val="hybridMultilevel"/>
    <w:tmpl w:val="B0646DE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E8A1FA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861E70"/>
    <w:multiLevelType w:val="hybridMultilevel"/>
    <w:tmpl w:val="342A85D0"/>
    <w:lvl w:ilvl="0" w:tplc="EC82ECDC">
      <w:start w:val="4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HG Mincho Light J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18064887"/>
    <w:multiLevelType w:val="hybridMultilevel"/>
    <w:tmpl w:val="43F0AE24"/>
    <w:lvl w:ilvl="0" w:tplc="0EEE156C">
      <w:start w:val="4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HG Mincho Light J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 w15:restartNumberingAfterBreak="0">
    <w:nsid w:val="1B427B83"/>
    <w:multiLevelType w:val="hybridMultilevel"/>
    <w:tmpl w:val="30022C8C"/>
    <w:lvl w:ilvl="0" w:tplc="18E0D1F4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8575BB"/>
    <w:multiLevelType w:val="hybridMultilevel"/>
    <w:tmpl w:val="C170592A"/>
    <w:lvl w:ilvl="0" w:tplc="0407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E611F69"/>
    <w:multiLevelType w:val="hybridMultilevel"/>
    <w:tmpl w:val="8FE26E9C"/>
    <w:lvl w:ilvl="0" w:tplc="18E0D1F4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D206FE"/>
    <w:multiLevelType w:val="hybridMultilevel"/>
    <w:tmpl w:val="4D68F360"/>
    <w:lvl w:ilvl="0" w:tplc="C80CEED0">
      <w:start w:val="9"/>
      <w:numFmt w:val="decimal"/>
      <w:lvlText w:val="%1."/>
      <w:lvlJc w:val="left"/>
      <w:pPr>
        <w:tabs>
          <w:tab w:val="num" w:pos="1605"/>
        </w:tabs>
        <w:ind w:left="1605" w:hanging="124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6C10333"/>
    <w:multiLevelType w:val="hybridMultilevel"/>
    <w:tmpl w:val="CDF25E10"/>
    <w:lvl w:ilvl="0" w:tplc="18E0D1F4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0C5258"/>
    <w:multiLevelType w:val="hybridMultilevel"/>
    <w:tmpl w:val="3A10E9F6"/>
    <w:lvl w:ilvl="0" w:tplc="0407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8251ED3"/>
    <w:multiLevelType w:val="hybridMultilevel"/>
    <w:tmpl w:val="5BFA0B16"/>
    <w:lvl w:ilvl="0" w:tplc="18E0D1F4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26329A"/>
    <w:multiLevelType w:val="hybridMultilevel"/>
    <w:tmpl w:val="FC18ABD2"/>
    <w:lvl w:ilvl="0" w:tplc="18E0D1F4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3B436B"/>
    <w:multiLevelType w:val="hybridMultilevel"/>
    <w:tmpl w:val="622E02FA"/>
    <w:lvl w:ilvl="0" w:tplc="0EEE156C">
      <w:start w:val="4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HG Mincho Light J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B3740F"/>
    <w:multiLevelType w:val="multilevel"/>
    <w:tmpl w:val="44CCA486"/>
    <w:lvl w:ilvl="0">
      <w:start w:val="4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" w15:restartNumberingAfterBreak="0">
    <w:nsid w:val="7BE66906"/>
    <w:multiLevelType w:val="hybridMultilevel"/>
    <w:tmpl w:val="C16CCC3A"/>
    <w:lvl w:ilvl="0" w:tplc="18E0D1F4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FE75AC"/>
    <w:multiLevelType w:val="hybridMultilevel"/>
    <w:tmpl w:val="1D78E212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D7B2E9C"/>
    <w:multiLevelType w:val="hybridMultilevel"/>
    <w:tmpl w:val="3E6618A6"/>
    <w:lvl w:ilvl="0" w:tplc="18E0D1F4">
      <w:start w:val="1"/>
      <w:numFmt w:val="bullet"/>
      <w:lvlText w:val=""/>
      <w:lvlJc w:val="left"/>
      <w:pPr>
        <w:tabs>
          <w:tab w:val="num" w:pos="2865"/>
        </w:tabs>
        <w:ind w:left="2865" w:hanging="454"/>
      </w:pPr>
      <w:rPr>
        <w:rFonts w:ascii="Symbol" w:hAnsi="Symbol" w:hint="default"/>
      </w:rPr>
    </w:lvl>
    <w:lvl w:ilvl="1" w:tplc="FC16A5C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3"/>
  </w:num>
  <w:num w:numId="6">
    <w:abstractNumId w:val="17"/>
  </w:num>
  <w:num w:numId="7">
    <w:abstractNumId w:val="7"/>
  </w:num>
  <w:num w:numId="8">
    <w:abstractNumId w:val="4"/>
  </w:num>
  <w:num w:numId="9">
    <w:abstractNumId w:val="16"/>
  </w:num>
  <w:num w:numId="10">
    <w:abstractNumId w:val="11"/>
  </w:num>
  <w:num w:numId="11">
    <w:abstractNumId w:val="13"/>
  </w:num>
  <w:num w:numId="12">
    <w:abstractNumId w:val="9"/>
  </w:num>
  <w:num w:numId="13">
    <w:abstractNumId w:val="15"/>
  </w:num>
  <w:num w:numId="14">
    <w:abstractNumId w:val="14"/>
  </w:num>
  <w:num w:numId="15">
    <w:abstractNumId w:val="20"/>
  </w:num>
  <w:num w:numId="16">
    <w:abstractNumId w:val="12"/>
  </w:num>
  <w:num w:numId="17">
    <w:abstractNumId w:val="18"/>
  </w:num>
  <w:num w:numId="18">
    <w:abstractNumId w:val="19"/>
  </w:num>
  <w:num w:numId="19">
    <w:abstractNumId w:val="8"/>
  </w:num>
  <w:num w:numId="20">
    <w:abstractNumId w:val="10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DE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hu-HU" w:vendorID="64" w:dllVersion="0" w:nlCheck="1" w:checkStyle="0"/>
  <w:activeWritingStyle w:appName="MSWord" w:lang="de-DE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hu-HU" w:vendorID="64" w:dllVersion="4096" w:nlCheck="1" w:checkStyle="0"/>
  <w:activeWritingStyle w:appName="MSWord" w:lang="de-DE" w:vendorID="64" w:dllVersion="409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proofState w:spelling="clean" w:grammar="clean"/>
  <w:defaultTabStop w:val="567"/>
  <w:hyphenationZone w:val="425"/>
  <w:noPunctuationKerning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C83"/>
    <w:rsid w:val="00000476"/>
    <w:rsid w:val="00005A36"/>
    <w:rsid w:val="0000605C"/>
    <w:rsid w:val="00010916"/>
    <w:rsid w:val="000278AC"/>
    <w:rsid w:val="0002790B"/>
    <w:rsid w:val="00040D80"/>
    <w:rsid w:val="000432A9"/>
    <w:rsid w:val="00050E35"/>
    <w:rsid w:val="00053B5A"/>
    <w:rsid w:val="0005468D"/>
    <w:rsid w:val="00055FAF"/>
    <w:rsid w:val="00063CB6"/>
    <w:rsid w:val="00065FF1"/>
    <w:rsid w:val="0006657B"/>
    <w:rsid w:val="00067BBD"/>
    <w:rsid w:val="00070660"/>
    <w:rsid w:val="00076705"/>
    <w:rsid w:val="00086EB5"/>
    <w:rsid w:val="00094244"/>
    <w:rsid w:val="000A7F8E"/>
    <w:rsid w:val="000B34D5"/>
    <w:rsid w:val="000B7DB5"/>
    <w:rsid w:val="000C1531"/>
    <w:rsid w:val="000C1DF2"/>
    <w:rsid w:val="000C29A1"/>
    <w:rsid w:val="000E1927"/>
    <w:rsid w:val="000E1F19"/>
    <w:rsid w:val="000F488B"/>
    <w:rsid w:val="000F78DF"/>
    <w:rsid w:val="0010077C"/>
    <w:rsid w:val="00115DBC"/>
    <w:rsid w:val="00116B77"/>
    <w:rsid w:val="0012162A"/>
    <w:rsid w:val="00122EBE"/>
    <w:rsid w:val="00125FC4"/>
    <w:rsid w:val="001303E5"/>
    <w:rsid w:val="00132DE4"/>
    <w:rsid w:val="0014063D"/>
    <w:rsid w:val="00141CFC"/>
    <w:rsid w:val="00145BEF"/>
    <w:rsid w:val="00154731"/>
    <w:rsid w:val="00156AF0"/>
    <w:rsid w:val="00163139"/>
    <w:rsid w:val="00184BD0"/>
    <w:rsid w:val="00192116"/>
    <w:rsid w:val="00192471"/>
    <w:rsid w:val="0019270B"/>
    <w:rsid w:val="001962E1"/>
    <w:rsid w:val="00197843"/>
    <w:rsid w:val="001A5478"/>
    <w:rsid w:val="001A5825"/>
    <w:rsid w:val="001A6D45"/>
    <w:rsid w:val="001B2D6E"/>
    <w:rsid w:val="001B449A"/>
    <w:rsid w:val="001C0AC2"/>
    <w:rsid w:val="001D5522"/>
    <w:rsid w:val="001D7E79"/>
    <w:rsid w:val="001E7EBC"/>
    <w:rsid w:val="001F0306"/>
    <w:rsid w:val="001F77EE"/>
    <w:rsid w:val="00204059"/>
    <w:rsid w:val="00205B32"/>
    <w:rsid w:val="0020745B"/>
    <w:rsid w:val="00214DAC"/>
    <w:rsid w:val="00217154"/>
    <w:rsid w:val="00223949"/>
    <w:rsid w:val="00233422"/>
    <w:rsid w:val="00233E0F"/>
    <w:rsid w:val="00235D2D"/>
    <w:rsid w:val="00237D3C"/>
    <w:rsid w:val="00252154"/>
    <w:rsid w:val="002523B3"/>
    <w:rsid w:val="00256376"/>
    <w:rsid w:val="00270292"/>
    <w:rsid w:val="0027244D"/>
    <w:rsid w:val="00274737"/>
    <w:rsid w:val="0027503C"/>
    <w:rsid w:val="00283286"/>
    <w:rsid w:val="0029036B"/>
    <w:rsid w:val="0029480B"/>
    <w:rsid w:val="002A22CF"/>
    <w:rsid w:val="002A3009"/>
    <w:rsid w:val="002A7C43"/>
    <w:rsid w:val="002B6F5F"/>
    <w:rsid w:val="002C21DE"/>
    <w:rsid w:val="002D4E42"/>
    <w:rsid w:val="002E23C1"/>
    <w:rsid w:val="002E381F"/>
    <w:rsid w:val="002E665D"/>
    <w:rsid w:val="002F09B9"/>
    <w:rsid w:val="002F3A64"/>
    <w:rsid w:val="002F4130"/>
    <w:rsid w:val="003032A5"/>
    <w:rsid w:val="00304E88"/>
    <w:rsid w:val="003104AD"/>
    <w:rsid w:val="00322DFD"/>
    <w:rsid w:val="00325FBD"/>
    <w:rsid w:val="00331CC7"/>
    <w:rsid w:val="00332D62"/>
    <w:rsid w:val="00333DB3"/>
    <w:rsid w:val="0033477F"/>
    <w:rsid w:val="00335C6A"/>
    <w:rsid w:val="00341F7E"/>
    <w:rsid w:val="00343DF7"/>
    <w:rsid w:val="00346468"/>
    <w:rsid w:val="00350877"/>
    <w:rsid w:val="00353D24"/>
    <w:rsid w:val="0036293D"/>
    <w:rsid w:val="00362ED9"/>
    <w:rsid w:val="003903ED"/>
    <w:rsid w:val="0039318E"/>
    <w:rsid w:val="00396B04"/>
    <w:rsid w:val="003A0F78"/>
    <w:rsid w:val="003B1599"/>
    <w:rsid w:val="003C13B2"/>
    <w:rsid w:val="003D09DB"/>
    <w:rsid w:val="003D3C65"/>
    <w:rsid w:val="003D6F00"/>
    <w:rsid w:val="003E1DA8"/>
    <w:rsid w:val="003E42C3"/>
    <w:rsid w:val="003F1D9C"/>
    <w:rsid w:val="003F2BC4"/>
    <w:rsid w:val="003F3A50"/>
    <w:rsid w:val="003F5477"/>
    <w:rsid w:val="003F72DE"/>
    <w:rsid w:val="004018BD"/>
    <w:rsid w:val="004114FB"/>
    <w:rsid w:val="00416E7D"/>
    <w:rsid w:val="0041764C"/>
    <w:rsid w:val="00420BCB"/>
    <w:rsid w:val="00421D7E"/>
    <w:rsid w:val="00430DA4"/>
    <w:rsid w:val="00434826"/>
    <w:rsid w:val="00441A08"/>
    <w:rsid w:val="004442B9"/>
    <w:rsid w:val="00446788"/>
    <w:rsid w:val="0045437D"/>
    <w:rsid w:val="004605B4"/>
    <w:rsid w:val="00460746"/>
    <w:rsid w:val="00460C5E"/>
    <w:rsid w:val="00471FB2"/>
    <w:rsid w:val="00474592"/>
    <w:rsid w:val="00477DE3"/>
    <w:rsid w:val="00482A06"/>
    <w:rsid w:val="00482E35"/>
    <w:rsid w:val="004866D9"/>
    <w:rsid w:val="00486CD7"/>
    <w:rsid w:val="00493E70"/>
    <w:rsid w:val="00497DD2"/>
    <w:rsid w:val="004B3148"/>
    <w:rsid w:val="004B4D24"/>
    <w:rsid w:val="004E45E6"/>
    <w:rsid w:val="004E59B3"/>
    <w:rsid w:val="004E7D46"/>
    <w:rsid w:val="004F3108"/>
    <w:rsid w:val="004F6A27"/>
    <w:rsid w:val="00503D1C"/>
    <w:rsid w:val="00507A07"/>
    <w:rsid w:val="0051104A"/>
    <w:rsid w:val="00514962"/>
    <w:rsid w:val="00515000"/>
    <w:rsid w:val="00522B0F"/>
    <w:rsid w:val="00525D6E"/>
    <w:rsid w:val="00532DAF"/>
    <w:rsid w:val="005409D5"/>
    <w:rsid w:val="00560B6F"/>
    <w:rsid w:val="00562DBB"/>
    <w:rsid w:val="00573CE8"/>
    <w:rsid w:val="00574E52"/>
    <w:rsid w:val="0057638D"/>
    <w:rsid w:val="00587E68"/>
    <w:rsid w:val="00594CDD"/>
    <w:rsid w:val="00595CB5"/>
    <w:rsid w:val="005A1179"/>
    <w:rsid w:val="005A2391"/>
    <w:rsid w:val="005A63C3"/>
    <w:rsid w:val="005B3B47"/>
    <w:rsid w:val="005D0B07"/>
    <w:rsid w:val="005D526D"/>
    <w:rsid w:val="005E096B"/>
    <w:rsid w:val="005E2D4F"/>
    <w:rsid w:val="005F0110"/>
    <w:rsid w:val="005F1D5C"/>
    <w:rsid w:val="005F394E"/>
    <w:rsid w:val="005F4E9B"/>
    <w:rsid w:val="00604660"/>
    <w:rsid w:val="006059A2"/>
    <w:rsid w:val="00606C1E"/>
    <w:rsid w:val="006115A9"/>
    <w:rsid w:val="00611E2F"/>
    <w:rsid w:val="006168A3"/>
    <w:rsid w:val="00617C31"/>
    <w:rsid w:val="00620B48"/>
    <w:rsid w:val="006310B5"/>
    <w:rsid w:val="00635918"/>
    <w:rsid w:val="00645A4C"/>
    <w:rsid w:val="0065258A"/>
    <w:rsid w:val="00654995"/>
    <w:rsid w:val="006676CE"/>
    <w:rsid w:val="006702D0"/>
    <w:rsid w:val="00681306"/>
    <w:rsid w:val="0068391B"/>
    <w:rsid w:val="006840C1"/>
    <w:rsid w:val="00691EF3"/>
    <w:rsid w:val="00693290"/>
    <w:rsid w:val="006932FB"/>
    <w:rsid w:val="006A11DF"/>
    <w:rsid w:val="006B3566"/>
    <w:rsid w:val="006B594B"/>
    <w:rsid w:val="006C27A1"/>
    <w:rsid w:val="006C645F"/>
    <w:rsid w:val="006D2AEE"/>
    <w:rsid w:val="006D43D7"/>
    <w:rsid w:val="006E05CD"/>
    <w:rsid w:val="006E1098"/>
    <w:rsid w:val="006F162A"/>
    <w:rsid w:val="00702D5D"/>
    <w:rsid w:val="00704056"/>
    <w:rsid w:val="00706657"/>
    <w:rsid w:val="0070697B"/>
    <w:rsid w:val="0070796D"/>
    <w:rsid w:val="00711294"/>
    <w:rsid w:val="00711E92"/>
    <w:rsid w:val="00721FCA"/>
    <w:rsid w:val="007255BE"/>
    <w:rsid w:val="00734D72"/>
    <w:rsid w:val="00736846"/>
    <w:rsid w:val="00736ECB"/>
    <w:rsid w:val="007470D1"/>
    <w:rsid w:val="00747FAF"/>
    <w:rsid w:val="007512C9"/>
    <w:rsid w:val="00757809"/>
    <w:rsid w:val="00790AF7"/>
    <w:rsid w:val="007A1905"/>
    <w:rsid w:val="007B160C"/>
    <w:rsid w:val="007B66C2"/>
    <w:rsid w:val="007C6B9A"/>
    <w:rsid w:val="007D162E"/>
    <w:rsid w:val="007D4496"/>
    <w:rsid w:val="007E0E13"/>
    <w:rsid w:val="007E1CB6"/>
    <w:rsid w:val="007F3155"/>
    <w:rsid w:val="007F4D7F"/>
    <w:rsid w:val="007F79AC"/>
    <w:rsid w:val="0080108F"/>
    <w:rsid w:val="00802356"/>
    <w:rsid w:val="0080383D"/>
    <w:rsid w:val="00811292"/>
    <w:rsid w:val="00811DC8"/>
    <w:rsid w:val="00816545"/>
    <w:rsid w:val="00817CD2"/>
    <w:rsid w:val="008224FE"/>
    <w:rsid w:val="008231B6"/>
    <w:rsid w:val="008239F4"/>
    <w:rsid w:val="00824525"/>
    <w:rsid w:val="00825B70"/>
    <w:rsid w:val="00836101"/>
    <w:rsid w:val="00836598"/>
    <w:rsid w:val="00842C90"/>
    <w:rsid w:val="00844572"/>
    <w:rsid w:val="00855F3F"/>
    <w:rsid w:val="0086416E"/>
    <w:rsid w:val="00865438"/>
    <w:rsid w:val="00874430"/>
    <w:rsid w:val="008843FC"/>
    <w:rsid w:val="00886318"/>
    <w:rsid w:val="008A0948"/>
    <w:rsid w:val="008A1664"/>
    <w:rsid w:val="008A1EDC"/>
    <w:rsid w:val="008A25FC"/>
    <w:rsid w:val="008B2456"/>
    <w:rsid w:val="008C4709"/>
    <w:rsid w:val="008C6382"/>
    <w:rsid w:val="008C7247"/>
    <w:rsid w:val="008D7CCA"/>
    <w:rsid w:val="008D7FD9"/>
    <w:rsid w:val="008E0868"/>
    <w:rsid w:val="008E33DC"/>
    <w:rsid w:val="008F2813"/>
    <w:rsid w:val="00910362"/>
    <w:rsid w:val="00917B96"/>
    <w:rsid w:val="00926FD8"/>
    <w:rsid w:val="00947BC8"/>
    <w:rsid w:val="0095526A"/>
    <w:rsid w:val="00960F6D"/>
    <w:rsid w:val="00963702"/>
    <w:rsid w:val="00972357"/>
    <w:rsid w:val="009728F6"/>
    <w:rsid w:val="00974F19"/>
    <w:rsid w:val="00981A84"/>
    <w:rsid w:val="00983135"/>
    <w:rsid w:val="00985F70"/>
    <w:rsid w:val="00990E4B"/>
    <w:rsid w:val="009938CF"/>
    <w:rsid w:val="00995201"/>
    <w:rsid w:val="009A28C9"/>
    <w:rsid w:val="009B7DD9"/>
    <w:rsid w:val="009C5B6A"/>
    <w:rsid w:val="009C62B7"/>
    <w:rsid w:val="009D25B9"/>
    <w:rsid w:val="009D61D9"/>
    <w:rsid w:val="009D7816"/>
    <w:rsid w:val="009F5E04"/>
    <w:rsid w:val="009F7565"/>
    <w:rsid w:val="00A0018B"/>
    <w:rsid w:val="00A03258"/>
    <w:rsid w:val="00A130D8"/>
    <w:rsid w:val="00A2656F"/>
    <w:rsid w:val="00A34740"/>
    <w:rsid w:val="00A35838"/>
    <w:rsid w:val="00A44287"/>
    <w:rsid w:val="00A442A7"/>
    <w:rsid w:val="00A50F4F"/>
    <w:rsid w:val="00A53870"/>
    <w:rsid w:val="00A53BB3"/>
    <w:rsid w:val="00A543D6"/>
    <w:rsid w:val="00A61564"/>
    <w:rsid w:val="00A71FB4"/>
    <w:rsid w:val="00A7336B"/>
    <w:rsid w:val="00A75621"/>
    <w:rsid w:val="00A82998"/>
    <w:rsid w:val="00A8779B"/>
    <w:rsid w:val="00A96E6A"/>
    <w:rsid w:val="00AB194B"/>
    <w:rsid w:val="00AC0BF9"/>
    <w:rsid w:val="00AC4CAD"/>
    <w:rsid w:val="00AC50FD"/>
    <w:rsid w:val="00AD0A45"/>
    <w:rsid w:val="00AD2D2A"/>
    <w:rsid w:val="00AD66AE"/>
    <w:rsid w:val="00AE3AE4"/>
    <w:rsid w:val="00AE65D1"/>
    <w:rsid w:val="00AF4E15"/>
    <w:rsid w:val="00AF5850"/>
    <w:rsid w:val="00AF7A35"/>
    <w:rsid w:val="00B010D5"/>
    <w:rsid w:val="00B03542"/>
    <w:rsid w:val="00B122AE"/>
    <w:rsid w:val="00B14860"/>
    <w:rsid w:val="00B15A38"/>
    <w:rsid w:val="00B1708A"/>
    <w:rsid w:val="00B214E8"/>
    <w:rsid w:val="00B25406"/>
    <w:rsid w:val="00B27061"/>
    <w:rsid w:val="00B34B17"/>
    <w:rsid w:val="00B40DAE"/>
    <w:rsid w:val="00B44912"/>
    <w:rsid w:val="00B5555D"/>
    <w:rsid w:val="00B616F8"/>
    <w:rsid w:val="00B62D29"/>
    <w:rsid w:val="00B6454D"/>
    <w:rsid w:val="00B64A1D"/>
    <w:rsid w:val="00B64FDB"/>
    <w:rsid w:val="00B71C4D"/>
    <w:rsid w:val="00B856FB"/>
    <w:rsid w:val="00B905ED"/>
    <w:rsid w:val="00B91FB4"/>
    <w:rsid w:val="00B92C9E"/>
    <w:rsid w:val="00B9482C"/>
    <w:rsid w:val="00B97ABF"/>
    <w:rsid w:val="00B97E96"/>
    <w:rsid w:val="00BA1BC9"/>
    <w:rsid w:val="00BA695C"/>
    <w:rsid w:val="00BB13AA"/>
    <w:rsid w:val="00BD1E7D"/>
    <w:rsid w:val="00BE3D95"/>
    <w:rsid w:val="00BE3EFB"/>
    <w:rsid w:val="00BF281E"/>
    <w:rsid w:val="00BF3E2C"/>
    <w:rsid w:val="00BF4095"/>
    <w:rsid w:val="00BF43A0"/>
    <w:rsid w:val="00C07D06"/>
    <w:rsid w:val="00C16F20"/>
    <w:rsid w:val="00C2232F"/>
    <w:rsid w:val="00C225ED"/>
    <w:rsid w:val="00C22971"/>
    <w:rsid w:val="00C25A19"/>
    <w:rsid w:val="00C43B92"/>
    <w:rsid w:val="00C4564C"/>
    <w:rsid w:val="00C479A3"/>
    <w:rsid w:val="00C50C6D"/>
    <w:rsid w:val="00C55D09"/>
    <w:rsid w:val="00C754B8"/>
    <w:rsid w:val="00C80770"/>
    <w:rsid w:val="00C83087"/>
    <w:rsid w:val="00C91674"/>
    <w:rsid w:val="00C95D00"/>
    <w:rsid w:val="00CA53FF"/>
    <w:rsid w:val="00CA6796"/>
    <w:rsid w:val="00CA6F8B"/>
    <w:rsid w:val="00CA79A5"/>
    <w:rsid w:val="00CB2EF9"/>
    <w:rsid w:val="00CB4252"/>
    <w:rsid w:val="00CB5027"/>
    <w:rsid w:val="00CC0814"/>
    <w:rsid w:val="00CC207F"/>
    <w:rsid w:val="00CC72DE"/>
    <w:rsid w:val="00CE18CA"/>
    <w:rsid w:val="00CF5171"/>
    <w:rsid w:val="00CF56BE"/>
    <w:rsid w:val="00CF7FD4"/>
    <w:rsid w:val="00D01B67"/>
    <w:rsid w:val="00D15B8C"/>
    <w:rsid w:val="00D456E6"/>
    <w:rsid w:val="00D556AE"/>
    <w:rsid w:val="00D61A65"/>
    <w:rsid w:val="00D6204E"/>
    <w:rsid w:val="00D63034"/>
    <w:rsid w:val="00D653B9"/>
    <w:rsid w:val="00D71142"/>
    <w:rsid w:val="00D715C0"/>
    <w:rsid w:val="00D769C8"/>
    <w:rsid w:val="00D81D21"/>
    <w:rsid w:val="00D82E10"/>
    <w:rsid w:val="00D84505"/>
    <w:rsid w:val="00D84F38"/>
    <w:rsid w:val="00D93CEF"/>
    <w:rsid w:val="00DA2319"/>
    <w:rsid w:val="00DA7F6E"/>
    <w:rsid w:val="00DB4324"/>
    <w:rsid w:val="00DB7502"/>
    <w:rsid w:val="00DC1370"/>
    <w:rsid w:val="00DC3133"/>
    <w:rsid w:val="00DD1E2B"/>
    <w:rsid w:val="00DE1B60"/>
    <w:rsid w:val="00DE3214"/>
    <w:rsid w:val="00DE3C1A"/>
    <w:rsid w:val="00DF42FD"/>
    <w:rsid w:val="00DF6567"/>
    <w:rsid w:val="00E10817"/>
    <w:rsid w:val="00E10D2B"/>
    <w:rsid w:val="00E22AE0"/>
    <w:rsid w:val="00E232E7"/>
    <w:rsid w:val="00E24C06"/>
    <w:rsid w:val="00E2574F"/>
    <w:rsid w:val="00E25CA1"/>
    <w:rsid w:val="00E31898"/>
    <w:rsid w:val="00E31DC2"/>
    <w:rsid w:val="00E32963"/>
    <w:rsid w:val="00E3655F"/>
    <w:rsid w:val="00E36F47"/>
    <w:rsid w:val="00E410F1"/>
    <w:rsid w:val="00E451DB"/>
    <w:rsid w:val="00E45971"/>
    <w:rsid w:val="00E47A82"/>
    <w:rsid w:val="00E51D79"/>
    <w:rsid w:val="00E538A3"/>
    <w:rsid w:val="00E60E7E"/>
    <w:rsid w:val="00E664C0"/>
    <w:rsid w:val="00E67836"/>
    <w:rsid w:val="00E7117F"/>
    <w:rsid w:val="00E75EE0"/>
    <w:rsid w:val="00E76F50"/>
    <w:rsid w:val="00E85AD8"/>
    <w:rsid w:val="00E901DB"/>
    <w:rsid w:val="00E93171"/>
    <w:rsid w:val="00EC10FA"/>
    <w:rsid w:val="00EC3A1A"/>
    <w:rsid w:val="00EE072A"/>
    <w:rsid w:val="00EE7AD4"/>
    <w:rsid w:val="00EF5E53"/>
    <w:rsid w:val="00EF7C9D"/>
    <w:rsid w:val="00F04112"/>
    <w:rsid w:val="00F05506"/>
    <w:rsid w:val="00F07222"/>
    <w:rsid w:val="00F07C61"/>
    <w:rsid w:val="00F13892"/>
    <w:rsid w:val="00F15E53"/>
    <w:rsid w:val="00F253BE"/>
    <w:rsid w:val="00F36EA3"/>
    <w:rsid w:val="00F40726"/>
    <w:rsid w:val="00F46B30"/>
    <w:rsid w:val="00F46D61"/>
    <w:rsid w:val="00F4716D"/>
    <w:rsid w:val="00F54450"/>
    <w:rsid w:val="00F604A5"/>
    <w:rsid w:val="00F65285"/>
    <w:rsid w:val="00F65954"/>
    <w:rsid w:val="00F7280D"/>
    <w:rsid w:val="00F73CD1"/>
    <w:rsid w:val="00F81782"/>
    <w:rsid w:val="00F82C3D"/>
    <w:rsid w:val="00F83470"/>
    <w:rsid w:val="00F87BAB"/>
    <w:rsid w:val="00F90C83"/>
    <w:rsid w:val="00F96694"/>
    <w:rsid w:val="00FA74B7"/>
    <w:rsid w:val="00FB1FCE"/>
    <w:rsid w:val="00FB3E71"/>
    <w:rsid w:val="00FC447E"/>
    <w:rsid w:val="00FD34F3"/>
    <w:rsid w:val="00FE061D"/>
    <w:rsid w:val="00FE105A"/>
    <w:rsid w:val="00FE1BC9"/>
    <w:rsid w:val="00FE5B5B"/>
    <w:rsid w:val="00FF15F2"/>
    <w:rsid w:val="00FF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5"/>
    <o:shapelayout v:ext="edit">
      <o:idmap v:ext="edit" data="1"/>
    </o:shapelayout>
  </w:shapeDefaults>
  <w:decimalSymbol w:val=","/>
  <w:listSeparator w:val=";"/>
  <w14:docId w14:val="40CF86B2"/>
  <w15:docId w15:val="{0453D4BE-2690-4F15-A919-95442B543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sz w:val="24"/>
      <w:szCs w:val="24"/>
      <w:lang w:val="hu-HU" w:eastAsia="hu-HU"/>
    </w:rPr>
  </w:style>
  <w:style w:type="paragraph" w:styleId="Cmsor1">
    <w:name w:val="heading 1"/>
    <w:basedOn w:val="Norml"/>
    <w:next w:val="Norml"/>
    <w:qFormat/>
    <w:pPr>
      <w:keepNext/>
      <w:tabs>
        <w:tab w:val="left" w:pos="567"/>
      </w:tabs>
      <w:outlineLvl w:val="0"/>
    </w:pPr>
    <w:rPr>
      <w:b/>
      <w:sz w:val="22"/>
    </w:rPr>
  </w:style>
  <w:style w:type="paragraph" w:styleId="Cmsor2">
    <w:name w:val="heading 2"/>
    <w:basedOn w:val="Norml"/>
    <w:next w:val="Norml"/>
    <w:qFormat/>
    <w:pPr>
      <w:keepNext/>
      <w:tabs>
        <w:tab w:val="left" w:pos="567"/>
      </w:tabs>
      <w:outlineLvl w:val="1"/>
    </w:pPr>
    <w:rPr>
      <w:i/>
      <w:iCs/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Oldalszm">
    <w:name w:val="page number"/>
    <w:basedOn w:val="Bekezdsalapbettpusa"/>
    <w:semiHidden/>
  </w:style>
  <w:style w:type="paragraph" w:styleId="llb">
    <w:name w:val="footer"/>
    <w:basedOn w:val="Norml"/>
    <w:semiHidden/>
    <w:pPr>
      <w:tabs>
        <w:tab w:val="center" w:pos="4536"/>
        <w:tab w:val="right" w:pos="9072"/>
      </w:tabs>
    </w:pPr>
  </w:style>
  <w:style w:type="paragraph" w:styleId="Szvegtrzs">
    <w:name w:val="Body Text"/>
    <w:basedOn w:val="Norml"/>
    <w:semiHidden/>
    <w:pPr>
      <w:tabs>
        <w:tab w:val="left" w:pos="567"/>
      </w:tabs>
    </w:pPr>
    <w:rPr>
      <w:b/>
      <w:bCs/>
      <w:sz w:val="22"/>
    </w:rPr>
  </w:style>
  <w:style w:type="paragraph" w:styleId="lfej">
    <w:name w:val="header"/>
    <w:basedOn w:val="Norml"/>
    <w:link w:val="lfejChar"/>
    <w:uiPriority w:val="99"/>
    <w:pPr>
      <w:widowControl w:val="0"/>
      <w:suppressLineNumbers/>
      <w:tabs>
        <w:tab w:val="center" w:pos="4536"/>
        <w:tab w:val="right" w:pos="9072"/>
      </w:tabs>
      <w:suppressAutoHyphens/>
    </w:pPr>
    <w:rPr>
      <w:rFonts w:eastAsia="HG Mincho Light J"/>
      <w:color w:val="000000"/>
      <w:szCs w:val="20"/>
      <w:lang w:eastAsia="de-D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E3214"/>
    <w:rPr>
      <w:rFonts w:ascii="Tahoma" w:hAnsi="Tahoma"/>
      <w:sz w:val="16"/>
      <w:szCs w:val="16"/>
      <w:lang w:val="x-none" w:eastAsia="x-none"/>
    </w:rPr>
  </w:style>
  <w:style w:type="character" w:customStyle="1" w:styleId="BuborkszvegChar">
    <w:name w:val="Buborékszöveg Char"/>
    <w:link w:val="Buborkszveg"/>
    <w:uiPriority w:val="99"/>
    <w:semiHidden/>
    <w:rsid w:val="00DE3214"/>
    <w:rPr>
      <w:rFonts w:ascii="Tahoma" w:hAnsi="Tahoma" w:cs="Tahoma"/>
      <w:sz w:val="16"/>
      <w:szCs w:val="16"/>
    </w:rPr>
  </w:style>
  <w:style w:type="character" w:styleId="Jegyzethivatkozs">
    <w:name w:val="annotation reference"/>
    <w:uiPriority w:val="99"/>
    <w:semiHidden/>
    <w:unhideWhenUsed/>
    <w:rsid w:val="00A543D6"/>
    <w:rPr>
      <w:sz w:val="16"/>
      <w:szCs w:val="16"/>
    </w:rPr>
  </w:style>
  <w:style w:type="paragraph" w:styleId="Jegyzetszveg">
    <w:name w:val="annotation text"/>
    <w:basedOn w:val="Norml"/>
    <w:link w:val="JegyzetszvegChar"/>
    <w:unhideWhenUsed/>
    <w:rsid w:val="00A543D6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A543D6"/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A543D6"/>
    <w:rPr>
      <w:b/>
      <w:bCs/>
      <w:lang w:val="x-none" w:eastAsia="x-none"/>
    </w:rPr>
  </w:style>
  <w:style w:type="character" w:customStyle="1" w:styleId="MegjegyzstrgyaChar">
    <w:name w:val="Megjegyzés tárgya Char"/>
    <w:link w:val="Megjegyzstrgya"/>
    <w:uiPriority w:val="99"/>
    <w:semiHidden/>
    <w:rsid w:val="00A543D6"/>
    <w:rPr>
      <w:b/>
      <w:bCs/>
    </w:rPr>
  </w:style>
  <w:style w:type="paragraph" w:styleId="Vltozat">
    <w:name w:val="Revision"/>
    <w:hidden/>
    <w:uiPriority w:val="99"/>
    <w:semiHidden/>
    <w:rsid w:val="00522B0F"/>
    <w:rPr>
      <w:sz w:val="24"/>
      <w:szCs w:val="24"/>
      <w:lang w:val="hu-HU" w:eastAsia="hu-HU"/>
    </w:rPr>
  </w:style>
  <w:style w:type="character" w:styleId="Hiperhivatkozs">
    <w:name w:val="Hyperlink"/>
    <w:rsid w:val="00F7280D"/>
    <w:rPr>
      <w:rFonts w:cs="Times New Roman"/>
      <w:color w:val="0000FF"/>
      <w:u w:val="single"/>
    </w:rPr>
  </w:style>
  <w:style w:type="character" w:styleId="Mrltotthiperhivatkozs">
    <w:name w:val="FollowedHyperlink"/>
    <w:uiPriority w:val="99"/>
    <w:semiHidden/>
    <w:unhideWhenUsed/>
    <w:rsid w:val="00811292"/>
    <w:rPr>
      <w:color w:val="954F72"/>
      <w:u w:val="single"/>
    </w:rPr>
  </w:style>
  <w:style w:type="paragraph" w:customStyle="1" w:styleId="KNTabellenFormat">
    <w:name w:val="KNTabellenFormat"/>
    <w:basedOn w:val="Norml"/>
    <w:rsid w:val="00711E92"/>
    <w:pPr>
      <w:suppressAutoHyphens/>
      <w:spacing w:after="120"/>
    </w:pPr>
    <w:rPr>
      <w:rFonts w:ascii="Arial" w:hAnsi="Arial" w:cs="Arial"/>
      <w:sz w:val="22"/>
      <w:szCs w:val="22"/>
      <w:lang w:val="de-DE" w:eastAsia="ar-SA"/>
    </w:rPr>
  </w:style>
  <w:style w:type="paragraph" w:styleId="Cm">
    <w:name w:val="Title"/>
    <w:basedOn w:val="Norml"/>
    <w:link w:val="CmChar"/>
    <w:qFormat/>
    <w:rsid w:val="006932FB"/>
    <w:pPr>
      <w:jc w:val="center"/>
    </w:pPr>
    <w:rPr>
      <w:b/>
      <w:sz w:val="22"/>
      <w:szCs w:val="20"/>
      <w:lang w:val="en-GB" w:eastAsia="en-US"/>
    </w:rPr>
  </w:style>
  <w:style w:type="character" w:customStyle="1" w:styleId="CmChar">
    <w:name w:val="Cím Char"/>
    <w:link w:val="Cm"/>
    <w:rsid w:val="006932FB"/>
    <w:rPr>
      <w:b/>
      <w:sz w:val="22"/>
      <w:lang w:val="en-GB" w:eastAsia="en-US"/>
    </w:rPr>
  </w:style>
  <w:style w:type="paragraph" w:customStyle="1" w:styleId="knZulassung02">
    <w:name w:val="knZulassung02"/>
    <w:basedOn w:val="Norml"/>
    <w:uiPriority w:val="99"/>
    <w:rsid w:val="00AE65D1"/>
    <w:pPr>
      <w:autoSpaceDE w:val="0"/>
      <w:autoSpaceDN w:val="0"/>
      <w:ind w:left="1843" w:right="284"/>
    </w:pPr>
    <w:rPr>
      <w:rFonts w:ascii="Courier" w:hAnsi="Courier" w:cs="Courier"/>
      <w:lang w:val="de-DE" w:eastAsia="de-DE"/>
    </w:rPr>
  </w:style>
  <w:style w:type="paragraph" w:styleId="Listaszerbekezds">
    <w:name w:val="List Paragraph"/>
    <w:basedOn w:val="Norml"/>
    <w:uiPriority w:val="34"/>
    <w:qFormat/>
    <w:rsid w:val="002A7C43"/>
    <w:pPr>
      <w:ind w:left="720"/>
      <w:contextualSpacing/>
    </w:pPr>
  </w:style>
  <w:style w:type="character" w:customStyle="1" w:styleId="lfejChar">
    <w:name w:val="Élőfej Char"/>
    <w:basedOn w:val="Bekezdsalapbettpusa"/>
    <w:link w:val="lfej"/>
    <w:uiPriority w:val="99"/>
    <w:rsid w:val="009C62B7"/>
    <w:rPr>
      <w:rFonts w:eastAsia="HG Mincho Light J"/>
      <w:color w:val="000000"/>
      <w:sz w:val="24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349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2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%09%09.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nfo@dolorgiet.d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DABA35-26A2-4102-B2B0-8EFB355BF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12</Pages>
  <Words>3792</Words>
  <Characters>29053</Characters>
  <Application>Microsoft Office Word</Application>
  <DocSecurity>0</DocSecurity>
  <Lines>242</Lines>
  <Paragraphs>65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1</vt:lpstr>
      <vt:lpstr>1</vt:lpstr>
      <vt:lpstr>1</vt:lpstr>
    </vt:vector>
  </TitlesOfParts>
  <Company>home</Company>
  <LinksUpToDate>false</LinksUpToDate>
  <CharactersWithSpaces>32780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Goodwill Pharma Kft.</dc:creator>
  <cp:lastModifiedBy>HU OGYI 49.1</cp:lastModifiedBy>
  <cp:revision>5</cp:revision>
  <cp:lastPrinted>2019-07-12T15:41:00Z</cp:lastPrinted>
  <dcterms:created xsi:type="dcterms:W3CDTF">2025-08-28T13:28:00Z</dcterms:created>
  <dcterms:modified xsi:type="dcterms:W3CDTF">2025-09-01T12:05:00Z</dcterms:modified>
</cp:coreProperties>
</file>